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5678507"/>
        <w:docPartObj>
          <w:docPartGallery w:val="Cover Pages"/>
          <w:docPartUnique/>
        </w:docPartObj>
      </w:sdtPr>
      <w:sdtEndPr>
        <w:rPr>
          <w:rStyle w:val="Emphasis"/>
          <w:rFonts w:ascii="Tahoma" w:hAnsi="Tahoma" w:cs="Tahoma"/>
          <w:i/>
          <w:iCs/>
          <w:sz w:val="22"/>
          <w:szCs w:val="22"/>
        </w:rPr>
      </w:sdtEndPr>
      <w:sdtContent>
        <w:p w:rsidR="00C23AA6" w:rsidRPr="00A705F7" w:rsidRDefault="00C23AA6" w:rsidP="00C23AA6">
          <w:pPr>
            <w:rPr>
              <w:rFonts w:ascii="Arial" w:hAnsi="Arial" w:cs="Arial"/>
              <w:b/>
              <w:color w:val="000000"/>
              <w:sz w:val="40"/>
              <w:szCs w:val="40"/>
              <w:lang w:val="id-ID"/>
            </w:rPr>
          </w:pPr>
          <w:r>
            <w:rPr>
              <w:rFonts w:ascii="Arial" w:hAnsi="Arial" w:cs="Arial"/>
              <w:noProof/>
              <w:color w:val="000000"/>
              <w:sz w:val="40"/>
              <w:szCs w:val="40"/>
              <w:lang w:val="id-ID" w:eastAsia="id-ID"/>
            </w:rPr>
            <mc:AlternateContent>
              <mc:Choice Requires="wps">
                <w:drawing>
                  <wp:anchor distT="0" distB="0" distL="114300" distR="114300" simplePos="0" relativeHeight="251652096" behindDoc="0" locked="0" layoutInCell="1" allowOverlap="1" wp14:anchorId="48E7AE5A" wp14:editId="7B189F9A">
                    <wp:simplePos x="0" y="0"/>
                    <wp:positionH relativeFrom="column">
                      <wp:posOffset>2800350</wp:posOffset>
                    </wp:positionH>
                    <wp:positionV relativeFrom="paragraph">
                      <wp:posOffset>118745</wp:posOffset>
                    </wp:positionV>
                    <wp:extent cx="2298700" cy="571500"/>
                    <wp:effectExtent l="19050" t="19050" r="2540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571500"/>
                            </a:xfrm>
                            <a:prstGeom prst="roundRect">
                              <a:avLst>
                                <a:gd name="adj" fmla="val 50000"/>
                              </a:avLst>
                            </a:prstGeom>
                            <a:solidFill>
                              <a:srgbClr val="FFFFFF"/>
                            </a:solidFill>
                            <a:ln w="28575">
                              <a:solidFill>
                                <a:srgbClr val="000000"/>
                              </a:solidFill>
                              <a:round/>
                              <a:headEnd/>
                              <a:tailEnd/>
                            </a:ln>
                          </wps:spPr>
                          <wps:txbx>
                            <w:txbxContent>
                              <w:p w:rsidR="00770562" w:rsidRPr="00A16415" w:rsidRDefault="00770562" w:rsidP="00C23AA6">
                                <w:pPr>
                                  <w:jc w:val="center"/>
                                  <w:rPr>
                                    <w:rFonts w:ascii="Rockwell Extra Bold" w:hAnsi="Rockwell Extra Bold"/>
                                    <w:sz w:val="40"/>
                                    <w:szCs w:val="40"/>
                                  </w:rPr>
                                </w:pPr>
                                <w:r>
                                  <w:rPr>
                                    <w:rFonts w:ascii="Rockwell Extra Bold" w:hAnsi="Rockwell Extra Bold"/>
                                    <w:sz w:val="40"/>
                                    <w:szCs w:val="40"/>
                                  </w:rPr>
                                  <w:t>DOKUMEN</w:t>
                                </w:r>
                                <w:r w:rsidRPr="00A16415">
                                  <w:rPr>
                                    <w:rFonts w:ascii="Rockwell Extra Bold" w:hAnsi="Rockwell Extra Bold"/>
                                    <w:sz w:val="40"/>
                                    <w:szCs w:val="40"/>
                                  </w:rPr>
                                  <w:t xml:space="preserve"> :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7AE5A" id="Rounded Rectangle 1" o:spid="_x0000_s1026" style="position:absolute;margin-left:220.5pt;margin-top:9.35pt;width:181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" strokeweight="2.25pt">
                    <v:textbox>
                      <w:txbxContent>
                        <w:p w:rsidR="00770562" w:rsidRPr="00A16415" w:rsidRDefault="00770562" w:rsidP="00C23AA6">
                          <w:pPr>
                            <w:jc w:val="center"/>
                            <w:rPr>
                              <w:rFonts w:ascii="Rockwell Extra Bold" w:hAnsi="Rockwell Extra Bold"/>
                              <w:sz w:val="40"/>
                              <w:szCs w:val="40"/>
                            </w:rPr>
                          </w:pPr>
                          <w:r>
                            <w:rPr>
                              <w:rFonts w:ascii="Rockwell Extra Bold" w:hAnsi="Rockwell Extra Bold"/>
                              <w:sz w:val="40"/>
                              <w:szCs w:val="40"/>
                            </w:rPr>
                            <w:t>DOKUMEN</w:t>
                          </w:r>
                          <w:r w:rsidRPr="00A16415">
                            <w:rPr>
                              <w:rFonts w:ascii="Rockwell Extra Bold" w:hAnsi="Rockwell Extra Bold"/>
                              <w:sz w:val="40"/>
                              <w:szCs w:val="40"/>
                            </w:rPr>
                            <w:t xml:space="preserve"> : I</w:t>
                          </w:r>
                        </w:p>
                      </w:txbxContent>
                    </v:textbox>
                  </v:roundrect>
                </w:pict>
              </mc:Fallback>
            </mc:AlternateContent>
          </w:r>
        </w:p>
        <w:p w:rsidR="00C23AA6" w:rsidRPr="00406295" w:rsidRDefault="00C23AA6" w:rsidP="00C23AA6">
          <w:pPr>
            <w:rPr>
              <w:rFonts w:ascii="Arial" w:hAnsi="Arial" w:cs="Arial"/>
              <w:color w:val="000000"/>
              <w:sz w:val="36"/>
              <w:szCs w:val="36"/>
            </w:rPr>
          </w:pPr>
        </w:p>
        <w:p w:rsidR="00C23AA6" w:rsidRDefault="00C23AA6" w:rsidP="00C23AA6">
          <w:pPr>
            <w:jc w:val="center"/>
            <w:rPr>
              <w:rFonts w:ascii="Arial" w:hAnsi="Arial" w:cs="Arial"/>
              <w:b/>
              <w:color w:val="000000"/>
              <w:sz w:val="48"/>
              <w:szCs w:val="48"/>
            </w:rPr>
          </w:pPr>
        </w:p>
        <w:p w:rsidR="00C23AA6" w:rsidRPr="00724C97" w:rsidRDefault="00C23AA6" w:rsidP="00C23AA6">
          <w:pPr>
            <w:jc w:val="center"/>
            <w:rPr>
              <w:rFonts w:ascii="Tw Cen MT Condensed Extra Bold" w:hAnsi="Tw Cen MT Condensed Extra Bold" w:cs="Arial"/>
              <w:b/>
              <w:color w:val="244061"/>
              <w:sz w:val="40"/>
              <w:szCs w:val="32"/>
            </w:rPr>
          </w:pPr>
        </w:p>
        <w:p w:rsidR="00C23AA6" w:rsidRDefault="00C23AA6" w:rsidP="00C23AA6">
          <w:pPr>
            <w:rPr>
              <w:rFonts w:ascii="Tw Cen MT Condensed Extra Bold" w:hAnsi="Tw Cen MT Condensed Extra Bold" w:cs="Arial"/>
              <w:b/>
              <w:color w:val="244061"/>
              <w:sz w:val="52"/>
              <w:szCs w:val="44"/>
              <w:lang w:val="id-ID"/>
            </w:rPr>
          </w:pPr>
        </w:p>
        <w:p w:rsidR="00C23AA6" w:rsidRPr="00C2704E" w:rsidRDefault="00C23AA6" w:rsidP="00C23AA6">
          <w:pPr>
            <w:jc w:val="center"/>
            <w:rPr>
              <w:rFonts w:ascii="Bodoni MT Black" w:hAnsi="Bodoni MT Black" w:cs="Arial"/>
              <w:b/>
              <w:color w:val="000000" w:themeColor="text1"/>
              <w:sz w:val="52"/>
              <w:szCs w:val="44"/>
              <w:lang w:val="id-ID"/>
            </w:rPr>
          </w:pPr>
          <w:r w:rsidRPr="0077559E">
            <w:rPr>
              <w:rFonts w:ascii="Bodoni MT Black" w:hAnsi="Bodoni MT Black" w:cs="Arial"/>
              <w:b/>
              <w:color w:val="000000" w:themeColor="text1"/>
              <w:sz w:val="52"/>
              <w:szCs w:val="44"/>
            </w:rPr>
            <w:t>KURIKULUM</w:t>
          </w:r>
          <w:r>
            <w:rPr>
              <w:rFonts w:ascii="Bodoni MT Black" w:hAnsi="Bodoni MT Black" w:cs="Arial"/>
              <w:b/>
              <w:color w:val="000000" w:themeColor="text1"/>
              <w:sz w:val="52"/>
              <w:szCs w:val="44"/>
              <w:lang w:val="id-ID"/>
            </w:rPr>
            <w:t xml:space="preserve"> </w:t>
          </w:r>
        </w:p>
        <w:p w:rsidR="00C23AA6" w:rsidRPr="008F2C63" w:rsidRDefault="00C23AA6" w:rsidP="00C23AA6">
          <w:pPr>
            <w:jc w:val="center"/>
            <w:rPr>
              <w:rFonts w:ascii="Bodoni MT Black" w:hAnsi="Bodoni MT Black" w:cs="Arial"/>
              <w:b/>
              <w:color w:val="000000" w:themeColor="text1"/>
              <w:sz w:val="40"/>
              <w:szCs w:val="40"/>
              <w:lang w:val="id-ID"/>
            </w:rPr>
          </w:pPr>
          <w:r w:rsidRPr="0066143E">
            <w:rPr>
              <w:rFonts w:ascii="Bodoni MT Black" w:hAnsi="Bodoni MT Black" w:cs="Arial"/>
              <w:b/>
              <w:color w:val="000000" w:themeColor="text1"/>
              <w:sz w:val="40"/>
              <w:szCs w:val="40"/>
            </w:rPr>
            <w:t>SM</w:t>
          </w:r>
          <w:r w:rsidRPr="0066143E">
            <w:rPr>
              <w:rFonts w:ascii="Bodoni MT Black" w:hAnsi="Bodoni MT Black" w:cs="Arial"/>
              <w:b/>
              <w:color w:val="000000" w:themeColor="text1"/>
              <w:sz w:val="40"/>
              <w:szCs w:val="40"/>
              <w:lang w:val="id-ID"/>
            </w:rPr>
            <w:t>KN 5 TANGERANG SELATAN</w:t>
          </w:r>
        </w:p>
        <w:p w:rsidR="00C23AA6" w:rsidRPr="006E4569" w:rsidRDefault="00C23AA6" w:rsidP="00C23AA6">
          <w:pPr>
            <w:jc w:val="center"/>
            <w:rPr>
              <w:rFonts w:ascii="Rockwell Extra Bold" w:hAnsi="Rockwell Extra Bold" w:cs="Arial"/>
              <w:b/>
              <w:sz w:val="28"/>
              <w:szCs w:val="28"/>
            </w:rPr>
          </w:pPr>
          <w:r w:rsidRPr="008F2C63">
            <w:rPr>
              <w:rFonts w:ascii="Rockwell Extra Bold" w:hAnsi="Rockwell Extra Bold" w:cs="Arial"/>
              <w:b/>
              <w:sz w:val="28"/>
              <w:szCs w:val="28"/>
            </w:rPr>
            <w:t>TAHUN P</w:t>
          </w:r>
          <w:r w:rsidRPr="008F2C63">
            <w:rPr>
              <w:rFonts w:ascii="Rockwell Extra Bold" w:hAnsi="Rockwell Extra Bold" w:cs="Arial"/>
              <w:b/>
              <w:sz w:val="28"/>
              <w:szCs w:val="28"/>
              <w:lang w:val="id-ID"/>
            </w:rPr>
            <w:t>EMBELA</w:t>
          </w:r>
          <w:r w:rsidR="006E4569">
            <w:rPr>
              <w:rFonts w:ascii="Rockwell Extra Bold" w:hAnsi="Rockwell Extra Bold" w:cs="Arial"/>
              <w:b/>
              <w:sz w:val="28"/>
              <w:szCs w:val="28"/>
            </w:rPr>
            <w:t>JARAN 2020</w:t>
          </w:r>
          <w:r>
            <w:rPr>
              <w:rFonts w:ascii="Rockwell Extra Bold" w:hAnsi="Rockwell Extra Bold" w:cs="Arial"/>
              <w:b/>
              <w:sz w:val="28"/>
              <w:szCs w:val="28"/>
            </w:rPr>
            <w:t xml:space="preserve"> / 20</w:t>
          </w:r>
          <w:r w:rsidR="006E4569">
            <w:rPr>
              <w:rFonts w:ascii="Rockwell Extra Bold" w:hAnsi="Rockwell Extra Bold" w:cs="Arial"/>
              <w:b/>
              <w:sz w:val="28"/>
              <w:szCs w:val="28"/>
              <w:lang w:val="id-ID"/>
            </w:rPr>
            <w:t>2</w:t>
          </w:r>
          <w:r w:rsidR="006E4569">
            <w:rPr>
              <w:rFonts w:ascii="Rockwell Extra Bold" w:hAnsi="Rockwell Extra Bold" w:cs="Arial"/>
              <w:b/>
              <w:sz w:val="28"/>
              <w:szCs w:val="28"/>
            </w:rPr>
            <w:t>1</w:t>
          </w:r>
        </w:p>
        <w:p w:rsidR="00C23AA6" w:rsidRDefault="00C23AA6" w:rsidP="00C23AA6">
          <w:pPr>
            <w:jc w:val="center"/>
            <w:rPr>
              <w:rFonts w:ascii="Arial" w:hAnsi="Arial" w:cs="Arial"/>
              <w:b/>
              <w:sz w:val="40"/>
              <w:szCs w:val="40"/>
              <w:lang w:val="id-ID"/>
            </w:rPr>
          </w:pPr>
        </w:p>
        <w:p w:rsidR="00C23AA6" w:rsidRDefault="00C23AA6" w:rsidP="00C23AA6">
          <w:pPr>
            <w:jc w:val="center"/>
            <w:rPr>
              <w:rFonts w:ascii="Arial" w:hAnsi="Arial" w:cs="Arial"/>
              <w:b/>
              <w:sz w:val="40"/>
              <w:szCs w:val="40"/>
              <w:lang w:val="id-ID"/>
            </w:rPr>
          </w:pPr>
        </w:p>
        <w:p w:rsidR="00C23AA6" w:rsidRPr="004C0330" w:rsidRDefault="00C23AA6" w:rsidP="00C23AA6">
          <w:pPr>
            <w:jc w:val="center"/>
            <w:rPr>
              <w:rFonts w:ascii="Arial" w:hAnsi="Arial" w:cs="Arial"/>
              <w:b/>
              <w:sz w:val="40"/>
              <w:szCs w:val="40"/>
              <w:lang w:val="id-ID"/>
            </w:rPr>
          </w:pPr>
        </w:p>
        <w:p w:rsidR="00C23AA6" w:rsidRDefault="00C23AA6" w:rsidP="00C23AA6">
          <w:pPr>
            <w:jc w:val="center"/>
            <w:rPr>
              <w:rFonts w:ascii="Arial" w:hAnsi="Arial" w:cs="Arial"/>
              <w:b/>
              <w:sz w:val="48"/>
              <w:szCs w:val="48"/>
            </w:rPr>
          </w:pPr>
          <w:r w:rsidRPr="00BE78F4">
            <w:rPr>
              <w:rStyle w:val="Emphasis"/>
              <w:i w:val="0"/>
              <w:noProof/>
              <w:lang w:val="id-ID" w:eastAsia="id-ID"/>
            </w:rPr>
            <w:drawing>
              <wp:anchor distT="0" distB="0" distL="114300" distR="114300" simplePos="0" relativeHeight="251651072" behindDoc="0" locked="0" layoutInCell="1" allowOverlap="1" wp14:anchorId="7AAFC47D" wp14:editId="4411DED4">
                <wp:simplePos x="0" y="0"/>
                <wp:positionH relativeFrom="column">
                  <wp:posOffset>990600</wp:posOffset>
                </wp:positionH>
                <wp:positionV relativeFrom="paragraph">
                  <wp:posOffset>175895</wp:posOffset>
                </wp:positionV>
                <wp:extent cx="1423035" cy="1327785"/>
                <wp:effectExtent l="0" t="0" r="5715" b="5715"/>
                <wp:wrapNone/>
                <wp:docPr id="10" name="Picture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2"/>
                        <pic:cNvPicPr>
                          <a:picLocks noChangeAspect="1" noChangeArrowheads="1"/>
                        </pic:cNvPicPr>
                      </pic:nvPicPr>
                      <pic:blipFill>
                        <a:blip r:embed="rId8" cstate="print"/>
                        <a:srcRect/>
                        <a:stretch>
                          <a:fillRect/>
                        </a:stretch>
                      </pic:blipFill>
                      <pic:spPr bwMode="auto">
                        <a:xfrm>
                          <a:off x="0" y="0"/>
                          <a:ext cx="1423035" cy="1327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32"/>
              <w:lang w:val="id-ID" w:eastAsia="id-ID"/>
            </w:rPr>
            <w:drawing>
              <wp:anchor distT="0" distB="0" distL="114300" distR="114300" simplePos="0" relativeHeight="251650048" behindDoc="1" locked="0" layoutInCell="1" allowOverlap="1" wp14:anchorId="7C9E48BF" wp14:editId="5F59D081">
                <wp:simplePos x="0" y="0"/>
                <wp:positionH relativeFrom="column">
                  <wp:posOffset>3317240</wp:posOffset>
                </wp:positionH>
                <wp:positionV relativeFrom="paragraph">
                  <wp:posOffset>178435</wp:posOffset>
                </wp:positionV>
                <wp:extent cx="1353820" cy="1328420"/>
                <wp:effectExtent l="0" t="0" r="0" b="5080"/>
                <wp:wrapTight wrapText="bothSides">
                  <wp:wrapPolygon edited="0">
                    <wp:start x="0" y="0"/>
                    <wp:lineTo x="0" y="21373"/>
                    <wp:lineTo x="21276" y="21373"/>
                    <wp:lineTo x="21276" y="0"/>
                    <wp:lineTo x="0" y="0"/>
                  </wp:wrapPolygon>
                </wp:wrapTight>
                <wp:docPr id="6" name="Picture 6" descr="E:\ \Logo-SMKN_5_Tangerang_Sel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 \Logo-SMKN_5_Tangerang_Selat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82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A6" w:rsidRDefault="00C23AA6" w:rsidP="00C23AA6">
          <w:pPr>
            <w:spacing w:line="360" w:lineRule="auto"/>
            <w:jc w:val="center"/>
            <w:rPr>
              <w:rFonts w:ascii="Arial" w:hAnsi="Arial" w:cs="Arial"/>
              <w:b/>
              <w:sz w:val="32"/>
              <w:szCs w:val="32"/>
            </w:rPr>
          </w:pPr>
        </w:p>
        <w:p w:rsidR="00C23AA6" w:rsidRDefault="00C23AA6" w:rsidP="00C23AA6">
          <w:pPr>
            <w:spacing w:line="360" w:lineRule="auto"/>
            <w:jc w:val="center"/>
            <w:rPr>
              <w:rFonts w:ascii="Arial" w:hAnsi="Arial" w:cs="Arial"/>
              <w:b/>
              <w:sz w:val="32"/>
              <w:szCs w:val="32"/>
              <w:lang w:val="id-ID"/>
            </w:rPr>
          </w:pPr>
        </w:p>
        <w:p w:rsidR="00C23AA6" w:rsidRDefault="00C23AA6" w:rsidP="00C23AA6">
          <w:pPr>
            <w:spacing w:line="360" w:lineRule="auto"/>
            <w:jc w:val="center"/>
            <w:rPr>
              <w:rFonts w:ascii="Arial" w:hAnsi="Arial" w:cs="Arial"/>
              <w:b/>
              <w:sz w:val="32"/>
              <w:szCs w:val="32"/>
              <w:lang w:val="id-ID"/>
            </w:rPr>
          </w:pPr>
        </w:p>
        <w:p w:rsidR="00C23AA6" w:rsidRDefault="00C23AA6" w:rsidP="00C23AA6">
          <w:pPr>
            <w:spacing w:line="360" w:lineRule="auto"/>
            <w:jc w:val="center"/>
            <w:rPr>
              <w:rFonts w:ascii="Arial" w:hAnsi="Arial" w:cs="Arial"/>
              <w:b/>
              <w:sz w:val="32"/>
              <w:szCs w:val="32"/>
              <w:lang w:val="id-ID"/>
            </w:rPr>
          </w:pPr>
        </w:p>
        <w:p w:rsidR="00C23AA6" w:rsidRDefault="00C23AA6" w:rsidP="00C23AA6">
          <w:pPr>
            <w:spacing w:line="360" w:lineRule="auto"/>
            <w:jc w:val="center"/>
            <w:rPr>
              <w:rFonts w:ascii="Arial" w:hAnsi="Arial" w:cs="Arial"/>
              <w:b/>
              <w:sz w:val="32"/>
              <w:szCs w:val="32"/>
              <w:lang w:val="id-ID"/>
            </w:rPr>
          </w:pPr>
        </w:p>
        <w:p w:rsidR="00C23AA6" w:rsidRPr="00F871D4" w:rsidRDefault="00C23AA6" w:rsidP="00C23AA6">
          <w:pPr>
            <w:jc w:val="center"/>
            <w:rPr>
              <w:rFonts w:ascii="Arial" w:hAnsi="Arial" w:cs="Arial"/>
              <w:b/>
              <w:sz w:val="32"/>
              <w:szCs w:val="32"/>
              <w:lang w:val="id-ID"/>
            </w:rPr>
          </w:pPr>
        </w:p>
        <w:p w:rsidR="00C23AA6" w:rsidRPr="001C2D2B" w:rsidRDefault="00C23AA6" w:rsidP="001C2D2B">
          <w:pPr>
            <w:spacing w:line="360" w:lineRule="auto"/>
            <w:ind w:left="720" w:right="-956" w:firstLine="273"/>
            <w:rPr>
              <w:rFonts w:ascii="Arial" w:hAnsi="Arial" w:cs="Arial"/>
              <w:b/>
              <w:sz w:val="32"/>
              <w:szCs w:val="32"/>
            </w:rPr>
          </w:pPr>
          <w:r>
            <w:rPr>
              <w:rFonts w:ascii="Arial" w:hAnsi="Arial" w:cs="Arial"/>
              <w:b/>
              <w:sz w:val="32"/>
              <w:szCs w:val="32"/>
              <w:lang w:val="id-ID"/>
            </w:rPr>
            <w:t xml:space="preserve">Bidang Keahlian  </w:t>
          </w:r>
          <w:r>
            <w:rPr>
              <w:rFonts w:ascii="Arial" w:hAnsi="Arial" w:cs="Arial"/>
              <w:b/>
              <w:sz w:val="32"/>
              <w:szCs w:val="32"/>
              <w:lang w:val="id-ID"/>
            </w:rPr>
            <w:tab/>
            <w:t xml:space="preserve">: </w:t>
          </w:r>
          <w:r w:rsidR="00964CDF">
            <w:rPr>
              <w:rFonts w:ascii="Arial" w:hAnsi="Arial" w:cs="Arial"/>
              <w:b/>
              <w:sz w:val="32"/>
              <w:szCs w:val="32"/>
            </w:rPr>
            <w:t>Teknologi dan Rekayasa</w:t>
          </w:r>
        </w:p>
        <w:p w:rsidR="00C23AA6" w:rsidRDefault="00C23AA6" w:rsidP="00C23AA6">
          <w:pPr>
            <w:spacing w:line="360" w:lineRule="auto"/>
            <w:ind w:left="720" w:firstLine="273"/>
            <w:rPr>
              <w:rFonts w:ascii="Arial" w:hAnsi="Arial" w:cs="Arial"/>
              <w:b/>
              <w:sz w:val="32"/>
              <w:szCs w:val="32"/>
              <w:lang w:val="id-ID"/>
            </w:rPr>
          </w:pPr>
          <w:r>
            <w:rPr>
              <w:rFonts w:ascii="Arial" w:hAnsi="Arial" w:cs="Arial"/>
              <w:b/>
              <w:sz w:val="32"/>
              <w:szCs w:val="32"/>
              <w:lang w:val="id-ID"/>
            </w:rPr>
            <w:t>Pr</w:t>
          </w:r>
          <w:r w:rsidR="00964CDF">
            <w:rPr>
              <w:rFonts w:ascii="Arial" w:hAnsi="Arial" w:cs="Arial"/>
              <w:b/>
              <w:sz w:val="32"/>
              <w:szCs w:val="32"/>
              <w:lang w:val="id-ID"/>
            </w:rPr>
            <w:t xml:space="preserve">ogram Keahlian </w:t>
          </w:r>
          <w:r w:rsidR="00964CDF">
            <w:rPr>
              <w:rFonts w:ascii="Arial" w:hAnsi="Arial" w:cs="Arial"/>
              <w:b/>
              <w:sz w:val="32"/>
              <w:szCs w:val="32"/>
              <w:lang w:val="id-ID"/>
            </w:rPr>
            <w:tab/>
            <w:t>: Teknik Mesin</w:t>
          </w:r>
        </w:p>
        <w:p w:rsidR="00C23AA6" w:rsidRPr="00964CDF" w:rsidRDefault="00C23AA6" w:rsidP="001C2D2B">
          <w:pPr>
            <w:tabs>
              <w:tab w:val="left" w:pos="993"/>
            </w:tabs>
            <w:spacing w:line="360" w:lineRule="auto"/>
            <w:ind w:right="-146"/>
            <w:rPr>
              <w:rFonts w:ascii="Arial" w:hAnsi="Arial" w:cs="Arial"/>
              <w:b/>
              <w:sz w:val="32"/>
              <w:szCs w:val="32"/>
            </w:rPr>
          </w:pPr>
          <w:r>
            <w:rPr>
              <w:rFonts w:ascii="Arial" w:hAnsi="Arial" w:cs="Arial"/>
              <w:b/>
              <w:sz w:val="32"/>
              <w:szCs w:val="32"/>
              <w:lang w:val="id-ID"/>
            </w:rPr>
            <w:tab/>
            <w:t xml:space="preserve">Kompetensi Keahlian : </w:t>
          </w:r>
          <w:r w:rsidR="00964CDF">
            <w:rPr>
              <w:rFonts w:ascii="Arial" w:hAnsi="Arial" w:cs="Arial"/>
              <w:b/>
              <w:sz w:val="32"/>
              <w:szCs w:val="32"/>
            </w:rPr>
            <w:t>Teknik Pengelasan</w:t>
          </w:r>
        </w:p>
        <w:p w:rsidR="00C23AA6" w:rsidRDefault="00C23AA6" w:rsidP="00C23AA6">
          <w:pPr>
            <w:tabs>
              <w:tab w:val="left" w:pos="3445"/>
            </w:tabs>
            <w:rPr>
              <w:rFonts w:ascii="Rockwell Extra Bold" w:hAnsi="Rockwell Extra Bold" w:cs="Arial"/>
              <w:b/>
              <w:color w:val="244061"/>
              <w:sz w:val="28"/>
              <w:szCs w:val="28"/>
              <w:lang w:val="id-ID"/>
            </w:rPr>
          </w:pPr>
        </w:p>
        <w:p w:rsidR="00C23AA6" w:rsidRDefault="00C23AA6" w:rsidP="00C23AA6">
          <w:pPr>
            <w:tabs>
              <w:tab w:val="left" w:pos="3445"/>
            </w:tabs>
            <w:rPr>
              <w:rFonts w:ascii="Rockwell Extra Bold" w:hAnsi="Rockwell Extra Bold" w:cs="Arial"/>
              <w:b/>
              <w:color w:val="244061"/>
              <w:sz w:val="28"/>
              <w:szCs w:val="28"/>
              <w:lang w:val="id-ID"/>
            </w:rPr>
          </w:pPr>
        </w:p>
        <w:p w:rsidR="00C23AA6" w:rsidRDefault="00C23AA6" w:rsidP="00C23AA6">
          <w:pPr>
            <w:tabs>
              <w:tab w:val="left" w:pos="3445"/>
            </w:tabs>
            <w:rPr>
              <w:rFonts w:ascii="Rockwell Extra Bold" w:hAnsi="Rockwell Extra Bold" w:cs="Arial"/>
              <w:b/>
              <w:color w:val="244061"/>
              <w:sz w:val="28"/>
              <w:szCs w:val="28"/>
              <w:lang w:val="id-ID"/>
            </w:rPr>
          </w:pPr>
        </w:p>
        <w:p w:rsidR="00C23AA6" w:rsidRDefault="00C23AA6" w:rsidP="00C23AA6">
          <w:pPr>
            <w:tabs>
              <w:tab w:val="left" w:pos="3445"/>
            </w:tabs>
            <w:rPr>
              <w:rFonts w:ascii="Rockwell Extra Bold" w:hAnsi="Rockwell Extra Bold" w:cs="Arial"/>
              <w:b/>
              <w:color w:val="244061"/>
              <w:sz w:val="28"/>
              <w:szCs w:val="28"/>
              <w:lang w:val="id-ID"/>
            </w:rPr>
          </w:pPr>
        </w:p>
        <w:p w:rsidR="00C23AA6" w:rsidRPr="000C5A76" w:rsidRDefault="00C23AA6" w:rsidP="00C23AA6">
          <w:pPr>
            <w:tabs>
              <w:tab w:val="left" w:pos="3445"/>
            </w:tabs>
            <w:rPr>
              <w:rFonts w:ascii="Rockwell Extra Bold" w:hAnsi="Rockwell Extra Bold" w:cs="Arial"/>
              <w:b/>
              <w:color w:val="244061"/>
              <w:sz w:val="28"/>
              <w:szCs w:val="28"/>
              <w:lang w:val="id-ID"/>
            </w:rPr>
          </w:pPr>
        </w:p>
        <w:p w:rsidR="00C23AA6" w:rsidRPr="000A3186" w:rsidRDefault="00C23AA6" w:rsidP="00C23AA6">
          <w:pPr>
            <w:jc w:val="center"/>
            <w:rPr>
              <w:rFonts w:ascii="Garamond" w:hAnsi="Garamond" w:cs="Tahoma"/>
              <w:b/>
            </w:rPr>
          </w:pPr>
          <w:r w:rsidRPr="000A3186">
            <w:rPr>
              <w:rFonts w:ascii="Elephant" w:hAnsi="Elephant"/>
            </w:rPr>
            <w:t>SMK NEGERI 5 KOTA TANGERANG SELATAN</w:t>
          </w:r>
        </w:p>
        <w:p w:rsidR="00C23AA6" w:rsidRPr="0087513C" w:rsidRDefault="00C23AA6" w:rsidP="00C23AA6">
          <w:pPr>
            <w:jc w:val="center"/>
            <w:rPr>
              <w:rFonts w:ascii="Arial" w:hAnsi="Arial" w:cs="Arial"/>
              <w:b/>
              <w:color w:val="000000"/>
            </w:rPr>
          </w:pPr>
          <w:r>
            <w:rPr>
              <w:rFonts w:ascii="Arial" w:hAnsi="Arial" w:cs="Arial"/>
              <w:b/>
              <w:color w:val="000000"/>
            </w:rPr>
            <w:t xml:space="preserve">Kelompok Teknologi </w:t>
          </w:r>
          <w:r w:rsidRPr="0087513C">
            <w:rPr>
              <w:rFonts w:ascii="Arial" w:hAnsi="Arial" w:cs="Arial"/>
              <w:b/>
              <w:color w:val="000000"/>
            </w:rPr>
            <w:t>Rekayasa dan Kesehatan</w:t>
          </w:r>
        </w:p>
        <w:p w:rsidR="00C23AA6" w:rsidRDefault="00C23AA6" w:rsidP="00C23AA6">
          <w:pPr>
            <w:jc w:val="center"/>
            <w:rPr>
              <w:rFonts w:ascii="Arial" w:hAnsi="Arial" w:cs="Arial"/>
              <w:b/>
              <w:color w:val="000000"/>
              <w:lang w:val="id-ID"/>
            </w:rPr>
          </w:pPr>
          <w:r>
            <w:rPr>
              <w:rFonts w:ascii="Arial" w:hAnsi="Arial" w:cs="Arial"/>
              <w:b/>
              <w:color w:val="000000"/>
            </w:rPr>
            <w:t>Jl. Pamulang 2 G</w:t>
          </w:r>
          <w:r>
            <w:rPr>
              <w:rFonts w:ascii="Arial" w:hAnsi="Arial" w:cs="Arial"/>
              <w:b/>
              <w:color w:val="000000"/>
              <w:lang w:val="id-ID"/>
            </w:rPr>
            <w:t>g</w:t>
          </w:r>
          <w:r w:rsidRPr="0087513C">
            <w:rPr>
              <w:rFonts w:ascii="Arial" w:hAnsi="Arial" w:cs="Arial"/>
              <w:b/>
              <w:color w:val="000000"/>
            </w:rPr>
            <w:t>. Benda Barat 7 Kec. Pamulang,</w:t>
          </w:r>
          <w:r>
            <w:rPr>
              <w:rFonts w:ascii="Arial" w:hAnsi="Arial" w:cs="Arial"/>
              <w:b/>
              <w:color w:val="000000"/>
              <w:lang w:val="id-ID"/>
            </w:rPr>
            <w:t xml:space="preserve"> Kota Tangerang Selatan</w:t>
          </w:r>
          <w:r w:rsidRPr="0087513C">
            <w:rPr>
              <w:rFonts w:ascii="Arial" w:hAnsi="Arial" w:cs="Arial"/>
              <w:b/>
              <w:color w:val="000000"/>
            </w:rPr>
            <w:t>,Provinsi Banten Telp.  (021) 7406229</w:t>
          </w:r>
        </w:p>
        <w:p w:rsidR="00C23AA6" w:rsidRPr="006E4569" w:rsidRDefault="006E4569" w:rsidP="00C23AA6">
          <w:pPr>
            <w:jc w:val="center"/>
            <w:rPr>
              <w:rFonts w:ascii="Arial" w:hAnsi="Arial" w:cs="Arial"/>
              <w:b/>
              <w:color w:val="000000"/>
            </w:rPr>
          </w:pPr>
          <w:r>
            <w:rPr>
              <w:rFonts w:ascii="Arial" w:hAnsi="Arial" w:cs="Arial"/>
              <w:b/>
              <w:color w:val="000000"/>
              <w:lang w:val="id-ID"/>
            </w:rPr>
            <w:t>20</w:t>
          </w:r>
          <w:r>
            <w:rPr>
              <w:rFonts w:ascii="Arial" w:hAnsi="Arial" w:cs="Arial"/>
              <w:b/>
              <w:color w:val="000000"/>
            </w:rPr>
            <w:t>20</w:t>
          </w:r>
        </w:p>
        <w:p w:rsidR="00C23AA6" w:rsidRDefault="00C23AA6" w:rsidP="00C23AA6"/>
        <w:p w:rsidR="0070767A" w:rsidRDefault="00964CDF"/>
      </w:sdtContent>
    </w:sdt>
    <w:p w:rsidR="007E7F6F" w:rsidRDefault="007E7F6F" w:rsidP="0070767A">
      <w:pPr>
        <w:pStyle w:val="Heading1"/>
        <w:sectPr w:rsidR="007E7F6F" w:rsidSect="00DF6282">
          <w:footerReference w:type="default" r:id="rId10"/>
          <w:footerReference w:type="first" r:id="rId11"/>
          <w:pgSz w:w="11900" w:h="16841"/>
          <w:pgMar w:top="1413" w:right="1426" w:bottom="1052" w:left="1440" w:header="0" w:footer="413" w:gutter="0"/>
          <w:pgNumType w:start="0"/>
          <w:cols w:space="0" w:equalWidth="0">
            <w:col w:w="9040"/>
          </w:cols>
          <w:titlePg/>
          <w:docGrid w:linePitch="360"/>
        </w:sectPr>
      </w:pPr>
    </w:p>
    <w:tbl>
      <w:tblPr>
        <w:tblStyle w:val="TableGrid"/>
        <w:tblpPr w:leftFromText="180" w:rightFromText="180" w:vertAnchor="text" w:horzAnchor="margin" w:tblpY="-550"/>
        <w:tblW w:w="8850" w:type="dxa"/>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12"/>
      </w:tblGrid>
      <w:tr w:rsidR="00E02251" w:rsidRPr="00BE527A" w:rsidTr="00DE1F4B">
        <w:trPr>
          <w:trHeight w:val="1719"/>
        </w:trPr>
        <w:tc>
          <w:tcPr>
            <w:tcW w:w="738" w:type="dxa"/>
          </w:tcPr>
          <w:p w:rsidR="00E02251" w:rsidRPr="005A1036" w:rsidRDefault="00E02251" w:rsidP="00E02251">
            <w:pPr>
              <w:spacing w:line="360" w:lineRule="auto"/>
              <w:jc w:val="both"/>
              <w:rPr>
                <w:rStyle w:val="Emphasis"/>
                <w:rFonts w:ascii="Tahoma" w:hAnsi="Tahoma" w:cs="Tahoma"/>
                <w:i w:val="0"/>
                <w:sz w:val="22"/>
                <w:szCs w:val="22"/>
              </w:rPr>
            </w:pPr>
          </w:p>
          <w:p w:rsidR="00E02251" w:rsidRPr="005A1036" w:rsidRDefault="00E02251" w:rsidP="00E02251">
            <w:pPr>
              <w:spacing w:line="360" w:lineRule="auto"/>
              <w:jc w:val="both"/>
              <w:rPr>
                <w:rStyle w:val="Emphasis"/>
                <w:rFonts w:ascii="Tahoma" w:hAnsi="Tahoma" w:cs="Tahoma"/>
                <w:i w:val="0"/>
                <w:sz w:val="22"/>
                <w:szCs w:val="22"/>
              </w:rPr>
            </w:pPr>
          </w:p>
          <w:p w:rsidR="00E02251" w:rsidRPr="005A1036" w:rsidRDefault="00E02251" w:rsidP="00E02251">
            <w:pPr>
              <w:spacing w:line="360" w:lineRule="auto"/>
              <w:jc w:val="both"/>
              <w:rPr>
                <w:rStyle w:val="Emphasis"/>
                <w:rFonts w:ascii="Tahoma" w:hAnsi="Tahoma" w:cs="Tahoma"/>
                <w:i w:val="0"/>
                <w:sz w:val="22"/>
                <w:szCs w:val="22"/>
              </w:rPr>
            </w:pPr>
          </w:p>
        </w:tc>
        <w:tc>
          <w:tcPr>
            <w:tcW w:w="8112" w:type="dxa"/>
          </w:tcPr>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PEMERINTAH PROVINSI BANTEN</w:t>
            </w:r>
          </w:p>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DINAS PENDIDIKAN DAN KEBUDAYAAN</w:t>
            </w:r>
          </w:p>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CABANG DINAS PENDIDIKAN DAN KEBUDAYAAN</w:t>
            </w:r>
          </w:p>
          <w:p w:rsidR="00E02251" w:rsidRPr="00BE527A" w:rsidRDefault="00E02251" w:rsidP="00BE527A">
            <w:pPr>
              <w:pStyle w:val="NoSpacing"/>
              <w:ind w:left="612"/>
              <w:jc w:val="center"/>
              <w:rPr>
                <w:rStyle w:val="Emphasis"/>
                <w:rFonts w:ascii="Tahoma" w:hAnsi="Tahoma" w:cs="Tahoma"/>
                <w:b/>
                <w:i w:val="0"/>
                <w:sz w:val="22"/>
                <w:szCs w:val="22"/>
              </w:rPr>
            </w:pPr>
            <w:r w:rsidRPr="00BE527A">
              <w:rPr>
                <w:rStyle w:val="Emphasis"/>
                <w:rFonts w:ascii="Tahoma" w:hAnsi="Tahoma" w:cs="Tahoma"/>
                <w:b/>
                <w:i w:val="0"/>
                <w:sz w:val="22"/>
                <w:szCs w:val="22"/>
              </w:rPr>
              <w:t>KOTA TANGERANG TANGERANG SELATAN</w:t>
            </w:r>
          </w:p>
          <w:p w:rsidR="00E02251" w:rsidRPr="00BE527A" w:rsidRDefault="00E02251" w:rsidP="00BE527A">
            <w:pPr>
              <w:pStyle w:val="NoSpacing"/>
              <w:ind w:left="612"/>
              <w:jc w:val="center"/>
              <w:rPr>
                <w:rStyle w:val="Emphasis"/>
                <w:rFonts w:ascii="Tahoma" w:hAnsi="Tahoma" w:cs="Tahoma"/>
                <w:i w:val="0"/>
                <w:sz w:val="22"/>
                <w:szCs w:val="22"/>
              </w:rPr>
            </w:pPr>
            <w:r w:rsidRPr="00BE527A">
              <w:rPr>
                <w:rStyle w:val="Emphasis"/>
                <w:rFonts w:ascii="Tahoma" w:hAnsi="Tahoma" w:cs="Tahoma"/>
                <w:i w:val="0"/>
                <w:sz w:val="22"/>
                <w:szCs w:val="22"/>
              </w:rPr>
              <w:t>Sekretariat Jalan Villa Melati Mas Blok J No. 101, Pondok Jagung, Kota Tangerang Selatan, Banten 15323</w:t>
            </w:r>
          </w:p>
        </w:tc>
      </w:tr>
    </w:tbl>
    <w:p w:rsidR="00E02251" w:rsidRDefault="00DE1F4B" w:rsidP="0070767A">
      <w:pPr>
        <w:pStyle w:val="Heading1"/>
      </w:pPr>
      <w:r w:rsidRPr="005A1036">
        <w:rPr>
          <w:rStyle w:val="Emphasis"/>
          <w:rFonts w:cs="Tahoma"/>
          <w:i w:val="0"/>
          <w:noProof/>
          <w:sz w:val="22"/>
          <w:szCs w:val="22"/>
          <w:lang w:eastAsia="id-ID"/>
        </w:rPr>
        <w:drawing>
          <wp:anchor distT="0" distB="0" distL="114300" distR="114300" simplePos="0" relativeHeight="251654144" behindDoc="0" locked="0" layoutInCell="1" allowOverlap="1" wp14:anchorId="3019B31A" wp14:editId="64F8B8A5">
            <wp:simplePos x="0" y="0"/>
            <wp:positionH relativeFrom="column">
              <wp:posOffset>-169487</wp:posOffset>
            </wp:positionH>
            <wp:positionV relativeFrom="paragraph">
              <wp:posOffset>-316230</wp:posOffset>
            </wp:positionV>
            <wp:extent cx="902970" cy="924560"/>
            <wp:effectExtent l="0" t="0" r="0" b="8890"/>
            <wp:wrapNone/>
            <wp:docPr id="3" name="Picture 1" descr="Graph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2"/>
                    <pic:cNvPicPr preferRelativeResize="0">
                      <a:picLocks noChangeArrowheads="1"/>
                    </pic:cNvPicPr>
                  </pic:nvPicPr>
                  <pic:blipFill>
                    <a:blip r:embed="rId12" cstate="print"/>
                    <a:srcRect/>
                    <a:stretch>
                      <a:fillRect/>
                    </a:stretch>
                  </pic:blipFill>
                  <pic:spPr bwMode="auto">
                    <a:xfrm>
                      <a:off x="0" y="0"/>
                      <a:ext cx="902970" cy="924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2251" w:rsidRPr="005E1F36" w:rsidRDefault="00E02251" w:rsidP="0070767A">
      <w:pPr>
        <w:pStyle w:val="Heading1"/>
        <w:rPr>
          <w:rFonts w:cs="Tahoma"/>
          <w:sz w:val="24"/>
        </w:rPr>
      </w:pPr>
    </w:p>
    <w:p w:rsidR="00720BFF" w:rsidRPr="005E1F36" w:rsidRDefault="00720BFF" w:rsidP="0070767A">
      <w:pPr>
        <w:pStyle w:val="Heading1"/>
        <w:rPr>
          <w:rFonts w:cs="Tahoma"/>
          <w:sz w:val="24"/>
        </w:rPr>
      </w:pPr>
      <w:bookmarkStart w:id="0" w:name="_Toc17887649"/>
      <w:r w:rsidRPr="005E1F36">
        <w:rPr>
          <w:rFonts w:cs="Tahoma"/>
          <w:sz w:val="24"/>
        </w:rPr>
        <w:t>PERNYATAAN PERSETUJUAN PENGAWAS SEKOLAH</w:t>
      </w:r>
      <w:bookmarkEnd w:id="0"/>
    </w:p>
    <w:p w:rsidR="00720BFF" w:rsidRPr="005E1F36" w:rsidRDefault="00720BFF" w:rsidP="00DA0621">
      <w:pPr>
        <w:spacing w:line="360" w:lineRule="auto"/>
        <w:jc w:val="both"/>
        <w:rPr>
          <w:rStyle w:val="Emphasis"/>
          <w:rFonts w:ascii="Tahoma" w:hAnsi="Tahoma" w:cs="Tahoma"/>
          <w:i w:val="0"/>
        </w:rPr>
      </w:pP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 xml:space="preserve">Berdasarkan hasil validasi oleh Pengawas Pembina  SMK </w:t>
      </w:r>
      <w:r w:rsidR="00AD1EC1" w:rsidRPr="005E1F36">
        <w:rPr>
          <w:rStyle w:val="Emphasis"/>
          <w:rFonts w:ascii="Tahoma" w:hAnsi="Tahoma" w:cs="Tahoma"/>
          <w:i w:val="0"/>
        </w:rPr>
        <w:t xml:space="preserve">Negeri 5 Kota Tangerang Selatan </w:t>
      </w:r>
      <w:r w:rsidRPr="005E1F36">
        <w:rPr>
          <w:rStyle w:val="Emphasis"/>
          <w:rFonts w:ascii="Tahoma" w:hAnsi="Tahoma" w:cs="Tahoma"/>
          <w:i w:val="0"/>
        </w:rPr>
        <w:t xml:space="preserve">Terhadap Kurikulum SMK </w:t>
      </w:r>
      <w:r w:rsidR="00AD1EC1" w:rsidRPr="005E1F36">
        <w:rPr>
          <w:rStyle w:val="Emphasis"/>
          <w:rFonts w:ascii="Tahoma" w:hAnsi="Tahoma" w:cs="Tahoma"/>
          <w:i w:val="0"/>
        </w:rPr>
        <w:t>Negeri 5 Kota Tangerang Selatan</w:t>
      </w:r>
      <w:r w:rsidR="006E4569" w:rsidRPr="005E1F36">
        <w:rPr>
          <w:rStyle w:val="Emphasis"/>
          <w:rFonts w:ascii="Tahoma" w:hAnsi="Tahoma" w:cs="Tahoma"/>
          <w:i w:val="0"/>
        </w:rPr>
        <w:t xml:space="preserve"> tahun Pembelajaran 2020</w:t>
      </w:r>
      <w:r w:rsidR="00F80F13" w:rsidRPr="005E1F36">
        <w:rPr>
          <w:rStyle w:val="Emphasis"/>
          <w:rFonts w:ascii="Tahoma" w:hAnsi="Tahoma" w:cs="Tahoma"/>
          <w:i w:val="0"/>
        </w:rPr>
        <w:t>-20</w:t>
      </w:r>
      <w:r w:rsidR="006E4569" w:rsidRPr="005E1F36">
        <w:rPr>
          <w:rStyle w:val="Emphasis"/>
          <w:rFonts w:ascii="Tahoma" w:hAnsi="Tahoma" w:cs="Tahoma"/>
          <w:i w:val="0"/>
          <w:lang w:val="id-ID"/>
        </w:rPr>
        <w:t>2</w:t>
      </w:r>
      <w:r w:rsidR="006E4569" w:rsidRPr="005E1F36">
        <w:rPr>
          <w:rStyle w:val="Emphasis"/>
          <w:rFonts w:ascii="Tahoma" w:hAnsi="Tahoma" w:cs="Tahoma"/>
          <w:i w:val="0"/>
        </w:rPr>
        <w:t>1</w:t>
      </w:r>
    </w:p>
    <w:p w:rsidR="00720BFF" w:rsidRPr="005E1F36" w:rsidRDefault="00720BFF" w:rsidP="009F1D1E">
      <w:pPr>
        <w:spacing w:line="360" w:lineRule="auto"/>
        <w:jc w:val="both"/>
        <w:rPr>
          <w:rStyle w:val="Emphasis"/>
          <w:rFonts w:ascii="Tahoma" w:hAnsi="Tahoma" w:cs="Tahoma"/>
          <w:i w:val="0"/>
        </w:rPr>
      </w:pPr>
    </w:p>
    <w:p w:rsidR="00720BFF" w:rsidRPr="005E1F36" w:rsidRDefault="00720BFF" w:rsidP="004F023E">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Bidang Keahlian</w:t>
      </w:r>
      <w:r w:rsidR="00450F60" w:rsidRPr="005E1F36">
        <w:rPr>
          <w:rStyle w:val="Emphasis"/>
          <w:rFonts w:ascii="Tahoma" w:hAnsi="Tahoma" w:cs="Tahoma"/>
          <w:i w:val="0"/>
          <w:lang w:val="id-ID"/>
        </w:rPr>
        <w:tab/>
      </w:r>
      <w:r w:rsidRPr="005E1F36">
        <w:rPr>
          <w:rStyle w:val="Emphasis"/>
          <w:rFonts w:ascii="Tahoma" w:hAnsi="Tahoma" w:cs="Tahoma"/>
          <w:i w:val="0"/>
        </w:rPr>
        <w:t xml:space="preserve">: </w:t>
      </w:r>
      <w:r w:rsidR="00964CDF">
        <w:rPr>
          <w:rStyle w:val="Emphasis"/>
          <w:rFonts w:ascii="Tahoma" w:hAnsi="Tahoma" w:cs="Tahoma"/>
          <w:i w:val="0"/>
        </w:rPr>
        <w:t>Teknologi dan Rekayasa</w:t>
      </w:r>
    </w:p>
    <w:p w:rsidR="00720BFF" w:rsidRPr="005E1F36" w:rsidRDefault="00197F12" w:rsidP="004F023E">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Program Keahlian</w:t>
      </w:r>
      <w:r w:rsidRPr="005E1F36">
        <w:rPr>
          <w:rStyle w:val="Emphasis"/>
          <w:rFonts w:ascii="Tahoma" w:hAnsi="Tahoma" w:cs="Tahoma"/>
          <w:i w:val="0"/>
          <w:lang w:val="id-ID"/>
        </w:rPr>
        <w:tab/>
      </w:r>
      <w:r w:rsidR="00964CDF">
        <w:rPr>
          <w:rStyle w:val="Emphasis"/>
          <w:rFonts w:ascii="Tahoma" w:hAnsi="Tahoma" w:cs="Tahoma"/>
          <w:i w:val="0"/>
        </w:rPr>
        <w:t>: Teknik Mesin</w:t>
      </w:r>
    </w:p>
    <w:p w:rsidR="00720BFF" w:rsidRPr="005E1F36" w:rsidRDefault="00720BFF" w:rsidP="00C70C91">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Kompetensi Keahlian</w:t>
      </w:r>
      <w:r w:rsidR="00C70C91" w:rsidRPr="005E1F36">
        <w:rPr>
          <w:rStyle w:val="Emphasis"/>
          <w:rFonts w:ascii="Tahoma" w:hAnsi="Tahoma" w:cs="Tahoma"/>
          <w:i w:val="0"/>
          <w:lang w:val="id-ID"/>
        </w:rPr>
        <w:tab/>
      </w:r>
      <w:r w:rsidRPr="005E1F36">
        <w:rPr>
          <w:rStyle w:val="Emphasis"/>
          <w:rFonts w:ascii="Tahoma" w:hAnsi="Tahoma" w:cs="Tahoma"/>
          <w:i w:val="0"/>
        </w:rPr>
        <w:t xml:space="preserve">: </w:t>
      </w:r>
      <w:r w:rsidR="00964CDF">
        <w:rPr>
          <w:rStyle w:val="Emphasis"/>
          <w:rFonts w:ascii="Tahoma" w:hAnsi="Tahoma" w:cs="Tahoma"/>
          <w:i w:val="0"/>
        </w:rPr>
        <w:t>Teknik Pengelasan</w:t>
      </w:r>
    </w:p>
    <w:p w:rsidR="00AA5FEA" w:rsidRPr="005E1F36" w:rsidRDefault="00AA5FEA" w:rsidP="009F1D1E">
      <w:pPr>
        <w:spacing w:line="360" w:lineRule="auto"/>
        <w:jc w:val="both"/>
        <w:rPr>
          <w:rStyle w:val="Emphasis"/>
          <w:rFonts w:ascii="Tahoma" w:hAnsi="Tahoma" w:cs="Tahoma"/>
          <w:i w:val="0"/>
          <w:lang w:val="id-ID"/>
        </w:rPr>
      </w:pP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 xml:space="preserve">Maka dengan ini Pengawas Pembina SMK </w:t>
      </w:r>
      <w:r w:rsidR="00AD1EC1" w:rsidRPr="005E1F36">
        <w:rPr>
          <w:rStyle w:val="Emphasis"/>
          <w:rFonts w:ascii="Tahoma" w:hAnsi="Tahoma" w:cs="Tahoma"/>
          <w:i w:val="0"/>
        </w:rPr>
        <w:t>Negeri 5 Kota Tangerang Selatan</w:t>
      </w:r>
    </w:p>
    <w:p w:rsidR="00720BFF" w:rsidRPr="005E1F36" w:rsidRDefault="000F373F" w:rsidP="000F373F">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Nama</w:t>
      </w:r>
      <w:r w:rsidRPr="005E1F36">
        <w:rPr>
          <w:rStyle w:val="Emphasis"/>
          <w:rFonts w:ascii="Tahoma" w:hAnsi="Tahoma" w:cs="Tahoma"/>
          <w:i w:val="0"/>
        </w:rPr>
        <w:tab/>
      </w:r>
      <w:r w:rsidR="00720BFF" w:rsidRPr="005E1F36">
        <w:rPr>
          <w:rStyle w:val="Emphasis"/>
          <w:rFonts w:ascii="Tahoma" w:hAnsi="Tahoma" w:cs="Tahoma"/>
          <w:i w:val="0"/>
        </w:rPr>
        <w:t>:</w:t>
      </w:r>
      <w:r w:rsidR="00C87946" w:rsidRPr="005E1F36">
        <w:rPr>
          <w:rStyle w:val="Emphasis"/>
          <w:rFonts w:ascii="Tahoma" w:hAnsi="Tahoma" w:cs="Tahoma"/>
          <w:i w:val="0"/>
        </w:rPr>
        <w:t xml:space="preserve"> </w:t>
      </w:r>
      <w:r w:rsidR="009B7398" w:rsidRPr="005E1F36">
        <w:rPr>
          <w:rStyle w:val="Emphasis"/>
          <w:rFonts w:ascii="Tahoma" w:hAnsi="Tahoma" w:cs="Tahoma"/>
          <w:i w:val="0"/>
        </w:rPr>
        <w:t xml:space="preserve">Drs. </w:t>
      </w:r>
      <w:r w:rsidR="00AD1EC1" w:rsidRPr="005E1F36">
        <w:rPr>
          <w:rStyle w:val="Emphasis"/>
          <w:rFonts w:ascii="Tahoma" w:hAnsi="Tahoma" w:cs="Tahoma"/>
          <w:i w:val="0"/>
        </w:rPr>
        <w:t>Ayat Sudrajat. M. Pd</w:t>
      </w:r>
    </w:p>
    <w:p w:rsidR="00AD1EC1" w:rsidRPr="005E1F36" w:rsidRDefault="000F373F" w:rsidP="000F373F">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NIP</w:t>
      </w:r>
      <w:r w:rsidRPr="005E1F36">
        <w:rPr>
          <w:rStyle w:val="Emphasis"/>
          <w:rFonts w:ascii="Tahoma" w:hAnsi="Tahoma" w:cs="Tahoma"/>
          <w:i w:val="0"/>
        </w:rPr>
        <w:tab/>
      </w:r>
      <w:r w:rsidR="003D0D59" w:rsidRPr="005E1F36">
        <w:rPr>
          <w:rStyle w:val="Emphasis"/>
          <w:rFonts w:ascii="Tahoma" w:hAnsi="Tahoma" w:cs="Tahoma"/>
          <w:i w:val="0"/>
        </w:rPr>
        <w:t xml:space="preserve">: </w:t>
      </w:r>
      <w:r w:rsidR="009B7398" w:rsidRPr="005E1F36">
        <w:rPr>
          <w:rStyle w:val="Emphasis"/>
          <w:rFonts w:ascii="Tahoma" w:hAnsi="Tahoma" w:cs="Tahoma"/>
          <w:i w:val="0"/>
        </w:rPr>
        <w:t>19641008 1988003 1 018</w:t>
      </w:r>
    </w:p>
    <w:p w:rsidR="00720BFF" w:rsidRPr="005E1F36" w:rsidRDefault="000F373F" w:rsidP="000F373F">
      <w:pPr>
        <w:tabs>
          <w:tab w:val="left" w:pos="2268"/>
        </w:tabs>
        <w:spacing w:line="360" w:lineRule="auto"/>
        <w:jc w:val="both"/>
        <w:rPr>
          <w:rStyle w:val="Emphasis"/>
          <w:rFonts w:ascii="Tahoma" w:hAnsi="Tahoma" w:cs="Tahoma"/>
          <w:i w:val="0"/>
          <w:lang w:val="id-ID"/>
        </w:rPr>
      </w:pPr>
      <w:r w:rsidRPr="005E1F36">
        <w:rPr>
          <w:rStyle w:val="Emphasis"/>
          <w:rFonts w:ascii="Tahoma" w:hAnsi="Tahoma" w:cs="Tahoma"/>
          <w:i w:val="0"/>
        </w:rPr>
        <w:t>Pangkat/Gol</w:t>
      </w:r>
      <w:r w:rsidRPr="005E1F36">
        <w:rPr>
          <w:rStyle w:val="Emphasis"/>
          <w:rFonts w:ascii="Tahoma" w:hAnsi="Tahoma" w:cs="Tahoma"/>
          <w:i w:val="0"/>
        </w:rPr>
        <w:tab/>
      </w:r>
      <w:r w:rsidR="003D0D59" w:rsidRPr="005E1F36">
        <w:rPr>
          <w:rStyle w:val="Emphasis"/>
          <w:rFonts w:ascii="Tahoma" w:hAnsi="Tahoma" w:cs="Tahoma"/>
          <w:i w:val="0"/>
        </w:rPr>
        <w:t xml:space="preserve">: </w:t>
      </w:r>
      <w:r w:rsidR="009B7398" w:rsidRPr="005E1F36">
        <w:rPr>
          <w:rStyle w:val="Emphasis"/>
          <w:rFonts w:ascii="Tahoma" w:hAnsi="Tahoma" w:cs="Tahoma"/>
          <w:i w:val="0"/>
        </w:rPr>
        <w:t>IV</w:t>
      </w:r>
      <w:r w:rsidR="009F7634" w:rsidRPr="005E1F36">
        <w:rPr>
          <w:rStyle w:val="Emphasis"/>
          <w:rFonts w:ascii="Tahoma" w:hAnsi="Tahoma" w:cs="Tahoma"/>
          <w:i w:val="0"/>
          <w:lang w:val="id-ID"/>
        </w:rPr>
        <w:t xml:space="preserve"> / </w:t>
      </w:r>
      <w:r w:rsidR="00DB1964" w:rsidRPr="005E1F36">
        <w:rPr>
          <w:rStyle w:val="Emphasis"/>
          <w:rFonts w:ascii="Tahoma" w:hAnsi="Tahoma" w:cs="Tahoma"/>
          <w:i w:val="0"/>
          <w:lang w:val="id-ID"/>
        </w:rPr>
        <w:t>b</w:t>
      </w:r>
    </w:p>
    <w:p w:rsidR="00720BFF" w:rsidRPr="005E1F36" w:rsidRDefault="000F373F" w:rsidP="000F373F">
      <w:pPr>
        <w:tabs>
          <w:tab w:val="left" w:pos="2268"/>
        </w:tabs>
        <w:spacing w:line="360" w:lineRule="auto"/>
        <w:jc w:val="both"/>
        <w:rPr>
          <w:rStyle w:val="Emphasis"/>
          <w:rFonts w:ascii="Tahoma" w:hAnsi="Tahoma" w:cs="Tahoma"/>
          <w:i w:val="0"/>
        </w:rPr>
      </w:pPr>
      <w:r w:rsidRPr="005E1F36">
        <w:rPr>
          <w:rStyle w:val="Emphasis"/>
          <w:rFonts w:ascii="Tahoma" w:hAnsi="Tahoma" w:cs="Tahoma"/>
          <w:i w:val="0"/>
        </w:rPr>
        <w:t>Jabatan</w:t>
      </w:r>
      <w:r w:rsidRPr="005E1F36">
        <w:rPr>
          <w:rStyle w:val="Emphasis"/>
          <w:rFonts w:ascii="Tahoma" w:hAnsi="Tahoma" w:cs="Tahoma"/>
          <w:i w:val="0"/>
        </w:rPr>
        <w:tab/>
      </w:r>
      <w:r w:rsidR="003D0D59" w:rsidRPr="005E1F36">
        <w:rPr>
          <w:rStyle w:val="Emphasis"/>
          <w:rFonts w:ascii="Tahoma" w:hAnsi="Tahoma" w:cs="Tahoma"/>
          <w:i w:val="0"/>
        </w:rPr>
        <w:t>: Pengawas</w:t>
      </w:r>
      <w:r w:rsidR="003F5B8B" w:rsidRPr="005E1F36">
        <w:rPr>
          <w:rStyle w:val="Emphasis"/>
          <w:rFonts w:ascii="Tahoma" w:hAnsi="Tahoma" w:cs="Tahoma"/>
          <w:i w:val="0"/>
        </w:rPr>
        <w:t xml:space="preserve"> SMK</w:t>
      </w:r>
      <w:r w:rsidR="003D0D59" w:rsidRPr="005E1F36">
        <w:rPr>
          <w:rStyle w:val="Emphasis"/>
          <w:rFonts w:ascii="Tahoma" w:hAnsi="Tahoma" w:cs="Tahoma"/>
          <w:i w:val="0"/>
        </w:rPr>
        <w:t xml:space="preserve"> </w:t>
      </w: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 xml:space="preserve">Menyetujui Kurikulum SMK </w:t>
      </w:r>
      <w:r w:rsidR="00DA151B" w:rsidRPr="005E1F36">
        <w:rPr>
          <w:rStyle w:val="Emphasis"/>
          <w:rFonts w:ascii="Tahoma" w:hAnsi="Tahoma" w:cs="Tahoma"/>
          <w:i w:val="0"/>
        </w:rPr>
        <w:t xml:space="preserve">Negeri 5 Kota Tangerang Selatan untuk </w:t>
      </w:r>
      <w:r w:rsidRPr="005E1F36">
        <w:rPr>
          <w:rStyle w:val="Emphasis"/>
          <w:rFonts w:ascii="Tahoma" w:hAnsi="Tahoma" w:cs="Tahoma"/>
          <w:i w:val="0"/>
        </w:rPr>
        <w:t>di diproses/ditindaklanjuti ke Dinas Pendidikan dan Kebudayaan Provinsi Banten.</w:t>
      </w:r>
    </w:p>
    <w:p w:rsidR="00720BFF" w:rsidRPr="005E1F36" w:rsidRDefault="00720BFF" w:rsidP="009F1D1E">
      <w:pPr>
        <w:spacing w:line="360" w:lineRule="auto"/>
        <w:jc w:val="both"/>
        <w:rPr>
          <w:rStyle w:val="Emphasis"/>
          <w:rFonts w:ascii="Tahoma" w:hAnsi="Tahoma" w:cs="Tahoma"/>
          <w:i w:val="0"/>
        </w:rPr>
      </w:pPr>
    </w:p>
    <w:p w:rsidR="00720BFF" w:rsidRPr="005E1F36" w:rsidRDefault="00720BFF" w:rsidP="009F1D1E">
      <w:pPr>
        <w:spacing w:line="360" w:lineRule="auto"/>
        <w:jc w:val="both"/>
        <w:rPr>
          <w:rStyle w:val="Emphasis"/>
          <w:rFonts w:ascii="Tahoma" w:hAnsi="Tahoma" w:cs="Tahoma"/>
          <w:i w:val="0"/>
        </w:rPr>
      </w:pPr>
      <w:r w:rsidRPr="005E1F36">
        <w:rPr>
          <w:rStyle w:val="Emphasis"/>
          <w:rFonts w:ascii="Tahoma" w:hAnsi="Tahoma" w:cs="Tahoma"/>
          <w:i w:val="0"/>
        </w:rPr>
        <w:t>Demikian surat persetujuan ini disampaikan untuk dipergunakan sebagaimana mestinya.</w:t>
      </w:r>
    </w:p>
    <w:p w:rsidR="00AA5FEA" w:rsidRPr="005E1F36" w:rsidRDefault="00AA5FEA" w:rsidP="00DA0621">
      <w:pPr>
        <w:spacing w:line="360" w:lineRule="auto"/>
        <w:ind w:left="426"/>
        <w:jc w:val="both"/>
        <w:rPr>
          <w:rStyle w:val="Emphasis"/>
          <w:rFonts w:ascii="Tahoma" w:hAnsi="Tahoma" w:cs="Tahoma"/>
          <w:i w:val="0"/>
        </w:rPr>
      </w:pPr>
    </w:p>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471"/>
      </w:tblGrid>
      <w:tr w:rsidR="000D78CC" w:rsidRPr="005E1F36" w:rsidTr="007F5F57">
        <w:trPr>
          <w:jc w:val="center"/>
        </w:trPr>
        <w:tc>
          <w:tcPr>
            <w:tcW w:w="4176" w:type="dxa"/>
          </w:tcPr>
          <w:p w:rsidR="007D2DD5" w:rsidRPr="005E1F36" w:rsidRDefault="007D2DD5" w:rsidP="00DA0621">
            <w:pPr>
              <w:spacing w:line="360" w:lineRule="auto"/>
              <w:jc w:val="both"/>
              <w:rPr>
                <w:rStyle w:val="Emphasis"/>
                <w:rFonts w:ascii="Tahoma" w:hAnsi="Tahoma" w:cs="Tahoma"/>
                <w:i w:val="0"/>
              </w:rPr>
            </w:pPr>
          </w:p>
        </w:tc>
        <w:tc>
          <w:tcPr>
            <w:tcW w:w="4471" w:type="dxa"/>
          </w:tcPr>
          <w:p w:rsidR="007D2DD5" w:rsidRPr="005E1F36" w:rsidRDefault="007D2DD5" w:rsidP="008159B3">
            <w:pPr>
              <w:spacing w:line="360" w:lineRule="auto"/>
              <w:jc w:val="center"/>
              <w:rPr>
                <w:rStyle w:val="Emphasis"/>
                <w:rFonts w:ascii="Tahoma" w:hAnsi="Tahoma" w:cs="Tahoma"/>
                <w:i w:val="0"/>
              </w:rPr>
            </w:pPr>
            <w:r w:rsidRPr="005E1F36">
              <w:rPr>
                <w:rStyle w:val="Emphasis"/>
                <w:rFonts w:ascii="Tahoma" w:hAnsi="Tahoma" w:cs="Tahoma"/>
                <w:i w:val="0"/>
              </w:rPr>
              <w:t xml:space="preserve">Tangerang Selatan,  </w:t>
            </w:r>
            <w:r w:rsidR="00F80F13" w:rsidRPr="005E1F36">
              <w:rPr>
                <w:rStyle w:val="Emphasis"/>
                <w:rFonts w:ascii="Tahoma" w:hAnsi="Tahoma" w:cs="Tahoma"/>
                <w:i w:val="0"/>
              </w:rPr>
              <w:t>1</w:t>
            </w:r>
            <w:r w:rsidR="006E4569" w:rsidRPr="005E1F36">
              <w:rPr>
                <w:rStyle w:val="Emphasis"/>
                <w:rFonts w:ascii="Tahoma" w:hAnsi="Tahoma" w:cs="Tahoma"/>
                <w:i w:val="0"/>
              </w:rPr>
              <w:t>3</w:t>
            </w:r>
            <w:r w:rsidR="004261AA" w:rsidRPr="005E1F36">
              <w:rPr>
                <w:rStyle w:val="Emphasis"/>
                <w:rFonts w:ascii="Tahoma" w:hAnsi="Tahoma" w:cs="Tahoma"/>
                <w:i w:val="0"/>
              </w:rPr>
              <w:t xml:space="preserve"> Juli</w:t>
            </w:r>
            <w:r w:rsidR="006E4569" w:rsidRPr="005E1F36">
              <w:rPr>
                <w:rStyle w:val="Emphasis"/>
                <w:rFonts w:ascii="Tahoma" w:hAnsi="Tahoma" w:cs="Tahoma"/>
                <w:i w:val="0"/>
              </w:rPr>
              <w:t xml:space="preserve">  2020</w:t>
            </w:r>
          </w:p>
          <w:p w:rsidR="007D2DD5" w:rsidRPr="005E1F36" w:rsidRDefault="007D2DD5" w:rsidP="007D2DD5">
            <w:pPr>
              <w:spacing w:line="360" w:lineRule="auto"/>
              <w:jc w:val="center"/>
              <w:rPr>
                <w:rStyle w:val="Emphasis"/>
                <w:rFonts w:ascii="Tahoma" w:hAnsi="Tahoma" w:cs="Tahoma"/>
                <w:i w:val="0"/>
              </w:rPr>
            </w:pPr>
            <w:r w:rsidRPr="005E1F36">
              <w:rPr>
                <w:rStyle w:val="Emphasis"/>
                <w:rFonts w:ascii="Tahoma" w:hAnsi="Tahoma" w:cs="Tahoma"/>
                <w:i w:val="0"/>
              </w:rPr>
              <w:t>Pengawas Pembina</w:t>
            </w:r>
          </w:p>
          <w:p w:rsidR="007D2DD5" w:rsidRPr="005E1F36" w:rsidRDefault="007D2DD5" w:rsidP="007D2DD5">
            <w:pPr>
              <w:spacing w:line="360" w:lineRule="auto"/>
              <w:ind w:left="426"/>
              <w:jc w:val="center"/>
              <w:rPr>
                <w:rStyle w:val="Emphasis"/>
                <w:rFonts w:ascii="Tahoma" w:hAnsi="Tahoma" w:cs="Tahoma"/>
                <w:i w:val="0"/>
              </w:rPr>
            </w:pPr>
          </w:p>
          <w:p w:rsidR="007D2DD5" w:rsidRPr="005E1F36" w:rsidRDefault="007D2DD5" w:rsidP="007D2DD5">
            <w:pPr>
              <w:spacing w:line="360" w:lineRule="auto"/>
              <w:ind w:left="426"/>
              <w:jc w:val="center"/>
              <w:rPr>
                <w:rStyle w:val="Emphasis"/>
                <w:rFonts w:ascii="Tahoma" w:hAnsi="Tahoma" w:cs="Tahoma"/>
                <w:i w:val="0"/>
              </w:rPr>
            </w:pPr>
          </w:p>
          <w:p w:rsidR="007D2DD5" w:rsidRPr="005E1F36" w:rsidRDefault="007D2DD5" w:rsidP="007D2DD5">
            <w:pPr>
              <w:spacing w:line="360" w:lineRule="auto"/>
              <w:ind w:left="426"/>
              <w:jc w:val="center"/>
              <w:rPr>
                <w:rStyle w:val="Emphasis"/>
                <w:rFonts w:ascii="Tahoma" w:hAnsi="Tahoma" w:cs="Tahoma"/>
                <w:i w:val="0"/>
              </w:rPr>
            </w:pPr>
          </w:p>
          <w:p w:rsidR="007D2DD5" w:rsidRPr="005E1F36" w:rsidRDefault="007D2DD5" w:rsidP="00C300C3">
            <w:pPr>
              <w:spacing w:line="276" w:lineRule="auto"/>
              <w:jc w:val="center"/>
              <w:rPr>
                <w:rStyle w:val="Emphasis"/>
                <w:rFonts w:ascii="Tahoma" w:hAnsi="Tahoma" w:cs="Tahoma"/>
                <w:b/>
                <w:i w:val="0"/>
                <w:u w:val="single"/>
              </w:rPr>
            </w:pPr>
            <w:r w:rsidRPr="005E1F36">
              <w:rPr>
                <w:rStyle w:val="Emphasis"/>
                <w:rFonts w:ascii="Tahoma" w:hAnsi="Tahoma" w:cs="Tahoma"/>
                <w:b/>
                <w:i w:val="0"/>
                <w:u w:val="single"/>
              </w:rPr>
              <w:t>Drs. Ayat Sudrajat. M. Pd</w:t>
            </w:r>
          </w:p>
          <w:p w:rsidR="007D2DD5" w:rsidRPr="005E1F36" w:rsidRDefault="007D2DD5" w:rsidP="00C300C3">
            <w:pPr>
              <w:spacing w:line="276" w:lineRule="auto"/>
              <w:jc w:val="center"/>
              <w:rPr>
                <w:rStyle w:val="Emphasis"/>
                <w:rFonts w:ascii="Tahoma" w:hAnsi="Tahoma" w:cs="Tahoma"/>
                <w:i w:val="0"/>
              </w:rPr>
            </w:pPr>
            <w:r w:rsidRPr="005E1F36">
              <w:rPr>
                <w:rStyle w:val="Emphasis"/>
                <w:rFonts w:ascii="Tahoma" w:hAnsi="Tahoma" w:cs="Tahoma"/>
                <w:i w:val="0"/>
              </w:rPr>
              <w:t>NIP. 19641008 1988003 1 018</w:t>
            </w:r>
          </w:p>
        </w:tc>
      </w:tr>
    </w:tbl>
    <w:p w:rsidR="007D2DD5" w:rsidRPr="005E1F36" w:rsidRDefault="00720BFF" w:rsidP="00DA0621">
      <w:pPr>
        <w:spacing w:line="360" w:lineRule="auto"/>
        <w:ind w:left="426"/>
        <w:jc w:val="both"/>
        <w:rPr>
          <w:rStyle w:val="Emphasis"/>
          <w:rFonts w:ascii="Tahoma" w:hAnsi="Tahoma" w:cs="Tahoma"/>
          <w:i w:val="0"/>
        </w:rPr>
      </w:pP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Pr="005E1F36">
        <w:rPr>
          <w:rStyle w:val="Emphasis"/>
          <w:rFonts w:ascii="Tahoma" w:hAnsi="Tahoma" w:cs="Tahoma"/>
          <w:i w:val="0"/>
        </w:rPr>
        <w:tab/>
      </w:r>
      <w:r w:rsidR="00356941" w:rsidRPr="005E1F36">
        <w:rPr>
          <w:rStyle w:val="Emphasis"/>
          <w:rFonts w:ascii="Tahoma" w:hAnsi="Tahoma" w:cs="Tahoma"/>
          <w:i w:val="0"/>
        </w:rPr>
        <w:t xml:space="preserve">      </w:t>
      </w:r>
    </w:p>
    <w:p w:rsidR="000548DC" w:rsidRPr="005E1F36" w:rsidRDefault="000548DC" w:rsidP="004C0D49">
      <w:pPr>
        <w:pStyle w:val="Heading1"/>
        <w:jc w:val="left"/>
        <w:rPr>
          <w:rFonts w:cs="Tahoma"/>
          <w:sz w:val="24"/>
        </w:rPr>
        <w:sectPr w:rsidR="000548DC" w:rsidRPr="005E1F36" w:rsidSect="00DF6282">
          <w:footerReference w:type="first" r:id="rId13"/>
          <w:pgSz w:w="11900" w:h="16841"/>
          <w:pgMar w:top="1413" w:right="1426" w:bottom="1052" w:left="1440" w:header="0" w:footer="413" w:gutter="0"/>
          <w:pgNumType w:fmt="lowerRoman" w:start="1"/>
          <w:cols w:space="0" w:equalWidth="0">
            <w:col w:w="9040"/>
          </w:cols>
          <w:titlePg/>
          <w:docGrid w:linePitch="360"/>
        </w:sectPr>
      </w:pPr>
    </w:p>
    <w:p w:rsidR="00E47844" w:rsidRPr="005E1F36" w:rsidRDefault="0070767A" w:rsidP="0070767A">
      <w:pPr>
        <w:pStyle w:val="Heading1"/>
        <w:rPr>
          <w:rFonts w:cs="Tahoma"/>
          <w:sz w:val="24"/>
        </w:rPr>
      </w:pPr>
      <w:bookmarkStart w:id="1" w:name="_Toc17887650"/>
      <w:r w:rsidRPr="005E1F36">
        <w:rPr>
          <w:rFonts w:cs="Tahoma"/>
          <w:sz w:val="24"/>
        </w:rPr>
        <w:lastRenderedPageBreak/>
        <w:t>L</w:t>
      </w:r>
      <w:r w:rsidR="00E47844" w:rsidRPr="005E1F36">
        <w:rPr>
          <w:rFonts w:cs="Tahoma"/>
          <w:sz w:val="24"/>
        </w:rPr>
        <w:t>EMBAR PENGESAHAN</w:t>
      </w:r>
      <w:bookmarkEnd w:id="1"/>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r w:rsidRPr="005E1F36">
        <w:rPr>
          <w:rStyle w:val="Emphasis"/>
          <w:rFonts w:ascii="Tahoma" w:hAnsi="Tahoma" w:cs="Tahoma"/>
          <w:i w:val="0"/>
        </w:rPr>
        <w:t xml:space="preserve">Berdasarkan hasil rapat dewan pendidik dengan memperhatikan pertimbangan komite sekolah, Kurikulum SMK </w:t>
      </w:r>
      <w:r w:rsidR="00DA151B" w:rsidRPr="005E1F36">
        <w:rPr>
          <w:rStyle w:val="Emphasis"/>
          <w:rFonts w:ascii="Tahoma" w:hAnsi="Tahoma" w:cs="Tahoma"/>
          <w:i w:val="0"/>
        </w:rPr>
        <w:t>Negeri 5 Kota Tangerang Selatan</w:t>
      </w:r>
      <w:r w:rsidRPr="005E1F36">
        <w:rPr>
          <w:rStyle w:val="Emphasis"/>
          <w:rFonts w:ascii="Tahoma" w:hAnsi="Tahoma" w:cs="Tahoma"/>
          <w:i w:val="0"/>
        </w:rPr>
        <w:t xml:space="preserve"> ditetapkan/disahkan  dan diberl</w:t>
      </w:r>
      <w:r w:rsidR="006E4569" w:rsidRPr="005E1F36">
        <w:rPr>
          <w:rStyle w:val="Emphasis"/>
          <w:rFonts w:ascii="Tahoma" w:hAnsi="Tahoma" w:cs="Tahoma"/>
          <w:i w:val="0"/>
        </w:rPr>
        <w:t>akukan pada Tahun Pelajaran 2020</w:t>
      </w:r>
      <w:r w:rsidR="00CD0EC1" w:rsidRPr="005E1F36">
        <w:rPr>
          <w:rStyle w:val="Emphasis"/>
          <w:rFonts w:ascii="Tahoma" w:hAnsi="Tahoma" w:cs="Tahoma"/>
          <w:i w:val="0"/>
        </w:rPr>
        <w:t>/20</w:t>
      </w:r>
      <w:r w:rsidR="006E4569" w:rsidRPr="005E1F36">
        <w:rPr>
          <w:rStyle w:val="Emphasis"/>
          <w:rFonts w:ascii="Tahoma" w:hAnsi="Tahoma" w:cs="Tahoma"/>
          <w:i w:val="0"/>
          <w:lang w:val="id-ID"/>
        </w:rPr>
        <w:t>2</w:t>
      </w:r>
      <w:r w:rsidR="006E4569" w:rsidRPr="005E1F36">
        <w:rPr>
          <w:rStyle w:val="Emphasis"/>
          <w:rFonts w:ascii="Tahoma" w:hAnsi="Tahoma" w:cs="Tahoma"/>
          <w:i w:val="0"/>
        </w:rPr>
        <w:t>1.</w:t>
      </w:r>
    </w:p>
    <w:p w:rsidR="00E47844" w:rsidRPr="005E1F36" w:rsidRDefault="00E47844" w:rsidP="00DA0621">
      <w:pPr>
        <w:spacing w:line="360" w:lineRule="auto"/>
        <w:jc w:val="both"/>
        <w:rPr>
          <w:rStyle w:val="Emphasis"/>
          <w:rFonts w:ascii="Tahoma" w:hAnsi="Tahoma" w:cs="Tahoma"/>
          <w:i w:val="0"/>
        </w:rPr>
      </w:pPr>
    </w:p>
    <w:tbl>
      <w:tblPr>
        <w:tblStyle w:val="TableGrid"/>
        <w:tblW w:w="8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0"/>
      </w:tblGrid>
      <w:tr w:rsidR="007D2DD5" w:rsidRPr="005E1F36" w:rsidTr="004A458E">
        <w:trPr>
          <w:jc w:val="center"/>
        </w:trPr>
        <w:tc>
          <w:tcPr>
            <w:tcW w:w="4536" w:type="dxa"/>
          </w:tcPr>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r w:rsidRPr="005E1F36">
              <w:rPr>
                <w:rStyle w:val="Emphasis"/>
                <w:rFonts w:ascii="Tahoma" w:hAnsi="Tahoma" w:cs="Tahoma"/>
                <w:i w:val="0"/>
              </w:rPr>
              <w:t>Komite Sekolah</w:t>
            </w: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b/>
                <w:i w:val="0"/>
                <w:u w:val="single"/>
              </w:rPr>
            </w:pPr>
            <w:r w:rsidRPr="005E1F36">
              <w:rPr>
                <w:rStyle w:val="Emphasis"/>
                <w:rFonts w:ascii="Tahoma" w:hAnsi="Tahoma" w:cs="Tahoma"/>
                <w:b/>
                <w:i w:val="0"/>
                <w:u w:val="single"/>
              </w:rPr>
              <w:t xml:space="preserve">Mukhlis,S.Ag           </w:t>
            </w:r>
          </w:p>
        </w:tc>
        <w:tc>
          <w:tcPr>
            <w:tcW w:w="4110" w:type="dxa"/>
          </w:tcPr>
          <w:p w:rsidR="007D2DD5" w:rsidRPr="005E1F36" w:rsidRDefault="007D2DD5" w:rsidP="007D2DD5">
            <w:pPr>
              <w:spacing w:line="360" w:lineRule="auto"/>
              <w:jc w:val="both"/>
              <w:rPr>
                <w:rStyle w:val="Emphasis"/>
                <w:rFonts w:ascii="Tahoma" w:hAnsi="Tahoma" w:cs="Tahoma"/>
                <w:i w:val="0"/>
              </w:rPr>
            </w:pPr>
            <w:r w:rsidRPr="005E1F36">
              <w:rPr>
                <w:rStyle w:val="Emphasis"/>
                <w:rFonts w:ascii="Tahoma" w:hAnsi="Tahoma" w:cs="Tahoma"/>
                <w:i w:val="0"/>
              </w:rPr>
              <w:t>Tangerang</w:t>
            </w:r>
            <w:r w:rsidR="00D96417" w:rsidRPr="005E1F36">
              <w:rPr>
                <w:rStyle w:val="Emphasis"/>
                <w:rFonts w:ascii="Tahoma" w:hAnsi="Tahoma" w:cs="Tahoma"/>
                <w:i w:val="0"/>
              </w:rPr>
              <w:t xml:space="preserve"> Selatan</w:t>
            </w:r>
            <w:r w:rsidRPr="005E1F36">
              <w:rPr>
                <w:rStyle w:val="Emphasis"/>
                <w:rFonts w:ascii="Tahoma" w:hAnsi="Tahoma" w:cs="Tahoma"/>
                <w:i w:val="0"/>
              </w:rPr>
              <w:t xml:space="preserve">, </w:t>
            </w:r>
            <w:r w:rsidR="00F80F13" w:rsidRPr="005E1F36">
              <w:rPr>
                <w:rStyle w:val="Emphasis"/>
                <w:rFonts w:ascii="Tahoma" w:hAnsi="Tahoma" w:cs="Tahoma"/>
                <w:i w:val="0"/>
              </w:rPr>
              <w:t>1</w:t>
            </w:r>
            <w:r w:rsidR="006E4569" w:rsidRPr="005E1F36">
              <w:rPr>
                <w:rStyle w:val="Emphasis"/>
                <w:rFonts w:ascii="Tahoma" w:hAnsi="Tahoma" w:cs="Tahoma"/>
                <w:i w:val="0"/>
              </w:rPr>
              <w:t>3</w:t>
            </w:r>
            <w:r w:rsidR="00B431AB" w:rsidRPr="005E1F36">
              <w:rPr>
                <w:rStyle w:val="Emphasis"/>
                <w:rFonts w:ascii="Tahoma" w:hAnsi="Tahoma" w:cs="Tahoma"/>
                <w:i w:val="0"/>
              </w:rPr>
              <w:t xml:space="preserve"> Juli</w:t>
            </w:r>
            <w:r w:rsidR="006E4569" w:rsidRPr="005E1F36">
              <w:rPr>
                <w:rStyle w:val="Emphasis"/>
                <w:rFonts w:ascii="Tahoma" w:hAnsi="Tahoma" w:cs="Tahoma"/>
                <w:i w:val="0"/>
              </w:rPr>
              <w:t xml:space="preserve">  2020</w:t>
            </w:r>
          </w:p>
          <w:p w:rsidR="007D2DD5" w:rsidRPr="005E1F36" w:rsidRDefault="007D2DD5" w:rsidP="007D2DD5">
            <w:pPr>
              <w:spacing w:line="360" w:lineRule="auto"/>
              <w:jc w:val="both"/>
              <w:rPr>
                <w:rStyle w:val="Emphasis"/>
                <w:rFonts w:ascii="Tahoma" w:hAnsi="Tahoma" w:cs="Tahoma"/>
                <w:i w:val="0"/>
              </w:rPr>
            </w:pPr>
            <w:r w:rsidRPr="005E1F36">
              <w:rPr>
                <w:rStyle w:val="Emphasis"/>
                <w:rFonts w:ascii="Tahoma" w:hAnsi="Tahoma" w:cs="Tahoma"/>
                <w:i w:val="0"/>
              </w:rPr>
              <w:t>Kepala Sekolah,</w:t>
            </w: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DA0621">
            <w:pPr>
              <w:spacing w:line="360" w:lineRule="auto"/>
              <w:jc w:val="both"/>
              <w:rPr>
                <w:rStyle w:val="Emphasis"/>
                <w:rFonts w:ascii="Tahoma" w:hAnsi="Tahoma" w:cs="Tahoma"/>
                <w:i w:val="0"/>
              </w:rPr>
            </w:pPr>
          </w:p>
          <w:p w:rsidR="007D2DD5" w:rsidRPr="005E1F36" w:rsidRDefault="007D2DD5" w:rsidP="00924E35">
            <w:pPr>
              <w:spacing w:line="276" w:lineRule="auto"/>
              <w:jc w:val="both"/>
              <w:rPr>
                <w:rStyle w:val="Emphasis"/>
                <w:rFonts w:ascii="Tahoma" w:hAnsi="Tahoma" w:cs="Tahoma"/>
                <w:b/>
                <w:i w:val="0"/>
                <w:u w:val="single"/>
              </w:rPr>
            </w:pPr>
            <w:r w:rsidRPr="005E1F36">
              <w:rPr>
                <w:rStyle w:val="Emphasis"/>
                <w:rFonts w:ascii="Tahoma" w:hAnsi="Tahoma" w:cs="Tahoma"/>
                <w:b/>
                <w:i w:val="0"/>
                <w:u w:val="single"/>
              </w:rPr>
              <w:t>Rohmani Yusuf, S.Pd.M.Pd</w:t>
            </w:r>
          </w:p>
          <w:p w:rsidR="007D2DD5" w:rsidRPr="005E1F36" w:rsidRDefault="007D2DD5" w:rsidP="00924E35">
            <w:pPr>
              <w:spacing w:line="276" w:lineRule="auto"/>
              <w:jc w:val="both"/>
              <w:rPr>
                <w:rStyle w:val="Emphasis"/>
                <w:rFonts w:ascii="Tahoma" w:hAnsi="Tahoma" w:cs="Tahoma"/>
                <w:i w:val="0"/>
              </w:rPr>
            </w:pPr>
            <w:r w:rsidRPr="005E1F36">
              <w:rPr>
                <w:rStyle w:val="Emphasis"/>
                <w:rFonts w:ascii="Tahoma" w:hAnsi="Tahoma" w:cs="Tahoma"/>
                <w:i w:val="0"/>
              </w:rPr>
              <w:t>NIP. 19710328200604 1 005</w:t>
            </w:r>
          </w:p>
        </w:tc>
      </w:tr>
    </w:tbl>
    <w:p w:rsidR="007D2DD5" w:rsidRPr="005E1F36" w:rsidRDefault="007D2DD5" w:rsidP="00DA0621">
      <w:pPr>
        <w:spacing w:line="360" w:lineRule="auto"/>
        <w:jc w:val="both"/>
        <w:rPr>
          <w:rStyle w:val="Emphasis"/>
          <w:rFonts w:ascii="Tahoma" w:hAnsi="Tahoma" w:cs="Tahoma"/>
          <w:i w:val="0"/>
        </w:rPr>
      </w:pPr>
    </w:p>
    <w:p w:rsidR="00E47844" w:rsidRPr="005E1F36" w:rsidRDefault="00E47844" w:rsidP="007D2DD5">
      <w:pPr>
        <w:spacing w:line="360" w:lineRule="auto"/>
        <w:jc w:val="center"/>
        <w:rPr>
          <w:rStyle w:val="Emphasis"/>
          <w:rFonts w:ascii="Tahoma" w:hAnsi="Tahoma" w:cs="Tahoma"/>
          <w:i w:val="0"/>
        </w:rPr>
      </w:pPr>
      <w:r w:rsidRPr="005E1F36">
        <w:rPr>
          <w:rStyle w:val="Emphasis"/>
          <w:rFonts w:ascii="Tahoma" w:hAnsi="Tahoma" w:cs="Tahoma"/>
          <w:i w:val="0"/>
        </w:rPr>
        <w:t>Mengesahkan,</w:t>
      </w:r>
    </w:p>
    <w:p w:rsidR="00E47844" w:rsidRPr="005E1F36" w:rsidRDefault="00E47844" w:rsidP="007D2DD5">
      <w:pPr>
        <w:spacing w:line="360" w:lineRule="auto"/>
        <w:jc w:val="center"/>
        <w:rPr>
          <w:rStyle w:val="Emphasis"/>
          <w:rFonts w:ascii="Tahoma" w:hAnsi="Tahoma" w:cs="Tahoma"/>
          <w:i w:val="0"/>
        </w:rPr>
      </w:pPr>
      <w:r w:rsidRPr="005E1F36">
        <w:rPr>
          <w:rStyle w:val="Emphasis"/>
          <w:rFonts w:ascii="Tahoma" w:hAnsi="Tahoma" w:cs="Tahoma"/>
          <w:i w:val="0"/>
        </w:rPr>
        <w:t>a.n. Kepala Dinas Pendidikan dan Kebudayaan Provinsi Banten</w:t>
      </w:r>
    </w:p>
    <w:p w:rsidR="00E47844" w:rsidRPr="005E1F36" w:rsidRDefault="00E47844" w:rsidP="007D2DD5">
      <w:pPr>
        <w:spacing w:line="360" w:lineRule="auto"/>
        <w:jc w:val="center"/>
        <w:rPr>
          <w:rStyle w:val="Emphasis"/>
          <w:rFonts w:ascii="Tahoma" w:hAnsi="Tahoma" w:cs="Tahoma"/>
          <w:i w:val="0"/>
        </w:rPr>
      </w:pPr>
      <w:r w:rsidRPr="005E1F36">
        <w:rPr>
          <w:rStyle w:val="Emphasis"/>
          <w:rFonts w:ascii="Tahoma" w:hAnsi="Tahoma" w:cs="Tahoma"/>
          <w:i w:val="0"/>
        </w:rPr>
        <w:t>Kepala Bidang Pembinaan SMK</w:t>
      </w: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pStyle w:val="NoSpacing"/>
        <w:spacing w:line="360" w:lineRule="auto"/>
        <w:ind w:left="2160" w:firstLine="392"/>
        <w:jc w:val="both"/>
        <w:rPr>
          <w:rStyle w:val="Emphasis"/>
          <w:rFonts w:ascii="Tahoma" w:hAnsi="Tahoma" w:cs="Tahoma"/>
          <w:i w:val="0"/>
        </w:rPr>
      </w:pPr>
    </w:p>
    <w:p w:rsidR="00E47844" w:rsidRPr="005E1F36" w:rsidRDefault="00483BD9" w:rsidP="00C70C91">
      <w:pPr>
        <w:pStyle w:val="NoSpacing"/>
        <w:ind w:left="1974" w:firstLine="1003"/>
        <w:rPr>
          <w:rStyle w:val="Emphasis"/>
          <w:rFonts w:ascii="Tahoma" w:hAnsi="Tahoma" w:cs="Tahoma"/>
          <w:b/>
          <w:i w:val="0"/>
          <w:u w:val="single"/>
        </w:rPr>
      </w:pPr>
      <w:r w:rsidRPr="005E1F36">
        <w:rPr>
          <w:rStyle w:val="Emphasis"/>
          <w:rFonts w:ascii="Tahoma" w:hAnsi="Tahoma" w:cs="Tahoma"/>
          <w:b/>
          <w:i w:val="0"/>
          <w:u w:val="single"/>
          <w:lang w:val="id-ID"/>
        </w:rPr>
        <w:t>Drs.</w:t>
      </w:r>
      <w:r w:rsidRPr="005E1F36">
        <w:rPr>
          <w:rStyle w:val="Emphasis"/>
          <w:rFonts w:ascii="Tahoma" w:hAnsi="Tahoma" w:cs="Tahoma"/>
          <w:b/>
          <w:i w:val="0"/>
          <w:u w:val="single"/>
        </w:rPr>
        <w:t xml:space="preserve">H. </w:t>
      </w:r>
      <w:r w:rsidRPr="005E1F36">
        <w:rPr>
          <w:rStyle w:val="Emphasis"/>
          <w:rFonts w:ascii="Tahoma" w:hAnsi="Tahoma" w:cs="Tahoma"/>
          <w:b/>
          <w:i w:val="0"/>
          <w:u w:val="single"/>
          <w:lang w:val="id-ID"/>
        </w:rPr>
        <w:t>Wawan Murwanto.</w:t>
      </w:r>
      <w:r w:rsidR="00E47844" w:rsidRPr="005E1F36">
        <w:rPr>
          <w:rStyle w:val="Emphasis"/>
          <w:rFonts w:ascii="Tahoma" w:hAnsi="Tahoma" w:cs="Tahoma"/>
          <w:b/>
          <w:i w:val="0"/>
          <w:u w:val="single"/>
        </w:rPr>
        <w:t>MM</w:t>
      </w:r>
    </w:p>
    <w:p w:rsidR="00D409F1" w:rsidRPr="005E1F36" w:rsidRDefault="00483BD9" w:rsidP="00C70C91">
      <w:pPr>
        <w:pStyle w:val="NoSpacing"/>
        <w:ind w:left="2160" w:firstLine="817"/>
        <w:rPr>
          <w:rStyle w:val="Emphasis"/>
          <w:rFonts w:ascii="Tahoma" w:hAnsi="Tahoma" w:cs="Tahoma"/>
          <w:i w:val="0"/>
          <w:lang w:val="id-ID"/>
        </w:rPr>
      </w:pPr>
      <w:r w:rsidRPr="005E1F36">
        <w:rPr>
          <w:rStyle w:val="Emphasis"/>
          <w:rFonts w:ascii="Tahoma" w:hAnsi="Tahoma" w:cs="Tahoma"/>
          <w:i w:val="0"/>
        </w:rPr>
        <w:t>NIP. 19</w:t>
      </w:r>
      <w:r w:rsidRPr="005E1F36">
        <w:rPr>
          <w:rStyle w:val="Emphasis"/>
          <w:rFonts w:ascii="Tahoma" w:hAnsi="Tahoma" w:cs="Tahoma"/>
          <w:i w:val="0"/>
          <w:lang w:val="id-ID"/>
        </w:rPr>
        <w:t>640514198803</w:t>
      </w:r>
      <w:r w:rsidR="002F3901" w:rsidRPr="005E1F36">
        <w:rPr>
          <w:rStyle w:val="Emphasis"/>
          <w:rFonts w:ascii="Tahoma" w:hAnsi="Tahoma" w:cs="Tahoma"/>
          <w:i w:val="0"/>
          <w:lang w:val="id-ID"/>
        </w:rPr>
        <w:t xml:space="preserve"> </w:t>
      </w:r>
      <w:r w:rsidRPr="005E1F36">
        <w:rPr>
          <w:rStyle w:val="Emphasis"/>
          <w:rFonts w:ascii="Tahoma" w:hAnsi="Tahoma" w:cs="Tahoma"/>
          <w:i w:val="0"/>
          <w:lang w:val="id-ID"/>
        </w:rPr>
        <w:t>1</w:t>
      </w:r>
      <w:r w:rsidR="002F3901" w:rsidRPr="005E1F36">
        <w:rPr>
          <w:rStyle w:val="Emphasis"/>
          <w:rFonts w:ascii="Tahoma" w:hAnsi="Tahoma" w:cs="Tahoma"/>
          <w:i w:val="0"/>
          <w:lang w:val="id-ID"/>
        </w:rPr>
        <w:t xml:space="preserve"> </w:t>
      </w:r>
      <w:r w:rsidRPr="005E1F36">
        <w:rPr>
          <w:rStyle w:val="Emphasis"/>
          <w:rFonts w:ascii="Tahoma" w:hAnsi="Tahoma" w:cs="Tahoma"/>
          <w:i w:val="0"/>
          <w:lang w:val="id-ID"/>
        </w:rPr>
        <w:t>008</w:t>
      </w:r>
    </w:p>
    <w:p w:rsidR="00E47844" w:rsidRPr="00CF0DE9" w:rsidRDefault="00483BD9" w:rsidP="00C70C91">
      <w:pPr>
        <w:pStyle w:val="NoSpacing"/>
        <w:ind w:left="2160" w:firstLine="817"/>
        <w:rPr>
          <w:rStyle w:val="Emphasis"/>
          <w:rFonts w:ascii="Tahoma" w:hAnsi="Tahoma" w:cs="Tahoma"/>
          <w:i w:val="0"/>
        </w:rPr>
      </w:pPr>
      <w:r w:rsidRPr="005E1F36">
        <w:rPr>
          <w:rStyle w:val="Emphasis"/>
          <w:rFonts w:ascii="Tahoma" w:hAnsi="Tahoma" w:cs="Tahoma"/>
          <w:i w:val="0"/>
        </w:rPr>
        <w:t>Pembina /IV.</w:t>
      </w:r>
      <w:r w:rsidR="00CF0DE9">
        <w:rPr>
          <w:rStyle w:val="Emphasis"/>
          <w:rFonts w:ascii="Tahoma" w:hAnsi="Tahoma" w:cs="Tahoma"/>
          <w:i w:val="0"/>
        </w:rPr>
        <w:t>b</w:t>
      </w:r>
    </w:p>
    <w:p w:rsidR="00E979C6" w:rsidRPr="005E1F36" w:rsidRDefault="00E979C6" w:rsidP="00C70C91">
      <w:pPr>
        <w:spacing w:line="360" w:lineRule="auto"/>
        <w:ind w:firstLine="817"/>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E47844" w:rsidRPr="005E1F36" w:rsidRDefault="00E47844" w:rsidP="00DA0621">
      <w:pPr>
        <w:spacing w:line="360" w:lineRule="auto"/>
        <w:jc w:val="both"/>
        <w:rPr>
          <w:rStyle w:val="Emphasis"/>
          <w:rFonts w:ascii="Tahoma" w:hAnsi="Tahoma" w:cs="Tahoma"/>
          <w:i w:val="0"/>
        </w:rPr>
      </w:pPr>
    </w:p>
    <w:p w:rsidR="002F5915" w:rsidRPr="005E1F36" w:rsidRDefault="002F5915" w:rsidP="00DA0621">
      <w:pPr>
        <w:spacing w:line="360" w:lineRule="auto"/>
        <w:jc w:val="center"/>
        <w:rPr>
          <w:rStyle w:val="Emphasis"/>
          <w:rFonts w:ascii="Tahoma" w:hAnsi="Tahoma" w:cs="Tahoma"/>
          <w:i w:val="0"/>
        </w:rPr>
      </w:pPr>
    </w:p>
    <w:p w:rsidR="000548DC" w:rsidRPr="005E1F36" w:rsidRDefault="000548DC" w:rsidP="0070767A">
      <w:pPr>
        <w:pStyle w:val="Heading1"/>
        <w:rPr>
          <w:rFonts w:cs="Tahoma"/>
          <w:sz w:val="24"/>
        </w:rPr>
        <w:sectPr w:rsidR="000548DC" w:rsidRPr="005E1F36" w:rsidSect="00DF6282">
          <w:pgSz w:w="11900" w:h="16841"/>
          <w:pgMar w:top="1413" w:right="1426" w:bottom="1052" w:left="1440" w:header="0" w:footer="413" w:gutter="0"/>
          <w:pgNumType w:fmt="lowerRoman"/>
          <w:cols w:space="0" w:equalWidth="0">
            <w:col w:w="9040"/>
          </w:cols>
          <w:titlePg/>
          <w:docGrid w:linePitch="360"/>
        </w:sectPr>
      </w:pPr>
    </w:p>
    <w:p w:rsidR="00E979C6" w:rsidRPr="005E1F36" w:rsidRDefault="00E979C6" w:rsidP="0070767A">
      <w:pPr>
        <w:pStyle w:val="Heading1"/>
        <w:rPr>
          <w:rFonts w:cs="Tahoma"/>
          <w:sz w:val="24"/>
        </w:rPr>
      </w:pPr>
      <w:bookmarkStart w:id="2" w:name="_Toc17887651"/>
      <w:r w:rsidRPr="005E1F36">
        <w:rPr>
          <w:rFonts w:cs="Tahoma"/>
          <w:sz w:val="24"/>
        </w:rPr>
        <w:lastRenderedPageBreak/>
        <w:t>KATA PENGANTAR</w:t>
      </w:r>
      <w:bookmarkEnd w:id="2"/>
    </w:p>
    <w:p w:rsidR="00E979C6" w:rsidRPr="005E1F36" w:rsidRDefault="00E979C6" w:rsidP="00DA0621">
      <w:pPr>
        <w:spacing w:line="360" w:lineRule="auto"/>
        <w:jc w:val="both"/>
        <w:rPr>
          <w:rStyle w:val="Emphasis"/>
          <w:rFonts w:ascii="Tahoma" w:hAnsi="Tahoma" w:cs="Tahoma"/>
          <w:i w:val="0"/>
        </w:rPr>
      </w:pPr>
    </w:p>
    <w:p w:rsidR="00CC379C" w:rsidRPr="005E1F36" w:rsidRDefault="00E979C6" w:rsidP="00DB7092">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Puji syukur kami panjatkan kehadirat Allah SWT atas limpahan rahmat dan hidayah-Nya, </w:t>
      </w:r>
      <w:r w:rsidR="00811590" w:rsidRPr="005E1F36">
        <w:rPr>
          <w:rStyle w:val="Emphasis"/>
          <w:rFonts w:ascii="Tahoma" w:hAnsi="Tahoma" w:cs="Tahoma"/>
          <w:i w:val="0"/>
        </w:rPr>
        <w:t>SMK</w:t>
      </w:r>
      <w:r w:rsidRPr="005E1F36">
        <w:rPr>
          <w:rStyle w:val="Emphasis"/>
          <w:rFonts w:ascii="Tahoma" w:hAnsi="Tahoma" w:cs="Tahoma"/>
          <w:i w:val="0"/>
        </w:rPr>
        <w:t xml:space="preserve"> </w:t>
      </w:r>
      <w:r w:rsidR="005D3EBD" w:rsidRPr="005E1F36">
        <w:rPr>
          <w:rStyle w:val="Emphasis"/>
          <w:rFonts w:ascii="Tahoma" w:hAnsi="Tahoma" w:cs="Tahoma"/>
          <w:i w:val="0"/>
        </w:rPr>
        <w:t>Negeri 5 Kota Tangerang Selatan</w:t>
      </w:r>
      <w:r w:rsidRPr="005E1F36">
        <w:rPr>
          <w:rStyle w:val="Emphasis"/>
          <w:rFonts w:ascii="Tahoma" w:hAnsi="Tahoma" w:cs="Tahoma"/>
          <w:i w:val="0"/>
        </w:rPr>
        <w:t xml:space="preserve"> telah menyusun </w:t>
      </w:r>
      <w:r w:rsidR="0009592F" w:rsidRPr="005E1F36">
        <w:rPr>
          <w:rStyle w:val="Emphasis"/>
          <w:rFonts w:ascii="Tahoma" w:hAnsi="Tahoma" w:cs="Tahoma"/>
          <w:i w:val="0"/>
        </w:rPr>
        <w:t xml:space="preserve">Dokumen I </w:t>
      </w:r>
      <w:r w:rsidR="00895361" w:rsidRPr="005E1F36">
        <w:rPr>
          <w:rStyle w:val="Emphasis"/>
          <w:rFonts w:ascii="Tahoma" w:hAnsi="Tahoma" w:cs="Tahoma"/>
          <w:i w:val="0"/>
        </w:rPr>
        <w:t>K</w:t>
      </w:r>
      <w:r w:rsidRPr="005E1F36">
        <w:rPr>
          <w:rStyle w:val="Emphasis"/>
          <w:rFonts w:ascii="Tahoma" w:hAnsi="Tahoma" w:cs="Tahoma"/>
          <w:i w:val="0"/>
        </w:rPr>
        <w:t>urikulum Tingkat Satuan Pendidikan (KTSP)</w:t>
      </w:r>
      <w:r w:rsidR="0009592F" w:rsidRPr="005E1F36">
        <w:rPr>
          <w:rStyle w:val="Emphasis"/>
          <w:rFonts w:ascii="Tahoma" w:hAnsi="Tahoma" w:cs="Tahoma"/>
          <w:i w:val="0"/>
        </w:rPr>
        <w:t xml:space="preserve"> </w:t>
      </w:r>
      <w:r w:rsidR="00F90AE1" w:rsidRPr="005E1F36">
        <w:rPr>
          <w:rStyle w:val="Emphasis"/>
          <w:rFonts w:ascii="Tahoma" w:hAnsi="Tahoma" w:cs="Tahoma"/>
          <w:i w:val="0"/>
        </w:rPr>
        <w:t xml:space="preserve">tahun pelajaran </w:t>
      </w:r>
      <w:r w:rsidR="006E4569" w:rsidRPr="005E1F36">
        <w:rPr>
          <w:rStyle w:val="Emphasis"/>
          <w:rFonts w:ascii="Tahoma" w:hAnsi="Tahoma" w:cs="Tahoma"/>
          <w:i w:val="0"/>
        </w:rPr>
        <w:t>2020</w:t>
      </w:r>
      <w:r w:rsidR="00C942F8" w:rsidRPr="005E1F36">
        <w:rPr>
          <w:rStyle w:val="Emphasis"/>
          <w:rFonts w:ascii="Tahoma" w:hAnsi="Tahoma" w:cs="Tahoma"/>
          <w:i w:val="0"/>
        </w:rPr>
        <w:t>/20</w:t>
      </w:r>
      <w:r w:rsidR="004F522F" w:rsidRPr="005E1F36">
        <w:rPr>
          <w:rStyle w:val="Emphasis"/>
          <w:rFonts w:ascii="Tahoma" w:hAnsi="Tahoma" w:cs="Tahoma"/>
          <w:i w:val="0"/>
        </w:rPr>
        <w:t>2</w:t>
      </w:r>
      <w:r w:rsidR="006E4569" w:rsidRPr="005E1F36">
        <w:rPr>
          <w:rStyle w:val="Emphasis"/>
          <w:rFonts w:ascii="Tahoma" w:hAnsi="Tahoma" w:cs="Tahoma"/>
          <w:i w:val="0"/>
        </w:rPr>
        <w:t>1</w:t>
      </w:r>
      <w:r w:rsidR="00CC379C" w:rsidRPr="005E1F36">
        <w:rPr>
          <w:rStyle w:val="Emphasis"/>
          <w:rFonts w:ascii="Tahoma" w:hAnsi="Tahoma" w:cs="Tahoma"/>
          <w:i w:val="0"/>
        </w:rPr>
        <w:t>.</w:t>
      </w:r>
    </w:p>
    <w:p w:rsidR="00CC379C"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Penyusunan </w:t>
      </w:r>
      <w:r w:rsidR="0009592F" w:rsidRPr="005E1F36">
        <w:rPr>
          <w:rStyle w:val="Emphasis"/>
          <w:rFonts w:ascii="Tahoma" w:hAnsi="Tahoma" w:cs="Tahoma"/>
          <w:i w:val="0"/>
        </w:rPr>
        <w:t xml:space="preserve">Dokumen </w:t>
      </w:r>
      <w:r w:rsidR="00F90AE1" w:rsidRPr="005E1F36">
        <w:rPr>
          <w:rStyle w:val="Emphasis"/>
          <w:rFonts w:ascii="Tahoma" w:hAnsi="Tahoma" w:cs="Tahoma"/>
          <w:i w:val="0"/>
        </w:rPr>
        <w:t xml:space="preserve">I </w:t>
      </w:r>
      <w:r w:rsidRPr="005E1F36">
        <w:rPr>
          <w:rStyle w:val="Emphasis"/>
          <w:rFonts w:ascii="Tahoma" w:hAnsi="Tahoma" w:cs="Tahoma"/>
          <w:i w:val="0"/>
        </w:rPr>
        <w:t xml:space="preserve">Kurikulum Tingkat Satuan Pendidikan </w:t>
      </w:r>
      <w:r w:rsidR="0009592F" w:rsidRPr="005E1F36">
        <w:rPr>
          <w:rStyle w:val="Emphasis"/>
          <w:rFonts w:ascii="Tahoma" w:hAnsi="Tahoma" w:cs="Tahoma"/>
          <w:i w:val="0"/>
        </w:rPr>
        <w:t xml:space="preserve">ini </w:t>
      </w:r>
      <w:r w:rsidRPr="005E1F36">
        <w:rPr>
          <w:rStyle w:val="Emphasis"/>
          <w:rFonts w:ascii="Tahoma" w:hAnsi="Tahoma" w:cs="Tahoma"/>
          <w:i w:val="0"/>
        </w:rPr>
        <w:t xml:space="preserve">merupakan salah satu upaya </w:t>
      </w:r>
      <w:r w:rsidR="0009592F" w:rsidRPr="005E1F36">
        <w:rPr>
          <w:rStyle w:val="Emphasis"/>
          <w:rFonts w:ascii="Tahoma" w:hAnsi="Tahoma" w:cs="Tahoma"/>
          <w:i w:val="0"/>
        </w:rPr>
        <w:t xml:space="preserve">mengoptimalkan kegiatan proses pendidikan yang </w:t>
      </w:r>
      <w:r w:rsidRPr="005E1F36">
        <w:rPr>
          <w:rStyle w:val="Emphasis"/>
          <w:rFonts w:ascii="Tahoma" w:hAnsi="Tahoma" w:cs="Tahoma"/>
          <w:i w:val="0"/>
        </w:rPr>
        <w:t>dilaksanakan oleh sekolah, sesuai dengan karakteristik daerah</w:t>
      </w:r>
      <w:r w:rsidR="0009592F" w:rsidRPr="005E1F36">
        <w:rPr>
          <w:rStyle w:val="Emphasis"/>
          <w:rFonts w:ascii="Tahoma" w:hAnsi="Tahoma" w:cs="Tahoma"/>
          <w:i w:val="0"/>
        </w:rPr>
        <w:t xml:space="preserve"> dan lingkungan serta</w:t>
      </w:r>
      <w:r w:rsidRPr="005E1F36">
        <w:rPr>
          <w:rStyle w:val="Emphasis"/>
          <w:rFonts w:ascii="Tahoma" w:hAnsi="Tahoma" w:cs="Tahoma"/>
          <w:i w:val="0"/>
        </w:rPr>
        <w:t xml:space="preserve"> berorientasi pada kebutuhan peserta didik.</w:t>
      </w:r>
    </w:p>
    <w:p w:rsidR="00CC379C" w:rsidRPr="005E1F36" w:rsidRDefault="00E979C6" w:rsidP="00DB7092">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Kurikulum </w:t>
      </w:r>
      <w:r w:rsidR="00811590" w:rsidRPr="005E1F36">
        <w:rPr>
          <w:rStyle w:val="Emphasis"/>
          <w:rFonts w:ascii="Tahoma" w:hAnsi="Tahoma" w:cs="Tahoma"/>
          <w:i w:val="0"/>
        </w:rPr>
        <w:t>SMK</w:t>
      </w:r>
      <w:r w:rsidRPr="005E1F36">
        <w:rPr>
          <w:rStyle w:val="Emphasis"/>
          <w:rFonts w:ascii="Tahoma" w:hAnsi="Tahoma" w:cs="Tahoma"/>
          <w:i w:val="0"/>
        </w:rPr>
        <w:t xml:space="preserve"> </w:t>
      </w:r>
      <w:r w:rsidR="005D3EBD" w:rsidRPr="005E1F36">
        <w:rPr>
          <w:rStyle w:val="Emphasis"/>
          <w:rFonts w:ascii="Tahoma" w:hAnsi="Tahoma" w:cs="Tahoma"/>
          <w:i w:val="0"/>
        </w:rPr>
        <w:t>Negeri 5 Kota Tangerang Selatan</w:t>
      </w:r>
      <w:r w:rsidRPr="005E1F36">
        <w:rPr>
          <w:rStyle w:val="Emphasis"/>
          <w:rFonts w:ascii="Tahoma" w:hAnsi="Tahoma" w:cs="Tahoma"/>
          <w:i w:val="0"/>
        </w:rPr>
        <w:t xml:space="preserve"> disusun dengan mengacu pada </w:t>
      </w:r>
      <w:r w:rsidR="0009592F" w:rsidRPr="005E1F36">
        <w:rPr>
          <w:rStyle w:val="Emphasis"/>
          <w:rFonts w:ascii="Tahoma" w:hAnsi="Tahoma" w:cs="Tahoma"/>
          <w:i w:val="0"/>
        </w:rPr>
        <w:t>delapan Standar Nasional Pendidikan (SNP)</w:t>
      </w:r>
      <w:r w:rsidRPr="005E1F36">
        <w:rPr>
          <w:rStyle w:val="Emphasis"/>
          <w:rFonts w:ascii="Tahoma" w:hAnsi="Tahoma" w:cs="Tahoma"/>
          <w:i w:val="0"/>
        </w:rPr>
        <w:t xml:space="preserve"> ditetapkan oleh BSNP dan </w:t>
      </w:r>
      <w:r w:rsidR="0009592F" w:rsidRPr="005E1F36">
        <w:rPr>
          <w:rStyle w:val="Emphasis"/>
          <w:rFonts w:ascii="Tahoma" w:hAnsi="Tahoma" w:cs="Tahoma"/>
          <w:i w:val="0"/>
        </w:rPr>
        <w:t>peraturan-peraturan Menteri Pendidikan dan Kebudayaan (Permendikbud) yang b</w:t>
      </w:r>
      <w:r w:rsidR="00541302" w:rsidRPr="005E1F36">
        <w:rPr>
          <w:rStyle w:val="Emphasis"/>
          <w:rFonts w:ascii="Tahoma" w:hAnsi="Tahoma" w:cs="Tahoma"/>
          <w:i w:val="0"/>
        </w:rPr>
        <w:t>erkenaan dengan Implementasi</w:t>
      </w:r>
      <w:r w:rsidR="00F90AE1" w:rsidRPr="005E1F36">
        <w:rPr>
          <w:rStyle w:val="Emphasis"/>
          <w:rFonts w:ascii="Tahoma" w:hAnsi="Tahoma" w:cs="Tahoma"/>
          <w:i w:val="0"/>
        </w:rPr>
        <w:t xml:space="preserve"> Kurikulum 2013</w:t>
      </w:r>
      <w:r w:rsidRPr="005E1F36">
        <w:rPr>
          <w:rStyle w:val="Emphasis"/>
          <w:rFonts w:ascii="Tahoma" w:hAnsi="Tahoma" w:cs="Tahoma"/>
          <w:i w:val="0"/>
        </w:rPr>
        <w:t xml:space="preserve">. </w:t>
      </w:r>
      <w:r w:rsidR="00CE77D8" w:rsidRPr="005E1F36">
        <w:rPr>
          <w:rStyle w:val="Emphasis"/>
          <w:rFonts w:ascii="Tahoma" w:hAnsi="Tahoma" w:cs="Tahoma"/>
          <w:i w:val="0"/>
        </w:rPr>
        <w:t xml:space="preserve">Dokumen KTSP yang kami susun ini mulai dilaksanakan pada tahun pelajaran </w:t>
      </w:r>
      <w:r w:rsidR="00C942F8" w:rsidRPr="005E1F36">
        <w:rPr>
          <w:rStyle w:val="Emphasis"/>
          <w:rFonts w:ascii="Tahoma" w:hAnsi="Tahoma" w:cs="Tahoma"/>
          <w:i w:val="0"/>
        </w:rPr>
        <w:t>20</w:t>
      </w:r>
      <w:r w:rsidR="006E4569" w:rsidRPr="005E1F36">
        <w:rPr>
          <w:rStyle w:val="Emphasis"/>
          <w:rFonts w:ascii="Tahoma" w:hAnsi="Tahoma" w:cs="Tahoma"/>
          <w:i w:val="0"/>
        </w:rPr>
        <w:t>20</w:t>
      </w:r>
      <w:r w:rsidR="00C942F8" w:rsidRPr="005E1F36">
        <w:rPr>
          <w:rStyle w:val="Emphasis"/>
          <w:rFonts w:ascii="Tahoma" w:hAnsi="Tahoma" w:cs="Tahoma"/>
          <w:i w:val="0"/>
        </w:rPr>
        <w:t>/20</w:t>
      </w:r>
      <w:r w:rsidR="006E4569" w:rsidRPr="005E1F36">
        <w:rPr>
          <w:rStyle w:val="Emphasis"/>
          <w:rFonts w:ascii="Tahoma" w:hAnsi="Tahoma" w:cs="Tahoma"/>
          <w:i w:val="0"/>
          <w:lang w:val="id-ID"/>
        </w:rPr>
        <w:t>2</w:t>
      </w:r>
      <w:r w:rsidR="006E4569" w:rsidRPr="005E1F36">
        <w:rPr>
          <w:rStyle w:val="Emphasis"/>
          <w:rFonts w:ascii="Tahoma" w:hAnsi="Tahoma" w:cs="Tahoma"/>
          <w:i w:val="0"/>
        </w:rPr>
        <w:t>1</w:t>
      </w:r>
      <w:r w:rsidR="00CC379C" w:rsidRPr="005E1F36">
        <w:rPr>
          <w:rStyle w:val="Emphasis"/>
          <w:rFonts w:ascii="Tahoma" w:hAnsi="Tahoma" w:cs="Tahoma"/>
          <w:i w:val="0"/>
        </w:rPr>
        <w:t>.</w:t>
      </w:r>
    </w:p>
    <w:p w:rsidR="00CC379C"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Namun demikian, kami me</w:t>
      </w:r>
      <w:r w:rsidR="00F90AE1" w:rsidRPr="005E1F36">
        <w:rPr>
          <w:rStyle w:val="Emphasis"/>
          <w:rFonts w:ascii="Tahoma" w:hAnsi="Tahoma" w:cs="Tahoma"/>
          <w:i w:val="0"/>
        </w:rPr>
        <w:t>n</w:t>
      </w:r>
      <w:r w:rsidRPr="005E1F36">
        <w:rPr>
          <w:rStyle w:val="Emphasis"/>
          <w:rFonts w:ascii="Tahoma" w:hAnsi="Tahoma" w:cs="Tahoma"/>
          <w:i w:val="0"/>
        </w:rPr>
        <w:t xml:space="preserve">yadari </w:t>
      </w:r>
      <w:r w:rsidR="00F90AE1" w:rsidRPr="005E1F36">
        <w:rPr>
          <w:rStyle w:val="Emphasis"/>
          <w:rFonts w:ascii="Tahoma" w:hAnsi="Tahoma" w:cs="Tahoma"/>
          <w:i w:val="0"/>
        </w:rPr>
        <w:t xml:space="preserve">sepenuhnya </w:t>
      </w:r>
      <w:r w:rsidRPr="005E1F36">
        <w:rPr>
          <w:rStyle w:val="Emphasis"/>
          <w:rFonts w:ascii="Tahoma" w:hAnsi="Tahoma" w:cs="Tahoma"/>
          <w:i w:val="0"/>
        </w:rPr>
        <w:t xml:space="preserve">bahwa </w:t>
      </w:r>
      <w:r w:rsidR="00CE77D8" w:rsidRPr="005E1F36">
        <w:rPr>
          <w:rStyle w:val="Emphasis"/>
          <w:rFonts w:ascii="Tahoma" w:hAnsi="Tahoma" w:cs="Tahoma"/>
          <w:i w:val="0"/>
        </w:rPr>
        <w:t xml:space="preserve">Dokumen </w:t>
      </w:r>
      <w:r w:rsidRPr="005E1F36">
        <w:rPr>
          <w:rStyle w:val="Emphasis"/>
          <w:rFonts w:ascii="Tahoma" w:hAnsi="Tahoma" w:cs="Tahoma"/>
          <w:i w:val="0"/>
        </w:rPr>
        <w:t xml:space="preserve">kurikulum ini masih belum sempurna. Penyempurnaan secara berkelanjutan akan terus dilakukan seiring dengan </w:t>
      </w:r>
      <w:r w:rsidR="00CE77D8" w:rsidRPr="005E1F36">
        <w:rPr>
          <w:rStyle w:val="Emphasis"/>
          <w:rFonts w:ascii="Tahoma" w:hAnsi="Tahoma" w:cs="Tahoma"/>
          <w:i w:val="0"/>
        </w:rPr>
        <w:t xml:space="preserve">perubahan dan penyempurnaan Kurikukum </w:t>
      </w:r>
      <w:r w:rsidR="00F90AE1" w:rsidRPr="005E1F36">
        <w:rPr>
          <w:rStyle w:val="Emphasis"/>
          <w:rFonts w:ascii="Tahoma" w:hAnsi="Tahoma" w:cs="Tahoma"/>
          <w:i w:val="0"/>
        </w:rPr>
        <w:t xml:space="preserve">yang di berlakukan di Indonesia, </w:t>
      </w:r>
      <w:r w:rsidRPr="005E1F36">
        <w:rPr>
          <w:rStyle w:val="Emphasis"/>
          <w:rFonts w:ascii="Tahoma" w:hAnsi="Tahoma" w:cs="Tahoma"/>
          <w:i w:val="0"/>
        </w:rPr>
        <w:t xml:space="preserve"> yang</w:t>
      </w:r>
      <w:r w:rsidR="00F90AE1" w:rsidRPr="005E1F36">
        <w:rPr>
          <w:rStyle w:val="Emphasis"/>
          <w:rFonts w:ascii="Tahoma" w:hAnsi="Tahoma" w:cs="Tahoma"/>
          <w:i w:val="0"/>
        </w:rPr>
        <w:t xml:space="preserve"> merupakan sumber acuan </w:t>
      </w:r>
      <w:r w:rsidRPr="005E1F36">
        <w:rPr>
          <w:rStyle w:val="Emphasis"/>
          <w:rFonts w:ascii="Tahoma" w:hAnsi="Tahoma" w:cs="Tahoma"/>
          <w:i w:val="0"/>
        </w:rPr>
        <w:t xml:space="preserve">dalam penyusunan </w:t>
      </w:r>
      <w:r w:rsidR="00CE77D8" w:rsidRPr="005E1F36">
        <w:rPr>
          <w:rStyle w:val="Emphasis"/>
          <w:rFonts w:ascii="Tahoma" w:hAnsi="Tahoma" w:cs="Tahoma"/>
          <w:i w:val="0"/>
        </w:rPr>
        <w:t>Dokumen ini</w:t>
      </w:r>
      <w:r w:rsidR="00CC379C" w:rsidRPr="005E1F36">
        <w:rPr>
          <w:rStyle w:val="Emphasis"/>
          <w:rFonts w:ascii="Tahoma" w:hAnsi="Tahoma" w:cs="Tahoma"/>
          <w:i w:val="0"/>
        </w:rPr>
        <w:t>.</w:t>
      </w:r>
    </w:p>
    <w:p w:rsidR="00CC379C"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 xml:space="preserve">Kami mengucapkan terimakasih dan penghargaan </w:t>
      </w:r>
      <w:r w:rsidR="00F90AE1" w:rsidRPr="005E1F36">
        <w:rPr>
          <w:rStyle w:val="Emphasis"/>
          <w:rFonts w:ascii="Tahoma" w:hAnsi="Tahoma" w:cs="Tahoma"/>
          <w:i w:val="0"/>
        </w:rPr>
        <w:t xml:space="preserve">setinggi-tingginya </w:t>
      </w:r>
      <w:r w:rsidRPr="005E1F36">
        <w:rPr>
          <w:rStyle w:val="Emphasis"/>
          <w:rFonts w:ascii="Tahoma" w:hAnsi="Tahoma" w:cs="Tahoma"/>
          <w:i w:val="0"/>
        </w:rPr>
        <w:t xml:space="preserve">kepada seluruh </w:t>
      </w:r>
      <w:r w:rsidR="00CE77D8" w:rsidRPr="005E1F36">
        <w:rPr>
          <w:rStyle w:val="Emphasis"/>
          <w:rFonts w:ascii="Tahoma" w:hAnsi="Tahoma" w:cs="Tahoma"/>
          <w:i w:val="0"/>
        </w:rPr>
        <w:t>warga</w:t>
      </w:r>
      <w:r w:rsidRPr="005E1F36">
        <w:rPr>
          <w:rStyle w:val="Emphasis"/>
          <w:rFonts w:ascii="Tahoma" w:hAnsi="Tahoma" w:cs="Tahoma"/>
          <w:i w:val="0"/>
        </w:rPr>
        <w:t xml:space="preserve"> sekolah dan Staf Sekolah yang telah meluangkan waktu dan tenaganya untuk membantu menyusun </w:t>
      </w:r>
      <w:r w:rsidR="00CE77D8" w:rsidRPr="005E1F36">
        <w:rPr>
          <w:rStyle w:val="Emphasis"/>
          <w:rFonts w:ascii="Tahoma" w:hAnsi="Tahoma" w:cs="Tahoma"/>
          <w:i w:val="0"/>
        </w:rPr>
        <w:t>Dokumen ini</w:t>
      </w:r>
      <w:r w:rsidRPr="005E1F36">
        <w:rPr>
          <w:rStyle w:val="Emphasis"/>
          <w:rFonts w:ascii="Tahoma" w:hAnsi="Tahoma" w:cs="Tahoma"/>
          <w:i w:val="0"/>
        </w:rPr>
        <w:t>.</w:t>
      </w:r>
    </w:p>
    <w:p w:rsidR="00E979C6" w:rsidRPr="005E1F36" w:rsidRDefault="00E979C6" w:rsidP="00CC379C">
      <w:pPr>
        <w:spacing w:line="360" w:lineRule="auto"/>
        <w:ind w:firstLine="567"/>
        <w:jc w:val="both"/>
        <w:rPr>
          <w:rStyle w:val="Emphasis"/>
          <w:rFonts w:ascii="Tahoma" w:hAnsi="Tahoma" w:cs="Tahoma"/>
          <w:i w:val="0"/>
        </w:rPr>
      </w:pPr>
      <w:r w:rsidRPr="005E1F36">
        <w:rPr>
          <w:rStyle w:val="Emphasis"/>
          <w:rFonts w:ascii="Tahoma" w:hAnsi="Tahoma" w:cs="Tahoma"/>
          <w:i w:val="0"/>
        </w:rPr>
        <w:t>Semoga Allah SWT senantiasa memberikan petunjuk terhadap segala upaya yang kita lakukan demi peningkatan mutu pendidikan di Indonesia.</w:t>
      </w:r>
    </w:p>
    <w:p w:rsidR="007D2DD5" w:rsidRPr="005E1F36" w:rsidRDefault="005D3EBD" w:rsidP="00DA0621">
      <w:pPr>
        <w:spacing w:line="360" w:lineRule="auto"/>
        <w:jc w:val="both"/>
        <w:rPr>
          <w:rStyle w:val="Emphasis"/>
          <w:rFonts w:ascii="Tahoma" w:hAnsi="Tahoma" w:cs="Tahoma"/>
          <w:i w:val="0"/>
        </w:rPr>
      </w:pPr>
      <w:r w:rsidRPr="005E1F36">
        <w:rPr>
          <w:rStyle w:val="Emphasis"/>
          <w:rFonts w:ascii="Tahoma" w:hAnsi="Tahoma" w:cs="Tahoma"/>
          <w:i w:val="0"/>
        </w:rPr>
        <w:t xml:space="preserve">                                                               </w:t>
      </w:r>
    </w:p>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471"/>
      </w:tblGrid>
      <w:tr w:rsidR="007D2DD5" w:rsidRPr="005E1F36" w:rsidTr="00CC379C">
        <w:trPr>
          <w:jc w:val="center"/>
        </w:trPr>
        <w:tc>
          <w:tcPr>
            <w:tcW w:w="4176" w:type="dxa"/>
          </w:tcPr>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520C85">
            <w:pPr>
              <w:spacing w:line="360" w:lineRule="auto"/>
              <w:jc w:val="both"/>
              <w:rPr>
                <w:rStyle w:val="Emphasis"/>
                <w:rFonts w:ascii="Tahoma" w:hAnsi="Tahoma" w:cs="Tahoma"/>
                <w:i w:val="0"/>
              </w:rPr>
            </w:pPr>
            <w:r w:rsidRPr="005E1F36">
              <w:rPr>
                <w:rStyle w:val="Emphasis"/>
                <w:rFonts w:ascii="Tahoma" w:hAnsi="Tahoma" w:cs="Tahoma"/>
                <w:i w:val="0"/>
              </w:rPr>
              <w:t xml:space="preserve"> </w:t>
            </w:r>
          </w:p>
        </w:tc>
        <w:tc>
          <w:tcPr>
            <w:tcW w:w="4471" w:type="dxa"/>
          </w:tcPr>
          <w:p w:rsidR="007D2DD5" w:rsidRPr="005E1F36" w:rsidRDefault="007D2DD5" w:rsidP="00520C85">
            <w:pPr>
              <w:spacing w:line="360" w:lineRule="auto"/>
              <w:jc w:val="both"/>
              <w:rPr>
                <w:rStyle w:val="Emphasis"/>
                <w:rFonts w:ascii="Tahoma" w:hAnsi="Tahoma" w:cs="Tahoma"/>
                <w:i w:val="0"/>
              </w:rPr>
            </w:pPr>
            <w:r w:rsidRPr="005E1F36">
              <w:rPr>
                <w:rStyle w:val="Emphasis"/>
                <w:rFonts w:ascii="Tahoma" w:hAnsi="Tahoma" w:cs="Tahoma"/>
                <w:i w:val="0"/>
              </w:rPr>
              <w:t>Tangerang</w:t>
            </w:r>
            <w:r w:rsidR="0088214F" w:rsidRPr="005E1F36">
              <w:rPr>
                <w:rStyle w:val="Emphasis"/>
                <w:rFonts w:ascii="Tahoma" w:hAnsi="Tahoma" w:cs="Tahoma"/>
                <w:i w:val="0"/>
              </w:rPr>
              <w:t xml:space="preserve"> Selatan </w:t>
            </w:r>
            <w:r w:rsidRPr="005E1F36">
              <w:rPr>
                <w:rStyle w:val="Emphasis"/>
                <w:rFonts w:ascii="Tahoma" w:hAnsi="Tahoma" w:cs="Tahoma"/>
                <w:i w:val="0"/>
              </w:rPr>
              <w:t xml:space="preserve">, </w:t>
            </w:r>
            <w:r w:rsidR="00C942F8" w:rsidRPr="005E1F36">
              <w:rPr>
                <w:rStyle w:val="Emphasis"/>
                <w:rFonts w:ascii="Tahoma" w:hAnsi="Tahoma" w:cs="Tahoma"/>
                <w:i w:val="0"/>
              </w:rPr>
              <w:t>1</w:t>
            </w:r>
            <w:r w:rsidR="006E4569" w:rsidRPr="005E1F36">
              <w:rPr>
                <w:rStyle w:val="Emphasis"/>
                <w:rFonts w:ascii="Tahoma" w:hAnsi="Tahoma" w:cs="Tahoma"/>
                <w:i w:val="0"/>
              </w:rPr>
              <w:t>3</w:t>
            </w:r>
            <w:r w:rsidR="0077780B" w:rsidRPr="005E1F36">
              <w:rPr>
                <w:rStyle w:val="Emphasis"/>
                <w:rFonts w:ascii="Tahoma" w:hAnsi="Tahoma" w:cs="Tahoma"/>
                <w:i w:val="0"/>
              </w:rPr>
              <w:t xml:space="preserve"> Juli</w:t>
            </w:r>
            <w:r w:rsidR="006E4569" w:rsidRPr="005E1F36">
              <w:rPr>
                <w:rStyle w:val="Emphasis"/>
                <w:rFonts w:ascii="Tahoma" w:hAnsi="Tahoma" w:cs="Tahoma"/>
                <w:i w:val="0"/>
              </w:rPr>
              <w:t xml:space="preserve">  2020</w:t>
            </w:r>
          </w:p>
          <w:p w:rsidR="007D2DD5" w:rsidRPr="005E1F36" w:rsidRDefault="007D2DD5" w:rsidP="00520C85">
            <w:pPr>
              <w:spacing w:line="360" w:lineRule="auto"/>
              <w:jc w:val="both"/>
              <w:rPr>
                <w:rStyle w:val="Emphasis"/>
                <w:rFonts w:ascii="Tahoma" w:hAnsi="Tahoma" w:cs="Tahoma"/>
                <w:i w:val="0"/>
              </w:rPr>
            </w:pPr>
            <w:r w:rsidRPr="005E1F36">
              <w:rPr>
                <w:rStyle w:val="Emphasis"/>
                <w:rFonts w:ascii="Tahoma" w:hAnsi="Tahoma" w:cs="Tahoma"/>
                <w:i w:val="0"/>
              </w:rPr>
              <w:t>Kepala Sekolah,</w:t>
            </w:r>
          </w:p>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520C85">
            <w:pPr>
              <w:spacing w:line="360" w:lineRule="auto"/>
              <w:jc w:val="both"/>
              <w:rPr>
                <w:rStyle w:val="Emphasis"/>
                <w:rFonts w:ascii="Tahoma" w:hAnsi="Tahoma" w:cs="Tahoma"/>
                <w:i w:val="0"/>
              </w:rPr>
            </w:pPr>
          </w:p>
          <w:p w:rsidR="007D2DD5" w:rsidRPr="005E1F36" w:rsidRDefault="007D2DD5" w:rsidP="0077780B">
            <w:pPr>
              <w:spacing w:line="276" w:lineRule="auto"/>
              <w:jc w:val="both"/>
              <w:rPr>
                <w:rStyle w:val="Emphasis"/>
                <w:rFonts w:ascii="Tahoma" w:hAnsi="Tahoma" w:cs="Tahoma"/>
                <w:b/>
                <w:i w:val="0"/>
                <w:u w:val="single"/>
              </w:rPr>
            </w:pPr>
            <w:r w:rsidRPr="005E1F36">
              <w:rPr>
                <w:rStyle w:val="Emphasis"/>
                <w:rFonts w:ascii="Tahoma" w:hAnsi="Tahoma" w:cs="Tahoma"/>
                <w:b/>
                <w:i w:val="0"/>
                <w:u w:val="single"/>
              </w:rPr>
              <w:t>Rohmani Yusuf, S.Pd.M.Pd</w:t>
            </w:r>
          </w:p>
          <w:p w:rsidR="007D2DD5" w:rsidRPr="005E1F36" w:rsidRDefault="007D2DD5" w:rsidP="0077780B">
            <w:pPr>
              <w:spacing w:line="276" w:lineRule="auto"/>
              <w:jc w:val="both"/>
              <w:rPr>
                <w:rStyle w:val="Emphasis"/>
                <w:rFonts w:ascii="Tahoma" w:hAnsi="Tahoma" w:cs="Tahoma"/>
                <w:i w:val="0"/>
              </w:rPr>
            </w:pPr>
            <w:r w:rsidRPr="005E1F36">
              <w:rPr>
                <w:rStyle w:val="Emphasis"/>
                <w:rFonts w:ascii="Tahoma" w:hAnsi="Tahoma" w:cs="Tahoma"/>
                <w:i w:val="0"/>
              </w:rPr>
              <w:t>NIP. 19710328200604 1 005</w:t>
            </w:r>
          </w:p>
        </w:tc>
      </w:tr>
    </w:tbl>
    <w:p w:rsidR="005B2698" w:rsidRPr="005E1F36" w:rsidRDefault="005B2698" w:rsidP="001318BA">
      <w:pPr>
        <w:tabs>
          <w:tab w:val="left" w:leader="dot" w:pos="7938"/>
        </w:tabs>
        <w:spacing w:line="360" w:lineRule="auto"/>
        <w:jc w:val="center"/>
        <w:rPr>
          <w:rStyle w:val="Emphasis"/>
          <w:rFonts w:ascii="Tahoma" w:hAnsi="Tahoma" w:cs="Tahoma"/>
          <w:i w:val="0"/>
          <w:lang w:val="id-ID"/>
        </w:rPr>
      </w:pPr>
    </w:p>
    <w:p w:rsidR="005B2698" w:rsidRPr="005E1F36" w:rsidRDefault="005B2698" w:rsidP="001318BA">
      <w:pPr>
        <w:tabs>
          <w:tab w:val="left" w:leader="dot" w:pos="7938"/>
        </w:tabs>
        <w:spacing w:line="360" w:lineRule="auto"/>
        <w:jc w:val="center"/>
        <w:rPr>
          <w:rStyle w:val="Emphasis"/>
          <w:rFonts w:ascii="Tahoma" w:hAnsi="Tahoma" w:cs="Tahoma"/>
          <w:i w:val="0"/>
          <w:lang w:val="id-ID"/>
        </w:rPr>
      </w:pPr>
    </w:p>
    <w:p w:rsidR="005B2FE9" w:rsidRPr="005E1F36" w:rsidRDefault="005B2FE9" w:rsidP="001318BA">
      <w:pPr>
        <w:tabs>
          <w:tab w:val="left" w:leader="dot" w:pos="7938"/>
        </w:tabs>
        <w:spacing w:line="360" w:lineRule="auto"/>
        <w:jc w:val="center"/>
        <w:rPr>
          <w:rStyle w:val="Emphasis"/>
          <w:rFonts w:ascii="Tahoma" w:hAnsi="Tahoma" w:cs="Tahoma"/>
          <w:i w:val="0"/>
          <w:lang w:val="id-ID"/>
        </w:rPr>
      </w:pPr>
    </w:p>
    <w:p w:rsidR="00532702" w:rsidRPr="005E1F36" w:rsidRDefault="00532702" w:rsidP="0070767A">
      <w:pPr>
        <w:pStyle w:val="Heading1"/>
        <w:rPr>
          <w:rFonts w:cs="Tahoma"/>
          <w:sz w:val="24"/>
        </w:rPr>
      </w:pPr>
      <w:bookmarkStart w:id="3" w:name="_Toc17887652"/>
      <w:r w:rsidRPr="005E1F36">
        <w:rPr>
          <w:rFonts w:cs="Tahoma"/>
          <w:sz w:val="24"/>
        </w:rPr>
        <w:lastRenderedPageBreak/>
        <w:t>DAFTAR ISI</w:t>
      </w:r>
      <w:bookmarkEnd w:id="3"/>
    </w:p>
    <w:p w:rsidR="00AD690A" w:rsidRPr="005E1F36" w:rsidRDefault="00AD690A" w:rsidP="001318BA">
      <w:pPr>
        <w:tabs>
          <w:tab w:val="left" w:leader="dot" w:pos="7938"/>
        </w:tabs>
        <w:spacing w:line="360" w:lineRule="auto"/>
        <w:rPr>
          <w:rStyle w:val="Emphasis"/>
          <w:rFonts w:ascii="Tahoma" w:hAnsi="Tahoma" w:cs="Tahoma"/>
          <w:i w:val="0"/>
        </w:rPr>
      </w:pPr>
    </w:p>
    <w:p w:rsidR="00532702" w:rsidRPr="005E1F36" w:rsidRDefault="00532702" w:rsidP="008D7B77">
      <w:pPr>
        <w:spacing w:line="360" w:lineRule="auto"/>
        <w:jc w:val="both"/>
        <w:rPr>
          <w:rStyle w:val="Emphasis"/>
          <w:rFonts w:ascii="Tahoma" w:hAnsi="Tahoma" w:cs="Tahoma"/>
          <w:i w:val="0"/>
        </w:rPr>
      </w:pPr>
    </w:p>
    <w:p w:rsidR="00532702" w:rsidRPr="005E1F36" w:rsidRDefault="00532702" w:rsidP="0070767A">
      <w:pPr>
        <w:pStyle w:val="Heading1"/>
        <w:rPr>
          <w:rFonts w:eastAsia="MS Mincho" w:cs="Tahoma"/>
          <w:sz w:val="24"/>
        </w:rPr>
      </w:pPr>
    </w:p>
    <w:p w:rsidR="000548DC" w:rsidRPr="005E1F36" w:rsidRDefault="000548DC" w:rsidP="0070767A">
      <w:pPr>
        <w:pStyle w:val="Heading1"/>
        <w:rPr>
          <w:rFonts w:eastAsia="MS Mincho" w:cs="Tahoma"/>
          <w:sz w:val="24"/>
        </w:rPr>
        <w:sectPr w:rsidR="000548DC" w:rsidRPr="005E1F36" w:rsidSect="00DF6282">
          <w:pgSz w:w="11900" w:h="16841"/>
          <w:pgMar w:top="1413" w:right="1426" w:bottom="1052" w:left="1440" w:header="0" w:footer="413" w:gutter="0"/>
          <w:pgNumType w:fmt="lowerRoman"/>
          <w:cols w:space="0" w:equalWidth="0">
            <w:col w:w="9040"/>
          </w:cols>
          <w:titlePg/>
          <w:docGrid w:linePitch="360"/>
        </w:sectPr>
      </w:pPr>
    </w:p>
    <w:p w:rsidR="00F61F22" w:rsidRPr="005E1F36" w:rsidRDefault="00F61F22" w:rsidP="0070767A">
      <w:pPr>
        <w:pStyle w:val="Heading1"/>
        <w:rPr>
          <w:rFonts w:eastAsia="MS Mincho" w:cs="Tahoma"/>
          <w:sz w:val="24"/>
        </w:rPr>
      </w:pPr>
      <w:bookmarkStart w:id="4" w:name="_Toc17887653"/>
      <w:r w:rsidRPr="005E1F36">
        <w:rPr>
          <w:rFonts w:eastAsia="MS Mincho" w:cs="Tahoma"/>
          <w:sz w:val="24"/>
        </w:rPr>
        <w:lastRenderedPageBreak/>
        <w:t>BAB I</w:t>
      </w:r>
      <w:r w:rsidR="0070767A" w:rsidRPr="005E1F36">
        <w:rPr>
          <w:rFonts w:eastAsia="MS Mincho" w:cs="Tahoma"/>
          <w:sz w:val="24"/>
        </w:rPr>
        <w:br/>
      </w:r>
      <w:r w:rsidRPr="005E1F36">
        <w:rPr>
          <w:rFonts w:eastAsia="MS Mincho" w:cs="Tahoma"/>
          <w:sz w:val="24"/>
        </w:rPr>
        <w:t>PENDAHULUAN</w:t>
      </w:r>
      <w:bookmarkEnd w:id="4"/>
    </w:p>
    <w:p w:rsidR="007D2DD5" w:rsidRPr="005E1F36" w:rsidRDefault="007D2DD5" w:rsidP="00DA0621">
      <w:pPr>
        <w:tabs>
          <w:tab w:val="left" w:pos="1276"/>
        </w:tabs>
        <w:spacing w:line="360" w:lineRule="auto"/>
        <w:jc w:val="center"/>
        <w:rPr>
          <w:rStyle w:val="Emphasis"/>
          <w:rFonts w:ascii="Tahoma" w:eastAsia="MS Mincho" w:hAnsi="Tahoma" w:cs="Tahoma"/>
          <w:i w:val="0"/>
        </w:rPr>
      </w:pPr>
    </w:p>
    <w:p w:rsidR="00C616EC" w:rsidRPr="005E1F36" w:rsidRDefault="000F3A93" w:rsidP="004172C6">
      <w:pPr>
        <w:pStyle w:val="Heading2"/>
        <w:numPr>
          <w:ilvl w:val="0"/>
          <w:numId w:val="75"/>
        </w:numPr>
        <w:rPr>
          <w:rFonts w:ascii="Tahoma" w:hAnsi="Tahoma" w:cs="Tahoma"/>
          <w:sz w:val="24"/>
          <w:szCs w:val="24"/>
        </w:rPr>
      </w:pPr>
      <w:bookmarkStart w:id="5" w:name="_Toc17887654"/>
      <w:r w:rsidRPr="005E1F36">
        <w:rPr>
          <w:rFonts w:ascii="Tahoma" w:hAnsi="Tahoma" w:cs="Tahoma"/>
          <w:sz w:val="24"/>
          <w:szCs w:val="24"/>
        </w:rPr>
        <w:t>LATAR BELAKANG</w:t>
      </w:r>
      <w:bookmarkEnd w:id="5"/>
    </w:p>
    <w:p w:rsidR="00CC379C" w:rsidRPr="005E1F36" w:rsidRDefault="00811590" w:rsidP="00CB51A3">
      <w:pPr>
        <w:spacing w:line="360" w:lineRule="auto"/>
        <w:ind w:left="709" w:firstLine="567"/>
        <w:jc w:val="both"/>
        <w:rPr>
          <w:rStyle w:val="Emphasis"/>
          <w:rFonts w:ascii="Tahoma" w:hAnsi="Tahoma" w:cs="Tahoma"/>
          <w:i w:val="0"/>
        </w:rPr>
      </w:pPr>
      <w:r w:rsidRPr="005E1F36">
        <w:rPr>
          <w:rStyle w:val="Emphasis"/>
          <w:rFonts w:ascii="Tahoma" w:hAnsi="Tahoma" w:cs="Tahoma"/>
          <w:i w:val="0"/>
        </w:rPr>
        <w:t xml:space="preserve">Kurikulum adalah seperangkat rencana dan pengaturan mengenai tujuan, isi dan bahan pelajaran serta cara yang digunakan sebagai pedoman penyelenggaraan kegiatan pembelajaran untuk mencapai tujuan pendidikan tertentu. Tujuan tertentu ini meliputi tujuan pendidikan nasional serta kesesuaian  dengan kekhasan, kondisi dan potensi daerah, satuan pendidikan dan peserta didik. Oleh sebab itu kurikulum disusun oleh satuan pendidikan untuk memungkinkan penyesuaian program pendidikan dengan kebutuhan dan potensi yang ada di daerah. </w:t>
      </w:r>
    </w:p>
    <w:p w:rsidR="00694F19" w:rsidRPr="005E1F36" w:rsidRDefault="003F6B6B" w:rsidP="00CB51A3">
      <w:pPr>
        <w:spacing w:line="360" w:lineRule="auto"/>
        <w:ind w:left="709" w:firstLine="540"/>
        <w:jc w:val="both"/>
        <w:rPr>
          <w:rStyle w:val="Emphasis"/>
          <w:rFonts w:ascii="Tahoma" w:eastAsia="Arial" w:hAnsi="Tahoma" w:cs="Tahoma"/>
          <w:i w:val="0"/>
        </w:rPr>
      </w:pPr>
      <w:r w:rsidRPr="005E1F36">
        <w:rPr>
          <w:rStyle w:val="Emphasis"/>
          <w:rFonts w:ascii="Tahoma" w:eastAsia="Arial" w:hAnsi="Tahoma" w:cs="Tahoma"/>
          <w:i w:val="0"/>
        </w:rPr>
        <w:t>Kurikulum SMK Negeri 5 Kota Tangerang S</w:t>
      </w:r>
      <w:r w:rsidR="00450C87" w:rsidRPr="005E1F36">
        <w:rPr>
          <w:rStyle w:val="Emphasis"/>
          <w:rFonts w:ascii="Tahoma" w:eastAsia="Arial" w:hAnsi="Tahoma" w:cs="Tahoma"/>
          <w:i w:val="0"/>
        </w:rPr>
        <w:t>elatan pada tahun pelajaran 2020</w:t>
      </w:r>
      <w:r w:rsidRPr="005E1F36">
        <w:rPr>
          <w:rStyle w:val="Emphasis"/>
          <w:rFonts w:ascii="Tahoma" w:eastAsia="Arial" w:hAnsi="Tahoma" w:cs="Tahoma"/>
          <w:i w:val="0"/>
        </w:rPr>
        <w:t xml:space="preserve"> /</w:t>
      </w:r>
      <w:r w:rsidR="00F1783D" w:rsidRPr="005E1F36">
        <w:rPr>
          <w:rStyle w:val="Emphasis"/>
          <w:rFonts w:ascii="Tahoma" w:eastAsia="Arial" w:hAnsi="Tahoma" w:cs="Tahoma"/>
          <w:i w:val="0"/>
        </w:rPr>
        <w:t>20</w:t>
      </w:r>
      <w:r w:rsidR="00450C87" w:rsidRPr="005E1F36">
        <w:rPr>
          <w:rStyle w:val="Emphasis"/>
          <w:rFonts w:ascii="Tahoma" w:eastAsia="Arial" w:hAnsi="Tahoma" w:cs="Tahoma"/>
          <w:i w:val="0"/>
          <w:lang w:val="id-ID"/>
        </w:rPr>
        <w:t>2</w:t>
      </w:r>
      <w:r w:rsidR="00450C87" w:rsidRPr="005E1F36">
        <w:rPr>
          <w:rStyle w:val="Emphasis"/>
          <w:rFonts w:ascii="Tahoma" w:eastAsia="Arial" w:hAnsi="Tahoma" w:cs="Tahoma"/>
          <w:i w:val="0"/>
        </w:rPr>
        <w:t>1</w:t>
      </w:r>
      <w:r w:rsidR="00775006" w:rsidRPr="005E1F36">
        <w:rPr>
          <w:rStyle w:val="Emphasis"/>
          <w:rFonts w:ascii="Tahoma" w:eastAsia="Arial" w:hAnsi="Tahoma" w:cs="Tahoma"/>
          <w:i w:val="0"/>
        </w:rPr>
        <w:t xml:space="preserve"> </w:t>
      </w:r>
      <w:r w:rsidRPr="005E1F36">
        <w:rPr>
          <w:rStyle w:val="Emphasis"/>
          <w:rFonts w:ascii="Tahoma" w:eastAsia="Arial" w:hAnsi="Tahoma" w:cs="Tahoma"/>
          <w:i w:val="0"/>
        </w:rPr>
        <w:t>menerapkan prinsip - prinsip pengembangan Kurikulum 2013. Adapun</w:t>
      </w:r>
      <w:r w:rsidR="00694F19" w:rsidRPr="005E1F36">
        <w:rPr>
          <w:rStyle w:val="Emphasis"/>
          <w:rFonts w:ascii="Tahoma" w:eastAsia="Arial" w:hAnsi="Tahoma" w:cs="Tahoma"/>
          <w:i w:val="0"/>
        </w:rPr>
        <w:t xml:space="preserve"> </w:t>
      </w:r>
      <w:r w:rsidRPr="005E1F36">
        <w:rPr>
          <w:rStyle w:val="Emphasis"/>
          <w:rFonts w:ascii="Tahoma" w:eastAsia="Arial" w:hAnsi="Tahoma" w:cs="Tahoma"/>
          <w:i w:val="0"/>
        </w:rPr>
        <w:t xml:space="preserve">pengembangannya berdasarkan prinsip bahwa peserta didik memiliki posisi sentral untuk mengembangkan kompetensinya agar menjadi manusia yang beriman dan bertaqwa kepada Tuhan Yang Maha Esa, berakhlak mulia, sehat, berilmu, cakap, kreatif, mandiri, berkarakter dan berbudi pekerti luhur dan menjadi warga Negara yang demokratis serta bertanggung jawab terhadap lingkungan. Pada kurikulum 2013 peserta didik diharapkan mempunyai ketrampilan abad 21 yang diistilahkan 4C yaitu Communication, collaboration, Critical Thinking and Problem Solving dan Creativity and Innovation). Penguasaan ketrampilan 4C ini sangat penting khususnya di abad 21, abad dimana dunia berkembang </w:t>
      </w:r>
      <w:r w:rsidR="00694F19" w:rsidRPr="005E1F36">
        <w:rPr>
          <w:rStyle w:val="Emphasis"/>
          <w:rFonts w:ascii="Tahoma" w:eastAsia="Arial" w:hAnsi="Tahoma" w:cs="Tahoma"/>
          <w:i w:val="0"/>
        </w:rPr>
        <w:t xml:space="preserve">dengan cepat dan dinamis. Untuk </w:t>
      </w:r>
      <w:r w:rsidRPr="005E1F36">
        <w:rPr>
          <w:rStyle w:val="Emphasis"/>
          <w:rFonts w:ascii="Tahoma" w:eastAsia="Arial" w:hAnsi="Tahoma" w:cs="Tahoma"/>
          <w:i w:val="0"/>
        </w:rPr>
        <w:t xml:space="preserve">mewujudkan ketrampilan 4C itu diantaranya yaitu dengan </w:t>
      </w:r>
      <w:r w:rsidR="00694F19" w:rsidRPr="005E1F36">
        <w:rPr>
          <w:rStyle w:val="Emphasis"/>
          <w:rFonts w:ascii="Tahoma" w:eastAsia="Arial" w:hAnsi="Tahoma" w:cs="Tahoma"/>
          <w:i w:val="0"/>
        </w:rPr>
        <w:t xml:space="preserve">adanya Integrasi PPK (Penguatan Pendidikan Karakter) dalam pembelajaran terutama 5 karakter yaitu religiositas, nasionalisme, kemandirian, gotong royong dan integritas serta Gerakan Literasi Sekolah (GLS) yang tidak hanya sekedar membaca dan menulis melainkan mencakup ketrampilan berpikir menggunakan berbagai sumber baik cetak, visual, digital dan auditori. Juga dalam pembelajaran menerapkan Higher Order of Thinking Skill (HOTS) yaitu dalam pembelajaran memberikan pelatihan yang melatih kemampuan berpikir kritis, logis, reflektif, metakognitf yang merupakan kemampuan berpikir </w:t>
      </w:r>
      <w:r w:rsidR="00694F19" w:rsidRPr="005E1F36">
        <w:rPr>
          <w:rStyle w:val="Emphasis"/>
          <w:rFonts w:ascii="Tahoma" w:eastAsia="Arial" w:hAnsi="Tahoma" w:cs="Tahoma"/>
          <w:i w:val="0"/>
        </w:rPr>
        <w:lastRenderedPageBreak/>
        <w:t xml:space="preserve">tingkat tinggi sehingga diharapkan peserta didik dapat bersaing dalam kancah dunia. </w:t>
      </w:r>
    </w:p>
    <w:p w:rsidR="00153185" w:rsidRPr="005E1F36" w:rsidRDefault="00694F19" w:rsidP="00CB51A3">
      <w:pPr>
        <w:spacing w:line="360" w:lineRule="auto"/>
        <w:ind w:left="720" w:firstLine="529"/>
        <w:jc w:val="both"/>
        <w:rPr>
          <w:rStyle w:val="Emphasis"/>
          <w:rFonts w:ascii="Tahoma" w:eastAsia="Arial" w:hAnsi="Tahoma" w:cs="Tahoma"/>
          <w:i w:val="0"/>
        </w:rPr>
      </w:pPr>
      <w:r w:rsidRPr="005E1F36">
        <w:rPr>
          <w:rStyle w:val="Emphasis"/>
          <w:rFonts w:ascii="Tahoma" w:eastAsia="Arial" w:hAnsi="Tahoma" w:cs="Tahoma"/>
          <w:i w:val="0"/>
        </w:rPr>
        <w:t>Untuk mendukung pencapaian tujuan tersebut pengembangan kompetensi peserta didik disesuaikan dengan potensi, perkembangan, kebutuhan, dan kepentingan peserta didik serta tuntutan lingkungan yang berkarakter dan berbudi pekerti luhur, serta sesuai dengan visi SMK Negeri 5 Kota Tangerang Selatan. SMK Negeri 5 Kota Tangerang Selatan memiliki peluang</w:t>
      </w:r>
      <w:r w:rsidR="00874B1B" w:rsidRPr="005E1F36">
        <w:rPr>
          <w:rStyle w:val="Emphasis"/>
          <w:rFonts w:ascii="Tahoma" w:eastAsia="Arial" w:hAnsi="Tahoma" w:cs="Tahoma"/>
          <w:i w:val="0"/>
        </w:rPr>
        <w:t xml:space="preserve"> </w:t>
      </w:r>
      <w:r w:rsidRPr="005E1F36">
        <w:rPr>
          <w:rStyle w:val="Emphasis"/>
          <w:rFonts w:ascii="Tahoma" w:eastAsia="Arial" w:hAnsi="Tahoma" w:cs="Tahoma"/>
          <w:i w:val="0"/>
        </w:rPr>
        <w:t>berkembang cukup besar karena letak geografisnya yang strategis. Lokasi sekolah berada di kawasan yang mudah dijangkau angkutan umum dan keadaan lingkungan yang tenang dan nyaman. Dibalik itu semua ancaman SMK Negeri 5 Kota Tangerang Selatan bersumber dari pergeseran nilai budaya yakni adanya kecenderungan sikap hidup metropolis yang mulai melanda kehidupan peserta didik, menirukan perilaku masyarakat yang tidak jelas latar belakangnya. Oleh karena itu, kegiatan pembentukan budi pekerti dan melestarikan seni budaya tradisional sangat dioptimalkan melalui kegiatan pengembangan diri.</w:t>
      </w:r>
      <w:r w:rsidR="00153185" w:rsidRPr="005E1F36">
        <w:rPr>
          <w:rStyle w:val="Emphasis"/>
          <w:rFonts w:ascii="Tahoma" w:eastAsia="Arial" w:hAnsi="Tahoma" w:cs="Tahoma"/>
          <w:i w:val="0"/>
        </w:rPr>
        <w:t xml:space="preserve"> </w:t>
      </w:r>
      <w:r w:rsidRPr="005E1F36">
        <w:rPr>
          <w:rStyle w:val="Emphasis"/>
          <w:rFonts w:ascii="Tahoma" w:eastAsia="Arial" w:hAnsi="Tahoma" w:cs="Tahoma"/>
          <w:i w:val="0"/>
        </w:rPr>
        <w:t>Menyikapi kondisi ini, SMK Neg</w:t>
      </w:r>
      <w:r w:rsidR="00DA2778" w:rsidRPr="005E1F36">
        <w:rPr>
          <w:rStyle w:val="Emphasis"/>
          <w:rFonts w:ascii="Tahoma" w:eastAsia="Arial" w:hAnsi="Tahoma" w:cs="Tahoma"/>
          <w:i w:val="0"/>
          <w:lang w:val="id-ID"/>
        </w:rPr>
        <w:t>e</w:t>
      </w:r>
      <w:r w:rsidRPr="005E1F36">
        <w:rPr>
          <w:rStyle w:val="Emphasis"/>
          <w:rFonts w:ascii="Tahoma" w:eastAsia="Arial" w:hAnsi="Tahoma" w:cs="Tahoma"/>
          <w:i w:val="0"/>
        </w:rPr>
        <w:t xml:space="preserve">ri 5 Kota Tangerang Selatan melakukan upaya nyata berupa peningkatan mutu pendidik dan tenaga kependidikan, melengkapi sarana dan prasarana, menjalin kerja sama yang harmonis dengan orang tua peserta didik/wali peserta didik dan mengadakan kegiatan pengembangan diri dengan mempertimbangkan kebutuhan peserta didik dan masyarakat. Selain itu mengingat Kota Tangerang Selatan adalah daerah industri jasa dan perdagangan , maka dalam hal upaya mencetak jiwa kewirausaaan , pengantisipasi tingginya angka pengangguran, serta ketatnya persaingan pada dunia kerja, maka ditetapkan mata pelajaran </w:t>
      </w:r>
      <w:r w:rsidR="00A45EDB" w:rsidRPr="005E1F36">
        <w:rPr>
          <w:rStyle w:val="Emphasis"/>
          <w:rFonts w:ascii="Tahoma" w:eastAsia="Arial" w:hAnsi="Tahoma" w:cs="Tahoma"/>
          <w:i w:val="0"/>
        </w:rPr>
        <w:t>muatan lokal Te</w:t>
      </w:r>
      <w:r w:rsidR="00DA2778" w:rsidRPr="005E1F36">
        <w:rPr>
          <w:rStyle w:val="Emphasis"/>
          <w:rFonts w:ascii="Tahoma" w:eastAsia="Arial" w:hAnsi="Tahoma" w:cs="Tahoma"/>
          <w:i w:val="0"/>
          <w:lang w:val="id-ID"/>
        </w:rPr>
        <w:t>a</w:t>
      </w:r>
      <w:r w:rsidR="00A45EDB" w:rsidRPr="005E1F36">
        <w:rPr>
          <w:rStyle w:val="Emphasis"/>
          <w:rFonts w:ascii="Tahoma" w:eastAsia="Arial" w:hAnsi="Tahoma" w:cs="Tahoma"/>
          <w:i w:val="0"/>
        </w:rPr>
        <w:t>ching Factory</w:t>
      </w:r>
      <w:r w:rsidR="00A45EDB" w:rsidRPr="005E1F36">
        <w:rPr>
          <w:rStyle w:val="Emphasis"/>
          <w:rFonts w:ascii="Tahoma" w:eastAsia="Arial" w:hAnsi="Tahoma" w:cs="Tahoma"/>
          <w:i w:val="0"/>
          <w:lang w:val="id-ID"/>
        </w:rPr>
        <w:t>,</w:t>
      </w:r>
      <w:r w:rsidRPr="005E1F36">
        <w:rPr>
          <w:rStyle w:val="Emphasis"/>
          <w:rFonts w:ascii="Tahoma" w:eastAsia="Arial" w:hAnsi="Tahoma" w:cs="Tahoma"/>
          <w:i w:val="0"/>
        </w:rPr>
        <w:t xml:space="preserve"> BTQ</w:t>
      </w:r>
      <w:r w:rsidR="00A45EDB" w:rsidRPr="005E1F36">
        <w:rPr>
          <w:rStyle w:val="Emphasis"/>
          <w:rFonts w:ascii="Tahoma" w:eastAsia="Arial" w:hAnsi="Tahoma" w:cs="Tahoma"/>
          <w:i w:val="0"/>
          <w:lang w:val="id-ID"/>
        </w:rPr>
        <w:t xml:space="preserve"> dan Rampak Bedug khas Banten</w:t>
      </w:r>
      <w:r w:rsidRPr="005E1F36">
        <w:rPr>
          <w:rStyle w:val="Emphasis"/>
          <w:rFonts w:ascii="Tahoma" w:eastAsia="Arial" w:hAnsi="Tahoma" w:cs="Tahoma"/>
          <w:i w:val="0"/>
        </w:rPr>
        <w:t xml:space="preserve"> yang diajarkan baik secara monolitik maupun secara integratif dengan mata pelajaran kejuruan  dan pengembangan diri, yang meliputi berbagai kreasi dan inovasi karya siswa, diantaranya tentang membuatan sabun,sampo dll untuk jurusan Farmasi, pembua</w:t>
      </w:r>
      <w:r w:rsidR="006557A5" w:rsidRPr="005E1F36">
        <w:rPr>
          <w:rStyle w:val="Emphasis"/>
          <w:rFonts w:ascii="Tahoma" w:eastAsia="Arial" w:hAnsi="Tahoma" w:cs="Tahoma"/>
          <w:i w:val="0"/>
        </w:rPr>
        <w:t>tan pagar, teralis,</w:t>
      </w:r>
      <w:r w:rsidR="00DA2778" w:rsidRPr="005E1F36">
        <w:rPr>
          <w:rStyle w:val="Emphasis"/>
          <w:rFonts w:ascii="Tahoma" w:eastAsia="Arial" w:hAnsi="Tahoma" w:cs="Tahoma"/>
          <w:i w:val="0"/>
          <w:lang w:val="id-ID"/>
        </w:rPr>
        <w:t xml:space="preserve"> </w:t>
      </w:r>
      <w:r w:rsidR="006557A5" w:rsidRPr="005E1F36">
        <w:rPr>
          <w:rStyle w:val="Emphasis"/>
          <w:rFonts w:ascii="Tahoma" w:eastAsia="Arial" w:hAnsi="Tahoma" w:cs="Tahoma"/>
          <w:i w:val="0"/>
        </w:rPr>
        <w:t>rak sepatu d</w:t>
      </w:r>
      <w:r w:rsidR="006557A5" w:rsidRPr="005E1F36">
        <w:rPr>
          <w:rStyle w:val="Emphasis"/>
          <w:rFonts w:ascii="Tahoma" w:eastAsia="Arial" w:hAnsi="Tahoma" w:cs="Tahoma"/>
          <w:i w:val="0"/>
          <w:lang w:val="id-ID"/>
        </w:rPr>
        <w:t>l</w:t>
      </w:r>
      <w:r w:rsidRPr="005E1F36">
        <w:rPr>
          <w:rStyle w:val="Emphasis"/>
          <w:rFonts w:ascii="Tahoma" w:eastAsia="Arial" w:hAnsi="Tahoma" w:cs="Tahoma"/>
          <w:i w:val="0"/>
        </w:rPr>
        <w:t xml:space="preserve">l untuk jurusan teknik Pengelasan, membuat sablon kaos , percetakan dll untuk jurusan desain Grafika. </w:t>
      </w:r>
    </w:p>
    <w:p w:rsidR="00BE78F4" w:rsidRPr="005E1F36" w:rsidRDefault="00694F19" w:rsidP="00CB51A3">
      <w:pPr>
        <w:spacing w:line="360" w:lineRule="auto"/>
        <w:ind w:left="720" w:firstLine="540"/>
        <w:jc w:val="both"/>
        <w:rPr>
          <w:rStyle w:val="Emphasis"/>
          <w:rFonts w:ascii="Tahoma" w:eastAsia="Arial" w:hAnsi="Tahoma" w:cs="Tahoma"/>
          <w:i w:val="0"/>
          <w:lang w:val="id-ID"/>
        </w:rPr>
      </w:pPr>
      <w:r w:rsidRPr="005E1F36">
        <w:rPr>
          <w:rStyle w:val="Emphasis"/>
          <w:rFonts w:ascii="Tahoma" w:eastAsia="Arial" w:hAnsi="Tahoma" w:cs="Tahoma"/>
          <w:i w:val="0"/>
        </w:rPr>
        <w:lastRenderedPageBreak/>
        <w:t>Dengan adanya Pendidikikan kewirausahaan  tersebut diharapkan akan terbentuk jiwa enterprenershif. Hal ini sesuai dengan SMK Negeri 5 Kota Tangerang</w:t>
      </w:r>
      <w:r w:rsidR="00153185" w:rsidRPr="005E1F36">
        <w:rPr>
          <w:rStyle w:val="Emphasis"/>
          <w:rFonts w:ascii="Tahoma" w:eastAsia="Arial" w:hAnsi="Tahoma" w:cs="Tahoma"/>
          <w:i w:val="0"/>
        </w:rPr>
        <w:t xml:space="preserve"> yang berorientasi kewirausahaa</w:t>
      </w:r>
      <w:r w:rsidR="00BE78F4" w:rsidRPr="005E1F36">
        <w:rPr>
          <w:rStyle w:val="Emphasis"/>
          <w:rFonts w:ascii="Tahoma" w:eastAsia="Arial" w:hAnsi="Tahoma" w:cs="Tahoma"/>
          <w:i w:val="0"/>
        </w:rPr>
        <w:t>n</w:t>
      </w:r>
      <w:r w:rsidR="00BE78F4" w:rsidRPr="005E1F36">
        <w:rPr>
          <w:rStyle w:val="Emphasis"/>
          <w:rFonts w:ascii="Tahoma" w:eastAsia="Arial" w:hAnsi="Tahoma" w:cs="Tahoma"/>
          <w:i w:val="0"/>
          <w:lang w:val="id-ID"/>
        </w:rPr>
        <w:t>.</w:t>
      </w:r>
    </w:p>
    <w:p w:rsidR="00BE78F4" w:rsidRPr="005E1F36" w:rsidRDefault="00BE78F4" w:rsidP="00CB51A3">
      <w:pPr>
        <w:spacing w:line="360" w:lineRule="auto"/>
        <w:ind w:left="720" w:firstLine="540"/>
        <w:jc w:val="both"/>
        <w:rPr>
          <w:rStyle w:val="Emphasis"/>
          <w:rFonts w:ascii="Tahoma" w:hAnsi="Tahoma" w:cs="Tahoma"/>
          <w:i w:val="0"/>
        </w:rPr>
      </w:pPr>
      <w:r w:rsidRPr="005E1F36">
        <w:rPr>
          <w:rStyle w:val="Emphasis"/>
          <w:rFonts w:ascii="Tahoma" w:hAnsi="Tahoma" w:cs="Tahoma"/>
          <w:i w:val="0"/>
        </w:rPr>
        <w:t>Pengembangan Kurikulum Sekolah Menegah Kejuruan SMK Negeri 5 Kota Tangerang Selatan mengacu pada standar nasional pendidikan untuk menjamin pencapaian tujuan pendidikan nasional. Standar nasional pendidikan terdiri atas standar isi, proses, kompetensi lulusan, tenaga kependidikan, sarana dan prasarana, pengelolaan, pembiayaan dan penilaian pendidikan. Dua dari kedelapan standar nasional pendidikan tersebut, yaitu Standar Isi (SI) dan Standar Kompetensi Lulusan (SKL) merupakan acuan utama bagi satuan pendidikan dalam mengembangkan kurikulum.</w:t>
      </w:r>
    </w:p>
    <w:p w:rsidR="00BE78F4" w:rsidRPr="005E1F36" w:rsidRDefault="00BE78F4" w:rsidP="00CB51A3">
      <w:pPr>
        <w:spacing w:line="360" w:lineRule="auto"/>
        <w:ind w:left="720" w:firstLine="540"/>
        <w:jc w:val="both"/>
        <w:rPr>
          <w:rStyle w:val="Emphasis"/>
          <w:rFonts w:ascii="Tahoma" w:hAnsi="Tahoma" w:cs="Tahoma"/>
          <w:i w:val="0"/>
        </w:rPr>
      </w:pPr>
      <w:r w:rsidRPr="005E1F36">
        <w:rPr>
          <w:rStyle w:val="Emphasis"/>
          <w:rFonts w:ascii="Tahoma" w:hAnsi="Tahoma" w:cs="Tahoma"/>
          <w:i w:val="0"/>
        </w:rPr>
        <w:t>Panduan pengembangan kurikulum disusun antara lain agar dapat memberi kesempatan peserta didik untuk :</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beriman dan bertakwa kepada Tuhan Yang Maha Esa,</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memahami dan menghayati,</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mampu melaksanakan dan berbuat secara efektif,</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 xml:space="preserve">Belajar untuk hidup bersama dan berguna untuk orang lain, dan </w:t>
      </w:r>
    </w:p>
    <w:p w:rsidR="00BE78F4" w:rsidRPr="005E1F36" w:rsidRDefault="00BE78F4" w:rsidP="004172C6">
      <w:pPr>
        <w:pStyle w:val="ListParagraph"/>
        <w:numPr>
          <w:ilvl w:val="0"/>
          <w:numId w:val="35"/>
        </w:numPr>
        <w:spacing w:line="360" w:lineRule="auto"/>
        <w:ind w:left="1276" w:hanging="567"/>
        <w:jc w:val="both"/>
        <w:rPr>
          <w:rStyle w:val="Emphasis"/>
          <w:rFonts w:ascii="Tahoma" w:hAnsi="Tahoma" w:cs="Tahoma"/>
          <w:i w:val="0"/>
        </w:rPr>
      </w:pPr>
      <w:r w:rsidRPr="005E1F36">
        <w:rPr>
          <w:rStyle w:val="Emphasis"/>
          <w:rFonts w:ascii="Tahoma" w:hAnsi="Tahoma" w:cs="Tahoma"/>
          <w:i w:val="0"/>
        </w:rPr>
        <w:t>Belajar untuk membangun dan menemukan jati diri melalui proses belajar  yang aktif, kreatif, efektif dan menyenangkan.</w:t>
      </w:r>
    </w:p>
    <w:p w:rsidR="00BE78F4" w:rsidRPr="005E1F36" w:rsidRDefault="00BE78F4" w:rsidP="00CB51A3">
      <w:pPr>
        <w:autoSpaceDE w:val="0"/>
        <w:autoSpaceDN w:val="0"/>
        <w:adjustRightInd w:val="0"/>
        <w:spacing w:line="360" w:lineRule="auto"/>
        <w:ind w:left="709" w:firstLine="540"/>
        <w:jc w:val="both"/>
        <w:rPr>
          <w:rStyle w:val="Emphasis"/>
          <w:rFonts w:ascii="Tahoma" w:hAnsi="Tahoma" w:cs="Tahoma"/>
          <w:i w:val="0"/>
        </w:rPr>
      </w:pPr>
      <w:r w:rsidRPr="005E1F36">
        <w:rPr>
          <w:rStyle w:val="Emphasis"/>
          <w:rFonts w:ascii="Tahoma" w:hAnsi="Tahoma" w:cs="Tahoma"/>
          <w:i w:val="0"/>
        </w:rPr>
        <w:t>Otonomi dalam pengelolaan pendidikan merupakan potensi bagi sekolah untuk meningkatkan kinerja para staf, menawarkan partisipasi langsung kepada kelompok-kelompok terkait, dan meningkatkan pemahaman masyarakat terhadap pendidikan. Otonomi sekolah juga berperan dalam menampung konsensus umum tentang pemberdayaan sekolah. Pemberdayaan sekolah dengan memberikan otonomi yang lebih besar, di samping menunjukkan sikap tanggap pemerintah terhadap tuntutan masyarakat juga dapat ditujukan sebagai sarana peningkatan efisiensi, mutu dan pemerataan pendidikan.</w:t>
      </w:r>
    </w:p>
    <w:p w:rsidR="00BE78F4" w:rsidRPr="005E1F36" w:rsidRDefault="00BE78F4" w:rsidP="00CB51A3">
      <w:pPr>
        <w:spacing w:line="360" w:lineRule="auto"/>
        <w:ind w:left="709" w:firstLine="540"/>
        <w:jc w:val="both"/>
        <w:rPr>
          <w:rStyle w:val="Emphasis"/>
          <w:rFonts w:ascii="Tahoma" w:hAnsi="Tahoma" w:cs="Tahoma"/>
          <w:i w:val="0"/>
        </w:rPr>
      </w:pPr>
      <w:r w:rsidRPr="005E1F36">
        <w:rPr>
          <w:rStyle w:val="Emphasis"/>
          <w:rFonts w:ascii="Tahoma" w:hAnsi="Tahoma" w:cs="Tahoma"/>
          <w:i w:val="0"/>
        </w:rPr>
        <w:t xml:space="preserve">Keterlibatan kepala sekolah, guru dan komite sekolah dalam pengambilan keputusan-keputusan sekolah juga mendorong rasa kepemilikan yang lebih tinggi terhadap sekolahnya yang pada akhirnya mendorong mereka untuk menggunakan sumber daya yang ada se-efisien mungkin untuk mencapai hasil yang optimal. Sekolah juga harus mampu mencermati </w:t>
      </w:r>
      <w:r w:rsidRPr="005E1F36">
        <w:rPr>
          <w:rStyle w:val="Emphasis"/>
          <w:rFonts w:ascii="Tahoma" w:hAnsi="Tahoma" w:cs="Tahoma"/>
          <w:i w:val="0"/>
        </w:rPr>
        <w:lastRenderedPageBreak/>
        <w:t>kebutuhan peserta didik yang bervariasi, keinginan staf yang berbeda, kondisi lingkungan yang beragam, harapan masyarakat yang menyekolahkan anaknya pada sekolah agar kelak bisa mandiri, serta tuntutan dunia kerja untuk memperoleh tenaga kerja yang produktif, potensial, dan berkualitas.</w:t>
      </w:r>
    </w:p>
    <w:p w:rsidR="00BE78F4" w:rsidRPr="005E1F36" w:rsidRDefault="00BE78F4" w:rsidP="00CB51A3">
      <w:pPr>
        <w:spacing w:line="360" w:lineRule="auto"/>
        <w:ind w:left="709" w:firstLine="540"/>
        <w:jc w:val="both"/>
        <w:rPr>
          <w:rStyle w:val="Emphasis"/>
          <w:rFonts w:ascii="Tahoma" w:hAnsi="Tahoma" w:cs="Tahoma"/>
          <w:i w:val="0"/>
        </w:rPr>
      </w:pPr>
      <w:r w:rsidRPr="005E1F36">
        <w:rPr>
          <w:rStyle w:val="Emphasis"/>
          <w:rFonts w:ascii="Tahoma" w:hAnsi="Tahoma" w:cs="Tahoma"/>
          <w:i w:val="0"/>
        </w:rPr>
        <w:t>Kondisi Ideal yang diharapkan tercapai di SMK Negeri 5 Kota Tangerang Selatan adalah terpenuhinya 8 (delapan) standar nasional pendidikan, sehingga penyelenggaraan pendidikan yang bermutu dan hasil pendidikan yang bermutu pula dapat tercapai.</w:t>
      </w:r>
    </w:p>
    <w:p w:rsidR="00BE78F4" w:rsidRPr="005E1F36" w:rsidRDefault="00BE78F4" w:rsidP="00CB51A3">
      <w:pPr>
        <w:spacing w:line="360" w:lineRule="auto"/>
        <w:ind w:left="709" w:firstLine="567"/>
        <w:jc w:val="both"/>
        <w:rPr>
          <w:rStyle w:val="Emphasis"/>
          <w:rFonts w:ascii="Tahoma" w:hAnsi="Tahoma" w:cs="Tahoma"/>
          <w:i w:val="0"/>
        </w:rPr>
      </w:pPr>
      <w:r w:rsidRPr="005E1F36">
        <w:rPr>
          <w:rStyle w:val="Emphasis"/>
          <w:rFonts w:ascii="Tahoma" w:hAnsi="Tahoma" w:cs="Tahoma"/>
          <w:i w:val="0"/>
        </w:rPr>
        <w:t>Namun demikian, kondisi nyata saat ini SMK Negeri 5 Kota Tangerang Selatan masih harus terus berbenah dan mengupayakan pemenuhan delapan standar pendidikan. Secara rinci kondisi nyata SMK Negeri 5 Kota Tangerang Selatan adalah sebagai berikut:</w:t>
      </w:r>
    </w:p>
    <w:p w:rsidR="00BE78F4" w:rsidRPr="005E1F36" w:rsidRDefault="00BE78F4" w:rsidP="00CB51A3">
      <w:pPr>
        <w:pStyle w:val="Heading3"/>
        <w:numPr>
          <w:ilvl w:val="0"/>
          <w:numId w:val="7"/>
        </w:numPr>
        <w:ind w:left="1134" w:hanging="425"/>
        <w:rPr>
          <w:rStyle w:val="Emphasis"/>
          <w:rFonts w:ascii="Tahoma" w:hAnsi="Tahoma" w:cs="Tahoma"/>
          <w:i w:val="0"/>
          <w:sz w:val="24"/>
          <w:szCs w:val="24"/>
        </w:rPr>
      </w:pPr>
      <w:bookmarkStart w:id="6" w:name="_Toc17887655"/>
      <w:r w:rsidRPr="005E1F36">
        <w:rPr>
          <w:rFonts w:ascii="Tahoma" w:hAnsi="Tahoma" w:cs="Tahoma"/>
          <w:sz w:val="24"/>
          <w:szCs w:val="24"/>
        </w:rPr>
        <w:t>Standar</w:t>
      </w:r>
      <w:r w:rsidRPr="005E1F36">
        <w:rPr>
          <w:rStyle w:val="Emphasis"/>
          <w:rFonts w:ascii="Tahoma" w:hAnsi="Tahoma" w:cs="Tahoma"/>
          <w:i w:val="0"/>
          <w:sz w:val="24"/>
          <w:szCs w:val="24"/>
        </w:rPr>
        <w:t xml:space="preserve"> Isi</w:t>
      </w:r>
      <w:bookmarkEnd w:id="6"/>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Pelaksanaan KTSP mengacu kepada 9 (sembilan) komponen yang harus dilaksanakan.</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Pengembangan KTSP  dilakukan oleh guru,</w:t>
      </w:r>
      <w:r w:rsidR="00F01D5C" w:rsidRPr="005E1F36">
        <w:rPr>
          <w:rStyle w:val="Emphasis"/>
          <w:rFonts w:ascii="Tahoma" w:hAnsi="Tahoma" w:cs="Tahoma"/>
          <w:i w:val="0"/>
        </w:rPr>
        <w:t xml:space="preserve"> </w:t>
      </w:r>
      <w:r w:rsidRPr="005E1F36">
        <w:rPr>
          <w:rStyle w:val="Emphasis"/>
          <w:rFonts w:ascii="Tahoma" w:hAnsi="Tahoma" w:cs="Tahoma"/>
          <w:i w:val="0"/>
        </w:rPr>
        <w:t>Komite</w:t>
      </w:r>
      <w:r w:rsidR="00F01D5C" w:rsidRPr="005E1F36">
        <w:rPr>
          <w:rStyle w:val="Emphasis"/>
          <w:rFonts w:ascii="Tahoma" w:hAnsi="Tahoma" w:cs="Tahoma"/>
          <w:i w:val="0"/>
        </w:rPr>
        <w:t>,</w:t>
      </w:r>
      <w:r w:rsidRPr="005E1F36">
        <w:rPr>
          <w:rStyle w:val="Emphasis"/>
          <w:rFonts w:ascii="Tahoma" w:hAnsi="Tahoma" w:cs="Tahoma"/>
          <w:i w:val="0"/>
        </w:rPr>
        <w:t xml:space="preserve"> dan melibatkan berbagai pihak.</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Pengembangan muatan lokal terintegrasi dengan mata pelajaran Pendid</w:t>
      </w:r>
      <w:r w:rsidR="00342E20" w:rsidRPr="005E1F36">
        <w:rPr>
          <w:rStyle w:val="Emphasis"/>
          <w:rFonts w:ascii="Tahoma" w:hAnsi="Tahoma" w:cs="Tahoma"/>
          <w:i w:val="0"/>
        </w:rPr>
        <w:t xml:space="preserve">ikan Agama dan Budi Pekerti, serta seni budaya dengan  </w:t>
      </w:r>
      <w:r w:rsidRPr="005E1F36">
        <w:rPr>
          <w:rStyle w:val="Emphasis"/>
          <w:rFonts w:ascii="Tahoma" w:hAnsi="Tahoma" w:cs="Tahoma"/>
          <w:i w:val="0"/>
        </w:rPr>
        <w:t>melibatkan unsur-unsur lain yang memiliki kompetensi mengembangkan muatan lokal.</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Pengembangan diri dilaksanakan sesuai dengan minat bakat siswa yang dilaksanakan oleh pihak sekolah</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7" w:name="_Toc17887656"/>
      <w:r w:rsidRPr="005E1F36">
        <w:rPr>
          <w:rFonts w:ascii="Tahoma" w:hAnsi="Tahoma" w:cs="Tahoma"/>
          <w:iCs/>
          <w:sz w:val="24"/>
          <w:szCs w:val="24"/>
        </w:rPr>
        <w:t>Standar</w:t>
      </w:r>
      <w:r w:rsidRPr="005E1F36">
        <w:rPr>
          <w:rStyle w:val="Emphasis"/>
          <w:rFonts w:ascii="Tahoma" w:hAnsi="Tahoma" w:cs="Tahoma"/>
          <w:i w:val="0"/>
          <w:sz w:val="24"/>
          <w:szCs w:val="24"/>
        </w:rPr>
        <w:t xml:space="preserve"> Proses</w:t>
      </w:r>
      <w:bookmarkEnd w:id="7"/>
    </w:p>
    <w:p w:rsidR="00BE78F4" w:rsidRPr="005E1F36" w:rsidRDefault="00BE78F4" w:rsidP="00403EF9">
      <w:pPr>
        <w:pStyle w:val="ListParagraph"/>
        <w:numPr>
          <w:ilvl w:val="1"/>
          <w:numId w:val="7"/>
        </w:numPr>
        <w:tabs>
          <w:tab w:val="left" w:pos="1701"/>
        </w:tabs>
        <w:spacing w:line="360" w:lineRule="auto"/>
        <w:ind w:left="1710" w:hanging="540"/>
        <w:jc w:val="both"/>
        <w:rPr>
          <w:rStyle w:val="Emphasis"/>
          <w:rFonts w:ascii="Tahoma" w:hAnsi="Tahoma" w:cs="Tahoma"/>
          <w:i w:val="0"/>
        </w:rPr>
      </w:pPr>
      <w:r w:rsidRPr="005E1F36">
        <w:rPr>
          <w:rStyle w:val="Emphasis"/>
          <w:rFonts w:ascii="Tahoma" w:hAnsi="Tahoma" w:cs="Tahoma"/>
          <w:i w:val="0"/>
        </w:rPr>
        <w:t>Belum semua silabus dan RPP dikembangkan secara mandiri oleh guru</w:t>
      </w:r>
    </w:p>
    <w:p w:rsidR="00BE78F4" w:rsidRPr="005E1F36" w:rsidRDefault="00BE78F4" w:rsidP="00CB51A3">
      <w:pPr>
        <w:pStyle w:val="ListParagraph"/>
        <w:numPr>
          <w:ilvl w:val="1"/>
          <w:numId w:val="7"/>
        </w:numPr>
        <w:tabs>
          <w:tab w:val="left" w:pos="1701"/>
        </w:tabs>
        <w:spacing w:line="360" w:lineRule="auto"/>
        <w:ind w:left="1701" w:hanging="567"/>
        <w:jc w:val="both"/>
        <w:rPr>
          <w:rStyle w:val="Emphasis"/>
          <w:rFonts w:ascii="Tahoma" w:hAnsi="Tahoma" w:cs="Tahoma"/>
          <w:i w:val="0"/>
        </w:rPr>
      </w:pPr>
      <w:r w:rsidRPr="005E1F36">
        <w:rPr>
          <w:rStyle w:val="Emphasis"/>
          <w:rFonts w:ascii="Tahoma" w:hAnsi="Tahoma" w:cs="Tahoma"/>
          <w:i w:val="0"/>
        </w:rPr>
        <w:t>Baru 90% silabus dan RPP yang disusun guru memenuhi kaidah-kaidah/rambu-rambu penyusunan silabus dan RPP</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Proses Pembelajaran menggunakan pendekatan saintinfik</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Supervisi kelas (class visit) akan dilaksanakan  secara periodik</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Pelaksanaan evaluasi PBM mengacu kepada standar penilaian</w:t>
      </w:r>
    </w:p>
    <w:p w:rsidR="00BE78F4" w:rsidRPr="005E1F36" w:rsidRDefault="00BE78F4" w:rsidP="00CB51A3">
      <w:pPr>
        <w:pStyle w:val="ListParagraph"/>
        <w:numPr>
          <w:ilvl w:val="1"/>
          <w:numId w:val="7"/>
        </w:numPr>
        <w:tabs>
          <w:tab w:val="left" w:pos="1701"/>
        </w:tabs>
        <w:spacing w:line="360" w:lineRule="auto"/>
        <w:ind w:left="1701" w:hanging="567"/>
        <w:jc w:val="both"/>
        <w:rPr>
          <w:rStyle w:val="Emphasis"/>
          <w:rFonts w:ascii="Tahoma" w:hAnsi="Tahoma" w:cs="Tahoma"/>
          <w:i w:val="0"/>
        </w:rPr>
      </w:pPr>
      <w:r w:rsidRPr="005E1F36">
        <w:rPr>
          <w:rStyle w:val="Emphasis"/>
          <w:rFonts w:ascii="Tahoma" w:hAnsi="Tahoma" w:cs="Tahoma"/>
          <w:i w:val="0"/>
        </w:rPr>
        <w:lastRenderedPageBreak/>
        <w:t>Program Prakerin akan dilaksanakan secara Blok sesuai dengan kompetensi keahlian</w:t>
      </w:r>
    </w:p>
    <w:p w:rsidR="00BE78F4" w:rsidRPr="005E1F36" w:rsidRDefault="00BE78F4" w:rsidP="00CB51A3">
      <w:pPr>
        <w:pStyle w:val="ListParagraph"/>
        <w:numPr>
          <w:ilvl w:val="1"/>
          <w:numId w:val="7"/>
        </w:numPr>
        <w:tabs>
          <w:tab w:val="left" w:pos="1701"/>
        </w:tabs>
        <w:spacing w:line="360" w:lineRule="auto"/>
        <w:ind w:left="1440" w:hanging="306"/>
        <w:jc w:val="both"/>
        <w:rPr>
          <w:rStyle w:val="Emphasis"/>
          <w:rFonts w:ascii="Tahoma" w:hAnsi="Tahoma" w:cs="Tahoma"/>
          <w:i w:val="0"/>
        </w:rPr>
      </w:pPr>
      <w:r w:rsidRPr="005E1F36">
        <w:rPr>
          <w:rStyle w:val="Emphasis"/>
          <w:rFonts w:ascii="Tahoma" w:hAnsi="Tahoma" w:cs="Tahoma"/>
          <w:i w:val="0"/>
        </w:rPr>
        <w:t>Program remedial dilaksanakan sesuai dengan hasil belajar siswa</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8" w:name="_Toc17887657"/>
      <w:r w:rsidRPr="005E1F36">
        <w:rPr>
          <w:rFonts w:ascii="Tahoma" w:hAnsi="Tahoma" w:cs="Tahoma"/>
          <w:iCs/>
          <w:sz w:val="24"/>
          <w:szCs w:val="24"/>
        </w:rPr>
        <w:t>Standar</w:t>
      </w:r>
      <w:r w:rsidRPr="005E1F36">
        <w:rPr>
          <w:rStyle w:val="Emphasis"/>
          <w:rFonts w:ascii="Tahoma" w:hAnsi="Tahoma" w:cs="Tahoma"/>
          <w:i w:val="0"/>
          <w:sz w:val="24"/>
          <w:szCs w:val="24"/>
        </w:rPr>
        <w:t xml:space="preserve"> Kompetensi Lulusan</w:t>
      </w:r>
      <w:bookmarkEnd w:id="8"/>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Ketuntasan Belajar Minimum  (KBM) adalah untuk mata pelajaran muatan Nasional 70, mata</w:t>
      </w:r>
      <w:r w:rsidR="00F1783D" w:rsidRPr="005E1F36">
        <w:rPr>
          <w:rStyle w:val="Emphasis"/>
          <w:rFonts w:ascii="Tahoma" w:hAnsi="Tahoma" w:cs="Tahoma"/>
          <w:i w:val="0"/>
        </w:rPr>
        <w:t xml:space="preserve"> pelajaran muatan kewilayahan 7</w:t>
      </w:r>
      <w:r w:rsidR="00F1783D" w:rsidRPr="005E1F36">
        <w:rPr>
          <w:rStyle w:val="Emphasis"/>
          <w:rFonts w:ascii="Tahoma" w:hAnsi="Tahoma" w:cs="Tahoma"/>
          <w:i w:val="0"/>
          <w:lang w:val="id-ID"/>
        </w:rPr>
        <w:t>5</w:t>
      </w:r>
      <w:r w:rsidRPr="005E1F36">
        <w:rPr>
          <w:rStyle w:val="Emphasis"/>
          <w:rFonts w:ascii="Tahoma" w:hAnsi="Tahoma" w:cs="Tahoma"/>
          <w:i w:val="0"/>
        </w:rPr>
        <w:t xml:space="preserve"> dan ma</w:t>
      </w:r>
      <w:r w:rsidR="00F1783D" w:rsidRPr="005E1F36">
        <w:rPr>
          <w:rStyle w:val="Emphasis"/>
          <w:rFonts w:ascii="Tahoma" w:hAnsi="Tahoma" w:cs="Tahoma"/>
          <w:i w:val="0"/>
        </w:rPr>
        <w:t>ta pelajaran  muatan kejuruan 7</w:t>
      </w:r>
      <w:r w:rsidR="00F1783D" w:rsidRPr="005E1F36">
        <w:rPr>
          <w:rStyle w:val="Emphasis"/>
          <w:rFonts w:ascii="Tahoma" w:hAnsi="Tahoma" w:cs="Tahoma"/>
          <w:i w:val="0"/>
          <w:lang w:val="id-ID"/>
        </w:rPr>
        <w:t>8</w:t>
      </w:r>
      <w:r w:rsidRPr="005E1F36">
        <w:rPr>
          <w:rStyle w:val="Emphasis"/>
          <w:rFonts w:ascii="Tahoma" w:hAnsi="Tahoma" w:cs="Tahoma"/>
          <w:i w:val="0"/>
        </w:rPr>
        <w:t>.</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Dalam diskusi, pemecahan masalah siswa  dapat memanfaatkan sumber belajar yang ada</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Siswa dalam melakukan kunjungan-kunjungan dan penggunaan internet untuk mendapatkan informasi berbagai hal</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 xml:space="preserve">Siswa dalam mengekpresikan diri dan karyanya  melalui seni dan budaya   </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Sekolah masih kurang mendapatkan penghargaan dan medali dalam berbagai kejuaraan</w:t>
      </w:r>
    </w:p>
    <w:p w:rsidR="00BE78F4" w:rsidRPr="005E1F36" w:rsidRDefault="00FE5562"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8</w:t>
      </w:r>
      <w:r w:rsidRPr="005E1F36">
        <w:rPr>
          <w:rStyle w:val="Emphasis"/>
          <w:rFonts w:ascii="Tahoma" w:hAnsi="Tahoma" w:cs="Tahoma"/>
          <w:i w:val="0"/>
          <w:lang w:val="id-ID"/>
        </w:rPr>
        <w:t>0</w:t>
      </w:r>
      <w:r w:rsidR="00BE78F4" w:rsidRPr="005E1F36">
        <w:rPr>
          <w:rStyle w:val="Emphasis"/>
          <w:rFonts w:ascii="Tahoma" w:hAnsi="Tahoma" w:cs="Tahoma"/>
          <w:i w:val="0"/>
        </w:rPr>
        <w:t>% lulusan terserap di dunia kerja</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9" w:name="_Toc17887658"/>
      <w:r w:rsidRPr="005E1F36">
        <w:rPr>
          <w:rFonts w:ascii="Tahoma" w:hAnsi="Tahoma" w:cs="Tahoma"/>
          <w:iCs/>
          <w:sz w:val="24"/>
          <w:szCs w:val="24"/>
        </w:rPr>
        <w:t>Standar</w:t>
      </w:r>
      <w:r w:rsidRPr="005E1F36">
        <w:rPr>
          <w:rStyle w:val="Emphasis"/>
          <w:rFonts w:ascii="Tahoma" w:hAnsi="Tahoma" w:cs="Tahoma"/>
          <w:i w:val="0"/>
          <w:sz w:val="24"/>
          <w:szCs w:val="24"/>
        </w:rPr>
        <w:t xml:space="preserve"> Pendidik dan Tenaga Kependidikan</w:t>
      </w:r>
      <w:bookmarkEnd w:id="9"/>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Baru 70% guru yang telah memiliki pengalaman mengajar lebih dari 10 tahun</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 xml:space="preserve">Sekolah sudah meluluskan peserta didik dari tahun 2015. </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Sekolah belum memiliki pustakawan, laboran yang sesuai dengan latar belakang pendidikannya</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Tenaga Pengajar belum semua sesuai dengan latar belakang.</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Tenaga kependidikan semuanya berpendidikan minimal  S1</w:t>
      </w:r>
    </w:p>
    <w:p w:rsidR="00BE78F4" w:rsidRPr="005E1F36" w:rsidRDefault="00BE78F4" w:rsidP="00C53E38">
      <w:pPr>
        <w:pStyle w:val="Heading3"/>
        <w:numPr>
          <w:ilvl w:val="0"/>
          <w:numId w:val="7"/>
        </w:numPr>
        <w:tabs>
          <w:tab w:val="left" w:pos="851"/>
        </w:tabs>
        <w:ind w:left="1134" w:hanging="425"/>
        <w:rPr>
          <w:rStyle w:val="Emphasis"/>
          <w:rFonts w:ascii="Tahoma" w:hAnsi="Tahoma" w:cs="Tahoma"/>
          <w:i w:val="0"/>
          <w:sz w:val="24"/>
          <w:szCs w:val="24"/>
        </w:rPr>
      </w:pPr>
      <w:bookmarkStart w:id="10" w:name="_Toc17887659"/>
      <w:r w:rsidRPr="005E1F36">
        <w:rPr>
          <w:rFonts w:ascii="Tahoma" w:hAnsi="Tahoma" w:cs="Tahoma"/>
          <w:iCs/>
          <w:sz w:val="24"/>
          <w:szCs w:val="24"/>
        </w:rPr>
        <w:t>Standar</w:t>
      </w:r>
      <w:r w:rsidRPr="005E1F36">
        <w:rPr>
          <w:rStyle w:val="Emphasis"/>
          <w:rFonts w:ascii="Tahoma" w:hAnsi="Tahoma" w:cs="Tahoma"/>
          <w:i w:val="0"/>
          <w:sz w:val="24"/>
          <w:szCs w:val="24"/>
        </w:rPr>
        <w:t xml:space="preserve"> Sarana Prasarana</w:t>
      </w:r>
      <w:bookmarkEnd w:id="10"/>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Memiliki gedung dan lahan sendiri</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Luas lahan  sesuai dengan ketentuan yang ada dalam standar</w:t>
      </w:r>
    </w:p>
    <w:p w:rsidR="00BE78F4" w:rsidRPr="005E1F36" w:rsidRDefault="00964CDF" w:rsidP="00CB51A3">
      <w:pPr>
        <w:pStyle w:val="ListParagraph"/>
        <w:numPr>
          <w:ilvl w:val="1"/>
          <w:numId w:val="7"/>
        </w:numPr>
        <w:spacing w:line="360" w:lineRule="auto"/>
        <w:ind w:left="1701" w:hanging="567"/>
        <w:jc w:val="both"/>
        <w:rPr>
          <w:rStyle w:val="Emphasis"/>
          <w:rFonts w:ascii="Tahoma" w:hAnsi="Tahoma" w:cs="Tahoma"/>
          <w:i w:val="0"/>
        </w:rPr>
      </w:pPr>
      <w:r>
        <w:rPr>
          <w:rStyle w:val="Emphasis"/>
          <w:rFonts w:ascii="Tahoma" w:hAnsi="Tahoma" w:cs="Tahoma"/>
          <w:i w:val="0"/>
        </w:rPr>
        <w:t>Bengkel Teknik Pengelasan</w:t>
      </w:r>
      <w:r w:rsidR="00BE78F4" w:rsidRPr="005E1F36">
        <w:rPr>
          <w:rStyle w:val="Emphasis"/>
          <w:rFonts w:ascii="Tahoma" w:hAnsi="Tahoma" w:cs="Tahoma"/>
          <w:i w:val="0"/>
        </w:rPr>
        <w:t xml:space="preserve"> yang tersedia sudah memadai</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Belum memiliki Laboratorium Bahasa yang sesuai standar</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Belum memiliki gudang dengan ukuran yang sesuai standar</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Belum memiliki area parkir yang representatif</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11" w:name="_Toc17887660"/>
      <w:r w:rsidRPr="005E1F36">
        <w:rPr>
          <w:rFonts w:ascii="Tahoma" w:hAnsi="Tahoma" w:cs="Tahoma"/>
          <w:iCs/>
          <w:sz w:val="24"/>
          <w:szCs w:val="24"/>
        </w:rPr>
        <w:lastRenderedPageBreak/>
        <w:t>Standar</w:t>
      </w:r>
      <w:r w:rsidRPr="005E1F36">
        <w:rPr>
          <w:rStyle w:val="Emphasis"/>
          <w:rFonts w:ascii="Tahoma" w:hAnsi="Tahoma" w:cs="Tahoma"/>
          <w:i w:val="0"/>
          <w:sz w:val="24"/>
          <w:szCs w:val="24"/>
        </w:rPr>
        <w:t xml:space="preserve"> Pengelolaan</w:t>
      </w:r>
      <w:bookmarkEnd w:id="11"/>
    </w:p>
    <w:p w:rsidR="00820377"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Misi sudah sepenuhnya mendukung tercapainya Visi sekolah</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Struktur organisasi  dilengkapi dengan uraian tugas yang lengkap</w:t>
      </w:r>
    </w:p>
    <w:p w:rsidR="00BE78F4" w:rsidRPr="005E1F36" w:rsidRDefault="00A752F6"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Baru 89</w:t>
      </w:r>
      <w:r w:rsidR="00BE78F4" w:rsidRPr="005E1F36">
        <w:rPr>
          <w:rStyle w:val="Emphasis"/>
          <w:rFonts w:ascii="Tahoma" w:hAnsi="Tahoma" w:cs="Tahoma"/>
          <w:i w:val="0"/>
        </w:rPr>
        <w:t>% program sekolah terlaksana</w:t>
      </w:r>
    </w:p>
    <w:p w:rsidR="00C27E9B"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Sosialiasi visi dan misi sudah dilaksanakan tetapi belum didukung semua warga sekolah</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12" w:name="_Toc17887661"/>
      <w:r w:rsidRPr="005E1F36">
        <w:rPr>
          <w:rFonts w:ascii="Tahoma" w:hAnsi="Tahoma" w:cs="Tahoma"/>
          <w:iCs/>
          <w:sz w:val="24"/>
          <w:szCs w:val="24"/>
        </w:rPr>
        <w:t>Standar</w:t>
      </w:r>
      <w:r w:rsidRPr="005E1F36">
        <w:rPr>
          <w:rStyle w:val="Emphasis"/>
          <w:rFonts w:ascii="Tahoma" w:hAnsi="Tahoma" w:cs="Tahoma"/>
          <w:i w:val="0"/>
          <w:sz w:val="24"/>
          <w:szCs w:val="24"/>
        </w:rPr>
        <w:t xml:space="preserve"> Pembiayaan</w:t>
      </w:r>
      <w:bookmarkEnd w:id="12"/>
      <w:r w:rsidRPr="005E1F36">
        <w:rPr>
          <w:rStyle w:val="Emphasis"/>
          <w:rFonts w:ascii="Tahoma" w:hAnsi="Tahoma" w:cs="Tahoma"/>
          <w:i w:val="0"/>
          <w:sz w:val="24"/>
          <w:szCs w:val="24"/>
        </w:rPr>
        <w:t xml:space="preserve"> </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Laporan keuangan disampaikan kepada semua pihak yang berkepentingan</w:t>
      </w:r>
    </w:p>
    <w:p w:rsidR="00BE78F4" w:rsidRPr="005E1F36" w:rsidRDefault="00BE78F4" w:rsidP="00C53E38">
      <w:pPr>
        <w:pStyle w:val="Heading3"/>
        <w:numPr>
          <w:ilvl w:val="0"/>
          <w:numId w:val="7"/>
        </w:numPr>
        <w:ind w:left="1134" w:hanging="425"/>
        <w:rPr>
          <w:rStyle w:val="Emphasis"/>
          <w:rFonts w:ascii="Tahoma" w:hAnsi="Tahoma" w:cs="Tahoma"/>
          <w:i w:val="0"/>
          <w:sz w:val="24"/>
          <w:szCs w:val="24"/>
        </w:rPr>
      </w:pPr>
      <w:bookmarkStart w:id="13" w:name="_Toc17887662"/>
      <w:r w:rsidRPr="005E1F36">
        <w:rPr>
          <w:rFonts w:ascii="Tahoma" w:hAnsi="Tahoma" w:cs="Tahoma"/>
          <w:iCs/>
          <w:sz w:val="24"/>
          <w:szCs w:val="24"/>
        </w:rPr>
        <w:t>Standar</w:t>
      </w:r>
      <w:r w:rsidRPr="005E1F36">
        <w:rPr>
          <w:rStyle w:val="Emphasis"/>
          <w:rFonts w:ascii="Tahoma" w:hAnsi="Tahoma" w:cs="Tahoma"/>
          <w:i w:val="0"/>
          <w:sz w:val="24"/>
          <w:szCs w:val="24"/>
        </w:rPr>
        <w:t xml:space="preserve"> Penilaian</w:t>
      </w:r>
      <w:bookmarkEnd w:id="13"/>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mengembangkan instrumen dan pedoman penilaian</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menggunakan tehnik penilaian yang beragam</w:t>
      </w:r>
    </w:p>
    <w:p w:rsidR="00BE78F4" w:rsidRPr="005E1F36" w:rsidRDefault="00BE78F4" w:rsidP="00CB51A3">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dapat mengumpulkan nilai tepat waktu.</w:t>
      </w:r>
    </w:p>
    <w:p w:rsidR="00F30A7C" w:rsidRDefault="00BE78F4" w:rsidP="00F30A7C">
      <w:pPr>
        <w:pStyle w:val="ListParagraph"/>
        <w:numPr>
          <w:ilvl w:val="1"/>
          <w:numId w:val="7"/>
        </w:numPr>
        <w:spacing w:line="360" w:lineRule="auto"/>
        <w:ind w:left="1701" w:hanging="567"/>
        <w:jc w:val="both"/>
        <w:rPr>
          <w:rStyle w:val="Emphasis"/>
          <w:rFonts w:ascii="Tahoma" w:hAnsi="Tahoma" w:cs="Tahoma"/>
          <w:i w:val="0"/>
        </w:rPr>
      </w:pPr>
      <w:r w:rsidRPr="005E1F36">
        <w:rPr>
          <w:rStyle w:val="Emphasis"/>
          <w:rFonts w:ascii="Tahoma" w:hAnsi="Tahoma" w:cs="Tahoma"/>
          <w:i w:val="0"/>
        </w:rPr>
        <w:t>Seluruh guru dapat melaksanakan analisis soal</w:t>
      </w:r>
    </w:p>
    <w:p w:rsidR="00BE78F4" w:rsidRPr="00F30A7C" w:rsidRDefault="00BE78F4" w:rsidP="00F30A7C">
      <w:pPr>
        <w:pStyle w:val="ListParagraph"/>
        <w:spacing w:line="360" w:lineRule="auto"/>
        <w:jc w:val="both"/>
        <w:rPr>
          <w:rStyle w:val="Emphasis"/>
          <w:rFonts w:ascii="Tahoma" w:hAnsi="Tahoma" w:cs="Tahoma"/>
          <w:i w:val="0"/>
        </w:rPr>
      </w:pPr>
      <w:r w:rsidRPr="00F30A7C">
        <w:rPr>
          <w:rStyle w:val="Emphasis"/>
          <w:rFonts w:ascii="Tahoma" w:hAnsi="Tahoma" w:cs="Tahoma"/>
          <w:i w:val="0"/>
        </w:rPr>
        <w:t>Potensi dan karakteristik yang dimiliki SMK Negeri 5 Kota Tangerang Selatan diantaranya adalah :</w:t>
      </w:r>
    </w:p>
    <w:p w:rsidR="00BE78F4" w:rsidRPr="005E1F36" w:rsidRDefault="00BE78F4" w:rsidP="00C20C21">
      <w:pPr>
        <w:pStyle w:val="ListParagraph"/>
        <w:numPr>
          <w:ilvl w:val="0"/>
          <w:numId w:val="3"/>
        </w:numPr>
        <w:spacing w:line="360" w:lineRule="auto"/>
        <w:ind w:left="1080"/>
        <w:jc w:val="both"/>
        <w:rPr>
          <w:rStyle w:val="Emphasis"/>
          <w:rFonts w:ascii="Tahoma" w:hAnsi="Tahoma" w:cs="Tahoma"/>
          <w:i w:val="0"/>
        </w:rPr>
      </w:pPr>
      <w:r w:rsidRPr="005E1F36">
        <w:rPr>
          <w:rStyle w:val="Emphasis"/>
          <w:rFonts w:ascii="Tahoma" w:hAnsi="Tahoma" w:cs="Tahoma"/>
          <w:i w:val="0"/>
        </w:rPr>
        <w:t>Sumber Daya Manusia yaitu semua pendidik berlatar belakang minimal S-1, dengan latar belakang sesuai dengan mata pelajaran yang diampunya, memiliki komitmen untuk terus memajukan dan mengembangkan potensi yang dimilikinya</w:t>
      </w:r>
    </w:p>
    <w:p w:rsidR="00BE78F4" w:rsidRPr="005E1F36" w:rsidRDefault="00BE78F4" w:rsidP="00C20C21">
      <w:pPr>
        <w:pStyle w:val="ListParagraph"/>
        <w:numPr>
          <w:ilvl w:val="0"/>
          <w:numId w:val="3"/>
        </w:numPr>
        <w:tabs>
          <w:tab w:val="left" w:pos="1080"/>
        </w:tabs>
        <w:spacing w:line="360" w:lineRule="auto"/>
        <w:ind w:left="1080"/>
        <w:jc w:val="both"/>
        <w:rPr>
          <w:rStyle w:val="Emphasis"/>
          <w:rFonts w:ascii="Tahoma" w:hAnsi="Tahoma" w:cs="Tahoma"/>
          <w:i w:val="0"/>
        </w:rPr>
      </w:pPr>
      <w:r w:rsidRPr="005E1F36">
        <w:rPr>
          <w:rStyle w:val="Emphasis"/>
          <w:rFonts w:ascii="Tahoma" w:hAnsi="Tahoma" w:cs="Tahoma"/>
          <w:i w:val="0"/>
        </w:rPr>
        <w:t xml:space="preserve">Dukungan dan partisipasi masyarakat telah sesuai dengan harapan </w:t>
      </w:r>
    </w:p>
    <w:p w:rsidR="00BE78F4" w:rsidRPr="005E1F36" w:rsidRDefault="00BE78F4" w:rsidP="00C20C21">
      <w:pPr>
        <w:pStyle w:val="ListParagraph"/>
        <w:numPr>
          <w:ilvl w:val="0"/>
          <w:numId w:val="3"/>
        </w:numPr>
        <w:tabs>
          <w:tab w:val="left" w:pos="1080"/>
        </w:tabs>
        <w:spacing w:line="360" w:lineRule="auto"/>
        <w:ind w:left="1080"/>
        <w:jc w:val="both"/>
        <w:rPr>
          <w:rStyle w:val="Emphasis"/>
          <w:rFonts w:ascii="Tahoma" w:hAnsi="Tahoma" w:cs="Tahoma"/>
          <w:i w:val="0"/>
        </w:rPr>
      </w:pPr>
      <w:r w:rsidRPr="005E1F36">
        <w:rPr>
          <w:rStyle w:val="Emphasis"/>
          <w:rFonts w:ascii="Tahoma" w:eastAsia="Calibri" w:hAnsi="Tahoma" w:cs="Tahoma"/>
          <w:i w:val="0"/>
        </w:rPr>
        <w:t>Adanya dukungan dari dunia usaha dan dunia kerja</w:t>
      </w:r>
    </w:p>
    <w:p w:rsidR="00DB6106" w:rsidRPr="00DD4FC1" w:rsidRDefault="00BE78F4" w:rsidP="00DB6106">
      <w:pPr>
        <w:pStyle w:val="ListParagraph"/>
        <w:numPr>
          <w:ilvl w:val="0"/>
          <w:numId w:val="3"/>
        </w:numPr>
        <w:tabs>
          <w:tab w:val="left" w:pos="1080"/>
        </w:tabs>
        <w:spacing w:line="360" w:lineRule="auto"/>
        <w:ind w:left="1080"/>
        <w:jc w:val="both"/>
        <w:rPr>
          <w:rStyle w:val="Emphasis"/>
          <w:rFonts w:ascii="Tahoma" w:hAnsi="Tahoma" w:cs="Tahoma"/>
          <w:i w:val="0"/>
        </w:rPr>
      </w:pPr>
      <w:r w:rsidRPr="005E1F36">
        <w:rPr>
          <w:rStyle w:val="Emphasis"/>
          <w:rFonts w:ascii="Tahoma" w:hAnsi="Tahoma" w:cs="Tahoma"/>
          <w:i w:val="0"/>
        </w:rPr>
        <w:t xml:space="preserve">Potensi daerah yang berada di daerah perkotaan  dan industri memungkinkan untuk pengembangan muatan </w:t>
      </w:r>
      <w:r w:rsidR="00DB6106" w:rsidRPr="005E1F36">
        <w:rPr>
          <w:rStyle w:val="Emphasis"/>
          <w:rFonts w:ascii="Tahoma" w:hAnsi="Tahoma" w:cs="Tahoma"/>
          <w:i w:val="0"/>
        </w:rPr>
        <w:t>local</w:t>
      </w:r>
    </w:p>
    <w:p w:rsidR="00BE78F4" w:rsidRPr="005E1F36" w:rsidRDefault="00BE78F4" w:rsidP="004172C6">
      <w:pPr>
        <w:pStyle w:val="Heading2"/>
        <w:numPr>
          <w:ilvl w:val="0"/>
          <w:numId w:val="75"/>
        </w:numPr>
        <w:rPr>
          <w:rFonts w:ascii="Tahoma" w:hAnsi="Tahoma" w:cs="Tahoma"/>
          <w:sz w:val="24"/>
          <w:szCs w:val="24"/>
        </w:rPr>
      </w:pPr>
      <w:bookmarkStart w:id="14" w:name="_Toc17887663"/>
      <w:r w:rsidRPr="005E1F36">
        <w:rPr>
          <w:rFonts w:ascii="Tahoma" w:hAnsi="Tahoma" w:cs="Tahoma"/>
          <w:sz w:val="24"/>
          <w:szCs w:val="24"/>
        </w:rPr>
        <w:t>DASAR HUKUM</w:t>
      </w:r>
      <w:bookmarkEnd w:id="14"/>
    </w:p>
    <w:p w:rsidR="00BE78F4" w:rsidRPr="005E1F36" w:rsidRDefault="00BE78F4" w:rsidP="004172C6">
      <w:pPr>
        <w:pStyle w:val="Heading3"/>
        <w:numPr>
          <w:ilvl w:val="0"/>
          <w:numId w:val="76"/>
        </w:numPr>
        <w:ind w:left="1134" w:hanging="425"/>
        <w:rPr>
          <w:rStyle w:val="Emphasis"/>
          <w:rFonts w:ascii="Tahoma" w:hAnsi="Tahoma" w:cs="Tahoma"/>
          <w:i w:val="0"/>
          <w:sz w:val="24"/>
          <w:szCs w:val="24"/>
        </w:rPr>
      </w:pPr>
      <w:bookmarkStart w:id="15" w:name="_Toc17887664"/>
      <w:r w:rsidRPr="005E1F36">
        <w:rPr>
          <w:rFonts w:ascii="Tahoma" w:hAnsi="Tahoma" w:cs="Tahoma"/>
          <w:iCs/>
          <w:sz w:val="24"/>
          <w:szCs w:val="24"/>
        </w:rPr>
        <w:t>Landasan</w:t>
      </w:r>
      <w:r w:rsidRPr="005E1F36">
        <w:rPr>
          <w:rStyle w:val="Emphasis"/>
          <w:rFonts w:ascii="Tahoma" w:hAnsi="Tahoma" w:cs="Tahoma"/>
          <w:i w:val="0"/>
          <w:sz w:val="24"/>
          <w:szCs w:val="24"/>
        </w:rPr>
        <w:t xml:space="preserve"> Filosofis</w:t>
      </w:r>
      <w:bookmarkEnd w:id="15"/>
    </w:p>
    <w:p w:rsidR="00BE78F4" w:rsidRPr="005E1F36" w:rsidRDefault="00D706F5" w:rsidP="00D706F5">
      <w:pPr>
        <w:tabs>
          <w:tab w:val="left" w:pos="1560"/>
        </w:tabs>
        <w:spacing w:line="360" w:lineRule="auto"/>
        <w:ind w:left="1134"/>
        <w:jc w:val="both"/>
        <w:rPr>
          <w:rStyle w:val="Emphasis"/>
          <w:rFonts w:ascii="Tahoma" w:hAnsi="Tahoma" w:cs="Tahoma"/>
          <w:i w:val="0"/>
        </w:rPr>
      </w:pPr>
      <w:r w:rsidRPr="005E1F36">
        <w:rPr>
          <w:rStyle w:val="Emphasis"/>
          <w:rFonts w:ascii="Tahoma" w:hAnsi="Tahoma" w:cs="Tahoma"/>
          <w:i w:val="0"/>
          <w:lang w:val="id-ID"/>
        </w:rPr>
        <w:tab/>
      </w:r>
      <w:r w:rsidR="00BE78F4" w:rsidRPr="005E1F36">
        <w:rPr>
          <w:rStyle w:val="Emphasis"/>
          <w:rFonts w:ascii="Tahoma" w:hAnsi="Tahoma" w:cs="Tahoma"/>
          <w:i w:val="0"/>
        </w:rPr>
        <w:t xml:space="preserve">Pendidikan adalah salah satu wujud kebudayaan manusia yang selalu tumbuh dan berkembang, tetapi ada kalanya mengalami penurunan kualitas sehingga hancur perlahan-lahan seiring dengan perkembangan zaman. Kurikulum SMK disusun untuk mengemban misi agar dapat turut mendukung perkembangan kebudayaan pada arah yang positif. Karena </w:t>
      </w:r>
      <w:r w:rsidR="00BE78F4" w:rsidRPr="005E1F36">
        <w:rPr>
          <w:rStyle w:val="Emphasis"/>
          <w:rFonts w:ascii="Tahoma" w:hAnsi="Tahoma" w:cs="Tahoma"/>
          <w:i w:val="0"/>
        </w:rPr>
        <w:lastRenderedPageBreak/>
        <w:t>itu, kurikulum SMK harus memperhatikan beberapa hal mendasar sebagai berikut.</w:t>
      </w:r>
    </w:p>
    <w:p w:rsidR="00BE78F4" w:rsidRPr="005E1F36" w:rsidRDefault="00BE78F4" w:rsidP="004172C6">
      <w:pPr>
        <w:numPr>
          <w:ilvl w:val="0"/>
          <w:numId w:val="14"/>
        </w:numPr>
        <w:tabs>
          <w:tab w:val="clear" w:pos="927"/>
        </w:tabs>
        <w:spacing w:line="360" w:lineRule="auto"/>
        <w:ind w:left="1560" w:hanging="426"/>
        <w:jc w:val="both"/>
        <w:rPr>
          <w:rStyle w:val="Emphasis"/>
          <w:rFonts w:ascii="Tahoma" w:hAnsi="Tahoma" w:cs="Tahoma"/>
          <w:i w:val="0"/>
        </w:rPr>
      </w:pPr>
      <w:r w:rsidRPr="005E1F36">
        <w:rPr>
          <w:rStyle w:val="Emphasis"/>
          <w:rFonts w:ascii="Tahoma" w:hAnsi="Tahoma" w:cs="Tahoma"/>
          <w:i w:val="0"/>
        </w:rPr>
        <w:t>Pendidikan harus menanamkan tata nilai yang kuat dan jelas sebagai landasan pembentukan watak dan perkembangan kehidupan manusia.</w:t>
      </w:r>
    </w:p>
    <w:p w:rsidR="00BE78F4" w:rsidRPr="005E1F36" w:rsidRDefault="00BE78F4" w:rsidP="004172C6">
      <w:pPr>
        <w:numPr>
          <w:ilvl w:val="0"/>
          <w:numId w:val="14"/>
        </w:numPr>
        <w:tabs>
          <w:tab w:val="clear" w:pos="927"/>
          <w:tab w:val="left" w:pos="1560"/>
        </w:tabs>
        <w:spacing w:line="360" w:lineRule="auto"/>
        <w:ind w:left="1560" w:hanging="426"/>
        <w:jc w:val="both"/>
        <w:rPr>
          <w:rStyle w:val="Emphasis"/>
          <w:rFonts w:ascii="Tahoma" w:hAnsi="Tahoma" w:cs="Tahoma"/>
          <w:i w:val="0"/>
        </w:rPr>
      </w:pPr>
      <w:r w:rsidRPr="005E1F36">
        <w:rPr>
          <w:rStyle w:val="Emphasis"/>
          <w:rFonts w:ascii="Tahoma" w:hAnsi="Tahoma" w:cs="Tahoma"/>
          <w:i w:val="0"/>
        </w:rPr>
        <w:t>Pendidikan harus memberikan sesuatu yang bermakna, baik yang ideal maupun pragmatis, sesuai dengan kebutuhan peserta didik.</w:t>
      </w:r>
    </w:p>
    <w:p w:rsidR="00BE78F4" w:rsidRPr="005E1F36" w:rsidRDefault="00BE78F4" w:rsidP="004172C6">
      <w:pPr>
        <w:numPr>
          <w:ilvl w:val="0"/>
          <w:numId w:val="14"/>
        </w:numPr>
        <w:tabs>
          <w:tab w:val="clear" w:pos="927"/>
        </w:tabs>
        <w:spacing w:line="360" w:lineRule="auto"/>
        <w:ind w:left="1560" w:hanging="426"/>
        <w:jc w:val="both"/>
        <w:rPr>
          <w:rStyle w:val="Emphasis"/>
          <w:rFonts w:ascii="Tahoma" w:hAnsi="Tahoma" w:cs="Tahoma"/>
          <w:i w:val="0"/>
        </w:rPr>
      </w:pPr>
      <w:r w:rsidRPr="005E1F36">
        <w:rPr>
          <w:rStyle w:val="Emphasis"/>
          <w:rFonts w:ascii="Tahoma" w:hAnsi="Tahoma" w:cs="Tahoma"/>
          <w:i w:val="0"/>
        </w:rPr>
        <w:t>Pendidikan harus memberikan arah yang terencana bagi kepentingan bersama peserta didik, keluarga, masyarakat, bangsa, dan negara.</w:t>
      </w:r>
    </w:p>
    <w:p w:rsidR="00BE78F4" w:rsidRPr="005E1F36" w:rsidRDefault="00BE78F4" w:rsidP="00D706F5">
      <w:pPr>
        <w:spacing w:line="360" w:lineRule="auto"/>
        <w:ind w:left="1134" w:firstLine="426"/>
        <w:jc w:val="both"/>
        <w:rPr>
          <w:rStyle w:val="Emphasis"/>
          <w:rFonts w:ascii="Tahoma" w:hAnsi="Tahoma" w:cs="Tahoma"/>
          <w:i w:val="0"/>
        </w:rPr>
      </w:pPr>
      <w:r w:rsidRPr="005E1F36">
        <w:rPr>
          <w:rStyle w:val="Emphasis"/>
          <w:rFonts w:ascii="Tahoma" w:hAnsi="Tahoma" w:cs="Tahoma"/>
          <w:i w:val="0"/>
        </w:rPr>
        <w:t>Pendidikan menjadi bermakna apabila secara pragmatis dapat mendidik manusia dapat hidup sesuai dengan zamannya. Pendidikan harus dilihat sebagai wahana untuk membekali peserta didik dengan berbagai kemampuan guna menjalani dan mengatasi masalah kehidupan pada hari esok maupun masa depan yang selalu berubah.</w:t>
      </w:r>
    </w:p>
    <w:p w:rsidR="00BE78F4" w:rsidRPr="005E1F36" w:rsidRDefault="00BE78F4" w:rsidP="00D706F5">
      <w:pPr>
        <w:spacing w:line="360" w:lineRule="auto"/>
        <w:ind w:left="1134" w:firstLine="426"/>
        <w:jc w:val="both"/>
        <w:rPr>
          <w:rStyle w:val="Emphasis"/>
          <w:rFonts w:ascii="Tahoma" w:hAnsi="Tahoma" w:cs="Tahoma"/>
          <w:i w:val="0"/>
        </w:rPr>
      </w:pPr>
      <w:r w:rsidRPr="005E1F36">
        <w:rPr>
          <w:rStyle w:val="Emphasis"/>
          <w:rFonts w:ascii="Tahoma" w:hAnsi="Tahoma" w:cs="Tahoma"/>
          <w:i w:val="0"/>
        </w:rPr>
        <w:t>Pendidikan kejuruan perlu mengajar dan melatih peserta didik untuk menguasai kompetensi dan kemampuan lain yang dibutuhkan untuk menjalani kehidupan sebagai modal untuk pengembangan dirinya di kemudian hari.</w:t>
      </w:r>
    </w:p>
    <w:p w:rsidR="00BE78F4" w:rsidRPr="005E1F36" w:rsidRDefault="00BE78F4" w:rsidP="00D706F5">
      <w:pPr>
        <w:spacing w:line="360" w:lineRule="auto"/>
        <w:ind w:left="1134" w:firstLine="426"/>
        <w:jc w:val="both"/>
        <w:rPr>
          <w:rStyle w:val="Emphasis"/>
          <w:rFonts w:ascii="Tahoma" w:hAnsi="Tahoma" w:cs="Tahoma"/>
          <w:i w:val="0"/>
        </w:rPr>
      </w:pPr>
      <w:r w:rsidRPr="005E1F36">
        <w:rPr>
          <w:rStyle w:val="Emphasis"/>
          <w:rFonts w:ascii="Tahoma" w:hAnsi="Tahoma" w:cs="Tahoma"/>
          <w:i w:val="0"/>
        </w:rPr>
        <w:t>Secara filosofis, penyusunan kurikulum SMK perlu mempertimbangkan perkembangan psikologis peserta didik dan perkembangan/kondisi kehidupan sosial budaya masyarakat.</w:t>
      </w:r>
    </w:p>
    <w:p w:rsidR="00BE78F4" w:rsidRPr="005E1F36" w:rsidRDefault="00BE78F4" w:rsidP="004172C6">
      <w:pPr>
        <w:numPr>
          <w:ilvl w:val="0"/>
          <w:numId w:val="37"/>
        </w:numPr>
        <w:spacing w:line="360" w:lineRule="auto"/>
        <w:ind w:left="1560" w:hanging="426"/>
        <w:jc w:val="both"/>
        <w:rPr>
          <w:rStyle w:val="Emphasis"/>
          <w:rFonts w:ascii="Tahoma" w:hAnsi="Tahoma" w:cs="Tahoma"/>
          <w:i w:val="0"/>
        </w:rPr>
      </w:pPr>
      <w:r w:rsidRPr="005E1F36">
        <w:rPr>
          <w:rStyle w:val="Emphasis"/>
          <w:rFonts w:ascii="Tahoma" w:hAnsi="Tahoma" w:cs="Tahoma"/>
          <w:i w:val="0"/>
        </w:rPr>
        <w:t xml:space="preserve">Perkembangan Psikologis Peserta Didik </w:t>
      </w:r>
    </w:p>
    <w:p w:rsidR="00BE78F4" w:rsidRPr="005E1F36" w:rsidRDefault="00BE78F4" w:rsidP="00D706F5">
      <w:pPr>
        <w:spacing w:line="360" w:lineRule="auto"/>
        <w:ind w:left="1560"/>
        <w:jc w:val="both"/>
        <w:rPr>
          <w:rStyle w:val="Emphasis"/>
          <w:rFonts w:ascii="Tahoma" w:hAnsi="Tahoma" w:cs="Tahoma"/>
          <w:i w:val="0"/>
        </w:rPr>
      </w:pPr>
      <w:r w:rsidRPr="005E1F36">
        <w:rPr>
          <w:rStyle w:val="Emphasis"/>
          <w:rFonts w:ascii="Tahoma" w:hAnsi="Tahoma" w:cs="Tahoma"/>
          <w:i w:val="0"/>
        </w:rPr>
        <w:t>Secara umum, manusia mengalami perkembangan psikologis sesuai dengan pertambahan usia dan berbagai faktor lainnya yaitulatar belakang pendidikan, ekonomi keluarga, dan lingkungan pergaulan, yang mengakibatkan perbedaan dalam dimensi fisik, intelektual, emosional, dan spiritual. Pada kurun usia peserta didik di SMK, mereka memiliki kecenderungan untuk mencari identitas atau jati diri.</w:t>
      </w:r>
    </w:p>
    <w:p w:rsidR="00BE78F4" w:rsidRPr="005E1F36" w:rsidRDefault="00BE78F4" w:rsidP="00D706F5">
      <w:pPr>
        <w:spacing w:line="360" w:lineRule="auto"/>
        <w:ind w:left="1560"/>
        <w:jc w:val="both"/>
        <w:rPr>
          <w:rStyle w:val="Emphasis"/>
          <w:rFonts w:ascii="Tahoma" w:hAnsi="Tahoma" w:cs="Tahoma"/>
          <w:i w:val="0"/>
        </w:rPr>
      </w:pPr>
      <w:r w:rsidRPr="005E1F36">
        <w:rPr>
          <w:rStyle w:val="Emphasis"/>
          <w:rFonts w:ascii="Tahoma" w:hAnsi="Tahoma" w:cs="Tahoma"/>
          <w:i w:val="0"/>
        </w:rPr>
        <w:t xml:space="preserve">Pondasi kejiwaan yang kuat diperlukan oleh peserta didik agar berani menghadapi, mampu beradaptasi dan mengatasi berbagai masalah kehidupan, baik kehidupan profesional maupun kehidupan keseharian, yang selalu berubah bentuk dan jenisnya serta mampu meningkatkan diri dengan mengikuti pendidikan yang lebih tinggi. </w:t>
      </w:r>
    </w:p>
    <w:p w:rsidR="00BE78F4" w:rsidRPr="005E1F36" w:rsidRDefault="00BE78F4" w:rsidP="004172C6">
      <w:pPr>
        <w:pStyle w:val="ListParagraph"/>
        <w:numPr>
          <w:ilvl w:val="0"/>
          <w:numId w:val="37"/>
        </w:numPr>
        <w:spacing w:line="360" w:lineRule="auto"/>
        <w:ind w:left="1560" w:hanging="426"/>
        <w:jc w:val="both"/>
        <w:rPr>
          <w:rStyle w:val="Emphasis"/>
          <w:rFonts w:ascii="Tahoma" w:hAnsi="Tahoma" w:cs="Tahoma"/>
          <w:i w:val="0"/>
        </w:rPr>
      </w:pPr>
      <w:r w:rsidRPr="005E1F36">
        <w:rPr>
          <w:rStyle w:val="Emphasis"/>
          <w:rFonts w:ascii="Tahoma" w:hAnsi="Tahoma" w:cs="Tahoma"/>
          <w:i w:val="0"/>
        </w:rPr>
        <w:lastRenderedPageBreak/>
        <w:t xml:space="preserve">Kondisi Sosial Budaya </w:t>
      </w:r>
    </w:p>
    <w:p w:rsidR="00DC55CB" w:rsidRPr="005E1F36" w:rsidRDefault="00BE78F4" w:rsidP="000F3610">
      <w:pPr>
        <w:pStyle w:val="ListParagraph"/>
        <w:spacing w:line="360" w:lineRule="auto"/>
        <w:ind w:left="1560" w:firstLine="600"/>
        <w:jc w:val="both"/>
        <w:rPr>
          <w:rStyle w:val="Emphasis"/>
          <w:rFonts w:ascii="Tahoma" w:hAnsi="Tahoma" w:cs="Tahoma"/>
          <w:i w:val="0"/>
        </w:rPr>
      </w:pPr>
      <w:r w:rsidRPr="005E1F36">
        <w:rPr>
          <w:rStyle w:val="Emphasis"/>
          <w:rFonts w:ascii="Tahoma" w:hAnsi="Tahoma" w:cs="Tahoma"/>
          <w:i w:val="0"/>
        </w:rPr>
        <w:t>Pendidikan merupakan tanggungjawab bersama antara keluarga, masyarakat, dan pemerintah. Pendidikan yang diterima dari lingkungan keluarga (informal), yang diserap dari masyarakat (nonformal), maupun yang diperoleh dari sekolah (formal) akan menyatu dalam diri peserta didik, menjadi satu kesatuan yang utuh, saling mengisi, dan diharapkan dapat saling memperkaya secara positif.</w:t>
      </w:r>
    </w:p>
    <w:p w:rsidR="00BE78F4" w:rsidRPr="005E1F36" w:rsidRDefault="00BE78F4" w:rsidP="000F3610">
      <w:pPr>
        <w:pStyle w:val="ListParagraph"/>
        <w:spacing w:line="360" w:lineRule="auto"/>
        <w:ind w:left="1560" w:firstLine="600"/>
        <w:jc w:val="both"/>
        <w:rPr>
          <w:rStyle w:val="Emphasis"/>
          <w:rFonts w:ascii="Tahoma" w:hAnsi="Tahoma" w:cs="Tahoma"/>
          <w:i w:val="0"/>
        </w:rPr>
      </w:pPr>
      <w:r w:rsidRPr="005E1F36">
        <w:rPr>
          <w:rStyle w:val="Emphasis"/>
          <w:rFonts w:ascii="Tahoma" w:hAnsi="Tahoma" w:cs="Tahoma"/>
          <w:i w:val="0"/>
        </w:rPr>
        <w:t>Peserta didik SMK berasal dari anggota berbagai lingkungan masyarakat yang memiliki budaya, tata nilai, dan kondisi sosial yang berbeda. Pendidikan kejuruan mempertimbangkan kondisi sosial. Karenanya, segala upaya yang dilakukan harus selalu berpegang teguh pada keharmonisan hubungan antar  individu dalam masyarakat luas yang dilandasi dengan akhlak dan budi pekerti yang luhur, serta keharmonisan antarsistem pendidikan dengan sistem-sistem yang lain (ekonomi, sosial, politik, religi, dan moral). Secara sosial-budaya, Kurikulum 2013 dikembangkan dengan memperhatikan berbagai dinamika, kebutuhan masyarakat, dan tidak meninggalkan akar budaya Indonesia.</w:t>
      </w:r>
    </w:p>
    <w:p w:rsidR="00BE78F4" w:rsidRPr="005E1F36" w:rsidRDefault="00BE78F4" w:rsidP="000F3610">
      <w:pPr>
        <w:spacing w:line="360" w:lineRule="auto"/>
        <w:ind w:left="1560" w:firstLine="600"/>
        <w:jc w:val="both"/>
        <w:rPr>
          <w:rStyle w:val="Emphasis"/>
          <w:rFonts w:ascii="Tahoma" w:hAnsi="Tahoma" w:cs="Tahoma"/>
          <w:i w:val="0"/>
        </w:rPr>
      </w:pPr>
      <w:r w:rsidRPr="005E1F36">
        <w:rPr>
          <w:rStyle w:val="Emphasis"/>
          <w:rFonts w:ascii="Tahoma" w:hAnsi="Tahoma" w:cs="Tahoma"/>
          <w:i w:val="0"/>
        </w:rPr>
        <w:t>Dengan mempertimbangkan faktor budaya, tata nilai, dan opini sosiologis masyarakat, kurikulum SMK juga disusun berdasarkan prinsip diversifikasi dimaksudkan untuk memungkinkan penyesuaian program pendidikan pada satuan pendidikan, baik dengan kondisi dan kekhasan potensi yang ada di daerah, maupun dengan perkembangan ilmu pengetahuan dan teknologi. Oleh karena itu, berbagai jenis program keahlian pada pendidikan menengah kejuruan semestinya dapat diterima dan diapresiasi secara positif oleh berbagai kelompok masyarakat Indonesia.</w:t>
      </w:r>
    </w:p>
    <w:p w:rsidR="00BE78F4" w:rsidRPr="005E1F36" w:rsidRDefault="00BE78F4" w:rsidP="004172C6">
      <w:pPr>
        <w:pStyle w:val="Heading3"/>
        <w:numPr>
          <w:ilvl w:val="0"/>
          <w:numId w:val="76"/>
        </w:numPr>
        <w:ind w:left="1134" w:hanging="425"/>
        <w:rPr>
          <w:rStyle w:val="Emphasis"/>
          <w:rFonts w:ascii="Tahoma" w:hAnsi="Tahoma" w:cs="Tahoma"/>
          <w:i w:val="0"/>
          <w:sz w:val="24"/>
          <w:szCs w:val="24"/>
        </w:rPr>
      </w:pPr>
      <w:bookmarkStart w:id="16" w:name="_Toc69458390"/>
      <w:bookmarkStart w:id="17" w:name="_Toc17887665"/>
      <w:r w:rsidRPr="005E1F36">
        <w:rPr>
          <w:rFonts w:ascii="Tahoma" w:hAnsi="Tahoma" w:cs="Tahoma"/>
          <w:sz w:val="24"/>
          <w:szCs w:val="24"/>
        </w:rPr>
        <w:t>Landasan</w:t>
      </w:r>
      <w:r w:rsidRPr="005E1F36">
        <w:rPr>
          <w:rStyle w:val="Emphasis"/>
          <w:rFonts w:ascii="Tahoma" w:hAnsi="Tahoma" w:cs="Tahoma"/>
          <w:i w:val="0"/>
          <w:sz w:val="24"/>
          <w:szCs w:val="24"/>
        </w:rPr>
        <w:t xml:space="preserve"> Ekonomis</w:t>
      </w:r>
      <w:bookmarkEnd w:id="16"/>
      <w:bookmarkEnd w:id="17"/>
    </w:p>
    <w:p w:rsidR="00BE78F4" w:rsidRPr="005E1F36" w:rsidRDefault="00BE78F4" w:rsidP="000F3610">
      <w:pPr>
        <w:spacing w:line="360" w:lineRule="auto"/>
        <w:ind w:left="1134" w:firstLine="426"/>
        <w:jc w:val="both"/>
        <w:rPr>
          <w:rStyle w:val="Emphasis"/>
          <w:rFonts w:ascii="Tahoma" w:hAnsi="Tahoma" w:cs="Tahoma"/>
          <w:i w:val="0"/>
        </w:rPr>
      </w:pPr>
      <w:r w:rsidRPr="005E1F36">
        <w:rPr>
          <w:rStyle w:val="Emphasis"/>
          <w:rFonts w:ascii="Tahoma" w:hAnsi="Tahoma" w:cs="Tahoma"/>
          <w:i w:val="0"/>
        </w:rPr>
        <w:t xml:space="preserve">Pendidikan menengah kejuruan adalah pendidikan yang menyiapkan peserta didik menjadi manusiaproduktif yang dapat langsung bekerja di bidangnya setelah melalui pendidikan dan pelatihan berbasis kompetensi. Dengan demikian, pembukaan program diklat di SMK harus responsif </w:t>
      </w:r>
      <w:r w:rsidRPr="005E1F36">
        <w:rPr>
          <w:rStyle w:val="Emphasis"/>
          <w:rFonts w:ascii="Tahoma" w:hAnsi="Tahoma" w:cs="Tahoma"/>
          <w:i w:val="0"/>
        </w:rPr>
        <w:lastRenderedPageBreak/>
        <w:t xml:space="preserve">terhadap perubahan pasar kerja. Penyiapan manusia untuk bekerja bukan berarti menganggap manusia semata-mata sebagai faktor produksi karena pembangunan ekonomi memerlukan kesadaran sebagai warganegara yang baik dan bertanggung jawab, sekaligus sebagai warganegara yang produktif. </w:t>
      </w:r>
    </w:p>
    <w:p w:rsidR="00BE78F4" w:rsidRPr="005E1F36" w:rsidRDefault="00BE78F4" w:rsidP="005E0B14">
      <w:pPr>
        <w:pStyle w:val="BodyTextIndent"/>
        <w:spacing w:before="0" w:line="360" w:lineRule="auto"/>
        <w:ind w:left="1134" w:firstLine="426"/>
        <w:rPr>
          <w:rStyle w:val="Emphasis"/>
          <w:rFonts w:ascii="Tahoma" w:hAnsi="Tahoma" w:cs="Tahoma"/>
          <w:b w:val="0"/>
        </w:rPr>
      </w:pPr>
      <w:r w:rsidRPr="005E1F36">
        <w:rPr>
          <w:rStyle w:val="Emphasis"/>
          <w:rFonts w:ascii="Tahoma" w:hAnsi="Tahoma" w:cs="Tahoma"/>
          <w:b w:val="0"/>
        </w:rPr>
        <w:t>Pendidikan menengah kejuruan harus dijalankan atas dasar prinsip investasi SDM (human capital investment). Semakin tinggi kualitaspendidikan dan pelatihan yang diperoleh seseorang, akan semakin produktif orang tersebut. Akibatnya selain meningkatkan produktivitas nasional, meningkatkan pula daya saing tenaga kerja di pasar kerja global. Untuk mampu bersaing di pasar global, sekolah menengah kejuruan harus mengadopsi nilai-nilai yang diterapkan dalam melaksanakan pekerjaan, yaitu disiplin, taat azas, efektif, dan efisien.</w:t>
      </w:r>
    </w:p>
    <w:p w:rsidR="00BE78F4" w:rsidRPr="005E1F36" w:rsidRDefault="00BE78F4" w:rsidP="004172C6">
      <w:pPr>
        <w:pStyle w:val="Heading3"/>
        <w:numPr>
          <w:ilvl w:val="0"/>
          <w:numId w:val="76"/>
        </w:numPr>
        <w:rPr>
          <w:rStyle w:val="Emphasis"/>
          <w:rFonts w:ascii="Tahoma" w:hAnsi="Tahoma" w:cs="Tahoma"/>
          <w:i w:val="0"/>
          <w:sz w:val="24"/>
          <w:szCs w:val="24"/>
        </w:rPr>
      </w:pPr>
      <w:bookmarkStart w:id="18" w:name="_Toc17887666"/>
      <w:r w:rsidRPr="005E1F36">
        <w:rPr>
          <w:rFonts w:ascii="Tahoma" w:hAnsi="Tahoma" w:cs="Tahoma"/>
          <w:sz w:val="24"/>
          <w:szCs w:val="24"/>
        </w:rPr>
        <w:t>Landasan</w:t>
      </w:r>
      <w:r w:rsidRPr="005E1F36">
        <w:rPr>
          <w:rStyle w:val="Emphasis"/>
          <w:rFonts w:ascii="Tahoma" w:hAnsi="Tahoma" w:cs="Tahoma"/>
          <w:i w:val="0"/>
          <w:sz w:val="24"/>
          <w:szCs w:val="24"/>
        </w:rPr>
        <w:t xml:space="preserve"> Yuridis</w:t>
      </w:r>
      <w:bookmarkEnd w:id="18"/>
    </w:p>
    <w:p w:rsidR="00BE78F4" w:rsidRPr="005E1F36" w:rsidRDefault="00BE78F4" w:rsidP="004172C6">
      <w:pPr>
        <w:pStyle w:val="ListParagraph"/>
        <w:numPr>
          <w:ilvl w:val="0"/>
          <w:numId w:val="42"/>
        </w:numPr>
        <w:spacing w:line="360" w:lineRule="auto"/>
        <w:ind w:left="1260" w:right="54"/>
        <w:jc w:val="both"/>
        <w:rPr>
          <w:rStyle w:val="Emphasis"/>
          <w:rFonts w:ascii="Tahoma" w:hAnsi="Tahoma" w:cs="Tahoma"/>
          <w:i w:val="0"/>
        </w:rPr>
      </w:pPr>
      <w:r w:rsidRPr="005E1F36">
        <w:rPr>
          <w:rStyle w:val="Emphasis"/>
          <w:rFonts w:ascii="Tahoma" w:hAnsi="Tahoma" w:cs="Tahoma"/>
          <w:i w:val="0"/>
        </w:rPr>
        <w:t>Undang-undang No 20 thn 2003 tentang Sistem Pendidikan Nasional</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lang w:val="id-ID"/>
        </w:rPr>
        <w:t xml:space="preserve">PP Nomor 19 Tahun 2005 tentang Standar Nasional Pendidikan, </w:t>
      </w:r>
      <w:r w:rsidRPr="005E1F36">
        <w:rPr>
          <w:rFonts w:ascii="Tahoma" w:hAnsi="Tahoma" w:cs="Tahoma"/>
        </w:rPr>
        <w:t>PP No. 32 Tahun 2013</w:t>
      </w:r>
      <w:r w:rsidRPr="005E1F36">
        <w:rPr>
          <w:rFonts w:ascii="Tahoma" w:hAnsi="Tahoma" w:cs="Tahoma"/>
          <w:lang w:val="id-ID"/>
        </w:rPr>
        <w:t xml:space="preserve"> Perubahan Pertama dan PP Nomor 13 Tahun 2015 Perubahan Kedua PP Nomor 19 Tahun 2005</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Presiden Nomor 8 tahun 2008 tentang KKNI</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Permendiknas Nomor 70 Tahun 2009  tentang Pendidikan Inklusif</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62 tahun 2014, tentang Ekstra kurikuler</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63 tahun 2014, tentang Pendidikan Pramuka</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79 tahun 2014, tentang Mulok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111 tahun 2014, tentang Bimbingan dan Konseling</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 xml:space="preserve">Permendikbud No. </w:t>
      </w:r>
      <w:r w:rsidRPr="005E1F36">
        <w:rPr>
          <w:rFonts w:ascii="Tahoma" w:hAnsi="Tahoma" w:cs="Tahoma"/>
          <w:lang w:val="id-ID"/>
        </w:rPr>
        <w:t>23</w:t>
      </w:r>
      <w:r w:rsidRPr="005E1F36">
        <w:rPr>
          <w:rFonts w:ascii="Tahoma" w:hAnsi="Tahoma" w:cs="Tahoma"/>
        </w:rPr>
        <w:t xml:space="preserve"> Tahun 201</w:t>
      </w:r>
      <w:r w:rsidRPr="005E1F36">
        <w:rPr>
          <w:rFonts w:ascii="Tahoma" w:hAnsi="Tahoma" w:cs="Tahoma"/>
          <w:lang w:val="id-ID"/>
        </w:rPr>
        <w:t>5 Tentang Penumbuhan Budi Pekerti</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lang w:val="id-ID"/>
        </w:rPr>
        <w:t>Permendikbud Nomor 4 Tahun 2018 Tentang Penilaian Hasil Belajar Oleh Satuan Pendidikan dan Pemerintah.</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34 tahun 2018 tentang Standar Nasional Pendidikan SMK/MAK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RI No. 3</w:t>
      </w:r>
      <w:r w:rsidRPr="005E1F36">
        <w:rPr>
          <w:rFonts w:ascii="Tahoma" w:hAnsi="Tahoma" w:cs="Tahoma"/>
          <w:lang w:val="id-ID"/>
        </w:rPr>
        <w:t>2</w:t>
      </w:r>
      <w:r w:rsidRPr="005E1F36">
        <w:rPr>
          <w:rFonts w:ascii="Tahoma" w:hAnsi="Tahoma" w:cs="Tahoma"/>
        </w:rPr>
        <w:t xml:space="preserve"> tahun 2018 tentang </w:t>
      </w:r>
      <w:r w:rsidRPr="005E1F36">
        <w:rPr>
          <w:rFonts w:ascii="Tahoma" w:hAnsi="Tahoma" w:cs="Tahoma"/>
          <w:lang w:val="id-ID"/>
        </w:rPr>
        <w:t>Standar Pelayanan Minimal SMK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Permendikbud nomor 20 tahun 2018 tentang Penguatan Pendidikan karakter  pada satuan pendidikan formal</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lastRenderedPageBreak/>
        <w:t>Peraturan Dirjen Dikdasmen Kementrian Pendidikan dan Kebudayaan No. 06/D.D5/KK/2018 tentang Spektrum keahlian SMK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Dirjen Dikdasmen Kementrian Pendidikan dan Kebudayaan No. 464/D.D5/KR/2018 tentang KI/KD Mapel Muatan Nasional,Muatan Kewilayahan, C1, C2 dan C3</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Dirjen Dikdasmen Kementrian Pendidikan dan Kebudayaan No. 07/D.D5/KK/2018 tentang Struktur Kurikulum  SMK</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Peraturan Gubernur no 15 tahun 2015 tentang muatan lokal prov Banten</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Pedoman Penilaian SMK tahun 2017  Direktorat Pendidikan Dasar dan Menengah DITSMK Tahun 2017</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lang w:val="id-ID"/>
        </w:rPr>
        <w:t>Keputusan Bersama 4 Menteri Tentang Panduan Penyelenggaraan Pembelajaran pada Tahun ajaran 2020/2021 di Masa Pandemi Corona atau Covid 19</w:t>
      </w:r>
    </w:p>
    <w:p w:rsidR="00001C2E" w:rsidRPr="005E1F36" w:rsidRDefault="00001C2E" w:rsidP="004172C6">
      <w:pPr>
        <w:pStyle w:val="ListParagraph"/>
        <w:numPr>
          <w:ilvl w:val="0"/>
          <w:numId w:val="42"/>
        </w:numPr>
        <w:spacing w:line="360" w:lineRule="auto"/>
        <w:ind w:left="1260" w:right="54"/>
        <w:jc w:val="both"/>
        <w:rPr>
          <w:rFonts w:ascii="Tahoma" w:hAnsi="Tahoma" w:cs="Tahoma"/>
          <w:iCs/>
        </w:rPr>
      </w:pPr>
      <w:r w:rsidRPr="005E1F36">
        <w:rPr>
          <w:rFonts w:ascii="Tahoma" w:hAnsi="Tahoma" w:cs="Tahoma"/>
        </w:rPr>
        <w:t>Surat Edaran Menteri Pendidikan dan Kebudayaan Nomor 4 Tahun 2O2O tentang Pelaksanaan Kebijakan Pendidikan dalam Masa Dar</w:t>
      </w:r>
      <w:r w:rsidR="00C20C21" w:rsidRPr="005E1F36">
        <w:rPr>
          <w:rFonts w:ascii="Tahoma" w:hAnsi="Tahoma" w:cs="Tahoma"/>
        </w:rPr>
        <w:t>urat Penyebaran Corona Virus Di</w:t>
      </w:r>
      <w:r w:rsidRPr="005E1F36">
        <w:rPr>
          <w:rFonts w:ascii="Tahoma" w:hAnsi="Tahoma" w:cs="Tahoma"/>
        </w:rPr>
        <w:t>sease 2019 (COVID-19)</w:t>
      </w:r>
    </w:p>
    <w:p w:rsidR="00657202" w:rsidRPr="005E1F36" w:rsidRDefault="00001C2E" w:rsidP="004172C6">
      <w:pPr>
        <w:pStyle w:val="ListParagraph"/>
        <w:numPr>
          <w:ilvl w:val="0"/>
          <w:numId w:val="42"/>
        </w:numPr>
        <w:spacing w:line="360" w:lineRule="auto"/>
        <w:ind w:left="1260" w:right="54"/>
        <w:jc w:val="both"/>
        <w:rPr>
          <w:rStyle w:val="Emphasis"/>
          <w:rFonts w:ascii="Tahoma" w:hAnsi="Tahoma" w:cs="Tahoma"/>
          <w:i w:val="0"/>
        </w:rPr>
      </w:pPr>
      <w:r w:rsidRPr="005E1F36">
        <w:rPr>
          <w:rFonts w:ascii="Tahoma" w:hAnsi="Tahoma" w:cs="Tahoma"/>
          <w:lang w:val="id-ID"/>
        </w:rPr>
        <w:t>Keputusan Kepala Dinas Pendidikan dan Kebudayaan Provinsi Banten No. 420/098-Dindikbud /2020 Tentang Kalender Pend</w:t>
      </w:r>
      <w:r w:rsidR="00657202" w:rsidRPr="005E1F36">
        <w:rPr>
          <w:rFonts w:ascii="Tahoma" w:hAnsi="Tahoma" w:cs="Tahoma"/>
          <w:lang w:val="id-ID"/>
        </w:rPr>
        <w:t>idikan Tahun Pelajaran 2020/202</w:t>
      </w:r>
      <w:r w:rsidR="00657202" w:rsidRPr="005E1F36">
        <w:rPr>
          <w:rFonts w:ascii="Tahoma" w:hAnsi="Tahoma" w:cs="Tahoma"/>
        </w:rPr>
        <w:t>1</w:t>
      </w:r>
    </w:p>
    <w:p w:rsidR="00BE78F4" w:rsidRPr="005E1F36" w:rsidRDefault="00610239" w:rsidP="004172C6">
      <w:pPr>
        <w:pStyle w:val="Heading2"/>
        <w:numPr>
          <w:ilvl w:val="0"/>
          <w:numId w:val="75"/>
        </w:numPr>
        <w:ind w:left="851" w:hanging="491"/>
        <w:rPr>
          <w:rFonts w:ascii="Tahoma" w:hAnsi="Tahoma" w:cs="Tahoma"/>
          <w:sz w:val="24"/>
          <w:szCs w:val="24"/>
        </w:rPr>
      </w:pPr>
      <w:bookmarkStart w:id="19" w:name="_Toc17887667"/>
      <w:r w:rsidRPr="005E1F36">
        <w:rPr>
          <w:rFonts w:ascii="Tahoma" w:hAnsi="Tahoma" w:cs="Tahoma"/>
          <w:sz w:val="24"/>
          <w:szCs w:val="24"/>
        </w:rPr>
        <w:t>TUJUAN PENYUSUNAN</w:t>
      </w:r>
      <w:r w:rsidR="00BE78F4" w:rsidRPr="005E1F36">
        <w:rPr>
          <w:rFonts w:ascii="Tahoma" w:hAnsi="Tahoma" w:cs="Tahoma"/>
          <w:sz w:val="24"/>
          <w:szCs w:val="24"/>
        </w:rPr>
        <w:t xml:space="preserve"> KTSP</w:t>
      </w:r>
      <w:bookmarkEnd w:id="19"/>
    </w:p>
    <w:p w:rsidR="003332AB" w:rsidRPr="005E1F36" w:rsidRDefault="003332AB" w:rsidP="005E0B14">
      <w:pPr>
        <w:tabs>
          <w:tab w:val="left" w:pos="-5670"/>
        </w:tabs>
        <w:spacing w:line="360" w:lineRule="auto"/>
        <w:ind w:left="851" w:firstLine="425"/>
        <w:jc w:val="both"/>
        <w:rPr>
          <w:rStyle w:val="Emphasis"/>
          <w:rFonts w:ascii="Tahoma" w:hAnsi="Tahoma" w:cs="Tahoma"/>
          <w:i w:val="0"/>
        </w:rPr>
      </w:pPr>
      <w:r w:rsidRPr="005E1F36">
        <w:rPr>
          <w:rStyle w:val="Emphasis"/>
          <w:rFonts w:ascii="Tahoma" w:hAnsi="Tahoma" w:cs="Tahoma"/>
          <w:i w:val="0"/>
        </w:rPr>
        <w:t>Pedoman penyusunan KTSP SMK Negeri 5 Kota Tangerang Selatan disusun dengan maksud dapat digunakan sebagai panduan bagi SMK</w:t>
      </w:r>
      <w:r w:rsidR="00657202" w:rsidRPr="005E1F36">
        <w:rPr>
          <w:rStyle w:val="Emphasis"/>
          <w:rFonts w:ascii="Tahoma" w:hAnsi="Tahoma" w:cs="Tahoma"/>
          <w:i w:val="0"/>
        </w:rPr>
        <w:t xml:space="preserve"> Negeri 5 Kota Tangerang Selatan </w:t>
      </w:r>
      <w:r w:rsidRPr="005E1F36">
        <w:rPr>
          <w:rStyle w:val="Emphasis"/>
          <w:rFonts w:ascii="Tahoma" w:hAnsi="Tahoma" w:cs="Tahoma"/>
          <w:i w:val="0"/>
        </w:rPr>
        <w:t xml:space="preserve"> dalam mengembangkan kurikulum implementatif secara lebih baik, efektif, dan efesien.</w:t>
      </w:r>
    </w:p>
    <w:p w:rsidR="003332AB" w:rsidRPr="005E1F36" w:rsidRDefault="003332AB" w:rsidP="005E0B14">
      <w:pPr>
        <w:tabs>
          <w:tab w:val="left" w:pos="-5670"/>
        </w:tabs>
        <w:spacing w:line="360" w:lineRule="auto"/>
        <w:ind w:left="851" w:firstLine="425"/>
        <w:jc w:val="both"/>
        <w:rPr>
          <w:rStyle w:val="Emphasis"/>
          <w:rFonts w:ascii="Tahoma" w:hAnsi="Tahoma" w:cs="Tahoma"/>
          <w:i w:val="0"/>
        </w:rPr>
      </w:pPr>
      <w:r w:rsidRPr="005E1F36">
        <w:rPr>
          <w:rStyle w:val="Emphasis"/>
          <w:rFonts w:ascii="Tahoma" w:hAnsi="Tahoma" w:cs="Tahoma"/>
          <w:i w:val="0"/>
        </w:rPr>
        <w:t>Tujuan utama pengembangan KTSP adalah tersusunnya kurikulum implentatif di SMK</w:t>
      </w:r>
      <w:r w:rsidR="00953D9D" w:rsidRPr="005E1F36">
        <w:rPr>
          <w:rStyle w:val="Emphasis"/>
          <w:rFonts w:ascii="Tahoma" w:hAnsi="Tahoma" w:cs="Tahoma"/>
          <w:i w:val="0"/>
        </w:rPr>
        <w:t xml:space="preserve"> Negeri 5 Kota Tangerang Selatan </w:t>
      </w:r>
      <w:r w:rsidRPr="005E1F36">
        <w:rPr>
          <w:rStyle w:val="Emphasis"/>
          <w:rFonts w:ascii="Tahoma" w:hAnsi="Tahoma" w:cs="Tahoma"/>
          <w:i w:val="0"/>
        </w:rPr>
        <w:t xml:space="preserve"> sebagai pedoman penyelenggaraan pembelajaran di sekolah yang terdokumentasi dengan baik, dipahami oleh seluruh guru dan pihak-pihak yang berkepentingan dalam penyelenggaraan pendidikan di SMK Negeri 5 Kota Tangerang Selatan.</w:t>
      </w:r>
    </w:p>
    <w:p w:rsidR="003332AB" w:rsidRPr="005E1F36" w:rsidRDefault="003332AB" w:rsidP="005E0B14">
      <w:pPr>
        <w:tabs>
          <w:tab w:val="left" w:pos="-5670"/>
        </w:tabs>
        <w:spacing w:line="360" w:lineRule="auto"/>
        <w:ind w:left="851" w:firstLine="425"/>
        <w:jc w:val="both"/>
        <w:rPr>
          <w:rStyle w:val="Emphasis"/>
          <w:rFonts w:ascii="Tahoma" w:hAnsi="Tahoma" w:cs="Tahoma"/>
          <w:i w:val="0"/>
        </w:rPr>
      </w:pPr>
      <w:r w:rsidRPr="005E1F36">
        <w:rPr>
          <w:rStyle w:val="Emphasis"/>
          <w:rFonts w:ascii="Tahoma" w:hAnsi="Tahoma" w:cs="Tahoma"/>
          <w:i w:val="0"/>
        </w:rPr>
        <w:lastRenderedPageBreak/>
        <w:t>KTSP yang baik akan mendorong percepatan peningkatan mutu SMK</w:t>
      </w:r>
      <w:r w:rsidR="00D41A66" w:rsidRPr="005E1F36">
        <w:rPr>
          <w:rStyle w:val="Emphasis"/>
          <w:rFonts w:ascii="Tahoma" w:hAnsi="Tahoma" w:cs="Tahoma"/>
          <w:i w:val="0"/>
        </w:rPr>
        <w:t xml:space="preserve"> Negeri 5 </w:t>
      </w:r>
      <w:r w:rsidRPr="005E1F36">
        <w:rPr>
          <w:rStyle w:val="Emphasis"/>
          <w:rFonts w:ascii="Tahoma" w:hAnsi="Tahoma" w:cs="Tahoma"/>
          <w:i w:val="0"/>
        </w:rPr>
        <w:t xml:space="preserve"> sebagai salah satu pilar pengembangan</w:t>
      </w:r>
      <w:r w:rsidR="00657202" w:rsidRPr="005E1F36">
        <w:rPr>
          <w:rStyle w:val="Emphasis"/>
          <w:rFonts w:ascii="Tahoma" w:hAnsi="Tahoma" w:cs="Tahoma"/>
          <w:i w:val="0"/>
        </w:rPr>
        <w:t xml:space="preserve"> sumber </w:t>
      </w:r>
      <w:r w:rsidR="00F0151B" w:rsidRPr="005E1F36">
        <w:rPr>
          <w:rStyle w:val="Emphasis"/>
          <w:rFonts w:ascii="Tahoma" w:hAnsi="Tahoma" w:cs="Tahoma"/>
          <w:i w:val="0"/>
        </w:rPr>
        <w:t>daya manusia, yaitu :</w:t>
      </w:r>
    </w:p>
    <w:p w:rsidR="00F0151B" w:rsidRPr="005E1F36" w:rsidRDefault="00F0151B"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t>Merevitalisasi SMK</w:t>
      </w:r>
      <w:r w:rsidR="0099632A">
        <w:rPr>
          <w:rStyle w:val="Emphasis"/>
          <w:rFonts w:ascii="Tahoma" w:hAnsi="Tahoma" w:cs="Tahoma"/>
          <w:i w:val="0"/>
        </w:rPr>
        <w:t xml:space="preserve"> Negeri 5 Kota Tangerang Selatan </w:t>
      </w:r>
      <w:r w:rsidRPr="005E1F36">
        <w:rPr>
          <w:rStyle w:val="Emphasis"/>
          <w:rFonts w:ascii="Tahoma" w:hAnsi="Tahoma" w:cs="Tahoma"/>
          <w:i w:val="0"/>
        </w:rPr>
        <w:t xml:space="preserve"> sebagai lembaga pendidikan untuk penyiapan tenaga kerja tingkat menengah;</w:t>
      </w:r>
    </w:p>
    <w:p w:rsidR="00F0151B" w:rsidRPr="005E1F36" w:rsidRDefault="00F0151B"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t>Meningkatkan komitmen SMK</w:t>
      </w:r>
      <w:r w:rsidR="0099632A">
        <w:rPr>
          <w:rStyle w:val="Emphasis"/>
          <w:rFonts w:ascii="Tahoma" w:hAnsi="Tahoma" w:cs="Tahoma"/>
          <w:i w:val="0"/>
        </w:rPr>
        <w:t xml:space="preserve"> Negeri 5 Kota Tangerang Selatan</w:t>
      </w:r>
      <w:r w:rsidRPr="005E1F36">
        <w:rPr>
          <w:rStyle w:val="Emphasis"/>
          <w:rFonts w:ascii="Tahoma" w:hAnsi="Tahoma" w:cs="Tahoma"/>
          <w:i w:val="0"/>
        </w:rPr>
        <w:t>, Kepala Sekolah, Guru, Komite sekolah, Dunia Kerja, dan Dinas Pendidikan Provinsi dalam meningkatkan kualitas layanan, out</w:t>
      </w:r>
      <w:r w:rsidR="000938D2" w:rsidRPr="005E1F36">
        <w:rPr>
          <w:rStyle w:val="Emphasis"/>
          <w:rFonts w:ascii="Tahoma" w:hAnsi="Tahoma" w:cs="Tahoma"/>
          <w:i w:val="0"/>
        </w:rPr>
        <w:t>put, dan outcome pendidikan kejuru</w:t>
      </w:r>
      <w:r w:rsidRPr="005E1F36">
        <w:rPr>
          <w:rStyle w:val="Emphasis"/>
          <w:rFonts w:ascii="Tahoma" w:hAnsi="Tahoma" w:cs="Tahoma"/>
          <w:i w:val="0"/>
        </w:rPr>
        <w:t>an SMK;</w:t>
      </w:r>
    </w:p>
    <w:p w:rsidR="00F0151B" w:rsidRPr="005E1F36" w:rsidRDefault="00F0151B"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t>Meningkatkan kapasitas Kepala sekolah, ketua kompetensi keahlian dan para guru dalam mengembangkan kurikulum implementatif yang sesuai dengan kebutuhan sekolah dan pemangku kepentingan;</w:t>
      </w:r>
    </w:p>
    <w:p w:rsidR="00F0151B" w:rsidRPr="005E1F36" w:rsidRDefault="00774044" w:rsidP="004172C6">
      <w:pPr>
        <w:pStyle w:val="ListParagraph"/>
        <w:numPr>
          <w:ilvl w:val="0"/>
          <w:numId w:val="84"/>
        </w:numPr>
        <w:tabs>
          <w:tab w:val="left" w:pos="-5670"/>
        </w:tabs>
        <w:spacing w:line="360" w:lineRule="auto"/>
        <w:jc w:val="both"/>
        <w:rPr>
          <w:rStyle w:val="Emphasis"/>
          <w:rFonts w:ascii="Tahoma" w:hAnsi="Tahoma" w:cs="Tahoma"/>
          <w:i w:val="0"/>
        </w:rPr>
      </w:pPr>
      <w:r w:rsidRPr="005E1F36">
        <w:rPr>
          <w:rStyle w:val="Emphasis"/>
          <w:rFonts w:ascii="Tahoma" w:hAnsi="Tahoma" w:cs="Tahoma"/>
          <w:i w:val="0"/>
        </w:rPr>
        <w:t>Menyinkronkan kompetensi-kompetensi yang tertuang dalam standar isi dalam silabus dan menstrukturkan menjadi program pembelajaran kejuruan 3 tahun.</w:t>
      </w:r>
    </w:p>
    <w:p w:rsidR="00BE78F4" w:rsidRPr="005E1F36" w:rsidRDefault="00BE78F4" w:rsidP="004172C6">
      <w:pPr>
        <w:pStyle w:val="Heading2"/>
        <w:numPr>
          <w:ilvl w:val="0"/>
          <w:numId w:val="75"/>
        </w:numPr>
        <w:ind w:left="851" w:hanging="567"/>
        <w:rPr>
          <w:rFonts w:ascii="Tahoma" w:hAnsi="Tahoma" w:cs="Tahoma"/>
          <w:sz w:val="24"/>
          <w:szCs w:val="24"/>
        </w:rPr>
      </w:pPr>
      <w:bookmarkStart w:id="20" w:name="_Toc17887668"/>
      <w:r w:rsidRPr="005E1F36">
        <w:rPr>
          <w:rFonts w:ascii="Tahoma" w:hAnsi="Tahoma" w:cs="Tahoma"/>
          <w:sz w:val="24"/>
          <w:szCs w:val="24"/>
        </w:rPr>
        <w:t>PRINSIP PENGEMBANGAN KURIKULUM</w:t>
      </w:r>
      <w:bookmarkEnd w:id="20"/>
      <w:r w:rsidRPr="005E1F36">
        <w:rPr>
          <w:rFonts w:ascii="Tahoma" w:hAnsi="Tahoma" w:cs="Tahoma"/>
          <w:sz w:val="24"/>
          <w:szCs w:val="24"/>
        </w:rPr>
        <w:t xml:space="preserve"> </w:t>
      </w:r>
    </w:p>
    <w:p w:rsidR="00BE78F4" w:rsidRPr="005E1F36" w:rsidRDefault="00BE78F4" w:rsidP="000F3610">
      <w:pPr>
        <w:spacing w:line="360" w:lineRule="auto"/>
        <w:ind w:left="851" w:firstLine="589"/>
        <w:jc w:val="both"/>
        <w:rPr>
          <w:rStyle w:val="Emphasis"/>
          <w:rFonts w:ascii="Tahoma" w:hAnsi="Tahoma" w:cs="Tahoma"/>
          <w:i w:val="0"/>
        </w:rPr>
      </w:pPr>
      <w:r w:rsidRPr="005E1F36">
        <w:rPr>
          <w:rStyle w:val="Emphasis"/>
          <w:rFonts w:ascii="Tahoma" w:hAnsi="Tahoma" w:cs="Tahoma"/>
          <w:i w:val="0"/>
        </w:rPr>
        <w:t>Kurikulum SMK Negeri 5 Kota Tangerang Selatan dikembangkan sesuai dengan relevansinya oleh setiap kelompok atau satuan pendidikan dibawah koordinasi dan supervisi Dinas Pendidikan Propinsi Banten. Pengembangan kurikulum SMK Negeri 5 Kota Tangerang Selatan mengacu pada standar isi dan standar kelulusan dan berpedoman pada panduan penyusunan kurikulum yang disusun oleh BSNP (Badan Standar Nasional Pendidikan), serta memperhatikan pertimbangan komite sekolah.</w:t>
      </w:r>
    </w:p>
    <w:p w:rsidR="00BE78F4" w:rsidRPr="005E1F36" w:rsidRDefault="00BE78F4" w:rsidP="000F3610">
      <w:pPr>
        <w:spacing w:line="359" w:lineRule="auto"/>
        <w:ind w:left="851" w:firstLine="589"/>
        <w:jc w:val="both"/>
        <w:rPr>
          <w:rStyle w:val="Emphasis"/>
          <w:rFonts w:ascii="Tahoma" w:eastAsia="Trebuchet MS" w:hAnsi="Tahoma" w:cs="Tahoma"/>
          <w:i w:val="0"/>
        </w:rPr>
      </w:pPr>
      <w:r w:rsidRPr="005E1F36">
        <w:rPr>
          <w:rStyle w:val="Emphasis"/>
          <w:rFonts w:ascii="Tahoma" w:eastAsia="Trebuchet MS" w:hAnsi="Tahoma" w:cs="Tahoma"/>
          <w:i w:val="0"/>
        </w:rPr>
        <w:t>Kurikulum adalah seperangkat rencana dan pengaturan mengenai tujuan, isi, dan bahan pelajaran serta cara yang digunakan sebagai pedoman penyelenggaraan kegiatan pembelajaran untuk mencapai tujuan pendidikan</w:t>
      </w:r>
      <w:r w:rsidR="00CC4660" w:rsidRPr="005E1F36">
        <w:rPr>
          <w:rStyle w:val="Emphasis"/>
          <w:rFonts w:ascii="Tahoma" w:eastAsia="Trebuchet MS" w:hAnsi="Tahoma" w:cs="Tahoma"/>
          <w:i w:val="0"/>
        </w:rPr>
        <w:t xml:space="preserve"> </w:t>
      </w:r>
      <w:r w:rsidRPr="005E1F36">
        <w:rPr>
          <w:rStyle w:val="Emphasis"/>
          <w:rFonts w:ascii="Tahoma" w:eastAsia="Trebuchet MS" w:hAnsi="Tahoma" w:cs="Tahoma"/>
          <w:i w:val="0"/>
        </w:rPr>
        <w:t>tertentu.</w:t>
      </w:r>
      <w:r w:rsidR="00CC4660" w:rsidRPr="005E1F36">
        <w:rPr>
          <w:rStyle w:val="Emphasis"/>
          <w:rFonts w:ascii="Tahoma" w:eastAsia="Trebuchet MS" w:hAnsi="Tahoma" w:cs="Tahoma"/>
          <w:i w:val="0"/>
        </w:rPr>
        <w:t xml:space="preserve"> </w:t>
      </w:r>
      <w:r w:rsidRPr="005E1F36">
        <w:rPr>
          <w:rStyle w:val="Emphasis"/>
          <w:rFonts w:ascii="Tahoma" w:eastAsia="Trebuchet MS" w:hAnsi="Tahoma" w:cs="Tahoma"/>
          <w:i w:val="0"/>
        </w:rPr>
        <w:t>Kurikulum 2013 merupakan kurikulum berbasis kompetensi yang dikembangkan dari kurikulum tahun 2004 dan KTSP 2006 untuk merespon berbagai tantangan</w:t>
      </w:r>
      <w:r w:rsidR="00DC55CB" w:rsidRPr="005E1F36">
        <w:rPr>
          <w:rStyle w:val="Emphasis"/>
          <w:rFonts w:ascii="Tahoma" w:eastAsia="Trebuchet MS" w:hAnsi="Tahoma" w:cs="Tahoma"/>
          <w:i w:val="0"/>
        </w:rPr>
        <w:t xml:space="preserve"> internal dan eksternal bangsa.</w:t>
      </w:r>
    </w:p>
    <w:p w:rsidR="00BE78F4" w:rsidRPr="005E1F36" w:rsidRDefault="00BE78F4" w:rsidP="00964CDF">
      <w:pPr>
        <w:tabs>
          <w:tab w:val="left" w:pos="8460"/>
        </w:tabs>
        <w:spacing w:line="359" w:lineRule="auto"/>
        <w:ind w:left="851" w:right="68" w:firstLine="589"/>
        <w:jc w:val="both"/>
        <w:rPr>
          <w:rStyle w:val="Emphasis"/>
          <w:rFonts w:ascii="Tahoma" w:eastAsia="Trebuchet MS" w:hAnsi="Tahoma" w:cs="Tahoma"/>
          <w:i w:val="0"/>
        </w:rPr>
      </w:pPr>
      <w:r w:rsidRPr="005E1F36">
        <w:rPr>
          <w:rStyle w:val="Emphasis"/>
          <w:rFonts w:ascii="Tahoma" w:eastAsia="Trebuchet MS" w:hAnsi="Tahoma" w:cs="Tahoma"/>
          <w:i w:val="0"/>
        </w:rPr>
        <w:t xml:space="preserve">Tantangan internal antara lain terkait dengan kondisi pendidikan dikaitkan dengan tuntutan pendidikan yang mengacu kepada 8 (delapan) Standar Nasional Pendidikan yang meliputi standar pengelolaan, standar </w:t>
      </w:r>
      <w:r w:rsidRPr="005E1F36">
        <w:rPr>
          <w:rStyle w:val="Emphasis"/>
          <w:rFonts w:ascii="Tahoma" w:eastAsia="Trebuchet MS" w:hAnsi="Tahoma" w:cs="Tahoma"/>
          <w:i w:val="0"/>
        </w:rPr>
        <w:lastRenderedPageBreak/>
        <w:t>biaya, standar sarana prasarana, standar pendidik dan tenaga kependidikan, standar isi, standar proses, standar penilaian, dan standar kompetensi lulusan. Tantangan internal lainnya terkait dengan faktor perkembangan penduduk Indonesia dilihat dari pertu</w:t>
      </w:r>
      <w:r w:rsidR="00D34086" w:rsidRPr="005E1F36">
        <w:rPr>
          <w:rStyle w:val="Emphasis"/>
          <w:rFonts w:ascii="Tahoma" w:eastAsia="Trebuchet MS" w:hAnsi="Tahoma" w:cs="Tahoma"/>
          <w:i w:val="0"/>
        </w:rPr>
        <w:t>mbuhan penduduk usia produktif.</w:t>
      </w:r>
    </w:p>
    <w:p w:rsidR="00BE78F4" w:rsidRPr="005E1F36" w:rsidRDefault="00BE78F4" w:rsidP="00964CDF">
      <w:pPr>
        <w:tabs>
          <w:tab w:val="left" w:pos="8460"/>
          <w:tab w:val="left" w:pos="8618"/>
        </w:tabs>
        <w:spacing w:line="359" w:lineRule="auto"/>
        <w:ind w:left="851" w:right="68" w:firstLine="589"/>
        <w:jc w:val="both"/>
        <w:rPr>
          <w:rStyle w:val="Emphasis"/>
          <w:rFonts w:ascii="Tahoma" w:eastAsia="Trebuchet MS" w:hAnsi="Tahoma" w:cs="Tahoma"/>
          <w:i w:val="0"/>
        </w:rPr>
      </w:pPr>
      <w:r w:rsidRPr="005E1F36">
        <w:rPr>
          <w:rStyle w:val="Emphasis"/>
          <w:rFonts w:ascii="Tahoma" w:eastAsia="Trebuchet MS" w:hAnsi="Tahoma" w:cs="Tahoma"/>
          <w:i w:val="0"/>
        </w:rPr>
        <w:t xml:space="preserve">Terkait dengan tantangan internal pertama, berbagai kegiatan dilaksanakan untuk mengupayakan agar penyelenggaraan pendidikan dapat mencapai ke delapan standar yang telah ditetapkan. Di dalam Standar Pengelolaan hal-hal yang dikembangkan antara lain adalah Manajemen Berbasis Sekolah. Rehabilitasi gedung sekolah dan penyediaan laboratorium serta perpustakaan sekolah terus dilaksanakan agar setiap sekolah yang ada di Indonesia dapat mencapai Standar Sarana-Prasarana yang telah ditetapkan. Dalam mencapai Standar Pendidik dan Tenaga Kependidikan, berbagai upaya yang dilakukan antara lain adalah peningkatan kualifikasi dan sertifikasi guru, pembayaran tunjangan sertifikasi, serta uji kompetensi dan pengukuran kinerja guru. Standar Isi, Standar Proses, Standar Penilaian, dan Standar Kompetensi Lulusan adalah merupakan standar yang terkait dengan kurikulum yang perlu secara terus menerus dikaji agar peserta didik yang melalui proses pendidikan dapat memiliki kompetensi yang telah </w:t>
      </w:r>
      <w:r w:rsidR="00DC55CB" w:rsidRPr="005E1F36">
        <w:rPr>
          <w:rStyle w:val="Emphasis"/>
          <w:rFonts w:ascii="Tahoma" w:eastAsia="Trebuchet MS" w:hAnsi="Tahoma" w:cs="Tahoma"/>
          <w:i w:val="0"/>
        </w:rPr>
        <w:t>ditetapkan.</w:t>
      </w:r>
    </w:p>
    <w:p w:rsidR="00BE78F4" w:rsidRPr="005E1F36" w:rsidRDefault="00BE78F4" w:rsidP="00964CDF">
      <w:pPr>
        <w:spacing w:line="360" w:lineRule="auto"/>
        <w:ind w:left="851" w:right="-29" w:firstLine="589"/>
        <w:jc w:val="both"/>
        <w:rPr>
          <w:rStyle w:val="Emphasis"/>
          <w:rFonts w:ascii="Tahoma" w:eastAsia="Trebuchet MS" w:hAnsi="Tahoma" w:cs="Tahoma"/>
          <w:i w:val="0"/>
        </w:rPr>
      </w:pPr>
      <w:r w:rsidRPr="005E1F36">
        <w:rPr>
          <w:rStyle w:val="Emphasis"/>
          <w:rFonts w:ascii="Tahoma" w:eastAsia="Trebuchet MS" w:hAnsi="Tahoma" w:cs="Tahoma"/>
          <w:i w:val="0"/>
        </w:rPr>
        <w:t>Terkait dengan perkembangan penduduk, saat ini jumlah penduduk Indonesia usia produktif (15-64 tahun) lebih banyak dari usia tidak produktif (anak-anak berusia 0-14 tahun dan orang tua berusia 65 tahun ke atas). Jumlah penduduk usia produktif ini akan mencapai puncaknya pada tahun 2020-2035 pada saat angkanya mencapai 70%.</w:t>
      </w:r>
    </w:p>
    <w:p w:rsidR="00BE78F4" w:rsidRPr="005E1F36" w:rsidRDefault="00BE78F4" w:rsidP="00964CDF">
      <w:pPr>
        <w:spacing w:line="359" w:lineRule="auto"/>
        <w:ind w:left="810" w:right="-29" w:firstLine="630"/>
        <w:jc w:val="both"/>
        <w:rPr>
          <w:rStyle w:val="Emphasis"/>
          <w:rFonts w:ascii="Tahoma" w:eastAsia="Trebuchet MS" w:hAnsi="Tahoma" w:cs="Tahoma"/>
          <w:i w:val="0"/>
        </w:rPr>
      </w:pPr>
      <w:r w:rsidRPr="005E1F36">
        <w:rPr>
          <w:rStyle w:val="Emphasis"/>
          <w:rFonts w:ascii="Tahoma" w:eastAsia="Trebuchet MS" w:hAnsi="Tahoma" w:cs="Tahoma"/>
          <w:i w:val="0"/>
        </w:rPr>
        <w:t>Ini berarti bahwa pada tahun 2020-2035 sumber daya manusia (SDM) Indonesia usia produktif akan melimpah. SDM yang melimpah ini apabila memiliki kompetensi dan keterampilan akan menjadi modal pembangunan yang luar biasa besarnya. Namun apabila tidak memiliki kompetensi dan keterampilan tentunya akan menjadi beban pembangunan. Oleh sebab itu tantangan besar yang dihadapi adalah bagaimana mengupayakan agar SDM usia produktif yang melimpah ini dapat ditransformasikan menjadi SDM yang memiliki kompetensi dan keterampilan melalui pendidikan agar tidak menjadi beban.</w:t>
      </w:r>
    </w:p>
    <w:p w:rsidR="00BE78F4" w:rsidRPr="005E1F36" w:rsidRDefault="00BE78F4" w:rsidP="00964CDF">
      <w:pPr>
        <w:spacing w:line="360" w:lineRule="auto"/>
        <w:ind w:left="810" w:firstLine="630"/>
        <w:jc w:val="both"/>
        <w:rPr>
          <w:rStyle w:val="Emphasis"/>
          <w:rFonts w:ascii="Tahoma" w:eastAsia="Trebuchet MS" w:hAnsi="Tahoma" w:cs="Tahoma"/>
          <w:i w:val="0"/>
        </w:rPr>
      </w:pPr>
      <w:r w:rsidRPr="005E1F36">
        <w:rPr>
          <w:rStyle w:val="Emphasis"/>
          <w:rFonts w:ascii="Tahoma" w:eastAsia="Trebuchet MS" w:hAnsi="Tahoma" w:cs="Tahoma"/>
          <w:i w:val="0"/>
        </w:rPr>
        <w:lastRenderedPageBreak/>
        <w:t>Tantangan eksternal antara lain terkait daya saing Indonesia dalam menghadapi tantangan globalisasi. Pada konteks yang lebih luas seluruh Negara dihadapkan pada berbagai isu yang terkait dengan masalah lingkungan hidup, kemajuan teknologi dan informasi, kebangkitan industri kreatif dan budaya, dan perkembangan pendidikan di tingkat internasional. Arus globalisasi seperti dapat terlihat di World Trade Organization (WTO), Association of Southeast Asian Nations (ASEAN) Community, Asia-Pacific Economic Cooperation (APEC), dan ASEAN Free Trade Area (AFTA). Tantangan eksternal juga terkait dengan pergeseran kekuatan ekonomi dunia, pengaruh dan imbas teknosains serta mutu, investasi, dan transformasi bidang pendidikan.</w:t>
      </w:r>
    </w:p>
    <w:p w:rsidR="00BE78F4" w:rsidRPr="005E1F36" w:rsidRDefault="00BE78F4" w:rsidP="00964CDF">
      <w:pPr>
        <w:spacing w:line="360" w:lineRule="auto"/>
        <w:ind w:left="806" w:right="-29" w:firstLine="634"/>
        <w:jc w:val="both"/>
        <w:rPr>
          <w:rStyle w:val="Emphasis"/>
          <w:rFonts w:ascii="Tahoma" w:eastAsia="Trebuchet MS" w:hAnsi="Tahoma" w:cs="Tahoma"/>
          <w:i w:val="0"/>
        </w:rPr>
      </w:pPr>
      <w:r w:rsidRPr="005E1F36">
        <w:rPr>
          <w:rStyle w:val="Emphasis"/>
          <w:rFonts w:ascii="Tahoma" w:eastAsia="Trebuchet MS" w:hAnsi="Tahoma" w:cs="Tahoma"/>
          <w:i w:val="0"/>
        </w:rPr>
        <w:t>Tantangan internal yang tidak kalah penting adalah terkait dengan penduduk Indonesia pada usia produktif (15-64 tahun) lebih banyak dari usia tidak produktif (anak-anak berusia 0-14 tahun dan orang tua berusia 65 tahun ke atas). Perkembangan akan mencapai puncaknya pada tahun 2020-2035 pada saat mencapai 70% pada kelompok usia produktif. Tantangannya adalah bagaimana mengupayakan agar sumberdaya manusia usia produktif yang melimpah ini ditransformasikan menjadi sumberdaya manusia yang memiliki kompetensi dan keterampilan.</w:t>
      </w:r>
    </w:p>
    <w:p w:rsidR="00BE78F4" w:rsidRPr="005E1F36" w:rsidRDefault="00BE78F4" w:rsidP="00B524E3">
      <w:pPr>
        <w:tabs>
          <w:tab w:val="left" w:pos="5400"/>
        </w:tabs>
        <w:spacing w:line="0" w:lineRule="atLeast"/>
        <w:ind w:left="360" w:firstLine="774"/>
        <w:jc w:val="both"/>
        <w:rPr>
          <w:rStyle w:val="Emphasis"/>
          <w:rFonts w:ascii="Tahoma" w:eastAsia="Trebuchet MS" w:hAnsi="Tahoma" w:cs="Tahoma"/>
          <w:i w:val="0"/>
        </w:rPr>
      </w:pPr>
      <w:r w:rsidRPr="005E1F36">
        <w:rPr>
          <w:rStyle w:val="Emphasis"/>
          <w:rFonts w:ascii="Tahoma" w:eastAsia="Trebuchet MS" w:hAnsi="Tahoma" w:cs="Tahoma"/>
          <w:i w:val="0"/>
        </w:rPr>
        <w:t>Pengembangan Kurikulum 2013 berdasarkan</w:t>
      </w:r>
      <w:r w:rsidRPr="005E1F36">
        <w:rPr>
          <w:rStyle w:val="Emphasis"/>
          <w:rFonts w:ascii="Tahoma" w:hAnsi="Tahoma" w:cs="Tahoma"/>
          <w:i w:val="0"/>
        </w:rPr>
        <w:t xml:space="preserve"> </w:t>
      </w:r>
      <w:r w:rsidRPr="005E1F36">
        <w:rPr>
          <w:rStyle w:val="Emphasis"/>
          <w:rFonts w:ascii="Tahoma" w:eastAsia="Trebuchet MS" w:hAnsi="Tahoma" w:cs="Tahoma"/>
          <w:i w:val="0"/>
        </w:rPr>
        <w:t>enam prinsip utama, yaitu:</w:t>
      </w:r>
    </w:p>
    <w:p w:rsidR="00BE78F4" w:rsidRPr="005E1F36" w:rsidRDefault="00BE78F4" w:rsidP="00BE78F4">
      <w:pPr>
        <w:spacing w:line="140" w:lineRule="exact"/>
        <w:ind w:left="426" w:hanging="426"/>
        <w:jc w:val="both"/>
        <w:rPr>
          <w:rStyle w:val="Emphasis"/>
          <w:rFonts w:ascii="Tahoma" w:hAnsi="Tahoma" w:cs="Tahoma"/>
          <w:i w:val="0"/>
        </w:rPr>
      </w:pPr>
    </w:p>
    <w:p w:rsidR="00BE78F4" w:rsidRPr="005E1F36" w:rsidRDefault="00BE78F4" w:rsidP="004172C6">
      <w:pPr>
        <w:numPr>
          <w:ilvl w:val="0"/>
          <w:numId w:val="44"/>
        </w:numPr>
        <w:spacing w:line="0" w:lineRule="atLeast"/>
        <w:ind w:left="1560" w:hanging="426"/>
        <w:jc w:val="both"/>
        <w:rPr>
          <w:rStyle w:val="Emphasis"/>
          <w:rFonts w:ascii="Tahoma" w:eastAsia="Symbol" w:hAnsi="Tahoma" w:cs="Tahoma"/>
          <w:i w:val="0"/>
        </w:rPr>
      </w:pPr>
      <w:r w:rsidRPr="005E1F36">
        <w:rPr>
          <w:rStyle w:val="Emphasis"/>
          <w:rFonts w:ascii="Tahoma" w:eastAsia="Trebuchet MS" w:hAnsi="Tahoma" w:cs="Tahoma"/>
          <w:i w:val="0"/>
        </w:rPr>
        <w:t>Pertama, standar kompetensi lulusan  diturunkan dari kebutuhan.</w:t>
      </w:r>
    </w:p>
    <w:p w:rsidR="00BE78F4" w:rsidRPr="005E1F36" w:rsidRDefault="00BE78F4" w:rsidP="00081F67">
      <w:pPr>
        <w:spacing w:line="162"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spacing w:line="343" w:lineRule="auto"/>
        <w:ind w:left="1560" w:hanging="426"/>
        <w:jc w:val="both"/>
        <w:rPr>
          <w:rStyle w:val="Emphasis"/>
          <w:rFonts w:ascii="Tahoma" w:eastAsia="Symbol" w:hAnsi="Tahoma" w:cs="Tahoma"/>
          <w:i w:val="0"/>
        </w:rPr>
      </w:pPr>
      <w:r w:rsidRPr="005E1F36">
        <w:rPr>
          <w:rStyle w:val="Emphasis"/>
          <w:rFonts w:ascii="Tahoma" w:eastAsia="Trebuchet MS" w:hAnsi="Tahoma" w:cs="Tahoma"/>
          <w:i w:val="0"/>
        </w:rPr>
        <w:t>Kedua, standar isi diturunkan dari standar kompetensi lulusan melalui kompetensi inti yang bebas mata pelajaran.</w:t>
      </w:r>
    </w:p>
    <w:p w:rsidR="00BE78F4" w:rsidRPr="005E1F36" w:rsidRDefault="00BE78F4" w:rsidP="00081F67">
      <w:pPr>
        <w:spacing w:line="36"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spacing w:line="343" w:lineRule="auto"/>
        <w:ind w:left="1560" w:hanging="426"/>
        <w:jc w:val="both"/>
        <w:rPr>
          <w:rStyle w:val="Emphasis"/>
          <w:rFonts w:ascii="Tahoma" w:eastAsia="Symbol" w:hAnsi="Tahoma" w:cs="Tahoma"/>
          <w:i w:val="0"/>
        </w:rPr>
      </w:pPr>
      <w:r w:rsidRPr="005E1F36">
        <w:rPr>
          <w:rStyle w:val="Emphasis"/>
          <w:rFonts w:ascii="Tahoma" w:eastAsia="Trebuchet MS" w:hAnsi="Tahoma" w:cs="Tahoma"/>
          <w:i w:val="0"/>
        </w:rPr>
        <w:t>Ketiga, semua mata pelajaran harus berkontribusi terhadap pembentukan sikap, keterampilan, dan pengetahuan peserta didik.</w:t>
      </w:r>
    </w:p>
    <w:p w:rsidR="00BE78F4" w:rsidRPr="005E1F36" w:rsidRDefault="00BE78F4" w:rsidP="004172C6">
      <w:pPr>
        <w:numPr>
          <w:ilvl w:val="0"/>
          <w:numId w:val="44"/>
        </w:numPr>
        <w:tabs>
          <w:tab w:val="left" w:pos="900"/>
        </w:tabs>
        <w:spacing w:line="0" w:lineRule="atLeast"/>
        <w:ind w:left="1560" w:hanging="426"/>
        <w:jc w:val="both"/>
        <w:rPr>
          <w:rStyle w:val="Emphasis"/>
          <w:rFonts w:ascii="Tahoma" w:eastAsia="Symbol" w:hAnsi="Tahoma" w:cs="Tahoma"/>
          <w:i w:val="0"/>
        </w:rPr>
      </w:pPr>
      <w:r w:rsidRPr="005E1F36">
        <w:rPr>
          <w:rStyle w:val="Emphasis"/>
          <w:rFonts w:ascii="Tahoma" w:eastAsia="Trebuchet MS" w:hAnsi="Tahoma" w:cs="Tahoma"/>
          <w:i w:val="0"/>
        </w:rPr>
        <w:t>Keempat, mata pelajaran diturunkan dari kompetensi yang ingin dicapai.</w:t>
      </w:r>
    </w:p>
    <w:p w:rsidR="00BE78F4" w:rsidRPr="005E1F36" w:rsidRDefault="00BE78F4" w:rsidP="00081F67">
      <w:pPr>
        <w:spacing w:line="140"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tabs>
          <w:tab w:val="left" w:pos="900"/>
        </w:tabs>
        <w:spacing w:line="0" w:lineRule="atLeast"/>
        <w:ind w:left="1560" w:hanging="426"/>
        <w:jc w:val="both"/>
        <w:rPr>
          <w:rStyle w:val="Emphasis"/>
          <w:rFonts w:ascii="Tahoma" w:eastAsia="Symbol" w:hAnsi="Tahoma" w:cs="Tahoma"/>
          <w:i w:val="0"/>
        </w:rPr>
      </w:pPr>
      <w:r w:rsidRPr="005E1F36">
        <w:rPr>
          <w:rStyle w:val="Emphasis"/>
          <w:rFonts w:ascii="Tahoma" w:eastAsia="Trebuchet MS" w:hAnsi="Tahoma" w:cs="Tahoma"/>
          <w:i w:val="0"/>
        </w:rPr>
        <w:t>Kelima, semua mata pelajaran diikat oleh kompetensi inti.</w:t>
      </w:r>
    </w:p>
    <w:p w:rsidR="00BE78F4" w:rsidRPr="005E1F36" w:rsidRDefault="00BE78F4" w:rsidP="00081F67">
      <w:pPr>
        <w:spacing w:line="162" w:lineRule="exact"/>
        <w:ind w:left="1560" w:hanging="426"/>
        <w:jc w:val="both"/>
        <w:rPr>
          <w:rStyle w:val="Emphasis"/>
          <w:rFonts w:ascii="Tahoma" w:eastAsia="Symbol" w:hAnsi="Tahoma" w:cs="Tahoma"/>
          <w:i w:val="0"/>
        </w:rPr>
      </w:pPr>
    </w:p>
    <w:p w:rsidR="00BE78F4" w:rsidRPr="005E1F36" w:rsidRDefault="00BE78F4" w:rsidP="004172C6">
      <w:pPr>
        <w:numPr>
          <w:ilvl w:val="0"/>
          <w:numId w:val="44"/>
        </w:numPr>
        <w:tabs>
          <w:tab w:val="left" w:pos="900"/>
        </w:tabs>
        <w:spacing w:line="343" w:lineRule="auto"/>
        <w:ind w:left="1560" w:hanging="426"/>
        <w:jc w:val="both"/>
        <w:rPr>
          <w:rStyle w:val="Emphasis"/>
          <w:rFonts w:ascii="Tahoma" w:eastAsia="Symbol" w:hAnsi="Tahoma" w:cs="Tahoma"/>
          <w:i w:val="0"/>
        </w:rPr>
      </w:pPr>
      <w:r w:rsidRPr="005E1F36">
        <w:rPr>
          <w:rStyle w:val="Emphasis"/>
          <w:rFonts w:ascii="Tahoma" w:eastAsia="Trebuchet MS" w:hAnsi="Tahoma" w:cs="Tahoma"/>
          <w:i w:val="0"/>
        </w:rPr>
        <w:t>Keenam, keselarasan tuntutan kompetensi lulusan, isi, proses pembelajaran, dan penilaian.</w:t>
      </w:r>
    </w:p>
    <w:p w:rsidR="00BE78F4" w:rsidRPr="005E1F36" w:rsidRDefault="00BE78F4" w:rsidP="00964CDF">
      <w:pPr>
        <w:spacing w:line="360" w:lineRule="auto"/>
        <w:ind w:left="810" w:firstLine="630"/>
        <w:jc w:val="both"/>
        <w:rPr>
          <w:rStyle w:val="Emphasis"/>
          <w:rFonts w:ascii="Tahoma" w:eastAsia="Arial" w:hAnsi="Tahoma" w:cs="Tahoma"/>
          <w:i w:val="0"/>
        </w:rPr>
      </w:pPr>
      <w:r w:rsidRPr="005E1F36">
        <w:rPr>
          <w:rStyle w:val="Emphasis"/>
          <w:rFonts w:ascii="Tahoma" w:eastAsia="Arial" w:hAnsi="Tahoma" w:cs="Tahoma"/>
          <w:i w:val="0"/>
        </w:rPr>
        <w:t xml:space="preserve">Mengacu pada enam karakteristik tersebut maka seluruh aktivitas penerapan kurikulum berpusat pada usaha mewujudkan kompetensi inti yang diwujudkan dengan menempatkan sekolah sebagaian bagian dari </w:t>
      </w:r>
      <w:r w:rsidRPr="005E1F36">
        <w:rPr>
          <w:rStyle w:val="Emphasis"/>
          <w:rFonts w:ascii="Tahoma" w:eastAsia="Arial" w:hAnsi="Tahoma" w:cs="Tahoma"/>
          <w:i w:val="0"/>
        </w:rPr>
        <w:lastRenderedPageBreak/>
        <w:t>sistem masyarakat. Rumusan kompetensi inti menggunakan notasi sebagai berikut:</w:t>
      </w:r>
    </w:p>
    <w:p w:rsidR="00BE78F4" w:rsidRPr="005E1F36" w:rsidRDefault="00BE78F4" w:rsidP="00964CDF">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Inti-1 (KI-1) untuk kompetensi inti sikap spiritual;</w:t>
      </w:r>
    </w:p>
    <w:p w:rsidR="00BE78F4" w:rsidRPr="005E1F36" w:rsidRDefault="00BE78F4" w:rsidP="00964CDF">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Inti-2 (KI-2) untuk kompetensi inti sikap sosial;</w:t>
      </w:r>
    </w:p>
    <w:p w:rsidR="00BE78F4" w:rsidRPr="005E1F36" w:rsidRDefault="00BE78F4" w:rsidP="00964CDF">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Inti-3 (KI-3) untuk kompetensi inti pengetahuan; dan</w:t>
      </w:r>
    </w:p>
    <w:p w:rsidR="00BE78F4" w:rsidRPr="005E1F36" w:rsidRDefault="00BE78F4" w:rsidP="00964CDF">
      <w:pPr>
        <w:numPr>
          <w:ilvl w:val="0"/>
          <w:numId w:val="46"/>
        </w:numPr>
        <w:spacing w:line="360" w:lineRule="auto"/>
        <w:ind w:left="1134" w:hanging="324"/>
        <w:rPr>
          <w:rStyle w:val="Emphasis"/>
          <w:rFonts w:ascii="Tahoma" w:eastAsia="Arial" w:hAnsi="Tahoma" w:cs="Tahoma"/>
          <w:i w:val="0"/>
        </w:rPr>
      </w:pPr>
      <w:r w:rsidRPr="005E1F36">
        <w:rPr>
          <w:rStyle w:val="Emphasis"/>
          <w:rFonts w:ascii="Tahoma" w:eastAsia="Arial" w:hAnsi="Tahoma" w:cs="Tahoma"/>
          <w:i w:val="0"/>
        </w:rPr>
        <w:t>Kompetensi Inti-4 (KI-4) untuk kompetensi inti keterampilan.</w:t>
      </w:r>
    </w:p>
    <w:p w:rsidR="00BE78F4" w:rsidRPr="005E1F36" w:rsidRDefault="00BE78F4" w:rsidP="00964CDF">
      <w:pPr>
        <w:spacing w:line="359" w:lineRule="auto"/>
        <w:ind w:left="810" w:firstLine="630"/>
        <w:jc w:val="both"/>
        <w:rPr>
          <w:rStyle w:val="Emphasis"/>
          <w:rFonts w:ascii="Tahoma" w:eastAsia="Trebuchet MS" w:hAnsi="Tahoma" w:cs="Tahoma"/>
          <w:i w:val="0"/>
        </w:rPr>
      </w:pPr>
      <w:r w:rsidRPr="005E1F36">
        <w:rPr>
          <w:rStyle w:val="Emphasis"/>
          <w:rFonts w:ascii="Tahoma" w:eastAsia="Trebuchet MS" w:hAnsi="Tahoma" w:cs="Tahoma"/>
          <w:i w:val="0"/>
        </w:rPr>
        <w:t>Penerapan kurikulum berjalan searah dengan perubahan yang terus berjalan baik pada lingkungan internal dan eksternal sekolah dalam menghadapi globalisasi dan tuntutan masyarakat Indonesia masa depan.</w:t>
      </w:r>
    </w:p>
    <w:p w:rsidR="00B524E3" w:rsidRPr="005E1F36" w:rsidRDefault="00BE78F4" w:rsidP="00964CDF">
      <w:pPr>
        <w:spacing w:line="360" w:lineRule="auto"/>
        <w:ind w:left="810" w:firstLine="630"/>
        <w:jc w:val="both"/>
        <w:rPr>
          <w:rStyle w:val="Emphasis"/>
          <w:rFonts w:ascii="Tahoma" w:hAnsi="Tahoma" w:cs="Tahoma"/>
          <w:i w:val="0"/>
          <w:lang w:val="id-ID"/>
        </w:rPr>
      </w:pPr>
      <w:r w:rsidRPr="005E1F36">
        <w:rPr>
          <w:rStyle w:val="Emphasis"/>
          <w:rFonts w:ascii="Tahoma" w:hAnsi="Tahoma" w:cs="Tahoma"/>
          <w:i w:val="0"/>
        </w:rPr>
        <w:t>Kurikulum SMK Negeri 5 Kota Tangerang Selatan dikembangkan berdasarkan prinsip-prinsip sebagi berikut:</w:t>
      </w:r>
    </w:p>
    <w:p w:rsidR="00BE78F4" w:rsidRPr="005E1F36" w:rsidRDefault="00BE78F4" w:rsidP="00964CDF">
      <w:pPr>
        <w:pStyle w:val="ListParagraph"/>
        <w:numPr>
          <w:ilvl w:val="0"/>
          <w:numId w:val="43"/>
        </w:numPr>
        <w:spacing w:line="360" w:lineRule="auto"/>
        <w:ind w:left="1170"/>
        <w:jc w:val="both"/>
        <w:rPr>
          <w:rStyle w:val="Emphasis"/>
          <w:rFonts w:ascii="Tahoma" w:hAnsi="Tahoma" w:cs="Tahoma"/>
          <w:i w:val="0"/>
        </w:rPr>
      </w:pPr>
      <w:r w:rsidRPr="005E1F36">
        <w:rPr>
          <w:rStyle w:val="Emphasis"/>
          <w:rFonts w:ascii="Tahoma" w:eastAsia="Calibri" w:hAnsi="Tahoma" w:cs="Tahoma"/>
          <w:i w:val="0"/>
        </w:rPr>
        <w:t>Peningkatan Iman, Takwa, dan Akhlak Mulia.</w:t>
      </w:r>
    </w:p>
    <w:p w:rsidR="003A43FB"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Iman, takwa, dan akhlak mulia menjadi dasar pembentukankepribadian peserta didik secara utuh. KTSP disusun agarsemua mata pelajaran dapat menunjang peningkatan iman, takwa, dan akhlak mulia.</w:t>
      </w:r>
    </w:p>
    <w:p w:rsidR="00450C16" w:rsidRPr="005E1F36" w:rsidRDefault="009033CD" w:rsidP="00964CDF">
      <w:pPr>
        <w:pStyle w:val="ListParagraph"/>
        <w:numPr>
          <w:ilvl w:val="0"/>
          <w:numId w:val="43"/>
        </w:numPr>
        <w:autoSpaceDE w:val="0"/>
        <w:autoSpaceDN w:val="0"/>
        <w:adjustRightInd w:val="0"/>
        <w:spacing w:line="360" w:lineRule="auto"/>
        <w:ind w:left="1170"/>
        <w:rPr>
          <w:rStyle w:val="Emphasis"/>
          <w:rFonts w:ascii="Tahoma" w:hAnsi="Tahoma" w:cs="Tahoma"/>
          <w:i w:val="0"/>
          <w:iCs w:val="0"/>
          <w:lang w:val="id-ID" w:eastAsia="id-ID"/>
        </w:rPr>
      </w:pPr>
      <w:r w:rsidRPr="005E1F36">
        <w:rPr>
          <w:rFonts w:ascii="Tahoma" w:hAnsi="Tahoma" w:cs="Tahoma"/>
          <w:lang w:val="id-ID" w:eastAsia="id-ID"/>
        </w:rPr>
        <w:t>Pengembangan Kompetensi secara Komprehensif</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Kebutuhan Kompetensi Masa Depan.</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Kemampuan peserta didik yang diperlukan yaitu antara lain kemampuan berkomunikasi, berpikir kritis dan kreatif dengan mempertimbangkan nilai dan moral Pancasila agar menjadi warga negara yang demokratis dan bertanggungjawab, toleran dalam keberagaman, mampu hidup dalam masyarakat global, memiliki minat luas dalam kehidupan dan kesiapan untuk bekerja, kecerdasan sesuai dengan bakat/minatnya, dan peduli terhadap lingkungan. Kurikulum harus mampu menjawab tantangan ini sehingga perlu mengembangkan kemampuan kemampuan ini dalam proses pembelajaran.</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Peningkatan Potensi, Kecerdasan, dan Minat Sesuai dengan Tingkat Perkembangan dan Kemampuan Peserta Didik.</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 xml:space="preserve">Pendidikan merupakan proses sistematik untuk meningkatkan martabat manusia secara holistik yang memungkinkan potensi diri (afektif, kognitif, psikomotor) berkembang secara optimal. Sejalan dengan itu, kurikulum disusun dengan memperhatikan potensi, tingkat perkembangan, minat, </w:t>
      </w:r>
      <w:r w:rsidRPr="005E1F36">
        <w:rPr>
          <w:rStyle w:val="Emphasis"/>
          <w:rFonts w:ascii="Tahoma" w:eastAsia="Calibri" w:hAnsi="Tahoma" w:cs="Tahoma"/>
          <w:i w:val="0"/>
        </w:rPr>
        <w:lastRenderedPageBreak/>
        <w:t>kecerdasan intelektual, emosional, sosial, spritual, dan kinestetik peserta didik.</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Keragaman Potensi dan Karakteristik Daerah dan Lingkungan.</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Daerah memiliki keragaman potensi, kebutuhan, tantangan,dan karakteristik lingkungan. Masing-masing daerahmemerlukan pendidikan yang sesuai dengan karakteristik daerah dan pengalaman hidup sehari-hari. Oleh karena itu, kurikulum perlu memuat keragaman tersebut untuk menghasilkan lulusan yang relevan dengan kebutuhan pengembangan daerah.</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Tuntutan Pembangunan Daerah dan Nasional</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Dalam era otonomi dan desentralisasi, kurikulum adalah salah satu media pengikat dan pengembang keutuhan bangsa yang dapat mendorong partisipasi masyarakat dengan tetap mengedepankan wawasan nasional. Untuk itu, kurikulum perlu memperhatikan keseimbangan antara kepentingan daerah dan nasional.</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Tuntutan Dunia Kerja</w:t>
      </w:r>
    </w:p>
    <w:p w:rsidR="00DD4FC1" w:rsidRPr="00D96ADE"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Kegiatan pembelajaran harus dapat mendukung tumbuhkembangnya pribadi peserta didik yang berjiwa kewirausahaan dan mempunyai kecakapan hidup. Oleh sebab itu, kurikulum perlu memuat kecakapan hidup untuk membekali peserta didik memasuki dunia kerja. Hal ini sangat penting terutama bagi satuan pendidikan kejuruan dan peserta didik yang tidak melanjutkan ke jenjang pendidikan yang lebih tinggi.</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Perkembangan Ilmu Pengetahuan, Teknologi, dan Seni</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Pendidikan perlu mengantisipasi dampak global yang membawa masyarakat berbasis pengetahuan di mana IPTEK  sangat berperan sebagai penggerak utama perubahan. Pendidikan harus terus menerus melakukan adaptasi dan penyesuaian perkembangan IPTEK sehingga tetap relevan dan kontekstual dengan perubahan. Oleh karena itu, kurikulum harus dikembangkan secara berkala dan berkesinambungan sejalan dengan perkembangan ilmu pengetahuan, teknologi, dan seni.</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Dinamika Perkembangan Global</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 xml:space="preserve">Kurikulum menciptakan kemandirian, baik pada individu maupun bangsa, yang sangat penting ketika dunia digerakkan oleh pasar bebas. Pergaulan </w:t>
      </w:r>
      <w:r w:rsidRPr="005E1F36">
        <w:rPr>
          <w:rStyle w:val="Emphasis"/>
          <w:rFonts w:ascii="Tahoma" w:eastAsia="Calibri" w:hAnsi="Tahoma" w:cs="Tahoma"/>
          <w:i w:val="0"/>
        </w:rPr>
        <w:lastRenderedPageBreak/>
        <w:t>antarbangsa yang semakin dekat memerlukan individu yang mandiri dan mampu bersaing serta mempunyai kemampuan untuk hidup berdampingan dengan suku dan bangsa lain.</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Persatuan Nasional dan Nilai-Nilai Kebangsaan</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Kurikulum diarahkan untuk membangun karakter dan wawasan kebangsaan peserta didik yang menjadi landasan penting bagi upaya memelihara persatuan dan kesatuan bangsa dalam kerangka Negara Kesatuan Republik Indonesia (NKRI). Oleh karena itu, kurikulum harus menumbuhkembangkan wawasan dan sikap kebangsaan serta persatuan nasional untuk memperkuat keutuhan bangsa dalam wilayah NKRI.</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Kondisi Sosial Budaya Masyarakat Setempat</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Kurikulum dikembangkan dengan memperhatikan karakteristik sosial budaya masyarakat setempat dan menunjang kelestarian keragaman budaya. Penghayatan dan apresiasi pada budaya setempat ditumbuhkan terlebih dahulu sebelum mempelajari budaya dari daerah dan bangsa lain.</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Kesetaraan Jender</w:t>
      </w:r>
    </w:p>
    <w:p w:rsidR="00B524E3"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lang w:val="id-ID"/>
        </w:rPr>
      </w:pPr>
      <w:r w:rsidRPr="005E1F36">
        <w:rPr>
          <w:rStyle w:val="Emphasis"/>
          <w:rFonts w:ascii="Tahoma" w:eastAsia="Calibri" w:hAnsi="Tahoma" w:cs="Tahoma"/>
          <w:i w:val="0"/>
        </w:rPr>
        <w:t>Kurikulum diarahkan kepada pengembangan sikap danperilaku yang berkeadilan dengan memperhatikan kesetaraan jender.</w:t>
      </w:r>
    </w:p>
    <w:p w:rsidR="00BE78F4" w:rsidRPr="005E1F36" w:rsidRDefault="00BE78F4" w:rsidP="00964CDF">
      <w:pPr>
        <w:pStyle w:val="ListParagraph"/>
        <w:numPr>
          <w:ilvl w:val="0"/>
          <w:numId w:val="43"/>
        </w:numPr>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Karakteristik Satuan Pendidikan</w:t>
      </w:r>
    </w:p>
    <w:p w:rsidR="00BE78F4" w:rsidRPr="005E1F36" w:rsidRDefault="00BE78F4" w:rsidP="00964CDF">
      <w:pPr>
        <w:pStyle w:val="ListParagraph"/>
        <w:autoSpaceDE w:val="0"/>
        <w:autoSpaceDN w:val="0"/>
        <w:adjustRightInd w:val="0"/>
        <w:spacing w:line="360" w:lineRule="auto"/>
        <w:ind w:left="1170"/>
        <w:jc w:val="both"/>
        <w:rPr>
          <w:rStyle w:val="Emphasis"/>
          <w:rFonts w:ascii="Tahoma" w:eastAsia="Calibri" w:hAnsi="Tahoma" w:cs="Tahoma"/>
          <w:i w:val="0"/>
        </w:rPr>
      </w:pPr>
      <w:r w:rsidRPr="005E1F36">
        <w:rPr>
          <w:rStyle w:val="Emphasis"/>
          <w:rFonts w:ascii="Tahoma" w:eastAsia="Calibri" w:hAnsi="Tahoma" w:cs="Tahoma"/>
          <w:i w:val="0"/>
        </w:rPr>
        <w:t>Kurikulum dikembangkan sesuai dengan kondisi dan ciri khas satuan pendidikan.</w:t>
      </w:r>
    </w:p>
    <w:p w:rsidR="00BE78F4" w:rsidRPr="005E1F36" w:rsidRDefault="00BE78F4" w:rsidP="00F01D5C">
      <w:pPr>
        <w:pStyle w:val="Heading1"/>
        <w:rPr>
          <w:rFonts w:eastAsia="MS Mincho" w:cs="Tahoma"/>
          <w:sz w:val="24"/>
        </w:rPr>
      </w:pPr>
      <w:r w:rsidRPr="005E1F36">
        <w:rPr>
          <w:rStyle w:val="Emphasis"/>
          <w:rFonts w:eastAsia="MS Mincho" w:cs="Tahoma"/>
          <w:i w:val="0"/>
          <w:sz w:val="24"/>
        </w:rPr>
        <w:br w:type="page"/>
      </w:r>
      <w:bookmarkStart w:id="21" w:name="_Toc17887669"/>
      <w:r w:rsidRPr="005E1F36">
        <w:rPr>
          <w:rFonts w:eastAsia="MS Mincho" w:cs="Tahoma"/>
          <w:sz w:val="24"/>
        </w:rPr>
        <w:lastRenderedPageBreak/>
        <w:t>BAB II</w:t>
      </w:r>
      <w:r w:rsidR="00F01D5C" w:rsidRPr="005E1F36">
        <w:rPr>
          <w:rFonts w:eastAsia="MS Mincho" w:cs="Tahoma"/>
          <w:sz w:val="24"/>
        </w:rPr>
        <w:br/>
      </w:r>
      <w:r w:rsidRPr="005E1F36">
        <w:rPr>
          <w:rFonts w:eastAsia="MS Mincho" w:cs="Tahoma"/>
          <w:sz w:val="24"/>
        </w:rPr>
        <w:t xml:space="preserve">TUJUAN SMK </w:t>
      </w:r>
      <w:r w:rsidRPr="005E1F36">
        <w:rPr>
          <w:rFonts w:cs="Tahoma"/>
          <w:sz w:val="24"/>
        </w:rPr>
        <w:t>NEGERI 5 KOTA TANGERANG SELATAN</w:t>
      </w:r>
      <w:bookmarkEnd w:id="21"/>
    </w:p>
    <w:p w:rsidR="00BE78F4" w:rsidRPr="005E1F36" w:rsidRDefault="00BE78F4" w:rsidP="00BE78F4">
      <w:pPr>
        <w:spacing w:line="360" w:lineRule="auto"/>
        <w:jc w:val="both"/>
        <w:rPr>
          <w:rStyle w:val="Emphasis"/>
          <w:rFonts w:ascii="Tahoma" w:eastAsia="MS Mincho" w:hAnsi="Tahoma" w:cs="Tahoma"/>
          <w:i w:val="0"/>
        </w:rPr>
      </w:pPr>
    </w:p>
    <w:p w:rsidR="00BE78F4" w:rsidRPr="005E1F36" w:rsidRDefault="00EE5A57" w:rsidP="004172C6">
      <w:pPr>
        <w:pStyle w:val="Heading2"/>
        <w:numPr>
          <w:ilvl w:val="0"/>
          <w:numId w:val="77"/>
        </w:numPr>
        <w:spacing w:line="360" w:lineRule="auto"/>
        <w:rPr>
          <w:rFonts w:ascii="Tahoma" w:hAnsi="Tahoma" w:cs="Tahoma"/>
          <w:sz w:val="24"/>
          <w:szCs w:val="24"/>
        </w:rPr>
      </w:pPr>
      <w:bookmarkStart w:id="22" w:name="_Toc17887670"/>
      <w:r w:rsidRPr="005E1F36">
        <w:rPr>
          <w:rFonts w:ascii="Tahoma" w:hAnsi="Tahoma" w:cs="Tahoma"/>
          <w:sz w:val="24"/>
          <w:szCs w:val="24"/>
        </w:rPr>
        <w:t>TUJUAN PENDIDIKAN MENENGAH KEJURUAN</w:t>
      </w:r>
      <w:bookmarkEnd w:id="22"/>
    </w:p>
    <w:p w:rsidR="00B97459" w:rsidRPr="005E1F36" w:rsidRDefault="00BE78F4" w:rsidP="002407C4">
      <w:pPr>
        <w:spacing w:line="360" w:lineRule="auto"/>
        <w:ind w:left="709" w:firstLine="371"/>
        <w:jc w:val="both"/>
        <w:rPr>
          <w:rStyle w:val="Emphasis"/>
          <w:rFonts w:ascii="Tahoma" w:hAnsi="Tahoma" w:cs="Tahoma"/>
          <w:i w:val="0"/>
          <w:lang w:val="id-ID"/>
        </w:rPr>
      </w:pPr>
      <w:r w:rsidRPr="005E1F36">
        <w:rPr>
          <w:rStyle w:val="Emphasis"/>
          <w:rFonts w:ascii="Tahoma" w:hAnsi="Tahoma" w:cs="Tahoma"/>
          <w:i w:val="0"/>
        </w:rPr>
        <w:t>Berdasarkan Kurikulum, bahwa tujuan dari Sekolah Menengah Kejuruan ada yang bersifat umum dan ada yang bersifat khusus. Sebagai wadah Pendidikan Kejuruan yang mempersiapkan tamatan yang berkualitas yang dapat diterima di Dunia Kerja, sesuai dengan</w:t>
      </w:r>
      <w:r w:rsidR="00D4601F" w:rsidRPr="005E1F36">
        <w:rPr>
          <w:rStyle w:val="Emphasis"/>
          <w:rFonts w:ascii="Tahoma" w:hAnsi="Tahoma" w:cs="Tahoma"/>
          <w:i w:val="0"/>
        </w:rPr>
        <w:t xml:space="preserve"> bidang keahlian masing-masing</w:t>
      </w:r>
      <w:r w:rsidR="00EE5A57" w:rsidRPr="005E1F36">
        <w:rPr>
          <w:rStyle w:val="Emphasis"/>
          <w:rFonts w:ascii="Tahoma" w:hAnsi="Tahoma" w:cs="Tahoma"/>
          <w:i w:val="0"/>
        </w:rPr>
        <w:t>.</w:t>
      </w:r>
    </w:p>
    <w:p w:rsidR="00BE78F4" w:rsidRPr="005E1F36" w:rsidRDefault="00EE5A57" w:rsidP="004172C6">
      <w:pPr>
        <w:pStyle w:val="Heading2"/>
        <w:numPr>
          <w:ilvl w:val="0"/>
          <w:numId w:val="15"/>
        </w:numPr>
        <w:tabs>
          <w:tab w:val="left" w:pos="1080"/>
        </w:tabs>
        <w:ind w:hanging="567"/>
        <w:rPr>
          <w:rFonts w:ascii="Tahoma" w:hAnsi="Tahoma" w:cs="Tahoma"/>
          <w:b w:val="0"/>
          <w:sz w:val="24"/>
          <w:szCs w:val="24"/>
        </w:rPr>
      </w:pPr>
      <w:bookmarkStart w:id="23" w:name="_Toc17887671"/>
      <w:r w:rsidRPr="005E1F36">
        <w:rPr>
          <w:rFonts w:ascii="Tahoma" w:hAnsi="Tahoma" w:cs="Tahoma"/>
          <w:b w:val="0"/>
          <w:sz w:val="24"/>
          <w:szCs w:val="24"/>
        </w:rPr>
        <w:t>T</w:t>
      </w:r>
      <w:bookmarkEnd w:id="23"/>
      <w:r w:rsidR="009D2B02" w:rsidRPr="005E1F36">
        <w:rPr>
          <w:rFonts w:ascii="Tahoma" w:hAnsi="Tahoma" w:cs="Tahoma"/>
          <w:b w:val="0"/>
          <w:sz w:val="24"/>
          <w:szCs w:val="24"/>
        </w:rPr>
        <w:t>ujuan Umum Pendidikan</w:t>
      </w:r>
      <w:r w:rsidR="00437AB6" w:rsidRPr="005E1F36">
        <w:rPr>
          <w:rFonts w:ascii="Tahoma" w:hAnsi="Tahoma" w:cs="Tahoma"/>
          <w:b w:val="0"/>
          <w:sz w:val="24"/>
          <w:szCs w:val="24"/>
        </w:rPr>
        <w:t xml:space="preserve"> Menegah Kejuruan</w:t>
      </w:r>
    </w:p>
    <w:p w:rsidR="00BE78F4"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Meningkatkan keimanan dan ketaqwaan peserta didik terhadap Tuhan Yang Maha Esa.</w:t>
      </w:r>
    </w:p>
    <w:p w:rsidR="00BE78F4"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Mengembangkan potensi peserta didik agar menjadi agar menjadi warga negara yang berahlak mulia, sehat, berilmu, cakap, kreatif, mandiri, demokratis dan bertanggung jawab.</w:t>
      </w:r>
    </w:p>
    <w:p w:rsidR="00BE78F4"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Mengembangkan potensi peserta didik agar memiliki wawasan kebangsaan, memahami dan menghargai keanekaragaman budaya bangsa Indonesia.</w:t>
      </w:r>
    </w:p>
    <w:p w:rsidR="00B97459" w:rsidRPr="005E1F36" w:rsidRDefault="00BE78F4" w:rsidP="004172C6">
      <w:pPr>
        <w:pStyle w:val="ListParagraph"/>
        <w:numPr>
          <w:ilvl w:val="4"/>
          <w:numId w:val="15"/>
        </w:numPr>
        <w:tabs>
          <w:tab w:val="left" w:pos="720"/>
          <w:tab w:val="left" w:pos="1080"/>
        </w:tabs>
        <w:spacing w:line="360" w:lineRule="auto"/>
        <w:ind w:left="1440"/>
        <w:jc w:val="both"/>
        <w:rPr>
          <w:rStyle w:val="Emphasis"/>
          <w:rFonts w:ascii="Tahoma" w:hAnsi="Tahoma" w:cs="Tahoma"/>
          <w:i w:val="0"/>
        </w:rPr>
      </w:pPr>
      <w:r w:rsidRPr="005E1F36">
        <w:rPr>
          <w:rStyle w:val="Emphasis"/>
          <w:rFonts w:ascii="Tahoma" w:hAnsi="Tahoma" w:cs="Tahoma"/>
          <w:i w:val="0"/>
        </w:rPr>
        <w:t xml:space="preserve">Mengembangkan potensi peserta didik agar memilki kepedulian terhadap lingkungan hidup, dengan secara aktif turut memelihara dan melestarikan lingkungan hidup serta memanfaatkan sumber daya alam dengan efektif dan efisien. </w:t>
      </w:r>
    </w:p>
    <w:p w:rsidR="009D2B02" w:rsidRPr="005E1F36" w:rsidRDefault="009D2B02" w:rsidP="004172C6">
      <w:pPr>
        <w:pStyle w:val="ListParagraph"/>
        <w:numPr>
          <w:ilvl w:val="3"/>
          <w:numId w:val="15"/>
        </w:numPr>
        <w:tabs>
          <w:tab w:val="clear" w:pos="3807"/>
        </w:tabs>
        <w:spacing w:line="360" w:lineRule="auto"/>
        <w:ind w:left="1080"/>
        <w:jc w:val="both"/>
        <w:rPr>
          <w:rStyle w:val="Emphasis"/>
          <w:rFonts w:ascii="Tahoma" w:hAnsi="Tahoma" w:cs="Tahoma"/>
          <w:i w:val="0"/>
        </w:rPr>
      </w:pPr>
      <w:r w:rsidRPr="005E1F36">
        <w:rPr>
          <w:rStyle w:val="Emphasis"/>
          <w:rFonts w:ascii="Tahoma" w:hAnsi="Tahoma" w:cs="Tahoma"/>
          <w:i w:val="0"/>
        </w:rPr>
        <w:t>Tujuan Khusus Pendidikan</w:t>
      </w:r>
      <w:r w:rsidR="00437AB6" w:rsidRPr="005E1F36">
        <w:rPr>
          <w:rStyle w:val="Emphasis"/>
          <w:rFonts w:ascii="Tahoma" w:hAnsi="Tahoma" w:cs="Tahoma"/>
          <w:i w:val="0"/>
        </w:rPr>
        <w:t xml:space="preserve"> Mennegah Kejuruan</w:t>
      </w:r>
    </w:p>
    <w:p w:rsidR="00BE78F4" w:rsidRPr="005E1F36"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t>Menyiapkan peserta didik agar menjadi manusia produktif, mampu bekerja mandiri, mengisi lowongan pekerjaan yang ada di dunia usaha dan dunia industri sebagai tenaga kerja tingkat menengah sesuai dengan kompetensi dalam program keahlian yang dipilih.</w:t>
      </w:r>
    </w:p>
    <w:p w:rsidR="00BE78F4" w:rsidRPr="005E1F36"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t>Menyiapkan peserta didik agar mampu memilih karir , ulet dan gigih dalam berkompetisi, beradaptasi dilingkungan kerja dan mengembangkan sikap profesional dalam bidang keahlian yang diminatinya.</w:t>
      </w:r>
    </w:p>
    <w:p w:rsidR="00BE78F4" w:rsidRPr="005E1F36"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t xml:space="preserve">Membekali peserta didik dengan ilmu pengetahuan, teknologi dan seni agar mampu mengembangkan diri dikemudian hari baik secara </w:t>
      </w:r>
      <w:r w:rsidRPr="005E1F36">
        <w:rPr>
          <w:rStyle w:val="Emphasis"/>
          <w:rFonts w:ascii="Tahoma" w:hAnsi="Tahoma" w:cs="Tahoma"/>
          <w:i w:val="0"/>
        </w:rPr>
        <w:lastRenderedPageBreak/>
        <w:t>mandiri/kelompok maupun melalui jenjang pendidikan yang lebih tinggi.</w:t>
      </w:r>
    </w:p>
    <w:p w:rsidR="00B86D45" w:rsidRPr="008022CC" w:rsidRDefault="00BE78F4" w:rsidP="004172C6">
      <w:pPr>
        <w:pStyle w:val="ListParagraph"/>
        <w:numPr>
          <w:ilvl w:val="0"/>
          <w:numId w:val="85"/>
        </w:numPr>
        <w:spacing w:line="360" w:lineRule="auto"/>
        <w:ind w:left="1440"/>
        <w:jc w:val="both"/>
        <w:rPr>
          <w:rStyle w:val="Emphasis"/>
          <w:rFonts w:ascii="Tahoma" w:hAnsi="Tahoma" w:cs="Tahoma"/>
          <w:i w:val="0"/>
        </w:rPr>
      </w:pPr>
      <w:r w:rsidRPr="005E1F36">
        <w:rPr>
          <w:rStyle w:val="Emphasis"/>
          <w:rFonts w:ascii="Tahoma" w:hAnsi="Tahoma" w:cs="Tahoma"/>
          <w:i w:val="0"/>
        </w:rPr>
        <w:t>Membekali peserta didik dengan kompetensi-kompetensi yang sesuai dengan program keahlian yang dipilih.</w:t>
      </w:r>
    </w:p>
    <w:p w:rsidR="00BE78F4" w:rsidRPr="005E1F36" w:rsidRDefault="00BE78F4" w:rsidP="004172C6">
      <w:pPr>
        <w:pStyle w:val="Heading2"/>
        <w:numPr>
          <w:ilvl w:val="0"/>
          <w:numId w:val="77"/>
        </w:numPr>
        <w:rPr>
          <w:rFonts w:ascii="Tahoma" w:hAnsi="Tahoma" w:cs="Tahoma"/>
          <w:sz w:val="24"/>
          <w:szCs w:val="24"/>
        </w:rPr>
      </w:pPr>
      <w:bookmarkStart w:id="24" w:name="_Toc17887673"/>
      <w:r w:rsidRPr="005E1F36">
        <w:rPr>
          <w:rFonts w:ascii="Tahoma" w:hAnsi="Tahoma" w:cs="Tahoma"/>
          <w:sz w:val="24"/>
          <w:szCs w:val="24"/>
        </w:rPr>
        <w:t xml:space="preserve">VISI </w:t>
      </w:r>
      <w:r w:rsidR="00437AB6" w:rsidRPr="005E1F36">
        <w:rPr>
          <w:rFonts w:ascii="Tahoma" w:hAnsi="Tahoma" w:cs="Tahoma"/>
          <w:sz w:val="24"/>
          <w:szCs w:val="24"/>
        </w:rPr>
        <w:t xml:space="preserve">DAN MISI </w:t>
      </w:r>
      <w:r w:rsidRPr="005E1F36">
        <w:rPr>
          <w:rFonts w:ascii="Tahoma" w:hAnsi="Tahoma" w:cs="Tahoma"/>
          <w:sz w:val="24"/>
          <w:szCs w:val="24"/>
        </w:rPr>
        <w:t>SMK NEGERI 5 KOTA TANGERANG SELATAN</w:t>
      </w:r>
      <w:bookmarkEnd w:id="24"/>
    </w:p>
    <w:p w:rsidR="00437AB6" w:rsidRPr="005E1F36" w:rsidRDefault="00775759" w:rsidP="00AC0A9D">
      <w:pPr>
        <w:pStyle w:val="Heading2"/>
        <w:numPr>
          <w:ilvl w:val="0"/>
          <w:numId w:val="94"/>
        </w:numPr>
        <w:tabs>
          <w:tab w:val="left" w:pos="1170"/>
        </w:tabs>
        <w:ind w:firstLine="0"/>
        <w:rPr>
          <w:rStyle w:val="Emphasis"/>
          <w:rFonts w:ascii="Tahoma" w:hAnsi="Tahoma" w:cs="Tahoma"/>
          <w:i w:val="0"/>
          <w:iCs/>
          <w:sz w:val="24"/>
          <w:szCs w:val="24"/>
        </w:rPr>
      </w:pPr>
      <w:r>
        <w:rPr>
          <w:rFonts w:ascii="Tahoma" w:hAnsi="Tahoma" w:cs="Tahoma"/>
          <w:sz w:val="24"/>
          <w:szCs w:val="24"/>
        </w:rPr>
        <w:t xml:space="preserve">VISI </w:t>
      </w:r>
      <w:r w:rsidR="00437AB6" w:rsidRPr="005E1F36">
        <w:rPr>
          <w:rFonts w:ascii="Tahoma" w:hAnsi="Tahoma" w:cs="Tahoma"/>
          <w:sz w:val="24"/>
          <w:szCs w:val="24"/>
        </w:rPr>
        <w:t xml:space="preserve"> SMK NEGERI 5 KOTA TANGERANG SELATAN</w:t>
      </w:r>
    </w:p>
    <w:p w:rsidR="009A1D98" w:rsidRDefault="00080B6F" w:rsidP="00437AB6">
      <w:pPr>
        <w:spacing w:line="360" w:lineRule="auto"/>
        <w:ind w:left="1170"/>
        <w:jc w:val="both"/>
        <w:rPr>
          <w:rStyle w:val="Emphasis"/>
          <w:rFonts w:ascii="Tahoma" w:eastAsia="MS Mincho" w:hAnsi="Tahoma" w:cs="Tahoma"/>
          <w:i w:val="0"/>
        </w:rPr>
      </w:pPr>
      <w:r>
        <w:rPr>
          <w:rStyle w:val="Emphasis"/>
          <w:rFonts w:ascii="Tahoma" w:eastAsia="MS Mincho" w:hAnsi="Tahoma" w:cs="Tahoma"/>
          <w:i w:val="0"/>
        </w:rPr>
        <w:t>Terwujudnya lulusan yang unggul</w:t>
      </w:r>
      <w:r w:rsidR="00BE78F4" w:rsidRPr="005E1F36">
        <w:rPr>
          <w:rStyle w:val="Emphasis"/>
          <w:rFonts w:ascii="Tahoma" w:eastAsia="MS Mincho" w:hAnsi="Tahoma" w:cs="Tahoma"/>
          <w:i w:val="0"/>
        </w:rPr>
        <w:t xml:space="preserve"> </w:t>
      </w:r>
      <w:r>
        <w:rPr>
          <w:rStyle w:val="Emphasis"/>
          <w:rFonts w:ascii="Tahoma" w:eastAsia="MS Mincho" w:hAnsi="Tahoma" w:cs="Tahoma"/>
          <w:i w:val="0"/>
        </w:rPr>
        <w:t>dalam penguasaan IPTEK</w:t>
      </w:r>
      <w:r w:rsidR="00BE78F4" w:rsidRPr="005E1F36">
        <w:rPr>
          <w:rStyle w:val="Emphasis"/>
          <w:rFonts w:ascii="Tahoma" w:eastAsia="MS Mincho" w:hAnsi="Tahoma" w:cs="Tahoma"/>
          <w:i w:val="0"/>
        </w:rPr>
        <w:t>, reli</w:t>
      </w:r>
      <w:r w:rsidR="00437AB6" w:rsidRPr="005E1F36">
        <w:rPr>
          <w:rStyle w:val="Emphasis"/>
          <w:rFonts w:ascii="Tahoma" w:eastAsia="MS Mincho" w:hAnsi="Tahoma" w:cs="Tahoma"/>
          <w:i w:val="0"/>
        </w:rPr>
        <w:t>gius, ber</w:t>
      </w:r>
      <w:r>
        <w:rPr>
          <w:rStyle w:val="Emphasis"/>
          <w:rFonts w:ascii="Tahoma" w:eastAsia="MS Mincho" w:hAnsi="Tahoma" w:cs="Tahoma"/>
          <w:i w:val="0"/>
        </w:rPr>
        <w:t xml:space="preserve">jiwa </w:t>
      </w:r>
      <w:r w:rsidR="00774D4C">
        <w:rPr>
          <w:rStyle w:val="Emphasis"/>
          <w:rFonts w:ascii="Tahoma" w:eastAsia="MS Mincho" w:hAnsi="Tahoma" w:cs="Tahoma"/>
          <w:i w:val="0"/>
        </w:rPr>
        <w:t>entrepreneur dan A</w:t>
      </w:r>
      <w:r w:rsidR="00437AB6" w:rsidRPr="005E1F36">
        <w:rPr>
          <w:rStyle w:val="Emphasis"/>
          <w:rFonts w:ascii="Tahoma" w:eastAsia="MS Mincho" w:hAnsi="Tahoma" w:cs="Tahoma"/>
          <w:i w:val="0"/>
        </w:rPr>
        <w:t>diwiyata</w:t>
      </w:r>
      <w:r w:rsidR="00BE78F4" w:rsidRPr="005E1F36">
        <w:rPr>
          <w:rStyle w:val="Emphasis"/>
          <w:rFonts w:ascii="Tahoma" w:eastAsia="MS Mincho" w:hAnsi="Tahoma" w:cs="Tahoma"/>
          <w:i w:val="0"/>
        </w:rPr>
        <w:t xml:space="preserve"> </w:t>
      </w:r>
      <w:r>
        <w:rPr>
          <w:rStyle w:val="Emphasis"/>
          <w:rFonts w:ascii="Tahoma" w:eastAsia="MS Mincho" w:hAnsi="Tahoma" w:cs="Tahoma"/>
          <w:i w:val="0"/>
        </w:rPr>
        <w:t>dengan status SSN</w:t>
      </w:r>
      <w:r w:rsidR="00BE78F4" w:rsidRPr="005E1F36">
        <w:rPr>
          <w:rStyle w:val="Emphasis"/>
          <w:rFonts w:ascii="Tahoma" w:eastAsia="MS Mincho" w:hAnsi="Tahoma" w:cs="Tahoma"/>
          <w:i w:val="0"/>
        </w:rPr>
        <w:t xml:space="preserve"> </w:t>
      </w:r>
      <w:r>
        <w:rPr>
          <w:rStyle w:val="Emphasis"/>
          <w:rFonts w:ascii="Tahoma" w:eastAsia="MS Mincho" w:hAnsi="Tahoma" w:cs="Tahoma"/>
          <w:i w:val="0"/>
        </w:rPr>
        <w:t xml:space="preserve">pada tahun </w:t>
      </w:r>
      <w:r w:rsidR="00BE78F4" w:rsidRPr="005E1F36">
        <w:rPr>
          <w:rStyle w:val="Emphasis"/>
          <w:rFonts w:ascii="Tahoma" w:eastAsia="MS Mincho" w:hAnsi="Tahoma" w:cs="Tahoma"/>
          <w:i w:val="0"/>
        </w:rPr>
        <w:t>2022.</w:t>
      </w:r>
    </w:p>
    <w:p w:rsidR="00BE78F4" w:rsidRPr="009A6F1C" w:rsidRDefault="00BE78F4" w:rsidP="00AC0A9D">
      <w:pPr>
        <w:pStyle w:val="ListParagraph"/>
        <w:numPr>
          <w:ilvl w:val="0"/>
          <w:numId w:val="94"/>
        </w:numPr>
        <w:tabs>
          <w:tab w:val="left" w:pos="1170"/>
        </w:tabs>
        <w:spacing w:line="360" w:lineRule="auto"/>
        <w:ind w:firstLine="0"/>
        <w:jc w:val="both"/>
        <w:rPr>
          <w:rFonts w:ascii="Tahoma" w:eastAsia="MS Mincho" w:hAnsi="Tahoma" w:cs="Tahoma"/>
          <w:iCs/>
        </w:rPr>
      </w:pPr>
      <w:bookmarkStart w:id="25" w:name="_Toc17887674"/>
      <w:r w:rsidRPr="009A6F1C">
        <w:rPr>
          <w:rFonts w:ascii="Tahoma" w:hAnsi="Tahoma" w:cs="Tahoma"/>
          <w:b/>
        </w:rPr>
        <w:t>MISI  SMK NEGERI 5 KOTA TANGERANG SELATAN</w:t>
      </w:r>
      <w:bookmarkEnd w:id="25"/>
    </w:p>
    <w:p w:rsidR="00BE78F4"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Melaksanakan dan mengembangkan model pembelajaran berbasis kompetensi kejuruan yang diperkuat oleh pembiasaan keagamaan dan karakter.</w:t>
      </w:r>
    </w:p>
    <w:p w:rsidR="00BE78F4"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Menjadikan akses dan lingkungan sekolah yang kondusif bagi pembudayaan cinta lingkungan, bersih dan sehat, pembentukan karakter manusia Indonesia seutuhnya.</w:t>
      </w:r>
    </w:p>
    <w:p w:rsidR="004351C5"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Menanamkan jiwa kewirausahaan dan bisnis secara langsung sebagai bekal menuju kemandirian hidup peserta didik.</w:t>
      </w:r>
    </w:p>
    <w:p w:rsidR="004351C5" w:rsidRPr="004351C5" w:rsidRDefault="004351C5" w:rsidP="004172C6">
      <w:pPr>
        <w:pStyle w:val="ListParagraph"/>
        <w:numPr>
          <w:ilvl w:val="0"/>
          <w:numId w:val="38"/>
        </w:numPr>
        <w:tabs>
          <w:tab w:val="clear" w:pos="927"/>
        </w:tabs>
        <w:spacing w:line="360" w:lineRule="auto"/>
        <w:ind w:left="1530"/>
        <w:jc w:val="both"/>
        <w:rPr>
          <w:rStyle w:val="Emphasis"/>
          <w:rFonts w:ascii="Tahoma" w:hAnsi="Tahoma" w:cs="Tahoma"/>
          <w:i w:val="0"/>
        </w:rPr>
      </w:pPr>
      <w:r w:rsidRPr="004351C5">
        <w:rPr>
          <w:rStyle w:val="Emphasis"/>
          <w:rFonts w:ascii="Tahoma" w:hAnsi="Tahoma" w:cs="Tahoma"/>
          <w:i w:val="0"/>
        </w:rPr>
        <w:t>Membudayakan kebiasaan tertib dalam semua aspek pembelajaran dan administrasi sesuai dengan SOP sekolah model.</w:t>
      </w:r>
    </w:p>
    <w:p w:rsidR="00437AB6" w:rsidRPr="009A6F1C" w:rsidRDefault="00437AB6" w:rsidP="00AC0A9D">
      <w:pPr>
        <w:pStyle w:val="ListParagraph"/>
        <w:numPr>
          <w:ilvl w:val="0"/>
          <w:numId w:val="94"/>
        </w:numPr>
        <w:tabs>
          <w:tab w:val="left" w:pos="1170"/>
        </w:tabs>
        <w:ind w:firstLine="0"/>
        <w:jc w:val="both"/>
        <w:rPr>
          <w:rFonts w:ascii="Tahoma" w:hAnsi="Tahoma" w:cs="Tahoma"/>
          <w:b/>
          <w:iCs/>
        </w:rPr>
      </w:pPr>
      <w:r w:rsidRPr="009A6F1C">
        <w:rPr>
          <w:rFonts w:ascii="Tahoma" w:hAnsi="Tahoma" w:cs="Tahoma"/>
          <w:b/>
          <w:lang w:val="id-ID"/>
        </w:rPr>
        <w:t>VISI DAN MISI KOMPETENSI KEAHLIAN</w:t>
      </w:r>
    </w:p>
    <w:p w:rsidR="0099656B" w:rsidRPr="005E1F36" w:rsidRDefault="00564C54" w:rsidP="001C2D2B">
      <w:pPr>
        <w:pStyle w:val="Heading2"/>
        <w:numPr>
          <w:ilvl w:val="4"/>
          <w:numId w:val="15"/>
        </w:numPr>
        <w:tabs>
          <w:tab w:val="clear" w:pos="4527"/>
        </w:tabs>
        <w:spacing w:line="360" w:lineRule="auto"/>
        <w:ind w:left="1530" w:right="-506"/>
        <w:rPr>
          <w:rFonts w:ascii="Tahoma" w:hAnsi="Tahoma" w:cs="Tahoma"/>
          <w:sz w:val="24"/>
          <w:szCs w:val="24"/>
        </w:rPr>
      </w:pPr>
      <w:r w:rsidRPr="005E1F36">
        <w:rPr>
          <w:rFonts w:ascii="Tahoma" w:hAnsi="Tahoma" w:cs="Tahoma"/>
          <w:sz w:val="24"/>
          <w:szCs w:val="24"/>
        </w:rPr>
        <w:t xml:space="preserve">VISI KOMPETENSI KEAHLIAN </w:t>
      </w:r>
      <w:r w:rsidR="00964CDF">
        <w:rPr>
          <w:rFonts w:ascii="Tahoma" w:hAnsi="Tahoma" w:cs="Tahoma"/>
          <w:sz w:val="24"/>
          <w:szCs w:val="24"/>
        </w:rPr>
        <w:t>TEKNIK PENGELASAN</w:t>
      </w:r>
    </w:p>
    <w:p w:rsidR="000627D5" w:rsidRPr="005E1F36" w:rsidRDefault="00964CDF" w:rsidP="00630722">
      <w:pPr>
        <w:spacing w:line="360" w:lineRule="auto"/>
        <w:ind w:left="1530"/>
        <w:jc w:val="both"/>
        <w:rPr>
          <w:rStyle w:val="Emphasis"/>
          <w:rFonts w:ascii="Tahoma" w:hAnsi="Tahoma" w:cs="Tahoma"/>
          <w:i w:val="0"/>
        </w:rPr>
      </w:pPr>
      <w:r>
        <w:rPr>
          <w:rStyle w:val="Emphasis"/>
          <w:rFonts w:ascii="Tahoma" w:hAnsi="Tahoma" w:cs="Tahoma"/>
          <w:i w:val="0"/>
        </w:rPr>
        <w:t>Menjadikan program keahlian Teknik Pengelasan sebagai penghasil tenaga unggulan dan professional yang berorientasi kewirausahaan.</w:t>
      </w:r>
    </w:p>
    <w:p w:rsidR="00564C54" w:rsidRPr="005E1F36" w:rsidRDefault="00564C54" w:rsidP="001C2D2B">
      <w:pPr>
        <w:pStyle w:val="ListParagraph"/>
        <w:numPr>
          <w:ilvl w:val="4"/>
          <w:numId w:val="15"/>
        </w:numPr>
        <w:tabs>
          <w:tab w:val="clear" w:pos="4527"/>
        </w:tabs>
        <w:spacing w:line="360" w:lineRule="auto"/>
        <w:ind w:left="1530" w:right="-506"/>
        <w:jc w:val="both"/>
        <w:rPr>
          <w:rFonts w:ascii="Tahoma" w:hAnsi="Tahoma" w:cs="Tahoma"/>
          <w:iCs/>
        </w:rPr>
      </w:pPr>
      <w:r w:rsidRPr="005E1F36">
        <w:rPr>
          <w:rFonts w:ascii="Tahoma" w:hAnsi="Tahoma" w:cs="Tahoma"/>
          <w:b/>
        </w:rPr>
        <w:t xml:space="preserve">MISI KOMPETENSI KEAHLIAN </w:t>
      </w:r>
      <w:r w:rsidR="00964CDF">
        <w:rPr>
          <w:rFonts w:ascii="Tahoma" w:hAnsi="Tahoma" w:cs="Tahoma"/>
          <w:b/>
        </w:rPr>
        <w:t>TEKNIK PENGELASAN</w:t>
      </w:r>
    </w:p>
    <w:p w:rsidR="00564C54" w:rsidRPr="005E1F36" w:rsidRDefault="00564C54" w:rsidP="004172C6">
      <w:pPr>
        <w:pStyle w:val="ListParagraph"/>
        <w:numPr>
          <w:ilvl w:val="0"/>
          <w:numId w:val="34"/>
        </w:numPr>
        <w:spacing w:line="360" w:lineRule="auto"/>
        <w:ind w:left="1980" w:hanging="450"/>
        <w:jc w:val="both"/>
        <w:rPr>
          <w:rStyle w:val="Emphasis"/>
          <w:rFonts w:ascii="Tahoma" w:hAnsi="Tahoma" w:cs="Tahoma"/>
          <w:i w:val="0"/>
        </w:rPr>
      </w:pPr>
      <w:r w:rsidRPr="005E1F36">
        <w:rPr>
          <w:rStyle w:val="Emphasis"/>
          <w:rFonts w:ascii="Tahoma" w:hAnsi="Tahoma" w:cs="Tahoma"/>
          <w:i w:val="0"/>
        </w:rPr>
        <w:t>Berkepribadian yang berdasarkan iman dan taqwa</w:t>
      </w:r>
    </w:p>
    <w:p w:rsidR="00564C54" w:rsidRPr="005E1F36" w:rsidRDefault="00564C54" w:rsidP="004172C6">
      <w:pPr>
        <w:pStyle w:val="ListParagraph"/>
        <w:numPr>
          <w:ilvl w:val="0"/>
          <w:numId w:val="34"/>
        </w:numPr>
        <w:spacing w:line="360" w:lineRule="auto"/>
        <w:ind w:left="1980" w:hanging="450"/>
        <w:jc w:val="both"/>
        <w:rPr>
          <w:rStyle w:val="Emphasis"/>
          <w:rFonts w:ascii="Tahoma" w:hAnsi="Tahoma" w:cs="Tahoma"/>
          <w:i w:val="0"/>
        </w:rPr>
      </w:pPr>
      <w:r w:rsidRPr="005E1F36">
        <w:rPr>
          <w:rStyle w:val="Emphasis"/>
          <w:rFonts w:ascii="Tahoma" w:hAnsi="Tahoma" w:cs="Tahoma"/>
          <w:i w:val="0"/>
        </w:rPr>
        <w:t xml:space="preserve">Cerdas, ulet, kreatif, dan inovatif dibidang ilmu pengetahuan dan teknologi </w:t>
      </w:r>
      <w:r w:rsidR="00964CDF">
        <w:rPr>
          <w:rStyle w:val="Emphasis"/>
          <w:rFonts w:ascii="Tahoma" w:hAnsi="Tahoma" w:cs="Tahoma"/>
          <w:i w:val="0"/>
        </w:rPr>
        <w:t>Teknik Pengelasan</w:t>
      </w:r>
      <w:r w:rsidR="001C2D2B">
        <w:rPr>
          <w:rStyle w:val="Emphasis"/>
          <w:rFonts w:ascii="Tahoma" w:hAnsi="Tahoma" w:cs="Tahoma"/>
          <w:i w:val="0"/>
        </w:rPr>
        <w:t>.</w:t>
      </w:r>
    </w:p>
    <w:p w:rsidR="00564C54" w:rsidRPr="005E1F36" w:rsidRDefault="00564C54" w:rsidP="004172C6">
      <w:pPr>
        <w:pStyle w:val="ListParagraph"/>
        <w:numPr>
          <w:ilvl w:val="0"/>
          <w:numId w:val="34"/>
        </w:numPr>
        <w:spacing w:line="360" w:lineRule="auto"/>
        <w:ind w:left="1980" w:hanging="450"/>
        <w:jc w:val="both"/>
        <w:rPr>
          <w:rStyle w:val="Emphasis"/>
          <w:rFonts w:ascii="Tahoma" w:hAnsi="Tahoma" w:cs="Tahoma"/>
          <w:i w:val="0"/>
        </w:rPr>
      </w:pPr>
      <w:r w:rsidRPr="005E1F36">
        <w:rPr>
          <w:rStyle w:val="Emphasis"/>
          <w:rFonts w:ascii="Tahoma" w:hAnsi="Tahoma" w:cs="Tahoma"/>
          <w:i w:val="0"/>
        </w:rPr>
        <w:t xml:space="preserve">Berbudi pekerti luhur, jujur, sopan, dan </w:t>
      </w:r>
      <w:r w:rsidR="001C2D2B">
        <w:rPr>
          <w:rStyle w:val="Emphasis"/>
          <w:rFonts w:ascii="Tahoma" w:hAnsi="Tahoma" w:cs="Tahoma"/>
          <w:i w:val="0"/>
        </w:rPr>
        <w:t>santun dilingkungan sekolah, masyarakat dan industri.</w:t>
      </w:r>
    </w:p>
    <w:p w:rsidR="00564C54" w:rsidRPr="005E1F36" w:rsidRDefault="001C2D2B" w:rsidP="004172C6">
      <w:pPr>
        <w:pStyle w:val="ListParagraph"/>
        <w:numPr>
          <w:ilvl w:val="0"/>
          <w:numId w:val="34"/>
        </w:numPr>
        <w:spacing w:line="360" w:lineRule="auto"/>
        <w:ind w:left="1980" w:hanging="450"/>
        <w:jc w:val="both"/>
        <w:rPr>
          <w:rStyle w:val="Emphasis"/>
          <w:rFonts w:ascii="Tahoma" w:hAnsi="Tahoma" w:cs="Tahoma"/>
          <w:i w:val="0"/>
        </w:rPr>
      </w:pPr>
      <w:r>
        <w:rPr>
          <w:rStyle w:val="Emphasis"/>
          <w:rFonts w:ascii="Tahoma" w:hAnsi="Tahoma" w:cs="Tahoma"/>
          <w:i w:val="0"/>
        </w:rPr>
        <w:t>Berjiwa entrepreneur.</w:t>
      </w:r>
    </w:p>
    <w:p w:rsidR="00437AB6" w:rsidRPr="005E1F36" w:rsidRDefault="001C2D2B" w:rsidP="004172C6">
      <w:pPr>
        <w:pStyle w:val="ListParagraph"/>
        <w:numPr>
          <w:ilvl w:val="0"/>
          <w:numId w:val="34"/>
        </w:numPr>
        <w:spacing w:line="276" w:lineRule="auto"/>
        <w:ind w:left="1980" w:hanging="450"/>
        <w:jc w:val="both"/>
        <w:rPr>
          <w:rStyle w:val="Emphasis"/>
          <w:rFonts w:ascii="Tahoma" w:hAnsi="Tahoma" w:cs="Tahoma"/>
          <w:i w:val="0"/>
        </w:rPr>
      </w:pPr>
      <w:r>
        <w:rPr>
          <w:rStyle w:val="Emphasis"/>
          <w:rFonts w:ascii="Tahoma" w:hAnsi="Tahoma" w:cs="Tahoma"/>
          <w:i w:val="0"/>
        </w:rPr>
        <w:t>Mempunyai</w:t>
      </w:r>
      <w:r w:rsidR="00564C54" w:rsidRPr="005E1F36">
        <w:rPr>
          <w:rStyle w:val="Emphasis"/>
          <w:rFonts w:ascii="Tahoma" w:hAnsi="Tahoma" w:cs="Tahoma"/>
          <w:i w:val="0"/>
        </w:rPr>
        <w:t xml:space="preserve"> ikatan kebersamaan dan kekeluargaan yang kuat</w:t>
      </w:r>
      <w:r>
        <w:rPr>
          <w:rStyle w:val="Emphasis"/>
          <w:rFonts w:ascii="Tahoma" w:hAnsi="Tahoma" w:cs="Tahoma"/>
          <w:i w:val="0"/>
        </w:rPr>
        <w:t>.</w:t>
      </w:r>
    </w:p>
    <w:p w:rsidR="00BE78F4" w:rsidRPr="005E1F36" w:rsidRDefault="00BE78F4" w:rsidP="004172C6">
      <w:pPr>
        <w:pStyle w:val="Heading2"/>
        <w:numPr>
          <w:ilvl w:val="0"/>
          <w:numId w:val="77"/>
        </w:numPr>
        <w:rPr>
          <w:rFonts w:ascii="Tahoma" w:hAnsi="Tahoma" w:cs="Tahoma"/>
          <w:sz w:val="24"/>
          <w:szCs w:val="24"/>
        </w:rPr>
      </w:pPr>
      <w:bookmarkStart w:id="26" w:name="_Toc17887675"/>
      <w:r w:rsidRPr="005E1F36">
        <w:rPr>
          <w:rFonts w:ascii="Tahoma" w:hAnsi="Tahoma" w:cs="Tahoma"/>
          <w:sz w:val="24"/>
          <w:szCs w:val="24"/>
        </w:rPr>
        <w:lastRenderedPageBreak/>
        <w:t xml:space="preserve">TUJUAN </w:t>
      </w:r>
      <w:bookmarkEnd w:id="26"/>
      <w:r w:rsidR="00153582" w:rsidRPr="005E1F36">
        <w:rPr>
          <w:rFonts w:ascii="Tahoma" w:hAnsi="Tahoma" w:cs="Tahoma"/>
          <w:sz w:val="24"/>
          <w:szCs w:val="24"/>
        </w:rPr>
        <w:t>SATUAN PENDIDIKAN</w:t>
      </w:r>
    </w:p>
    <w:p w:rsidR="000627D5" w:rsidRPr="005E1F36" w:rsidRDefault="000627D5" w:rsidP="004172C6">
      <w:pPr>
        <w:pStyle w:val="ListParagraph"/>
        <w:numPr>
          <w:ilvl w:val="0"/>
          <w:numId w:val="39"/>
        </w:numPr>
        <w:tabs>
          <w:tab w:val="left" w:pos="1170"/>
        </w:tabs>
        <w:spacing w:line="360" w:lineRule="auto"/>
        <w:rPr>
          <w:rFonts w:ascii="Tahoma" w:hAnsi="Tahoma" w:cs="Tahoma"/>
          <w:b/>
        </w:rPr>
      </w:pPr>
      <w:r w:rsidRPr="005E1F36">
        <w:rPr>
          <w:rFonts w:ascii="Tahoma" w:hAnsi="Tahoma" w:cs="Tahoma"/>
          <w:b/>
        </w:rPr>
        <w:t>T</w:t>
      </w:r>
      <w:r w:rsidR="00153582" w:rsidRPr="005E1F36">
        <w:rPr>
          <w:rFonts w:ascii="Tahoma" w:hAnsi="Tahoma" w:cs="Tahoma"/>
          <w:b/>
        </w:rPr>
        <w:t>UJUAN</w:t>
      </w:r>
      <w:r w:rsidRPr="005E1F36">
        <w:rPr>
          <w:rFonts w:ascii="Tahoma" w:hAnsi="Tahoma" w:cs="Tahoma"/>
          <w:b/>
        </w:rPr>
        <w:t xml:space="preserve"> </w:t>
      </w:r>
      <w:r w:rsidR="00153582" w:rsidRPr="005E1F36">
        <w:rPr>
          <w:rFonts w:ascii="Tahoma" w:hAnsi="Tahoma" w:cs="Tahoma"/>
          <w:b/>
        </w:rPr>
        <w:t>SMK NEGERI 5 KOTA TANGERANG SELATAN</w:t>
      </w:r>
    </w:p>
    <w:p w:rsidR="00BE78F4" w:rsidRPr="005E1F36" w:rsidRDefault="00BE78F4" w:rsidP="004172C6">
      <w:pPr>
        <w:pStyle w:val="ListParagraph"/>
        <w:numPr>
          <w:ilvl w:val="1"/>
          <w:numId w:val="39"/>
        </w:numPr>
        <w:tabs>
          <w:tab w:val="left" w:pos="1440"/>
        </w:tabs>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Terwujudnya lulusan yang beriman dan bertaqwa, menguasai IPTEK, mampu  bersaing di era global, dan dapat mempertahankan budaya bangsa.</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pemenuhan 8 SNP secara bertahap sesuai dengan kemampuan dan kondisi sekolah.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Terwujudnya pengembangan kreativitas peserta didik baik dalam bidang akademik maupun non akademik.</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keterampilan menggunakan media Teknologi Informasi dan Komunikasi (TIK).</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kemampuan guru dalam pemahaman dan implementasi SNP.</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perolehan rata-rata ujian akhir nasional sesuai standar yang ditetapkan pemerintah.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kedisiplinan dan ketertiban peserta didik dalam mewujudkan program sekolah.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kuantitas dan kualitas  fasilitas/sarana di lingkungan sekolah.</w:t>
      </w:r>
    </w:p>
    <w:p w:rsidR="00BE78F4"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peningkatan jumlah lulusan yang diterima di dunia industri,berwiraswasta dan perguruan tinggi negeri/swasta yang terakreditasi.</w:t>
      </w:r>
    </w:p>
    <w:p w:rsidR="00126C70" w:rsidRPr="005E1F36" w:rsidRDefault="00BE78F4" w:rsidP="004172C6">
      <w:pPr>
        <w:pStyle w:val="ListParagraph"/>
        <w:numPr>
          <w:ilvl w:val="1"/>
          <w:numId w:val="39"/>
        </w:numPr>
        <w:spacing w:line="360" w:lineRule="auto"/>
        <w:ind w:left="1440"/>
        <w:jc w:val="both"/>
        <w:rPr>
          <w:rStyle w:val="Emphasis"/>
          <w:rFonts w:ascii="Tahoma" w:eastAsia="Calibri" w:hAnsi="Tahoma" w:cs="Tahoma"/>
          <w:i w:val="0"/>
        </w:rPr>
      </w:pPr>
      <w:r w:rsidRPr="005E1F36">
        <w:rPr>
          <w:rStyle w:val="Emphasis"/>
          <w:rFonts w:ascii="Tahoma" w:eastAsia="Calibri" w:hAnsi="Tahoma" w:cs="Tahoma"/>
          <w:i w:val="0"/>
        </w:rPr>
        <w:t>Tercapainya budaya tatakrama dalam kehidupan warga sekolah.</w:t>
      </w:r>
    </w:p>
    <w:p w:rsidR="00153582" w:rsidRPr="005E1F36" w:rsidRDefault="00153582" w:rsidP="004172C6">
      <w:pPr>
        <w:pStyle w:val="Heading2"/>
        <w:numPr>
          <w:ilvl w:val="0"/>
          <w:numId w:val="39"/>
        </w:numPr>
        <w:tabs>
          <w:tab w:val="left" w:pos="1080"/>
        </w:tabs>
        <w:rPr>
          <w:rFonts w:ascii="Tahoma" w:hAnsi="Tahoma" w:cs="Tahoma"/>
          <w:sz w:val="24"/>
          <w:szCs w:val="24"/>
        </w:rPr>
      </w:pPr>
      <w:r w:rsidRPr="005E1F36">
        <w:rPr>
          <w:rFonts w:ascii="Tahoma" w:hAnsi="Tahoma" w:cs="Tahoma"/>
          <w:sz w:val="24"/>
          <w:szCs w:val="24"/>
        </w:rPr>
        <w:t xml:space="preserve">TUJUAN KOMPETENSI KEAHLIAN </w:t>
      </w:r>
      <w:r w:rsidR="00964CDF">
        <w:rPr>
          <w:rFonts w:ascii="Tahoma" w:hAnsi="Tahoma" w:cs="Tahoma"/>
          <w:sz w:val="24"/>
          <w:szCs w:val="24"/>
        </w:rPr>
        <w:t>TEKNIK PENGELASAN</w:t>
      </w:r>
      <w:r w:rsidR="00431934">
        <w:rPr>
          <w:rFonts w:ascii="Tahoma" w:hAnsi="Tahoma" w:cs="Tahoma"/>
          <w:sz w:val="24"/>
          <w:szCs w:val="24"/>
        </w:rPr>
        <w:t xml:space="preserve"> </w:t>
      </w:r>
      <w:r w:rsidRPr="005E1F36">
        <w:rPr>
          <w:rFonts w:ascii="Tahoma" w:hAnsi="Tahoma" w:cs="Tahoma"/>
          <w:sz w:val="24"/>
          <w:szCs w:val="24"/>
        </w:rPr>
        <w:t>SMKN 5 KOTA TANGERANG SELATAN</w:t>
      </w:r>
    </w:p>
    <w:p w:rsidR="005B5D17" w:rsidRPr="008B2400" w:rsidRDefault="003B6BEA" w:rsidP="003B6BEA">
      <w:pPr>
        <w:spacing w:line="360" w:lineRule="auto"/>
        <w:ind w:left="1080"/>
        <w:rPr>
          <w:rFonts w:ascii="Tahoma" w:hAnsi="Tahoma" w:cs="Tahoma"/>
        </w:rPr>
      </w:pPr>
      <w:r w:rsidRPr="008B2400">
        <w:rPr>
          <w:rFonts w:ascii="Tahoma" w:hAnsi="Tahoma" w:cs="Tahoma"/>
        </w:rPr>
        <w:t xml:space="preserve">Tujuan Umum : Mencetak tenaga teknisi profesional dalam bidang </w:t>
      </w:r>
      <w:r w:rsidR="008B2400" w:rsidRPr="008B2400">
        <w:rPr>
          <w:rFonts w:ascii="Tahoma" w:hAnsi="Tahoma" w:cs="Tahoma"/>
        </w:rPr>
        <w:t>Kesehatan</w:t>
      </w:r>
      <w:r w:rsidRPr="008B2400">
        <w:rPr>
          <w:rFonts w:ascii="Tahoma" w:hAnsi="Tahoma" w:cs="Tahoma"/>
        </w:rPr>
        <w:t xml:space="preserve"> yang berbasis industri </w:t>
      </w:r>
      <w:r w:rsidR="00964CDF">
        <w:rPr>
          <w:rFonts w:ascii="Tahoma" w:hAnsi="Tahoma" w:cs="Tahoma"/>
        </w:rPr>
        <w:t>Teknik Pengelasan</w:t>
      </w:r>
      <w:r w:rsidRPr="008B2400">
        <w:rPr>
          <w:rFonts w:ascii="Tahoma" w:hAnsi="Tahoma" w:cs="Tahoma"/>
        </w:rPr>
        <w:t xml:space="preserve"> yang berorientasi pada kebutuhan Dunia Kerja dan Usaha.</w:t>
      </w:r>
    </w:p>
    <w:p w:rsidR="004E28B2" w:rsidRPr="005E1F36" w:rsidRDefault="004E28B2" w:rsidP="004E28B2">
      <w:pPr>
        <w:pStyle w:val="ListParagraph"/>
        <w:spacing w:line="360" w:lineRule="auto"/>
        <w:ind w:left="1080"/>
        <w:jc w:val="both"/>
        <w:rPr>
          <w:rFonts w:ascii="Tahoma" w:hAnsi="Tahoma" w:cs="Tahoma"/>
          <w:color w:val="000000" w:themeColor="text1"/>
          <w:lang w:val="id-ID"/>
        </w:rPr>
      </w:pPr>
      <w:r w:rsidRPr="005E1F36">
        <w:rPr>
          <w:rFonts w:ascii="Tahoma" w:hAnsi="Tahoma" w:cs="Tahoma"/>
          <w:color w:val="000000" w:themeColor="text1"/>
          <w:lang w:val="id-ID"/>
        </w:rPr>
        <w:t>T</w:t>
      </w:r>
      <w:r w:rsidRPr="005E1F36">
        <w:rPr>
          <w:rFonts w:ascii="Tahoma" w:hAnsi="Tahoma" w:cs="Tahoma"/>
          <w:color w:val="000000" w:themeColor="text1"/>
          <w:lang w:val="sv-SE"/>
        </w:rPr>
        <w:t xml:space="preserve">ujuan </w:t>
      </w:r>
      <w:r w:rsidRPr="005E1F36">
        <w:rPr>
          <w:rFonts w:ascii="Tahoma" w:hAnsi="Tahoma" w:cs="Tahoma"/>
          <w:color w:val="000000" w:themeColor="text1"/>
          <w:lang w:val="id-ID"/>
        </w:rPr>
        <w:t>Khusus : M</w:t>
      </w:r>
      <w:r w:rsidRPr="005E1F36">
        <w:rPr>
          <w:rFonts w:ascii="Tahoma" w:hAnsi="Tahoma" w:cs="Tahoma"/>
          <w:color w:val="000000" w:themeColor="text1"/>
          <w:lang w:val="sv-SE"/>
        </w:rPr>
        <w:t xml:space="preserve">embekali peserta didik  dengan keterampilan, pengetahuan dan sikap </w:t>
      </w:r>
      <w:r w:rsidRPr="005E1F36">
        <w:rPr>
          <w:rFonts w:ascii="Tahoma" w:hAnsi="Tahoma" w:cs="Tahoma"/>
          <w:color w:val="000000" w:themeColor="text1"/>
          <w:lang w:val="id-ID"/>
        </w:rPr>
        <w:t>yang</w:t>
      </w:r>
      <w:r w:rsidRPr="005E1F36">
        <w:rPr>
          <w:rFonts w:ascii="Tahoma" w:hAnsi="Tahoma" w:cs="Tahoma"/>
          <w:color w:val="000000" w:themeColor="text1"/>
          <w:lang w:val="sv-SE"/>
        </w:rPr>
        <w:t xml:space="preserve"> kompeten</w:t>
      </w:r>
      <w:r w:rsidRPr="005E1F36">
        <w:rPr>
          <w:rFonts w:ascii="Tahoma" w:hAnsi="Tahoma" w:cs="Tahoma"/>
          <w:color w:val="000000" w:themeColor="text1"/>
          <w:lang w:val="id-ID"/>
        </w:rPr>
        <w:t>, agar dapat :</w:t>
      </w:r>
    </w:p>
    <w:p w:rsidR="004E28B2" w:rsidRPr="005E1F36" w:rsidRDefault="004E28B2" w:rsidP="004172C6">
      <w:pPr>
        <w:pStyle w:val="ListParagraph"/>
        <w:numPr>
          <w:ilvl w:val="3"/>
          <w:numId w:val="16"/>
        </w:numPr>
        <w:tabs>
          <w:tab w:val="clear" w:pos="2880"/>
        </w:tabs>
        <w:spacing w:line="360" w:lineRule="auto"/>
        <w:ind w:left="1080" w:firstLine="0"/>
        <w:jc w:val="both"/>
        <w:rPr>
          <w:rFonts w:ascii="Tahoma" w:hAnsi="Tahoma" w:cs="Tahoma"/>
          <w:color w:val="000000" w:themeColor="text1"/>
          <w:lang w:val="fi-FI"/>
        </w:rPr>
      </w:pPr>
      <w:r w:rsidRPr="005E1F36">
        <w:rPr>
          <w:rFonts w:ascii="Tahoma" w:hAnsi="Tahoma" w:cs="Tahoma"/>
          <w:color w:val="000000" w:themeColor="text1"/>
          <w:lang w:val="fi-FI"/>
        </w:rPr>
        <w:t>Meningkatkan keimanan dan ketaqwaan peserta didik.</w:t>
      </w:r>
    </w:p>
    <w:p w:rsidR="004E28B2" w:rsidRPr="005E1F36" w:rsidRDefault="004E28B2" w:rsidP="004172C6">
      <w:pPr>
        <w:pStyle w:val="ListParagraph"/>
        <w:numPr>
          <w:ilvl w:val="3"/>
          <w:numId w:val="16"/>
        </w:numPr>
        <w:tabs>
          <w:tab w:val="clear" w:pos="2880"/>
          <w:tab w:val="left" w:pos="1440"/>
        </w:tabs>
        <w:spacing w:line="360" w:lineRule="auto"/>
        <w:ind w:left="1440"/>
        <w:jc w:val="both"/>
        <w:rPr>
          <w:rFonts w:ascii="Tahoma" w:hAnsi="Tahoma" w:cs="Tahoma"/>
          <w:color w:val="000000" w:themeColor="text1"/>
          <w:lang w:val="fi-FI"/>
        </w:rPr>
      </w:pPr>
      <w:r w:rsidRPr="005E1F36">
        <w:rPr>
          <w:rFonts w:ascii="Tahoma" w:hAnsi="Tahoma" w:cs="Tahoma"/>
          <w:color w:val="000000" w:themeColor="text1"/>
          <w:lang w:val="fi-FI"/>
        </w:rPr>
        <w:t>Mendidik peserta didik agar menjadi warga negara yang bertanggung jawab.</w:t>
      </w:r>
    </w:p>
    <w:p w:rsidR="004E28B2"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lastRenderedPageBreak/>
        <w:t>Mendidik peserta didik agar dapat menerapkan hidup sehat, memiliki wawasan pengetahuan dan seni.</w:t>
      </w:r>
    </w:p>
    <w:p w:rsidR="004E28B2"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t xml:space="preserve">Mendidik peserta didik dengan keahlian dan keterampilan dalam bidang keahlian </w:t>
      </w:r>
      <w:r w:rsidR="00964CDF">
        <w:rPr>
          <w:rFonts w:ascii="Tahoma" w:hAnsi="Tahoma" w:cs="Tahoma"/>
          <w:color w:val="000000" w:themeColor="text1"/>
        </w:rPr>
        <w:t>Teknik Pengelasan</w:t>
      </w:r>
      <w:r w:rsidRPr="005E1F36">
        <w:rPr>
          <w:rFonts w:ascii="Tahoma" w:hAnsi="Tahoma" w:cs="Tahoma"/>
          <w:color w:val="000000" w:themeColor="text1"/>
          <w:lang w:val="id-ID"/>
        </w:rPr>
        <w:t xml:space="preserve"> </w:t>
      </w:r>
      <w:r w:rsidRPr="005E1F36">
        <w:rPr>
          <w:rFonts w:ascii="Tahoma" w:hAnsi="Tahoma" w:cs="Tahoma"/>
          <w:color w:val="000000" w:themeColor="text1"/>
          <w:lang w:val="sv-SE"/>
        </w:rPr>
        <w:t xml:space="preserve">khususnya program </w:t>
      </w:r>
      <w:r w:rsidR="008B2400">
        <w:rPr>
          <w:rFonts w:ascii="Tahoma" w:hAnsi="Tahoma" w:cs="Tahoma"/>
          <w:color w:val="000000" w:themeColor="text1"/>
          <w:lang w:val="id-ID"/>
        </w:rPr>
        <w:t xml:space="preserve">keahlian </w:t>
      </w:r>
      <w:r w:rsidR="00964CDF">
        <w:rPr>
          <w:rFonts w:ascii="Tahoma" w:hAnsi="Tahoma" w:cs="Tahoma"/>
          <w:color w:val="000000" w:themeColor="text1"/>
        </w:rPr>
        <w:t>Teknik Mesin</w:t>
      </w:r>
      <w:r w:rsidRPr="005E1F36">
        <w:rPr>
          <w:rFonts w:ascii="Tahoma" w:hAnsi="Tahoma" w:cs="Tahoma"/>
          <w:color w:val="000000" w:themeColor="text1"/>
          <w:lang w:val="id-ID"/>
        </w:rPr>
        <w:t xml:space="preserve"> </w:t>
      </w:r>
      <w:r w:rsidRPr="005E1F36">
        <w:rPr>
          <w:rFonts w:ascii="Tahoma" w:hAnsi="Tahoma" w:cs="Tahoma"/>
          <w:color w:val="000000" w:themeColor="text1"/>
          <w:lang w:val="sv-SE"/>
        </w:rPr>
        <w:t xml:space="preserve">agar dapat bekerja baik secara mandiri atau mengisi lowongan pekerjaan yang ada di dunia </w:t>
      </w:r>
      <w:r w:rsidRPr="005E1F36">
        <w:rPr>
          <w:rFonts w:ascii="Tahoma" w:hAnsi="Tahoma" w:cs="Tahoma"/>
          <w:color w:val="000000" w:themeColor="text1"/>
          <w:lang w:val="id-ID"/>
        </w:rPr>
        <w:t xml:space="preserve">industri </w:t>
      </w:r>
      <w:r w:rsidRPr="005E1F36">
        <w:rPr>
          <w:rFonts w:ascii="Tahoma" w:hAnsi="Tahoma" w:cs="Tahoma"/>
          <w:color w:val="000000" w:themeColor="text1"/>
          <w:lang w:val="sv-SE"/>
        </w:rPr>
        <w:t xml:space="preserve">sebagai tenaga kerja tingkat menengah. </w:t>
      </w:r>
    </w:p>
    <w:p w:rsidR="004E28B2"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t xml:space="preserve">Mendidik peserta didik agar mampu memilih karir, berkompetisi, dan </w:t>
      </w:r>
      <w:r w:rsidR="00964CDF">
        <w:rPr>
          <w:rFonts w:ascii="Tahoma" w:hAnsi="Tahoma" w:cs="Tahoma"/>
          <w:color w:val="000000" w:themeColor="text1"/>
          <w:lang w:val="sv-SE"/>
        </w:rPr>
        <w:t xml:space="preserve">mengembangkan sikap profesional </w:t>
      </w:r>
      <w:r w:rsidRPr="005E1F36">
        <w:rPr>
          <w:rFonts w:ascii="Tahoma" w:hAnsi="Tahoma" w:cs="Tahoma"/>
          <w:color w:val="000000" w:themeColor="text1"/>
          <w:lang w:val="sv-SE"/>
        </w:rPr>
        <w:t xml:space="preserve">khususnya program keahlian </w:t>
      </w:r>
      <w:r w:rsidR="00964CDF">
        <w:rPr>
          <w:rFonts w:ascii="Tahoma" w:hAnsi="Tahoma" w:cs="Tahoma"/>
          <w:color w:val="000000" w:themeColor="text1"/>
          <w:lang w:val="sv-SE"/>
        </w:rPr>
        <w:t>Teknik Pengelasan</w:t>
      </w:r>
      <w:r w:rsidR="008B2400">
        <w:rPr>
          <w:rFonts w:ascii="Tahoma" w:hAnsi="Tahoma" w:cs="Tahoma"/>
          <w:color w:val="000000" w:themeColor="text1"/>
          <w:lang w:val="sv-SE"/>
        </w:rPr>
        <w:t>.</w:t>
      </w:r>
    </w:p>
    <w:p w:rsidR="005B5D17" w:rsidRPr="005E1F36" w:rsidRDefault="004E28B2" w:rsidP="004172C6">
      <w:pPr>
        <w:pStyle w:val="ListParagraph"/>
        <w:numPr>
          <w:ilvl w:val="3"/>
          <w:numId w:val="16"/>
        </w:numPr>
        <w:tabs>
          <w:tab w:val="clear" w:pos="2880"/>
        </w:tabs>
        <w:spacing w:line="360" w:lineRule="auto"/>
        <w:ind w:left="1440"/>
        <w:jc w:val="both"/>
        <w:rPr>
          <w:rFonts w:ascii="Tahoma" w:hAnsi="Tahoma" w:cs="Tahoma"/>
          <w:color w:val="000000" w:themeColor="text1"/>
          <w:lang w:val="sv-SE"/>
        </w:rPr>
      </w:pPr>
      <w:r w:rsidRPr="005E1F36">
        <w:rPr>
          <w:rFonts w:ascii="Tahoma" w:hAnsi="Tahoma" w:cs="Tahoma"/>
          <w:color w:val="000000" w:themeColor="text1"/>
          <w:lang w:val="sv-SE"/>
        </w:rPr>
        <w:t xml:space="preserve">Membekali peserta didik dengan ilmu pengetahuan dan keterampilan sebagai bekal bagi yang berminat untuk melanjutkan pendidikan. </w:t>
      </w:r>
    </w:p>
    <w:p w:rsidR="009540A6" w:rsidRPr="005E1F36" w:rsidRDefault="00BE78F4" w:rsidP="004172C6">
      <w:pPr>
        <w:pStyle w:val="Heading2"/>
        <w:numPr>
          <w:ilvl w:val="0"/>
          <w:numId w:val="77"/>
        </w:numPr>
        <w:rPr>
          <w:rFonts w:ascii="Tahoma" w:hAnsi="Tahoma" w:cs="Tahoma"/>
          <w:sz w:val="24"/>
          <w:szCs w:val="24"/>
        </w:rPr>
      </w:pPr>
      <w:bookmarkStart w:id="27" w:name="_Toc17887680"/>
      <w:r w:rsidRPr="005E1F36">
        <w:rPr>
          <w:rFonts w:ascii="Tahoma" w:hAnsi="Tahoma" w:cs="Tahoma"/>
          <w:sz w:val="24"/>
          <w:szCs w:val="24"/>
        </w:rPr>
        <w:t>PROFIL LULUSAN</w:t>
      </w:r>
      <w:bookmarkEnd w:id="27"/>
    </w:p>
    <w:p w:rsidR="009540A6" w:rsidRPr="005E1F36" w:rsidRDefault="009540A6" w:rsidP="009540A6">
      <w:pPr>
        <w:rPr>
          <w:rFonts w:ascii="Tahoma" w:hAnsi="Tahoma" w:cs="Tahoma"/>
        </w:rPr>
      </w:pP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Berperilaku sesuai dengan ajaran agama yang dianut sesuai dengan perkembangan remaja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Mengembangkan diri secara optimal dengan memanfaatkan kelebihan diri serta memperbaiki kekurangannya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sikap percaya diri dan bertanggung jawab atas perilaku, perbuatan, dan pekerjaannya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 xml:space="preserve">Berpartisipasi dalam penegakan aturan-aturan sosial </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Menghargai keberagaman agama, bangsa,  suku, ras, dan golongan sosial ekonomi dalam lingkup global</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Membangun dan menerapkan informasi dan pengetahuan secara logis, kritis, kreatif, dan inovatif</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kemampuan berpikir logis, kritis, kreatif, dan inovatif dalam pengambilan keputusan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kemampuan mengembangkan budaya belajar untuk pemberdayaan diri</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sikap kompetitif dan sportif untuk mendapatkan hasil yang terbaik</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kemampuan  menganalisis dan memecahkan masalah kompleks</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lastRenderedPageBreak/>
        <w:t xml:space="preserve">Menunjukkan kemampuan menganalisis gejala alam dan </w:t>
      </w:r>
      <w:r w:rsidR="00142EF0" w:rsidRPr="005E1F36">
        <w:rPr>
          <w:rStyle w:val="Emphasis"/>
          <w:rFonts w:ascii="Tahoma" w:hAnsi="Tahoma" w:cs="Tahoma"/>
          <w:i w:val="0"/>
        </w:rPr>
        <w:t>social.</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Memanfaatkan lingkungan secara produktif dan  bertanggung jawab</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Berpartisipasi dalam kehidupan bermasyarakat, berbangsa, dan bernegara secara</w:t>
      </w:r>
      <w:r w:rsidR="00142EF0" w:rsidRPr="005E1F36">
        <w:rPr>
          <w:rStyle w:val="Emphasis"/>
          <w:rFonts w:ascii="Tahoma" w:hAnsi="Tahoma" w:cs="Tahoma"/>
          <w:i w:val="0"/>
        </w:rPr>
        <w:t xml:space="preserve"> </w:t>
      </w:r>
      <w:r w:rsidRPr="005E1F36">
        <w:rPr>
          <w:rStyle w:val="Emphasis"/>
          <w:rFonts w:ascii="Tahoma" w:hAnsi="Tahoma" w:cs="Tahoma"/>
          <w:i w:val="0"/>
        </w:rPr>
        <w:t>demokratis dalam wadah Negara Kesatuan Republik Indonesia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Mengekspresikan diri m</w:t>
      </w:r>
      <w:r w:rsidR="00142EF0" w:rsidRPr="005E1F36">
        <w:rPr>
          <w:rStyle w:val="Emphasis"/>
          <w:rFonts w:ascii="Tahoma" w:hAnsi="Tahoma" w:cs="Tahoma"/>
          <w:i w:val="0"/>
        </w:rPr>
        <w:t>elalui kegiatan seni dan budaya.</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Mengapresiasi karya seni dan budaya</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Menghasilkan karya kreatif, baik individual maupun kelompok</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Menjaga kesehatan dan keamanan diri, kebugaran jasmani, serta kebersihan lingkungan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Berkomunikasi lisan dan tulisan secara efektif dan santun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Memahami hak dan kewajiban diri dan orang lain dalam pergaulan di masyarakat</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Menghargai adanya perbedaan pendapat dan berempati terhadap orang lain</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Menunjukkan keterampilan membaca dan menulis naskah secara sistematis dan estetis</w:t>
      </w:r>
      <w:r w:rsidR="00142EF0" w:rsidRPr="005E1F36">
        <w:rPr>
          <w:rStyle w:val="Emphasis"/>
          <w:rFonts w:ascii="Tahoma" w:hAnsi="Tahoma" w:cs="Tahoma"/>
          <w:i w:val="0"/>
        </w:rPr>
        <w:t>.</w:t>
      </w:r>
    </w:p>
    <w:p w:rsidR="00BE78F4" w:rsidRPr="005E1F36" w:rsidRDefault="00BE78F4" w:rsidP="004172C6">
      <w:pPr>
        <w:numPr>
          <w:ilvl w:val="0"/>
          <w:numId w:val="40"/>
        </w:numPr>
        <w:spacing w:line="360" w:lineRule="auto"/>
        <w:ind w:left="1134" w:hanging="425"/>
        <w:jc w:val="both"/>
        <w:rPr>
          <w:rStyle w:val="Emphasis"/>
          <w:rFonts w:ascii="Tahoma" w:hAnsi="Tahoma" w:cs="Tahoma"/>
          <w:i w:val="0"/>
        </w:rPr>
      </w:pPr>
      <w:r w:rsidRPr="005E1F36">
        <w:rPr>
          <w:rStyle w:val="Emphasis"/>
          <w:rFonts w:ascii="Tahoma" w:hAnsi="Tahoma" w:cs="Tahoma"/>
          <w:i w:val="0"/>
        </w:rPr>
        <w:t xml:space="preserve">Menunjukkan keterampilan menyimak, membaca, menulis, dan berbicara dalam </w:t>
      </w:r>
      <w:r w:rsidR="00964CDF">
        <w:rPr>
          <w:rStyle w:val="Emphasis"/>
          <w:rFonts w:ascii="Tahoma" w:hAnsi="Tahoma" w:cs="Tahoma"/>
          <w:i w:val="0"/>
        </w:rPr>
        <w:pgNum/>
        <w:t>actua</w:t>
      </w:r>
      <w:r w:rsidRPr="005E1F36">
        <w:rPr>
          <w:rStyle w:val="Emphasis"/>
          <w:rFonts w:ascii="Tahoma" w:hAnsi="Tahoma" w:cs="Tahoma"/>
          <w:i w:val="0"/>
        </w:rPr>
        <w:t xml:space="preserve"> Indonesia dan Inggris </w:t>
      </w:r>
      <w:r w:rsidR="00142EF0" w:rsidRPr="005E1F36">
        <w:rPr>
          <w:rStyle w:val="Emphasis"/>
          <w:rFonts w:ascii="Tahoma" w:hAnsi="Tahoma" w:cs="Tahoma"/>
          <w:i w:val="0"/>
        </w:rPr>
        <w:t>.</w:t>
      </w:r>
    </w:p>
    <w:p w:rsidR="00153582" w:rsidRPr="005E1F36" w:rsidRDefault="00BE78F4" w:rsidP="004172C6">
      <w:pPr>
        <w:numPr>
          <w:ilvl w:val="0"/>
          <w:numId w:val="40"/>
        </w:numPr>
        <w:spacing w:line="276" w:lineRule="auto"/>
        <w:ind w:left="1134" w:hanging="414"/>
        <w:jc w:val="both"/>
        <w:rPr>
          <w:rStyle w:val="Emphasis"/>
          <w:rFonts w:ascii="Tahoma" w:hAnsi="Tahoma" w:cs="Tahoma"/>
          <w:i w:val="0"/>
        </w:rPr>
      </w:pPr>
      <w:r w:rsidRPr="005E1F36">
        <w:rPr>
          <w:rStyle w:val="Emphasis"/>
          <w:rFonts w:ascii="Tahoma" w:hAnsi="Tahoma" w:cs="Tahoma"/>
          <w:i w:val="0"/>
        </w:rPr>
        <w:t>Menguasai kompetensi program keahlian dan kewirausahaan baik</w:t>
      </w:r>
      <w:r w:rsidR="00142EF0" w:rsidRPr="005E1F36">
        <w:rPr>
          <w:rStyle w:val="Emphasis"/>
          <w:rFonts w:ascii="Tahoma" w:hAnsi="Tahoma" w:cs="Tahoma"/>
          <w:i w:val="0"/>
        </w:rPr>
        <w:t>.</w:t>
      </w:r>
    </w:p>
    <w:p w:rsidR="00D2791A" w:rsidRPr="005E1F36" w:rsidRDefault="00BE78F4" w:rsidP="004172C6">
      <w:pPr>
        <w:pStyle w:val="Heading2"/>
        <w:numPr>
          <w:ilvl w:val="0"/>
          <w:numId w:val="77"/>
        </w:numPr>
        <w:rPr>
          <w:rFonts w:ascii="Tahoma" w:hAnsi="Tahoma" w:cs="Tahoma"/>
          <w:sz w:val="24"/>
          <w:szCs w:val="24"/>
        </w:rPr>
      </w:pPr>
      <w:bookmarkStart w:id="28" w:name="_Toc17887681"/>
      <w:r w:rsidRPr="005E1F36">
        <w:rPr>
          <w:rFonts w:ascii="Tahoma" w:hAnsi="Tahoma" w:cs="Tahoma"/>
          <w:sz w:val="24"/>
          <w:szCs w:val="24"/>
        </w:rPr>
        <w:t>SKL KOMPETENSI KEAHLIAN</w:t>
      </w:r>
      <w:bookmarkEnd w:id="28"/>
    </w:p>
    <w:p w:rsidR="00D2791A" w:rsidRPr="005E1F36" w:rsidRDefault="00D2791A" w:rsidP="004172C6">
      <w:pPr>
        <w:pStyle w:val="Heading3"/>
        <w:numPr>
          <w:ilvl w:val="0"/>
          <w:numId w:val="78"/>
        </w:numPr>
        <w:ind w:left="1080"/>
        <w:rPr>
          <w:rFonts w:ascii="Tahoma" w:hAnsi="Tahoma" w:cs="Tahoma"/>
          <w:sz w:val="24"/>
          <w:szCs w:val="24"/>
        </w:rPr>
      </w:pPr>
      <w:r w:rsidRPr="005E1F36">
        <w:rPr>
          <w:rFonts w:ascii="Tahoma" w:hAnsi="Tahoma" w:cs="Tahoma"/>
          <w:sz w:val="24"/>
          <w:szCs w:val="24"/>
        </w:rPr>
        <w:t>Aspek Sikap</w:t>
      </w:r>
    </w:p>
    <w:tbl>
      <w:tblPr>
        <w:tblW w:w="4253"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8"/>
      </w:tblGrid>
      <w:tr w:rsidR="00D2791A" w:rsidRPr="005E1F36" w:rsidTr="00B63418">
        <w:trPr>
          <w:tblHeader/>
        </w:trPr>
        <w:tc>
          <w:tcPr>
            <w:tcW w:w="5000" w:type="pct"/>
            <w:shd w:val="clear" w:color="auto" w:fill="FF66FF"/>
          </w:tcPr>
          <w:p w:rsidR="00D2791A" w:rsidRPr="005E1F36" w:rsidRDefault="00D2791A" w:rsidP="00D2791A">
            <w:pPr>
              <w:spacing w:line="360" w:lineRule="auto"/>
              <w:jc w:val="center"/>
              <w:rPr>
                <w:rStyle w:val="Emphasis"/>
                <w:rFonts w:ascii="Tahoma" w:eastAsia="Calibri" w:hAnsi="Tahoma" w:cs="Tahoma"/>
                <w:b/>
                <w:i w:val="0"/>
              </w:rPr>
            </w:pPr>
            <w:r w:rsidRPr="005E1F36">
              <w:rPr>
                <w:rStyle w:val="Emphasis"/>
                <w:rFonts w:ascii="Tahoma" w:eastAsia="Calibri" w:hAnsi="Tahoma" w:cs="Tahoma"/>
                <w:b/>
                <w:i w:val="0"/>
              </w:rPr>
              <w:t>Kompetensi Lulusan</w:t>
            </w:r>
          </w:p>
          <w:p w:rsidR="00D2791A" w:rsidRPr="005E1F36" w:rsidRDefault="00D2791A" w:rsidP="00D2791A">
            <w:pPr>
              <w:spacing w:line="360" w:lineRule="auto"/>
              <w:jc w:val="center"/>
              <w:rPr>
                <w:rStyle w:val="Emphasis"/>
                <w:rFonts w:ascii="Tahoma" w:eastAsia="Calibri" w:hAnsi="Tahoma" w:cs="Tahoma"/>
                <w:i w:val="0"/>
              </w:rPr>
            </w:pPr>
            <w:r w:rsidRPr="005E1F36">
              <w:rPr>
                <w:rStyle w:val="Emphasis"/>
                <w:rFonts w:ascii="Tahoma" w:eastAsia="Calibri" w:hAnsi="Tahoma" w:cs="Tahoma"/>
                <w:b/>
                <w:i w:val="0"/>
              </w:rPr>
              <w:t>Program Pendidikan 3 Tahun</w:t>
            </w:r>
          </w:p>
        </w:tc>
      </w:tr>
      <w:tr w:rsidR="00D2791A" w:rsidRPr="005E1F36" w:rsidTr="00B63418">
        <w:tc>
          <w:tcPr>
            <w:tcW w:w="5000" w:type="pct"/>
            <w:shd w:val="clear" w:color="auto" w:fill="auto"/>
          </w:tcPr>
          <w:p w:rsidR="00D2791A" w:rsidRPr="005E1F36" w:rsidRDefault="00D2791A" w:rsidP="00D2791A">
            <w:pPr>
              <w:widowControl w:val="0"/>
              <w:spacing w:line="360" w:lineRule="auto"/>
              <w:ind w:right="34"/>
              <w:rPr>
                <w:rStyle w:val="Emphasis"/>
                <w:rFonts w:ascii="Tahoma" w:eastAsia="Calibri" w:hAnsi="Tahoma" w:cs="Tahoma"/>
                <w:i w:val="0"/>
              </w:rPr>
            </w:pPr>
            <w:r w:rsidRPr="005E1F36">
              <w:rPr>
                <w:rStyle w:val="Emphasis"/>
                <w:rFonts w:ascii="Tahoma" w:eastAsia="Calibri" w:hAnsi="Tahoma" w:cs="Tahoma"/>
                <w:i w:val="0"/>
              </w:rPr>
              <w:t xml:space="preserve">Berperilaku yang mencerminkan sikap: </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Beriman dan bertakwa kepada Tuhan YME;</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Jujur, disiplin, empati, dan pembelajar sejati sepanjang hayat;</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Bangga dan cinta tanah air, bangga pada profesinya, dan berbudaya nasional;</w:t>
            </w:r>
          </w:p>
          <w:p w:rsidR="00D2791A" w:rsidRPr="005E1F36" w:rsidRDefault="00D2791A" w:rsidP="004172C6">
            <w:pPr>
              <w:widowControl w:val="0"/>
              <w:numPr>
                <w:ilvl w:val="0"/>
                <w:numId w:val="31"/>
              </w:numPr>
              <w:spacing w:line="360" w:lineRule="auto"/>
              <w:ind w:left="342" w:right="34" w:hanging="342"/>
              <w:rPr>
                <w:rStyle w:val="Emphasis"/>
                <w:rFonts w:ascii="Tahoma" w:eastAsia="Calibri" w:hAnsi="Tahoma" w:cs="Tahoma"/>
                <w:i w:val="0"/>
              </w:rPr>
            </w:pPr>
            <w:r w:rsidRPr="005E1F36">
              <w:rPr>
                <w:rStyle w:val="Emphasis"/>
                <w:rFonts w:ascii="Tahoma" w:eastAsia="Calibri" w:hAnsi="Tahoma" w:cs="Tahoma"/>
                <w:i w:val="0"/>
              </w:rPr>
              <w:t>Memelihara kesehatan jasmani, rohani, dan lingkungan;</w:t>
            </w:r>
          </w:p>
          <w:p w:rsidR="00D2791A" w:rsidRPr="005E1F36" w:rsidRDefault="00D2791A" w:rsidP="004172C6">
            <w:pPr>
              <w:widowControl w:val="0"/>
              <w:numPr>
                <w:ilvl w:val="0"/>
                <w:numId w:val="31"/>
              </w:numPr>
              <w:spacing w:line="360" w:lineRule="auto"/>
              <w:ind w:left="342" w:right="34" w:hanging="342"/>
              <w:jc w:val="both"/>
              <w:rPr>
                <w:rStyle w:val="Emphasis"/>
                <w:rFonts w:ascii="Tahoma" w:eastAsia="Calibri" w:hAnsi="Tahoma" w:cs="Tahoma"/>
                <w:i w:val="0"/>
              </w:rPr>
            </w:pPr>
            <w:r w:rsidRPr="005E1F36">
              <w:rPr>
                <w:rStyle w:val="Emphasis"/>
                <w:rFonts w:ascii="Tahoma" w:eastAsia="Calibri" w:hAnsi="Tahoma" w:cs="Tahoma"/>
                <w:i w:val="0"/>
              </w:rPr>
              <w:t xml:space="preserve">Berpikir kritis, kreatif, beretika-kerja, bekerja sama, berkomunikasi, dan bertanggung jawab pada pekerjaan sendiri dan dapat diberi tanggung jawab membimbing orang lainsesuai bidang dan lingkup </w:t>
            </w:r>
            <w:r w:rsidRPr="005E1F36">
              <w:rPr>
                <w:rStyle w:val="Emphasis"/>
                <w:rFonts w:ascii="Tahoma" w:eastAsia="Calibri" w:hAnsi="Tahoma" w:cs="Tahoma"/>
                <w:i w:val="0"/>
              </w:rPr>
              <w:lastRenderedPageBreak/>
              <w:t xml:space="preserve">kerja dalam konteks diri sendiri, keluarga, sekolah, masyarakat, bangsa, negara, dan </w:t>
            </w:r>
            <w:r w:rsidR="00964CDF">
              <w:rPr>
                <w:rStyle w:val="Emphasis"/>
                <w:rFonts w:ascii="Tahoma" w:eastAsia="Calibri" w:hAnsi="Tahoma" w:cs="Tahoma"/>
                <w:i w:val="0"/>
              </w:rPr>
              <w:pgNum/>
              <w:t>actual</w:t>
            </w:r>
            <w:r w:rsidR="00964CDF">
              <w:rPr>
                <w:rStyle w:val="Emphasis"/>
                <w:rFonts w:ascii="Tahoma" w:eastAsia="Calibri" w:hAnsi="Tahoma" w:cs="Tahoma"/>
                <w:i w:val="0"/>
              </w:rPr>
              <w:pgNum/>
            </w:r>
            <w:r w:rsidRPr="005E1F36">
              <w:rPr>
                <w:rStyle w:val="Emphasis"/>
                <w:rFonts w:ascii="Tahoma" w:eastAsia="Calibri" w:hAnsi="Tahoma" w:cs="Tahoma"/>
                <w:i w:val="0"/>
              </w:rPr>
              <w:t xml:space="preserve"> lingkup </w:t>
            </w:r>
            <w:r w:rsidR="00964CDF">
              <w:rPr>
                <w:rStyle w:val="Emphasis"/>
                <w:rFonts w:ascii="Tahoma" w:eastAsia="Calibri" w:hAnsi="Tahoma" w:cs="Tahoma"/>
                <w:i w:val="0"/>
              </w:rPr>
              <w:pgNum/>
              <w:t>actu</w:t>
            </w:r>
            <w:r w:rsidRPr="005E1F36">
              <w:rPr>
                <w:rStyle w:val="Emphasis"/>
                <w:rFonts w:ascii="Tahoma" w:eastAsia="Calibri" w:hAnsi="Tahoma" w:cs="Tahoma"/>
                <w:i w:val="0"/>
              </w:rPr>
              <w:t>, nasional, regional, dan internasional.</w:t>
            </w:r>
          </w:p>
        </w:tc>
      </w:tr>
    </w:tbl>
    <w:p w:rsidR="00D2791A" w:rsidRPr="00C67A26" w:rsidRDefault="00D2791A" w:rsidP="00D2791A">
      <w:pPr>
        <w:jc w:val="both"/>
        <w:rPr>
          <w:rStyle w:val="Emphasis"/>
          <w:rFonts w:ascii="Tahoma" w:hAnsi="Tahoma" w:cs="Tahoma"/>
          <w:i w:val="0"/>
          <w:sz w:val="16"/>
          <w:szCs w:val="16"/>
        </w:rPr>
      </w:pPr>
    </w:p>
    <w:p w:rsidR="00D2791A" w:rsidRPr="005E1F36" w:rsidRDefault="00D2791A" w:rsidP="004172C6">
      <w:pPr>
        <w:pStyle w:val="Heading3"/>
        <w:numPr>
          <w:ilvl w:val="0"/>
          <w:numId w:val="78"/>
        </w:numPr>
        <w:ind w:left="1080"/>
        <w:rPr>
          <w:rFonts w:ascii="Tahoma" w:hAnsi="Tahoma" w:cs="Tahoma"/>
          <w:sz w:val="24"/>
          <w:szCs w:val="24"/>
        </w:rPr>
      </w:pPr>
      <w:r w:rsidRPr="005E1F36">
        <w:rPr>
          <w:rFonts w:ascii="Tahoma" w:hAnsi="Tahoma" w:cs="Tahoma"/>
          <w:sz w:val="24"/>
          <w:szCs w:val="24"/>
        </w:rPr>
        <w:t>Aspek Pengetahuan</w:t>
      </w:r>
    </w:p>
    <w:tbl>
      <w:tblPr>
        <w:tblW w:w="4325" w:type="pct"/>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1"/>
      </w:tblGrid>
      <w:tr w:rsidR="00D2791A" w:rsidRPr="005E1F36" w:rsidTr="00B63418">
        <w:trPr>
          <w:tblHeader/>
        </w:trPr>
        <w:tc>
          <w:tcPr>
            <w:tcW w:w="5000" w:type="pct"/>
            <w:shd w:val="clear" w:color="auto" w:fill="F864D8"/>
          </w:tcPr>
          <w:p w:rsidR="00D2791A" w:rsidRPr="005E1F36" w:rsidRDefault="00D2791A" w:rsidP="00D2791A">
            <w:pPr>
              <w:spacing w:line="360" w:lineRule="auto"/>
              <w:jc w:val="center"/>
              <w:rPr>
                <w:rStyle w:val="Emphasis"/>
                <w:rFonts w:ascii="Tahoma" w:eastAsia="Calibri" w:hAnsi="Tahoma" w:cs="Tahoma"/>
                <w:b/>
                <w:i w:val="0"/>
              </w:rPr>
            </w:pPr>
            <w:r w:rsidRPr="005E1F36">
              <w:rPr>
                <w:rStyle w:val="Emphasis"/>
                <w:rFonts w:ascii="Tahoma" w:eastAsia="Calibri" w:hAnsi="Tahoma" w:cs="Tahoma"/>
                <w:b/>
                <w:i w:val="0"/>
              </w:rPr>
              <w:t>Kompetensi Lulusan</w:t>
            </w:r>
          </w:p>
          <w:p w:rsidR="00D2791A" w:rsidRPr="005E1F36" w:rsidRDefault="00D2791A" w:rsidP="00D2791A">
            <w:pPr>
              <w:spacing w:line="360" w:lineRule="auto"/>
              <w:jc w:val="center"/>
              <w:rPr>
                <w:rStyle w:val="Emphasis"/>
                <w:rFonts w:ascii="Tahoma" w:eastAsia="Calibri" w:hAnsi="Tahoma" w:cs="Tahoma"/>
                <w:i w:val="0"/>
              </w:rPr>
            </w:pPr>
            <w:r w:rsidRPr="005E1F36">
              <w:rPr>
                <w:rStyle w:val="Emphasis"/>
                <w:rFonts w:ascii="Tahoma" w:eastAsia="Calibri" w:hAnsi="Tahoma" w:cs="Tahoma"/>
                <w:b/>
                <w:i w:val="0"/>
              </w:rPr>
              <w:t>Program Pendidikan 3 Tahun</w:t>
            </w:r>
          </w:p>
        </w:tc>
      </w:tr>
      <w:tr w:rsidR="00D2791A" w:rsidRPr="005E1F36" w:rsidTr="00B63418">
        <w:tc>
          <w:tcPr>
            <w:tcW w:w="5000" w:type="pct"/>
            <w:shd w:val="clear" w:color="auto" w:fill="auto"/>
          </w:tcPr>
          <w:p w:rsidR="00D2791A" w:rsidRPr="005E1F36" w:rsidRDefault="00D2791A" w:rsidP="00D2791A">
            <w:pPr>
              <w:widowControl w:val="0"/>
              <w:spacing w:line="360" w:lineRule="auto"/>
              <w:rPr>
                <w:rStyle w:val="Emphasis"/>
                <w:rFonts w:ascii="Tahoma" w:eastAsia="Calibri" w:hAnsi="Tahoma" w:cs="Tahoma"/>
                <w:i w:val="0"/>
              </w:rPr>
            </w:pPr>
            <w:r w:rsidRPr="005E1F36">
              <w:rPr>
                <w:rStyle w:val="Emphasis"/>
                <w:rFonts w:ascii="Tahoma" w:eastAsia="Calibri" w:hAnsi="Tahoma" w:cs="Tahoma"/>
                <w:i w:val="0"/>
              </w:rPr>
              <w:t xml:space="preserve">Berfikir secara </w:t>
            </w:r>
            <w:r w:rsidR="00964CDF">
              <w:rPr>
                <w:rStyle w:val="Emphasis"/>
                <w:rFonts w:ascii="Tahoma" w:eastAsia="Calibri" w:hAnsi="Tahoma" w:cs="Tahoma"/>
                <w:i w:val="0"/>
              </w:rPr>
              <w:pgNum/>
              <w:t>actual</w:t>
            </w:r>
            <w:r w:rsidRPr="005E1F36">
              <w:rPr>
                <w:rStyle w:val="Emphasis"/>
                <w:rFonts w:ascii="Tahoma" w:eastAsia="Calibri" w:hAnsi="Tahoma" w:cs="Tahoma"/>
                <w:i w:val="0"/>
              </w:rPr>
              <w:t>, konseptual, operasional dasar</w:t>
            </w:r>
            <w:r w:rsidRPr="005E1F36">
              <w:rPr>
                <w:rStyle w:val="Emphasis"/>
                <w:rFonts w:ascii="Tahoma" w:hAnsi="Tahoma" w:cs="Tahoma"/>
                <w:i w:val="0"/>
              </w:rPr>
              <w:t xml:space="preserve">, prinsip, </w:t>
            </w:r>
            <w:r w:rsidRPr="005E1F36">
              <w:rPr>
                <w:rStyle w:val="Emphasis"/>
                <w:rFonts w:ascii="Tahoma" w:eastAsia="Calibri" w:hAnsi="Tahoma" w:cs="Tahoma"/>
                <w:i w:val="0"/>
              </w:rPr>
              <w:t>dan metakognitif sesuai denganbidang dan lingkup kerjapada tingkat teknis, spesifik, detil, dan kompleks, berkenaan dengan:</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Ilmu pengetahuan,</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 xml:space="preserve">Teknologi, </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 xml:space="preserve">Seni, </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 xml:space="preserve">Budaya, dan </w:t>
            </w:r>
          </w:p>
          <w:p w:rsidR="00D2791A" w:rsidRPr="005E1F36" w:rsidRDefault="00D2791A" w:rsidP="004172C6">
            <w:pPr>
              <w:widowControl w:val="0"/>
              <w:numPr>
                <w:ilvl w:val="0"/>
                <w:numId w:val="32"/>
              </w:numPr>
              <w:spacing w:line="360" w:lineRule="auto"/>
              <w:ind w:left="340" w:hanging="340"/>
              <w:rPr>
                <w:rStyle w:val="Emphasis"/>
                <w:rFonts w:ascii="Tahoma" w:eastAsia="Calibri" w:hAnsi="Tahoma" w:cs="Tahoma"/>
                <w:i w:val="0"/>
              </w:rPr>
            </w:pPr>
            <w:r w:rsidRPr="005E1F36">
              <w:rPr>
                <w:rStyle w:val="Emphasis"/>
                <w:rFonts w:ascii="Tahoma" w:eastAsia="Calibri" w:hAnsi="Tahoma" w:cs="Tahoma"/>
                <w:i w:val="0"/>
              </w:rPr>
              <w:t>Humaniora</w:t>
            </w:r>
          </w:p>
          <w:p w:rsidR="00D2791A" w:rsidRPr="005E1F36" w:rsidRDefault="00D2791A" w:rsidP="00D2791A">
            <w:pPr>
              <w:widowControl w:val="0"/>
              <w:spacing w:line="360" w:lineRule="auto"/>
              <w:jc w:val="both"/>
              <w:rPr>
                <w:rStyle w:val="Emphasis"/>
                <w:rFonts w:ascii="Tahoma" w:eastAsia="Calibri" w:hAnsi="Tahoma" w:cs="Tahoma"/>
                <w:i w:val="0"/>
              </w:rPr>
            </w:pPr>
            <w:r w:rsidRPr="005E1F36">
              <w:rPr>
                <w:rStyle w:val="Emphasis"/>
                <w:rFonts w:ascii="Tahoma" w:eastAsia="Calibri" w:hAnsi="Tahoma" w:cs="Tahoma"/>
                <w:i w:val="0"/>
              </w:rPr>
              <w:t xml:space="preserve">Dalam konteks pengembangan potensi diri sebagai bagian dari keluarga, sekolah, dunia kerja, warga masyarakat </w:t>
            </w:r>
            <w:r w:rsidR="00964CDF">
              <w:rPr>
                <w:rStyle w:val="Emphasis"/>
                <w:rFonts w:ascii="Tahoma" w:eastAsia="Calibri" w:hAnsi="Tahoma" w:cs="Tahoma"/>
                <w:i w:val="0"/>
              </w:rPr>
              <w:pgNum/>
              <w:t>actu</w:t>
            </w:r>
            <w:r w:rsidRPr="005E1F36">
              <w:rPr>
                <w:rStyle w:val="Emphasis"/>
                <w:rFonts w:ascii="Tahoma" w:eastAsia="Calibri" w:hAnsi="Tahoma" w:cs="Tahoma"/>
                <w:i w:val="0"/>
              </w:rPr>
              <w:t>, nasional, regional, dan internasional.</w:t>
            </w:r>
          </w:p>
        </w:tc>
      </w:tr>
    </w:tbl>
    <w:p w:rsidR="00D2791A" w:rsidRPr="005E1F36" w:rsidRDefault="00D2791A" w:rsidP="004172C6">
      <w:pPr>
        <w:pStyle w:val="Heading3"/>
        <w:numPr>
          <w:ilvl w:val="0"/>
          <w:numId w:val="78"/>
        </w:numPr>
        <w:tabs>
          <w:tab w:val="left" w:pos="990"/>
        </w:tabs>
        <w:ind w:left="990" w:hanging="270"/>
        <w:rPr>
          <w:rFonts w:ascii="Tahoma" w:hAnsi="Tahoma" w:cs="Tahoma"/>
          <w:iCs/>
          <w:sz w:val="24"/>
          <w:szCs w:val="24"/>
        </w:rPr>
      </w:pPr>
      <w:r w:rsidRPr="005E1F36">
        <w:rPr>
          <w:rFonts w:ascii="Tahoma" w:hAnsi="Tahoma" w:cs="Tahoma"/>
          <w:iCs/>
          <w:sz w:val="24"/>
          <w:szCs w:val="24"/>
        </w:rPr>
        <w:t>Aspek  Keterampilan</w:t>
      </w:r>
    </w:p>
    <w:p w:rsidR="00B63418" w:rsidRPr="005E1F36" w:rsidRDefault="00B63418" w:rsidP="00B63418">
      <w:pPr>
        <w:rPr>
          <w:rFonts w:ascii="Tahoma" w:hAnsi="Tahoma" w:cs="Tahoma"/>
        </w:rPr>
      </w:pPr>
    </w:p>
    <w:tbl>
      <w:tblPr>
        <w:tblW w:w="4306" w:type="pct"/>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tblGrid>
      <w:tr w:rsidR="00D2791A" w:rsidRPr="005E1F36" w:rsidTr="00B63418">
        <w:trPr>
          <w:tblHeader/>
        </w:trPr>
        <w:tc>
          <w:tcPr>
            <w:tcW w:w="5000" w:type="pct"/>
            <w:shd w:val="clear" w:color="auto" w:fill="FF66FF"/>
          </w:tcPr>
          <w:p w:rsidR="00D2791A" w:rsidRPr="005E1F36" w:rsidRDefault="00D2791A" w:rsidP="00D2791A">
            <w:pPr>
              <w:tabs>
                <w:tab w:val="center" w:pos="2073"/>
                <w:tab w:val="right" w:pos="4147"/>
              </w:tabs>
              <w:spacing w:line="360" w:lineRule="auto"/>
              <w:jc w:val="center"/>
              <w:rPr>
                <w:rStyle w:val="Emphasis"/>
                <w:rFonts w:ascii="Tahoma" w:eastAsia="Calibri" w:hAnsi="Tahoma" w:cs="Tahoma"/>
                <w:b/>
                <w:i w:val="0"/>
              </w:rPr>
            </w:pPr>
            <w:r w:rsidRPr="005E1F36">
              <w:rPr>
                <w:rStyle w:val="Emphasis"/>
                <w:rFonts w:ascii="Tahoma" w:eastAsia="Calibri" w:hAnsi="Tahoma" w:cs="Tahoma"/>
                <w:b/>
                <w:i w:val="0"/>
              </w:rPr>
              <w:t>Kompetensi Lulusan</w:t>
            </w:r>
          </w:p>
          <w:p w:rsidR="00D2791A" w:rsidRPr="005E1F36" w:rsidRDefault="00D2791A" w:rsidP="00D2791A">
            <w:pPr>
              <w:spacing w:line="360" w:lineRule="auto"/>
              <w:jc w:val="center"/>
              <w:rPr>
                <w:rStyle w:val="Emphasis"/>
                <w:rFonts w:ascii="Tahoma" w:eastAsia="Calibri" w:hAnsi="Tahoma" w:cs="Tahoma"/>
                <w:i w:val="0"/>
              </w:rPr>
            </w:pPr>
            <w:r w:rsidRPr="005E1F36">
              <w:rPr>
                <w:rStyle w:val="Emphasis"/>
                <w:rFonts w:ascii="Tahoma" w:eastAsia="Calibri" w:hAnsi="Tahoma" w:cs="Tahoma"/>
                <w:b/>
                <w:i w:val="0"/>
              </w:rPr>
              <w:t>Program Pendidikan 3 Tahun</w:t>
            </w:r>
          </w:p>
        </w:tc>
      </w:tr>
      <w:tr w:rsidR="00D2791A" w:rsidRPr="005E1F36" w:rsidTr="00B63418">
        <w:tc>
          <w:tcPr>
            <w:tcW w:w="5000" w:type="pct"/>
            <w:shd w:val="clear" w:color="auto" w:fill="auto"/>
          </w:tcPr>
          <w:p w:rsidR="00D2791A" w:rsidRPr="005E1F36" w:rsidRDefault="00D2791A" w:rsidP="00D2791A">
            <w:pPr>
              <w:widowControl w:val="0"/>
              <w:spacing w:line="360" w:lineRule="auto"/>
              <w:ind w:right="113"/>
              <w:rPr>
                <w:rStyle w:val="Emphasis"/>
                <w:rFonts w:ascii="Tahoma" w:eastAsia="Calibri" w:hAnsi="Tahoma" w:cs="Tahoma"/>
                <w:i w:val="0"/>
              </w:rPr>
            </w:pPr>
            <w:r w:rsidRPr="005E1F36">
              <w:rPr>
                <w:rStyle w:val="Emphasis"/>
                <w:rFonts w:ascii="Tahoma" w:eastAsia="Calibri" w:hAnsi="Tahoma" w:cs="Tahoma"/>
                <w:i w:val="0"/>
              </w:rPr>
              <w:t>Bertindak produktif, mandiri, kolaboratif, dan komunikatif dalam:</w:t>
            </w:r>
          </w:p>
          <w:p w:rsidR="00D2791A" w:rsidRPr="005E1F36" w:rsidRDefault="00D2791A" w:rsidP="004172C6">
            <w:pPr>
              <w:widowControl w:val="0"/>
              <w:numPr>
                <w:ilvl w:val="0"/>
                <w:numId w:val="33"/>
              </w:numPr>
              <w:spacing w:line="360" w:lineRule="auto"/>
              <w:ind w:right="113"/>
              <w:jc w:val="both"/>
              <w:rPr>
                <w:rStyle w:val="Emphasis"/>
                <w:rFonts w:ascii="Tahoma" w:eastAsia="Calibri" w:hAnsi="Tahoma" w:cs="Tahoma"/>
                <w:i w:val="0"/>
              </w:rPr>
            </w:pPr>
            <w:r w:rsidRPr="005E1F36">
              <w:rPr>
                <w:rStyle w:val="Emphasis"/>
                <w:rFonts w:ascii="Tahoma" w:eastAsia="Calibri" w:hAnsi="Tahoma" w:cs="Tahoma"/>
                <w:i w:val="0"/>
              </w:rPr>
              <w:t>Melaksanakan tugas dengan menggunakan alat, informasi, dan prosedur kerja yang lazim dilakukan serta menyelesaikan masalah sederhana sesuai dengan bidang kerja, dan</w:t>
            </w:r>
          </w:p>
          <w:p w:rsidR="00D2791A" w:rsidRPr="005E1F36" w:rsidRDefault="00D2791A" w:rsidP="004172C6">
            <w:pPr>
              <w:widowControl w:val="0"/>
              <w:numPr>
                <w:ilvl w:val="0"/>
                <w:numId w:val="33"/>
              </w:numPr>
              <w:spacing w:line="360" w:lineRule="auto"/>
              <w:ind w:right="113"/>
              <w:jc w:val="both"/>
              <w:rPr>
                <w:rStyle w:val="Emphasis"/>
                <w:rFonts w:ascii="Tahoma" w:eastAsia="Calibri" w:hAnsi="Tahoma" w:cs="Tahoma"/>
                <w:i w:val="0"/>
              </w:rPr>
            </w:pPr>
            <w:r w:rsidRPr="005E1F36">
              <w:rPr>
                <w:rStyle w:val="Emphasis"/>
                <w:rFonts w:ascii="Tahoma" w:eastAsia="Calibri" w:hAnsi="Tahoma" w:cs="Tahoma"/>
                <w:i w:val="0"/>
              </w:rPr>
              <w:t>Menampilkan kinerja mandiri dengan pengawasan langsung atasan berdasarkan kuantitas dan kualitas terukur sesuai standar kompetensi kerja, dan dapat diberi tugas membimbing orang lain.</w:t>
            </w:r>
          </w:p>
        </w:tc>
      </w:tr>
    </w:tbl>
    <w:p w:rsidR="00D2791A" w:rsidRPr="005E1F36" w:rsidRDefault="00D2791A" w:rsidP="009540A6">
      <w:pPr>
        <w:rPr>
          <w:rFonts w:ascii="Tahoma" w:hAnsi="Tahoma" w:cs="Tahoma"/>
        </w:rPr>
      </w:pPr>
    </w:p>
    <w:p w:rsidR="00E84EA8" w:rsidRDefault="00E84EA8" w:rsidP="00BE78F4">
      <w:pPr>
        <w:spacing w:line="276" w:lineRule="auto"/>
        <w:jc w:val="both"/>
        <w:rPr>
          <w:rStyle w:val="Emphasis"/>
          <w:rFonts w:ascii="Tahoma" w:hAnsi="Tahoma" w:cs="Tahoma"/>
          <w:i w:val="0"/>
        </w:rPr>
      </w:pPr>
    </w:p>
    <w:p w:rsidR="00E84EA8" w:rsidRPr="005E1F36" w:rsidRDefault="00E84EA8" w:rsidP="00BE78F4">
      <w:pPr>
        <w:spacing w:line="276" w:lineRule="auto"/>
        <w:jc w:val="both"/>
        <w:rPr>
          <w:rStyle w:val="Emphasis"/>
          <w:rFonts w:ascii="Tahoma" w:hAnsi="Tahoma" w:cs="Tahoma"/>
          <w:i w:val="0"/>
        </w:rPr>
      </w:pPr>
    </w:p>
    <w:p w:rsidR="008B11DC" w:rsidRPr="005E1F36" w:rsidRDefault="008B11DC" w:rsidP="004172C6">
      <w:pPr>
        <w:pStyle w:val="ListParagraph"/>
        <w:numPr>
          <w:ilvl w:val="0"/>
          <w:numId w:val="86"/>
        </w:numPr>
        <w:spacing w:line="360" w:lineRule="auto"/>
        <w:ind w:left="450" w:hanging="180"/>
        <w:jc w:val="both"/>
        <w:rPr>
          <w:rStyle w:val="Emphasis"/>
          <w:rFonts w:ascii="Tahoma" w:hAnsi="Tahoma" w:cs="Tahoma"/>
          <w:b/>
          <w:i w:val="0"/>
        </w:rPr>
      </w:pPr>
      <w:r w:rsidRPr="005E1F36">
        <w:rPr>
          <w:rStyle w:val="Emphasis"/>
          <w:rFonts w:ascii="Tahoma" w:hAnsi="Tahoma" w:cs="Tahoma"/>
          <w:b/>
          <w:i w:val="0"/>
        </w:rPr>
        <w:t>DESKRIFSI KKNI LEVEL 2 DAN 3</w:t>
      </w:r>
    </w:p>
    <w:p w:rsidR="008B11DC" w:rsidRPr="005E1F36" w:rsidRDefault="008B11DC" w:rsidP="008B6665">
      <w:pPr>
        <w:pStyle w:val="ListParagraph"/>
        <w:spacing w:line="360" w:lineRule="auto"/>
        <w:rPr>
          <w:rFonts w:ascii="Tahoma" w:hAnsi="Tahoma" w:cs="Tahoma"/>
          <w:lang w:val="id-ID"/>
        </w:rPr>
      </w:pPr>
      <w:r w:rsidRPr="005E1F36">
        <w:rPr>
          <w:rFonts w:ascii="Tahoma" w:hAnsi="Tahoma" w:cs="Tahoma"/>
          <w:lang w:val="id-ID"/>
        </w:rPr>
        <w:t xml:space="preserve">Deskripsi jenjang Kompetensi Kerja Nasional </w:t>
      </w:r>
      <w:r w:rsidR="00964CDF">
        <w:rPr>
          <w:rFonts w:ascii="Tahoma" w:hAnsi="Tahoma" w:cs="Tahoma"/>
          <w:lang w:val="id-ID"/>
        </w:rPr>
        <w:t>Indonesia</w:t>
      </w:r>
      <w:r w:rsidRPr="005E1F36">
        <w:rPr>
          <w:rFonts w:ascii="Tahoma" w:hAnsi="Tahoma" w:cs="Tahoma"/>
          <w:lang w:val="id-ID"/>
        </w:rPr>
        <w:t xml:space="preserve"> (KKNI) level 2 dan Level 3</w:t>
      </w:r>
    </w:p>
    <w:p w:rsidR="00E326EC" w:rsidRPr="005E1F36" w:rsidRDefault="00E326EC" w:rsidP="004172C6">
      <w:pPr>
        <w:pStyle w:val="ListParagraph"/>
        <w:numPr>
          <w:ilvl w:val="0"/>
          <w:numId w:val="87"/>
        </w:numPr>
        <w:tabs>
          <w:tab w:val="left" w:pos="1080"/>
        </w:tabs>
        <w:autoSpaceDE w:val="0"/>
        <w:autoSpaceDN w:val="0"/>
        <w:adjustRightInd w:val="0"/>
        <w:spacing w:before="120" w:line="360" w:lineRule="auto"/>
        <w:ind w:firstLine="218"/>
        <w:contextualSpacing/>
        <w:jc w:val="both"/>
        <w:rPr>
          <w:rFonts w:ascii="Tahoma" w:hAnsi="Tahoma" w:cs="Tahoma"/>
          <w:lang w:val="id-ID" w:eastAsia="id-ID"/>
        </w:rPr>
      </w:pPr>
      <w:r w:rsidRPr="005E1F36">
        <w:rPr>
          <w:rFonts w:ascii="Tahoma" w:hAnsi="Tahoma" w:cs="Tahoma"/>
          <w:b/>
          <w:lang w:val="id-ID" w:eastAsia="id-ID"/>
        </w:rPr>
        <w:t>Deskripsi Jenjang Kualifikasi 2 KKNI</w:t>
      </w:r>
      <w:r w:rsidRPr="005E1F36">
        <w:rPr>
          <w:rFonts w:ascii="Tahoma" w:hAnsi="Tahoma" w:cs="Tahoma"/>
          <w:lang w:val="id-ID" w:eastAsia="id-ID"/>
        </w:rPr>
        <w:t>:</w:t>
      </w:r>
    </w:p>
    <w:p w:rsidR="008B11DC" w:rsidRPr="005E1F36" w:rsidRDefault="008B11DC" w:rsidP="004172C6">
      <w:pPr>
        <w:pStyle w:val="ListParagraph"/>
        <w:numPr>
          <w:ilvl w:val="0"/>
          <w:numId w:val="88"/>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Mampu melaksanakan satu tugas spesifik, dengan menggunakan alat, dan informasi, dan prosedur kerja yang lazim dilakukan, serta menunjukkan kinerja dengan mutu yang terukur, di bawah pengawasan langsung atasannya;</w:t>
      </w:r>
    </w:p>
    <w:p w:rsidR="008B11DC" w:rsidRPr="005E1F36" w:rsidRDefault="008B11DC" w:rsidP="004172C6">
      <w:pPr>
        <w:pStyle w:val="ListParagraph"/>
        <w:numPr>
          <w:ilvl w:val="0"/>
          <w:numId w:val="88"/>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Memiliki pengetahuan operasional dasar dan pengetahuan faktual bidang kerja yang spesifik, sehingga mampu memilih pemecahan yang tersedia terhadap masalah yang lazim timbul;</w:t>
      </w:r>
    </w:p>
    <w:p w:rsidR="008B11DC" w:rsidRPr="005E1F36" w:rsidRDefault="008B11DC" w:rsidP="004172C6">
      <w:pPr>
        <w:pStyle w:val="ListParagraph"/>
        <w:numPr>
          <w:ilvl w:val="0"/>
          <w:numId w:val="88"/>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Bertanggungjawab pada pekerjaan sendiri dan dapat diberi tanggung jawab membimbing orang lain.</w:t>
      </w:r>
    </w:p>
    <w:p w:rsidR="008B11DC" w:rsidRPr="005E1F36" w:rsidRDefault="008B11DC" w:rsidP="004172C6">
      <w:pPr>
        <w:pStyle w:val="ListParagraph"/>
        <w:numPr>
          <w:ilvl w:val="0"/>
          <w:numId w:val="87"/>
        </w:numPr>
        <w:spacing w:line="360" w:lineRule="auto"/>
        <w:ind w:left="1080"/>
        <w:contextualSpacing/>
        <w:jc w:val="lowKashida"/>
        <w:rPr>
          <w:rFonts w:ascii="Tahoma" w:hAnsi="Tahoma" w:cs="Tahoma"/>
          <w:b/>
          <w:bCs/>
          <w:lang w:val="id-ID"/>
        </w:rPr>
      </w:pPr>
      <w:r w:rsidRPr="005E1F36">
        <w:rPr>
          <w:rFonts w:ascii="Tahoma" w:hAnsi="Tahoma" w:cs="Tahoma"/>
          <w:b/>
          <w:bCs/>
          <w:lang w:val="id-ID"/>
        </w:rPr>
        <w:t xml:space="preserve">Deskripsi jenjang Kompetensi Kerja Nasional </w:t>
      </w:r>
      <w:r w:rsidR="00964CDF">
        <w:rPr>
          <w:rFonts w:ascii="Tahoma" w:hAnsi="Tahoma" w:cs="Tahoma"/>
          <w:b/>
          <w:bCs/>
          <w:lang w:val="id-ID"/>
        </w:rPr>
        <w:t>Indonesia</w:t>
      </w:r>
      <w:r w:rsidRPr="005E1F36">
        <w:rPr>
          <w:rFonts w:ascii="Tahoma" w:hAnsi="Tahoma" w:cs="Tahoma"/>
          <w:b/>
          <w:bCs/>
          <w:lang w:val="id-ID"/>
        </w:rPr>
        <w:t xml:space="preserve"> (KKNI) Level 3 untuk SMK 4 Tahun</w:t>
      </w:r>
    </w:p>
    <w:p w:rsidR="008B11DC" w:rsidRPr="005E1F36" w:rsidRDefault="008B11DC" w:rsidP="004172C6">
      <w:pPr>
        <w:pStyle w:val="ListParagraph"/>
        <w:numPr>
          <w:ilvl w:val="0"/>
          <w:numId w:val="89"/>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Mampu melaksanakan serangkaian tugas spesifik, dengan menerjemahkan informasi dan menggunakan alat, berdasarkan sejumlah pilihan prosedur kerja, serta mampu menunjukkan kinerja dengan mutu dan kuantitas yang terukur, yang sebagian merupakan hasil kerja sendiri dengan pengawasan tidak langsung;</w:t>
      </w:r>
    </w:p>
    <w:p w:rsidR="008B11DC" w:rsidRPr="005E1F36" w:rsidRDefault="008B11DC" w:rsidP="004172C6">
      <w:pPr>
        <w:pStyle w:val="ListParagraph"/>
        <w:numPr>
          <w:ilvl w:val="0"/>
          <w:numId w:val="89"/>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Memiliki pengetahuan operasional yang lengkap, prinsip-prinsip serta konsep umum yang terkait dengan fakta bidang keahlian tertentu, sehingga mampu menyelesaikan berbagai masalah yang lazim dengan metode yang sesuai;</w:t>
      </w:r>
    </w:p>
    <w:p w:rsidR="008B11DC" w:rsidRPr="005E1F36" w:rsidRDefault="008B11DC" w:rsidP="004172C6">
      <w:pPr>
        <w:pStyle w:val="ListParagraph"/>
        <w:numPr>
          <w:ilvl w:val="0"/>
          <w:numId w:val="89"/>
        </w:numPr>
        <w:autoSpaceDE w:val="0"/>
        <w:autoSpaceDN w:val="0"/>
        <w:adjustRightInd w:val="0"/>
        <w:spacing w:before="120" w:line="360" w:lineRule="auto"/>
        <w:ind w:left="1440"/>
        <w:jc w:val="both"/>
        <w:rPr>
          <w:rFonts w:ascii="Tahoma" w:hAnsi="Tahoma" w:cs="Tahoma"/>
          <w:lang w:val="id-ID" w:eastAsia="id-ID"/>
        </w:rPr>
      </w:pPr>
      <w:r w:rsidRPr="005E1F36">
        <w:rPr>
          <w:rFonts w:ascii="Tahoma" w:hAnsi="Tahoma" w:cs="Tahoma"/>
          <w:lang w:val="id-ID" w:eastAsia="id-ID"/>
        </w:rPr>
        <w:t>Mampu bekerja sama dan melakukan komunikasi dengan baik dalam lingkup kerjanya;</w:t>
      </w:r>
    </w:p>
    <w:p w:rsidR="00E326EC" w:rsidRPr="00E84EA8" w:rsidRDefault="008B11DC" w:rsidP="004172C6">
      <w:pPr>
        <w:pStyle w:val="ListParagraph"/>
        <w:numPr>
          <w:ilvl w:val="0"/>
          <w:numId w:val="89"/>
        </w:numPr>
        <w:autoSpaceDE w:val="0"/>
        <w:autoSpaceDN w:val="0"/>
        <w:adjustRightInd w:val="0"/>
        <w:spacing w:before="120" w:line="312" w:lineRule="auto"/>
        <w:ind w:left="1440"/>
        <w:jc w:val="both"/>
        <w:rPr>
          <w:rFonts w:ascii="Tahoma" w:hAnsi="Tahoma" w:cs="Tahoma"/>
          <w:lang w:val="id-ID" w:eastAsia="id-ID"/>
        </w:rPr>
      </w:pPr>
      <w:r w:rsidRPr="005E1F36">
        <w:rPr>
          <w:rFonts w:ascii="Tahoma" w:hAnsi="Tahoma" w:cs="Tahoma"/>
          <w:lang w:val="id-ID" w:eastAsia="id-ID"/>
        </w:rPr>
        <w:t>Bertanggung jawab pada pekerjaan sendiri dan dapat diberi tanggung jawab atas hasil kerja orang lain.</w:t>
      </w:r>
    </w:p>
    <w:p w:rsidR="00E84EA8" w:rsidRPr="005E1F36" w:rsidRDefault="00E84EA8" w:rsidP="00E84EA8">
      <w:pPr>
        <w:pStyle w:val="ListParagraph"/>
        <w:autoSpaceDE w:val="0"/>
        <w:autoSpaceDN w:val="0"/>
        <w:adjustRightInd w:val="0"/>
        <w:spacing w:before="120" w:line="312" w:lineRule="auto"/>
        <w:ind w:left="1440"/>
        <w:jc w:val="both"/>
        <w:rPr>
          <w:rStyle w:val="Emphasis"/>
          <w:rFonts w:ascii="Tahoma" w:hAnsi="Tahoma" w:cs="Tahoma"/>
          <w:i w:val="0"/>
          <w:iCs w:val="0"/>
          <w:lang w:val="id-ID" w:eastAsia="id-ID"/>
        </w:rPr>
      </w:pPr>
    </w:p>
    <w:p w:rsidR="00BE78F4" w:rsidRPr="005E1F36" w:rsidRDefault="00BE78F4" w:rsidP="004172C6">
      <w:pPr>
        <w:pStyle w:val="Heading2"/>
        <w:numPr>
          <w:ilvl w:val="0"/>
          <w:numId w:val="86"/>
        </w:numPr>
        <w:spacing w:line="360" w:lineRule="auto"/>
        <w:rPr>
          <w:rFonts w:ascii="Tahoma" w:hAnsi="Tahoma" w:cs="Tahoma"/>
          <w:sz w:val="24"/>
          <w:szCs w:val="24"/>
        </w:rPr>
      </w:pPr>
      <w:bookmarkStart w:id="29" w:name="_Toc17887685"/>
      <w:r w:rsidRPr="005E1F36">
        <w:rPr>
          <w:rFonts w:ascii="Tahoma" w:hAnsi="Tahoma" w:cs="Tahoma"/>
          <w:sz w:val="24"/>
          <w:szCs w:val="24"/>
        </w:rPr>
        <w:lastRenderedPageBreak/>
        <w:t>DESKRIPSI STANDAR KOMPETENSI PMK 3 ATAU 4 TAHUN SESUAI KOMPETENSI KEAHLIAN</w:t>
      </w:r>
      <w:bookmarkEnd w:id="29"/>
    </w:p>
    <w:tbl>
      <w:tblPr>
        <w:tblW w:w="4490" w:type="pct"/>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022"/>
        <w:gridCol w:w="3449"/>
      </w:tblGrid>
      <w:tr w:rsidR="00BE78F4" w:rsidRPr="005E1F36" w:rsidTr="00E326EC">
        <w:trPr>
          <w:tblHeader/>
        </w:trPr>
        <w:tc>
          <w:tcPr>
            <w:tcW w:w="1024" w:type="pct"/>
            <w:vMerge w:val="restart"/>
            <w:shd w:val="clear" w:color="auto" w:fill="FF66FF"/>
            <w:vAlign w:val="center"/>
          </w:tcPr>
          <w:p w:rsidR="00BE78F4" w:rsidRPr="005E1F36" w:rsidRDefault="00BE78F4" w:rsidP="008B2400">
            <w:pPr>
              <w:widowControl w:val="0"/>
              <w:autoSpaceDE w:val="0"/>
              <w:autoSpaceDN w:val="0"/>
              <w:adjustRightInd w:val="0"/>
              <w:jc w:val="center"/>
              <w:rPr>
                <w:rStyle w:val="Emphasis"/>
                <w:rFonts w:ascii="Tahoma" w:hAnsi="Tahoma" w:cs="Tahoma"/>
                <w:b/>
                <w:i w:val="0"/>
              </w:rPr>
            </w:pPr>
            <w:r w:rsidRPr="005E1F36">
              <w:rPr>
                <w:rStyle w:val="Emphasis"/>
                <w:rFonts w:ascii="Tahoma" w:hAnsi="Tahoma" w:cs="Tahoma"/>
                <w:b/>
                <w:i w:val="0"/>
              </w:rPr>
              <w:t>KOMPETENSI INTI</w:t>
            </w:r>
          </w:p>
        </w:tc>
        <w:tc>
          <w:tcPr>
            <w:tcW w:w="3976" w:type="pct"/>
            <w:gridSpan w:val="2"/>
            <w:shd w:val="clear" w:color="auto" w:fill="FF66FF"/>
            <w:vAlign w:val="center"/>
          </w:tcPr>
          <w:p w:rsidR="00BE78F4" w:rsidRPr="005E1F36" w:rsidRDefault="00BE78F4" w:rsidP="00254ADD">
            <w:pPr>
              <w:widowControl w:val="0"/>
              <w:autoSpaceDE w:val="0"/>
              <w:autoSpaceDN w:val="0"/>
              <w:adjustRightInd w:val="0"/>
              <w:jc w:val="center"/>
              <w:rPr>
                <w:rStyle w:val="Emphasis"/>
                <w:rFonts w:ascii="Tahoma" w:hAnsi="Tahoma" w:cs="Tahoma"/>
                <w:b/>
                <w:i w:val="0"/>
              </w:rPr>
            </w:pPr>
            <w:r w:rsidRPr="005E1F36">
              <w:rPr>
                <w:rStyle w:val="Emphasis"/>
                <w:rFonts w:ascii="Tahoma" w:hAnsi="Tahoma" w:cs="Tahoma"/>
                <w:b/>
                <w:i w:val="0"/>
              </w:rPr>
              <w:t>DESKRIPSI KOMPETENSI</w:t>
            </w:r>
          </w:p>
        </w:tc>
      </w:tr>
      <w:tr w:rsidR="00BE78F4" w:rsidRPr="005E1F36" w:rsidTr="00E326EC">
        <w:trPr>
          <w:tblHeader/>
        </w:trPr>
        <w:tc>
          <w:tcPr>
            <w:tcW w:w="1024" w:type="pct"/>
            <w:vMerge/>
            <w:shd w:val="clear" w:color="auto" w:fill="FF66FF"/>
          </w:tcPr>
          <w:p w:rsidR="00BE78F4" w:rsidRPr="005E1F36" w:rsidRDefault="00BE78F4" w:rsidP="00254ADD">
            <w:pPr>
              <w:widowControl w:val="0"/>
              <w:autoSpaceDE w:val="0"/>
              <w:autoSpaceDN w:val="0"/>
              <w:adjustRightInd w:val="0"/>
              <w:rPr>
                <w:rStyle w:val="Emphasis"/>
                <w:rFonts w:ascii="Tahoma" w:hAnsi="Tahoma" w:cs="Tahoma"/>
                <w:b/>
                <w:i w:val="0"/>
              </w:rPr>
            </w:pPr>
          </w:p>
        </w:tc>
        <w:tc>
          <w:tcPr>
            <w:tcW w:w="1860" w:type="pct"/>
            <w:shd w:val="clear" w:color="auto" w:fill="FF66FF"/>
          </w:tcPr>
          <w:p w:rsidR="00BE78F4" w:rsidRPr="005E1F36" w:rsidRDefault="00BE78F4" w:rsidP="00254ADD">
            <w:pPr>
              <w:pStyle w:val="ListParagraph"/>
              <w:widowControl w:val="0"/>
              <w:autoSpaceDE w:val="0"/>
              <w:autoSpaceDN w:val="0"/>
              <w:adjustRightInd w:val="0"/>
              <w:ind w:left="360" w:right="56"/>
              <w:jc w:val="center"/>
              <w:rPr>
                <w:rStyle w:val="Emphasis"/>
                <w:rFonts w:ascii="Tahoma" w:hAnsi="Tahoma" w:cs="Tahoma"/>
                <w:b/>
                <w:i w:val="0"/>
              </w:rPr>
            </w:pPr>
            <w:r w:rsidRPr="005E1F36">
              <w:rPr>
                <w:rStyle w:val="Emphasis"/>
                <w:rFonts w:ascii="Tahoma" w:hAnsi="Tahoma" w:cs="Tahoma"/>
                <w:b/>
                <w:i w:val="0"/>
              </w:rPr>
              <w:t>3 Tahun</w:t>
            </w:r>
          </w:p>
        </w:tc>
        <w:tc>
          <w:tcPr>
            <w:tcW w:w="2116" w:type="pct"/>
            <w:shd w:val="clear" w:color="auto" w:fill="FF66FF"/>
          </w:tcPr>
          <w:p w:rsidR="00BE78F4" w:rsidRPr="005E1F36" w:rsidRDefault="00BE78F4" w:rsidP="00254ADD">
            <w:pPr>
              <w:pStyle w:val="ListParagraph"/>
              <w:widowControl w:val="0"/>
              <w:autoSpaceDE w:val="0"/>
              <w:autoSpaceDN w:val="0"/>
              <w:adjustRightInd w:val="0"/>
              <w:ind w:left="360" w:right="56"/>
              <w:jc w:val="center"/>
              <w:rPr>
                <w:rStyle w:val="Emphasis"/>
                <w:rFonts w:ascii="Tahoma" w:hAnsi="Tahoma" w:cs="Tahoma"/>
                <w:b/>
                <w:i w:val="0"/>
              </w:rPr>
            </w:pPr>
            <w:r w:rsidRPr="005E1F36">
              <w:rPr>
                <w:rStyle w:val="Emphasis"/>
                <w:rFonts w:ascii="Tahoma" w:hAnsi="Tahoma" w:cs="Tahoma"/>
                <w:b/>
                <w:i w:val="0"/>
              </w:rPr>
              <w:t>4 Tahun</w:t>
            </w:r>
          </w:p>
        </w:tc>
      </w:tr>
      <w:tr w:rsidR="00BE78F4" w:rsidRPr="005E1F36" w:rsidTr="00E326EC">
        <w:tc>
          <w:tcPr>
            <w:tcW w:w="1024" w:type="pct"/>
            <w:shd w:val="clear" w:color="auto" w:fill="auto"/>
            <w:vAlign w:val="center"/>
          </w:tcPr>
          <w:p w:rsidR="00BE78F4" w:rsidRPr="005E1F36" w:rsidRDefault="00BE78F4"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t>Sikap Spritual (KI-1)</w:t>
            </w:r>
          </w:p>
        </w:tc>
        <w:tc>
          <w:tcPr>
            <w:tcW w:w="3976" w:type="pct"/>
            <w:gridSpan w:val="2"/>
            <w:shd w:val="clear" w:color="auto" w:fill="auto"/>
          </w:tcPr>
          <w:p w:rsidR="00BE78F4" w:rsidRPr="005E1F36" w:rsidRDefault="00BE78F4" w:rsidP="00C05EE7">
            <w:pPr>
              <w:pStyle w:val="ListParagraph"/>
              <w:widowControl w:val="0"/>
              <w:autoSpaceDE w:val="0"/>
              <w:autoSpaceDN w:val="0"/>
              <w:adjustRightInd w:val="0"/>
              <w:ind w:left="0"/>
              <w:jc w:val="both"/>
              <w:rPr>
                <w:rStyle w:val="Emphasis"/>
                <w:rFonts w:ascii="Tahoma" w:hAnsi="Tahoma" w:cs="Tahoma"/>
                <w:i w:val="0"/>
              </w:rPr>
            </w:pPr>
            <w:r w:rsidRPr="005E1F36">
              <w:rPr>
                <w:rStyle w:val="Emphasis"/>
                <w:rFonts w:ascii="Tahoma" w:hAnsi="Tahoma" w:cs="Tahoma"/>
                <w:i w:val="0"/>
              </w:rPr>
              <w:t>Menghayati dan mengamalkan ajaran agama yang dianutnya.</w:t>
            </w:r>
          </w:p>
        </w:tc>
      </w:tr>
      <w:tr w:rsidR="00B97459" w:rsidRPr="005E1F36" w:rsidTr="00E326EC">
        <w:trPr>
          <w:trHeight w:val="2218"/>
        </w:trPr>
        <w:tc>
          <w:tcPr>
            <w:tcW w:w="1024" w:type="pct"/>
            <w:tcBorders>
              <w:bottom w:val="single" w:sz="4" w:space="0" w:color="auto"/>
            </w:tcBorders>
            <w:shd w:val="clear" w:color="auto" w:fill="auto"/>
            <w:vAlign w:val="center"/>
          </w:tcPr>
          <w:p w:rsidR="00B97459" w:rsidRPr="005E1F36" w:rsidRDefault="00B97459"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t>Sikap Sosial (KI-2)</w:t>
            </w:r>
          </w:p>
        </w:tc>
        <w:tc>
          <w:tcPr>
            <w:tcW w:w="3976" w:type="pct"/>
            <w:gridSpan w:val="2"/>
            <w:tcBorders>
              <w:bottom w:val="single" w:sz="4" w:space="0" w:color="auto"/>
            </w:tcBorders>
            <w:shd w:val="clear" w:color="auto" w:fill="auto"/>
          </w:tcPr>
          <w:p w:rsidR="00B97459" w:rsidRPr="005E1F36" w:rsidRDefault="00B97459" w:rsidP="00BB2DD9">
            <w:pPr>
              <w:spacing w:line="360" w:lineRule="auto"/>
              <w:rPr>
                <w:rFonts w:ascii="Tahoma" w:hAnsi="Tahoma" w:cs="Tahoma"/>
              </w:rPr>
            </w:pPr>
            <w:r w:rsidRPr="005E1F36">
              <w:rPr>
                <w:rFonts w:ascii="Tahoma" w:hAnsi="Tahoma" w:cs="Tahoma"/>
              </w:rPr>
              <w:t xml:space="preserve">Menghayati dan mengamalkan perilaku jujur, disiplin, santun, peduli (gotong royong, kerja sama, toleran, damai), bertanggung-jawab, </w:t>
            </w:r>
            <w:r w:rsidR="00964CDF">
              <w:rPr>
                <w:rFonts w:ascii="Tahoma" w:hAnsi="Tahoma" w:cs="Tahoma"/>
              </w:rPr>
              <w:pgNum/>
              <w:t>actual</w:t>
            </w:r>
            <w:r w:rsidR="00964CDF">
              <w:rPr>
                <w:rFonts w:ascii="Tahoma" w:hAnsi="Tahoma" w:cs="Tahoma"/>
              </w:rPr>
              <w:pgNum/>
            </w:r>
            <w:r w:rsidR="00964CDF">
              <w:rPr>
                <w:rFonts w:ascii="Tahoma" w:hAnsi="Tahoma" w:cs="Tahoma"/>
              </w:rPr>
              <w:pgNum/>
              <w:t>e</w:t>
            </w:r>
            <w:r w:rsidRPr="005E1F36">
              <w:rPr>
                <w:rFonts w:ascii="Tahoma" w:hAnsi="Tahoma" w:cs="Tahoma"/>
              </w:rPr>
              <w:t xml:space="preserve">, dan proaktif melalui keteladanan, pemberian nasehat, penguatan, pembiasaan, dan pengkondisian secara berkesinambungan serta menunjukkan sikap sebagai bagian dari solusi atas berbagai permasalahan dalam berinteraksi secara efektif dengan lingkungan sosial </w:t>
            </w:r>
            <w:r w:rsidR="00964CDF">
              <w:rPr>
                <w:rFonts w:ascii="Tahoma" w:hAnsi="Tahoma" w:cs="Tahoma"/>
              </w:rPr>
              <w:pgNum/>
              <w:t>actual</w:t>
            </w:r>
            <w:r w:rsidR="00964CDF">
              <w:rPr>
                <w:rFonts w:ascii="Tahoma" w:hAnsi="Tahoma" w:cs="Tahoma"/>
              </w:rPr>
              <w:pgNum/>
            </w:r>
            <w:r w:rsidRPr="005E1F36">
              <w:rPr>
                <w:rFonts w:ascii="Tahoma" w:hAnsi="Tahoma" w:cs="Tahoma"/>
              </w:rPr>
              <w:t xml:space="preserve"> serta dalam menempatkan diri sebagai cerminan bangsa dalam pergaulan dunia.</w:t>
            </w:r>
          </w:p>
        </w:tc>
      </w:tr>
      <w:tr w:rsidR="00BE78F4" w:rsidRPr="005E1F36" w:rsidTr="00E326EC">
        <w:tc>
          <w:tcPr>
            <w:tcW w:w="1024" w:type="pct"/>
            <w:tcBorders>
              <w:left w:val="single" w:sz="4" w:space="0" w:color="auto"/>
            </w:tcBorders>
            <w:shd w:val="clear" w:color="auto" w:fill="auto"/>
            <w:vAlign w:val="center"/>
          </w:tcPr>
          <w:p w:rsidR="00BE78F4" w:rsidRPr="005E1F36" w:rsidRDefault="00BE78F4"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t>Pengetahuan (KI-3)</w:t>
            </w:r>
          </w:p>
          <w:p w:rsidR="00BE78F4" w:rsidRPr="005E1F36" w:rsidRDefault="00BE78F4" w:rsidP="00142EF0">
            <w:pPr>
              <w:widowControl w:val="0"/>
              <w:autoSpaceDE w:val="0"/>
              <w:autoSpaceDN w:val="0"/>
              <w:adjustRightInd w:val="0"/>
              <w:rPr>
                <w:rStyle w:val="Emphasis"/>
                <w:rFonts w:ascii="Tahoma" w:hAnsi="Tahoma" w:cs="Tahoma"/>
                <w:i w:val="0"/>
              </w:rPr>
            </w:pPr>
          </w:p>
        </w:tc>
        <w:tc>
          <w:tcPr>
            <w:tcW w:w="1860" w:type="pct"/>
            <w:shd w:val="clear" w:color="auto" w:fill="auto"/>
          </w:tcPr>
          <w:p w:rsidR="00BE78F4" w:rsidRPr="005E1F36" w:rsidRDefault="00BE78F4" w:rsidP="00BB2DD9">
            <w:pPr>
              <w:spacing w:line="360" w:lineRule="auto"/>
              <w:rPr>
                <w:rFonts w:ascii="Tahoma" w:hAnsi="Tahoma" w:cs="Tahoma"/>
              </w:rPr>
            </w:pPr>
            <w:r w:rsidRPr="005E1F36">
              <w:rPr>
                <w:rFonts w:ascii="Tahoma" w:hAnsi="Tahoma" w:cs="Tahoma"/>
              </w:rPr>
              <w:t>Memahami,</w:t>
            </w:r>
            <w:r w:rsidR="00142EF0" w:rsidRPr="005E1F36">
              <w:rPr>
                <w:rFonts w:ascii="Tahoma" w:hAnsi="Tahoma" w:cs="Tahoma"/>
              </w:rPr>
              <w:t xml:space="preserve"> </w:t>
            </w:r>
            <w:r w:rsidRPr="005E1F36">
              <w:rPr>
                <w:rFonts w:ascii="Tahoma" w:hAnsi="Tahoma" w:cs="Tahoma"/>
              </w:rPr>
              <w:t>menerapkan, menganalisis,</w:t>
            </w:r>
            <w:r w:rsidR="00142EF0" w:rsidRPr="005E1F36">
              <w:rPr>
                <w:rFonts w:ascii="Tahoma" w:hAnsi="Tahoma" w:cs="Tahoma"/>
              </w:rPr>
              <w:t xml:space="preserve"> </w:t>
            </w:r>
            <w:r w:rsidRPr="005E1F36">
              <w:rPr>
                <w:rFonts w:ascii="Tahoma" w:hAnsi="Tahoma" w:cs="Tahoma"/>
              </w:rPr>
              <w:t>dan mengevaluasi</w:t>
            </w:r>
            <w:r w:rsidR="00142EF0" w:rsidRPr="005E1F36">
              <w:rPr>
                <w:rFonts w:ascii="Tahoma" w:hAnsi="Tahoma" w:cs="Tahoma"/>
              </w:rPr>
              <w:t xml:space="preserve"> </w:t>
            </w:r>
            <w:r w:rsidRPr="005E1F36">
              <w:rPr>
                <w:rFonts w:ascii="Tahoma" w:hAnsi="Tahoma" w:cs="Tahoma"/>
              </w:rPr>
              <w:t xml:space="preserve">tentang pengetahuan </w:t>
            </w:r>
            <w:r w:rsidR="00964CDF">
              <w:rPr>
                <w:rFonts w:ascii="Tahoma" w:hAnsi="Tahoma" w:cs="Tahoma"/>
              </w:rPr>
              <w:pgNum/>
              <w:t>actual</w:t>
            </w:r>
            <w:r w:rsidRPr="005E1F36">
              <w:rPr>
                <w:rFonts w:ascii="Tahoma" w:hAnsi="Tahoma" w:cs="Tahoma"/>
              </w:rPr>
              <w:t xml:space="preserve">, konseptual, operasional dasar, dan metakognitif sesuai dengan bidang dan lingkup kerja pada tingkat teknis, spesifik, detil, dan kompleks, berkenaan dengan ilmu pengetahuan, teknologi, seni, budaya, dan humaniora dalam konteks pengembangan potensi diri sebagai bagian dari keluarga, sekolah, dunia kerja, warga masyarakat </w:t>
            </w:r>
            <w:r w:rsidRPr="005E1F36">
              <w:rPr>
                <w:rFonts w:ascii="Tahoma" w:hAnsi="Tahoma" w:cs="Tahoma"/>
              </w:rPr>
              <w:lastRenderedPageBreak/>
              <w:t>nasional, regional, dan internasional.</w:t>
            </w:r>
          </w:p>
        </w:tc>
        <w:tc>
          <w:tcPr>
            <w:tcW w:w="2116" w:type="pct"/>
          </w:tcPr>
          <w:p w:rsidR="00BE78F4" w:rsidRPr="005E1F36" w:rsidRDefault="00BE78F4" w:rsidP="00BB2DD9">
            <w:pPr>
              <w:spacing w:line="360" w:lineRule="auto"/>
              <w:rPr>
                <w:rFonts w:ascii="Tahoma" w:hAnsi="Tahoma" w:cs="Tahoma"/>
              </w:rPr>
            </w:pPr>
            <w:r w:rsidRPr="005E1F36">
              <w:rPr>
                <w:rFonts w:ascii="Tahoma" w:hAnsi="Tahoma" w:cs="Tahoma"/>
              </w:rPr>
              <w:lastRenderedPageBreak/>
              <w:t xml:space="preserve">Memahami, menerapkan, menganalisis, dan mengevaluasi tentang pengetahuan </w:t>
            </w:r>
            <w:r w:rsidR="00964CDF">
              <w:rPr>
                <w:rFonts w:ascii="Tahoma" w:hAnsi="Tahoma" w:cs="Tahoma"/>
              </w:rPr>
              <w:pgNum/>
              <w:t>actual</w:t>
            </w:r>
            <w:r w:rsidRPr="005E1F36">
              <w:rPr>
                <w:rFonts w:ascii="Tahoma" w:hAnsi="Tahoma" w:cs="Tahoma"/>
              </w:rPr>
              <w:t>, konseptual, operasional lanjut, dan metakognitif secara multidisiplin sesuai dengan bidang dan lingkup kerja pada tingkat teknis, spesifik, detil, dan kompleks, berkenaan dengan</w:t>
            </w:r>
            <w:r w:rsidR="00B97459" w:rsidRPr="005E1F36">
              <w:rPr>
                <w:rFonts w:ascii="Tahoma" w:hAnsi="Tahoma" w:cs="Tahoma"/>
              </w:rPr>
              <w:t xml:space="preserve"> </w:t>
            </w:r>
            <w:r w:rsidRPr="005E1F36">
              <w:rPr>
                <w:rFonts w:ascii="Tahoma" w:hAnsi="Tahoma" w:cs="Tahoma"/>
              </w:rPr>
              <w:t xml:space="preserve">ilmu pengetahuan,teknologi,seni, budaya, dan humaniora dalam konteks pengembangan potensi diri sebagai bagian dari keluarga, sekolah, dunia kerja, warga masyarakat nasional, regional, dan </w:t>
            </w:r>
            <w:r w:rsidRPr="005E1F36">
              <w:rPr>
                <w:rFonts w:ascii="Tahoma" w:hAnsi="Tahoma" w:cs="Tahoma"/>
              </w:rPr>
              <w:lastRenderedPageBreak/>
              <w:t>internasional.</w:t>
            </w:r>
          </w:p>
        </w:tc>
      </w:tr>
      <w:tr w:rsidR="00BE78F4" w:rsidRPr="005E1F36" w:rsidTr="00E326EC">
        <w:trPr>
          <w:trHeight w:val="345"/>
        </w:trPr>
        <w:tc>
          <w:tcPr>
            <w:tcW w:w="1024" w:type="pct"/>
            <w:shd w:val="clear" w:color="auto" w:fill="auto"/>
            <w:vAlign w:val="center"/>
          </w:tcPr>
          <w:p w:rsidR="00BE78F4" w:rsidRPr="005E1F36" w:rsidRDefault="00BE78F4" w:rsidP="00142EF0">
            <w:pPr>
              <w:widowControl w:val="0"/>
              <w:autoSpaceDE w:val="0"/>
              <w:autoSpaceDN w:val="0"/>
              <w:adjustRightInd w:val="0"/>
              <w:rPr>
                <w:rStyle w:val="Emphasis"/>
                <w:rFonts w:ascii="Tahoma" w:hAnsi="Tahoma" w:cs="Tahoma"/>
                <w:i w:val="0"/>
              </w:rPr>
            </w:pPr>
            <w:r w:rsidRPr="005E1F36">
              <w:rPr>
                <w:rStyle w:val="Emphasis"/>
                <w:rFonts w:ascii="Tahoma" w:hAnsi="Tahoma" w:cs="Tahoma"/>
                <w:i w:val="0"/>
              </w:rPr>
              <w:lastRenderedPageBreak/>
              <w:t>Keterampilan (KI-4)</w:t>
            </w:r>
          </w:p>
        </w:tc>
        <w:tc>
          <w:tcPr>
            <w:tcW w:w="1860" w:type="pct"/>
            <w:shd w:val="clear" w:color="auto" w:fill="auto"/>
          </w:tcPr>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Melaksanakan tugas spesifik, dengan menggunakan alat, informasi</w:t>
            </w:r>
            <w:r w:rsidR="00B97459" w:rsidRPr="005E1F36">
              <w:rPr>
                <w:rStyle w:val="Emphasis"/>
                <w:rFonts w:ascii="Tahoma" w:hAnsi="Tahoma" w:cs="Tahoma"/>
                <w:i w:val="0"/>
              </w:rPr>
              <w:t xml:space="preserve">, dan prosedur kerja yang lazim </w:t>
            </w:r>
            <w:r w:rsidRPr="005E1F36">
              <w:rPr>
                <w:rStyle w:val="Emphasis"/>
                <w:rFonts w:ascii="Tahoma" w:hAnsi="Tahoma" w:cs="Tahoma"/>
                <w:i w:val="0"/>
              </w:rPr>
              <w:t>dilakukan serta menyelesaikan masalah sederhana sesuai dengan bidang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Menampilkan kinerja di bawah bimbingan dengan mutu dan kuantitas yang terukur sesuai dengan standar kompetensi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Menunjukkanketerampilan menalar, mengolah, dan menyaji secara efektif, kreatif, produktif, kritis, mandiri, kolaboratif, komunikatif, dan solutif dalam ranah abstrak terkait dengan pengembangan dari yang dipelajarinya di sekolah, serta mampu melaksanakan tugas spesifik di bawah pengawasan langsung.</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 xml:space="preserve">Menunjukkan </w:t>
            </w:r>
            <w:r w:rsidRPr="005E1F36">
              <w:rPr>
                <w:rStyle w:val="Emphasis"/>
                <w:rFonts w:ascii="Tahoma" w:hAnsi="Tahoma" w:cs="Tahoma"/>
                <w:i w:val="0"/>
              </w:rPr>
              <w:lastRenderedPageBreak/>
              <w:t>keterampilan mempresepsi, kesiapan, meniru, membiasakan gerak mahir, menjadikan gerak alami, dalam ranah konkret terkait dengan pengembangan dari yang dipelajarinya di sekolah, serta mampu melaksanakan tugas spesifik di bawah pengawasan langsung.</w:t>
            </w:r>
          </w:p>
        </w:tc>
        <w:tc>
          <w:tcPr>
            <w:tcW w:w="2116" w:type="pct"/>
          </w:tcPr>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lastRenderedPageBreak/>
              <w:t>Melaksanakan tugas spesifik, dengan menggunakan alat, informasi, dan prosedur kerja yang lazim dilakukan serta menyelesaikan  masalahkompleks sesuai dengan bidang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Menampilkan kinerja mandiri dengan mutu dan kuantitas yang terukur sesuai dengan standar kompetensi kerja.</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Menunjukkanketerampilan menalar, mengolah, dan menyaji secara efektif, kreatif, produktif, kritis, mandiri, kolaboratif, komunikatif, dan solutif dalam ranah abstrak terkait dengan pengembangan dari yang dipelajarinya di sekolah, serta mampu melaksanakan tugas spesifik secara mandiri.</w:t>
            </w:r>
          </w:p>
          <w:p w:rsidR="00BE78F4" w:rsidRPr="005E1F36" w:rsidRDefault="00BE78F4" w:rsidP="00BB2DD9">
            <w:pPr>
              <w:spacing w:line="360" w:lineRule="auto"/>
              <w:rPr>
                <w:rStyle w:val="Emphasis"/>
                <w:rFonts w:ascii="Tahoma" w:hAnsi="Tahoma" w:cs="Tahoma"/>
                <w:i w:val="0"/>
              </w:rPr>
            </w:pPr>
            <w:r w:rsidRPr="005E1F36">
              <w:rPr>
                <w:rStyle w:val="Emphasis"/>
                <w:rFonts w:ascii="Tahoma" w:hAnsi="Tahoma" w:cs="Tahoma"/>
                <w:i w:val="0"/>
              </w:rPr>
              <w:t xml:space="preserve">Menunjukkan keterampilan mempresepsi, kesiapan, meniru, membiasakan gerak mahir, menjadikan gerak alami, sampai dengan tindakan orisinal dalam ranah konkret terkait dengan </w:t>
            </w:r>
            <w:r w:rsidRPr="005E1F36">
              <w:rPr>
                <w:rStyle w:val="Emphasis"/>
                <w:rFonts w:ascii="Tahoma" w:hAnsi="Tahoma" w:cs="Tahoma"/>
                <w:i w:val="0"/>
              </w:rPr>
              <w:lastRenderedPageBreak/>
              <w:t>pengembangan dari yang dipelajarinya di sekolah, serta mampu melaksanakan tugas spesifik secara mandiri.</w:t>
            </w:r>
          </w:p>
        </w:tc>
      </w:tr>
    </w:tbl>
    <w:p w:rsidR="003F6DD2" w:rsidRDefault="00964CDF" w:rsidP="00BE78F4">
      <w:pPr>
        <w:spacing w:line="360" w:lineRule="auto"/>
        <w:jc w:val="both"/>
        <w:rPr>
          <w:rStyle w:val="Emphasis"/>
          <w:rFonts w:ascii="Tahoma" w:hAnsi="Tahoma" w:cs="Tahoma"/>
          <w:i w:val="0"/>
        </w:rPr>
      </w:pPr>
      <w:r>
        <w:rPr>
          <w:rStyle w:val="Emphasis"/>
          <w:rFonts w:ascii="Tahoma" w:hAnsi="Tahoma" w:cs="Tahoma"/>
          <w:i w:val="0"/>
        </w:rPr>
        <w:lastRenderedPageBreak/>
        <w:t xml:space="preserve"> </w:t>
      </w: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Default="00964CDF" w:rsidP="00BE78F4">
      <w:pPr>
        <w:spacing w:line="360" w:lineRule="auto"/>
        <w:jc w:val="both"/>
        <w:rPr>
          <w:rStyle w:val="Emphasis"/>
          <w:rFonts w:ascii="Tahoma" w:hAnsi="Tahoma" w:cs="Tahoma"/>
          <w:i w:val="0"/>
        </w:rPr>
      </w:pPr>
    </w:p>
    <w:p w:rsidR="00964CDF" w:rsidRPr="005E1F36" w:rsidRDefault="00964CDF" w:rsidP="00964CDF">
      <w:pPr>
        <w:pStyle w:val="Heading1"/>
        <w:rPr>
          <w:rFonts w:eastAsia="MS Mincho" w:cs="Tahoma"/>
          <w:sz w:val="24"/>
        </w:rPr>
      </w:pPr>
      <w:r w:rsidRPr="005E1F36">
        <w:rPr>
          <w:rFonts w:eastAsia="MS Mincho" w:cs="Tahoma"/>
          <w:sz w:val="24"/>
        </w:rPr>
        <w:lastRenderedPageBreak/>
        <w:t>BAB III</w:t>
      </w:r>
      <w:r w:rsidRPr="005E1F36">
        <w:rPr>
          <w:rFonts w:eastAsia="MS Mincho" w:cs="Tahoma"/>
          <w:sz w:val="24"/>
        </w:rPr>
        <w:br/>
        <w:t>STRUKTUR DAN MUATAN KURIKULUM</w:t>
      </w:r>
      <w:r w:rsidRPr="005E1F36">
        <w:rPr>
          <w:rFonts w:eastAsia="MS Mincho" w:cs="Tahoma"/>
          <w:sz w:val="24"/>
        </w:rPr>
        <w:br/>
        <w:t>SMK  NEGERI 5 KOTA TANGERANG SELATAN</w:t>
      </w:r>
    </w:p>
    <w:p w:rsidR="00964CDF" w:rsidRPr="005E1F36" w:rsidRDefault="00964CDF" w:rsidP="00964CDF">
      <w:pPr>
        <w:spacing w:line="360" w:lineRule="auto"/>
        <w:jc w:val="both"/>
        <w:rPr>
          <w:rStyle w:val="Emphasis"/>
          <w:rFonts w:ascii="Tahoma" w:eastAsia="MS Mincho" w:hAnsi="Tahoma" w:cs="Tahoma"/>
          <w:i w:val="0"/>
        </w:rPr>
      </w:pPr>
    </w:p>
    <w:p w:rsidR="00964CDF" w:rsidRPr="00F3701C" w:rsidRDefault="00964CDF" w:rsidP="00964CDF">
      <w:pPr>
        <w:pStyle w:val="Heading2"/>
        <w:numPr>
          <w:ilvl w:val="0"/>
          <w:numId w:val="79"/>
        </w:numPr>
        <w:spacing w:line="360" w:lineRule="auto"/>
        <w:ind w:right="18"/>
        <w:rPr>
          <w:rFonts w:ascii="Tahoma" w:eastAsia="MS Mincho" w:hAnsi="Tahoma" w:cs="Tahoma"/>
          <w:sz w:val="24"/>
          <w:szCs w:val="24"/>
        </w:rPr>
      </w:pPr>
      <w:r w:rsidRPr="005E1F36">
        <w:rPr>
          <w:rFonts w:ascii="Tahoma" w:eastAsia="MS Mincho" w:hAnsi="Tahoma" w:cs="Tahoma"/>
          <w:sz w:val="24"/>
          <w:szCs w:val="24"/>
        </w:rPr>
        <w:t xml:space="preserve">STRUKTUR KURIKULUM KOMPTENSI KEAHLIAN </w:t>
      </w:r>
      <w:r>
        <w:rPr>
          <w:rFonts w:ascii="Tahoma" w:eastAsia="MS Mincho" w:hAnsi="Tahoma" w:cs="Tahoma"/>
          <w:sz w:val="24"/>
          <w:szCs w:val="24"/>
        </w:rPr>
        <w:t>FARMASI KLINIS DAN KOMUNITAS</w:t>
      </w:r>
    </w:p>
    <w:p w:rsidR="00964CDF" w:rsidRPr="00804606" w:rsidRDefault="00964CDF" w:rsidP="00964CDF">
      <w:pPr>
        <w:pStyle w:val="ListParagraph"/>
        <w:tabs>
          <w:tab w:val="left" w:pos="-1980"/>
        </w:tabs>
        <w:spacing w:line="360" w:lineRule="auto"/>
        <w:jc w:val="both"/>
        <w:rPr>
          <w:rStyle w:val="Emphasis"/>
          <w:rFonts w:ascii="Tahoma" w:eastAsia="MS Mincho" w:hAnsi="Tahoma" w:cs="Tahoma"/>
          <w:i w:val="0"/>
        </w:rPr>
      </w:pPr>
      <w:r w:rsidRPr="005E1F36">
        <w:rPr>
          <w:rStyle w:val="Emphasis"/>
          <w:rFonts w:ascii="Tahoma" w:eastAsia="MS Mincho" w:hAnsi="Tahoma" w:cs="Tahoma"/>
          <w:i w:val="0"/>
        </w:rPr>
        <w:t>SMK Negeri 5 Kota Tangerang Selatan pada tahun pelajaran 2020</w:t>
      </w:r>
      <w:r>
        <w:rPr>
          <w:rStyle w:val="Emphasis"/>
          <w:rFonts w:ascii="Tahoma" w:eastAsia="MS Mincho" w:hAnsi="Tahoma" w:cs="Tahoma"/>
          <w:i w:val="0"/>
        </w:rPr>
        <w:t>/2021 sepenuhnya menerapkan Kuri</w:t>
      </w:r>
      <w:r w:rsidRPr="005E1F36">
        <w:rPr>
          <w:rStyle w:val="Emphasis"/>
          <w:rFonts w:ascii="Tahoma" w:eastAsia="MS Mincho" w:hAnsi="Tahoma" w:cs="Tahoma"/>
          <w:i w:val="0"/>
        </w:rPr>
        <w:t xml:space="preserve">kulum 2013 </w:t>
      </w:r>
      <w:r>
        <w:rPr>
          <w:rStyle w:val="Emphasis"/>
          <w:rFonts w:ascii="Tahoma" w:eastAsia="MS Mincho" w:hAnsi="Tahoma" w:cs="Tahoma"/>
          <w:i w:val="0"/>
        </w:rPr>
        <w:t xml:space="preserve">yang berdasarkan Permendikbud Nomor 70 Tahun 2013 Tentang Kerangka Dasar Kurikulum SMK dan </w:t>
      </w:r>
      <w:r w:rsidRPr="005E1F36">
        <w:rPr>
          <w:rStyle w:val="Emphasis"/>
          <w:rFonts w:ascii="Tahoma" w:eastAsia="MS Mincho" w:hAnsi="Tahoma" w:cs="Tahoma"/>
          <w:i w:val="0"/>
        </w:rPr>
        <w:t>Peraturan Dirjen Dikdasmen Kementrian Pendidikan dan Kebudayaan No. 07/D.D5/KK/2018 tentang Struktur Kurikulum SMK (Kurikulum 2013)</w:t>
      </w:r>
      <w:r>
        <w:rPr>
          <w:rStyle w:val="Emphasis"/>
          <w:rFonts w:ascii="Tahoma" w:eastAsia="MS Mincho" w:hAnsi="Tahoma" w:cs="Tahoma"/>
          <w:i w:val="0"/>
        </w:rPr>
        <w:t xml:space="preserve"> yang dirancang dengan karakteristik, Kompetensi Inti dan  terdiri dari kelompok mata pelajaran </w:t>
      </w:r>
      <w:r w:rsidRPr="00804606">
        <w:rPr>
          <w:rStyle w:val="Emphasis"/>
          <w:rFonts w:ascii="Tahoma" w:eastAsia="MS Mincho" w:hAnsi="Tahoma" w:cs="Tahoma"/>
          <w:i w:val="0"/>
        </w:rPr>
        <w:t>sebagai berikut:</w:t>
      </w:r>
    </w:p>
    <w:p w:rsidR="00964CDF" w:rsidRDefault="00964CDF" w:rsidP="00964CDF">
      <w:pPr>
        <w:pStyle w:val="ListParagraph"/>
        <w:numPr>
          <w:ilvl w:val="0"/>
          <w:numId w:val="92"/>
        </w:numPr>
        <w:tabs>
          <w:tab w:val="left" w:pos="-1980"/>
        </w:tabs>
        <w:spacing w:line="360" w:lineRule="auto"/>
        <w:jc w:val="both"/>
        <w:rPr>
          <w:rStyle w:val="Emphasis"/>
          <w:rFonts w:ascii="Tahoma" w:eastAsia="MS Mincho" w:hAnsi="Tahoma" w:cs="Tahoma"/>
          <w:i w:val="0"/>
        </w:rPr>
      </w:pPr>
      <w:r>
        <w:rPr>
          <w:rStyle w:val="Emphasis"/>
          <w:rFonts w:ascii="Tahoma" w:eastAsia="MS Mincho" w:hAnsi="Tahoma" w:cs="Tahoma"/>
          <w:i w:val="0"/>
        </w:rPr>
        <w:t>mengembangkan keseimbangan antara pengembangan sikap spiritual dan social, rasa ingin tahu, kreativitas, kerja sama dengan kemampuan intelektual dan psikomotorik;</w:t>
      </w:r>
    </w:p>
    <w:p w:rsidR="00964CDF" w:rsidRPr="00787AB1" w:rsidRDefault="00964CDF" w:rsidP="00964CDF">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sekolah merupakan bagian dari masyarakat yang memberikan pengalaman belajar terencana dimana peserta didik menerapkan apa yang dipelajari di sekolah ke masyarakat dan memanfaatkan masyarakat sebagai sumber belajar;</w:t>
      </w:r>
    </w:p>
    <w:p w:rsidR="00964CDF" w:rsidRPr="00787AB1" w:rsidRDefault="00964CDF" w:rsidP="00964CDF">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mengembangkan sikap, pengetahuan, dan keterampilan serta menerapkannya dalam berbagai situasi di sekolah dan masyarakat;</w:t>
      </w:r>
    </w:p>
    <w:p w:rsidR="00964CDF" w:rsidRPr="00787AB1" w:rsidRDefault="00964CDF" w:rsidP="00964CDF">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memberi waktu yang cukup leluasa untuk mengembangkan berbagai sikap, pengetahuan, dan keterampilan;</w:t>
      </w:r>
    </w:p>
    <w:p w:rsidR="00964CDF" w:rsidRPr="00787AB1" w:rsidRDefault="00964CDF" w:rsidP="00964CDF">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kompetensi dinyatakan dalam bentuk kompetensi inti kelas yang dirinci lebih lanjut dalam kompetensi dasar Mata pelajaran;</w:t>
      </w:r>
    </w:p>
    <w:p w:rsidR="00964CDF" w:rsidRPr="00787AB1" w:rsidRDefault="00964CDF" w:rsidP="00964CDF">
      <w:pPr>
        <w:pStyle w:val="ListParagraph"/>
        <w:numPr>
          <w:ilvl w:val="0"/>
          <w:numId w:val="92"/>
        </w:numPr>
        <w:tabs>
          <w:tab w:val="left" w:pos="-1980"/>
        </w:tabs>
        <w:spacing w:line="360" w:lineRule="auto"/>
        <w:jc w:val="both"/>
        <w:rPr>
          <w:rFonts w:ascii="Tahoma" w:eastAsia="MS Mincho" w:hAnsi="Tahoma" w:cs="Tahoma"/>
          <w:iCs/>
        </w:rPr>
      </w:pPr>
      <w:r w:rsidRPr="00787AB1">
        <w:rPr>
          <w:rFonts w:ascii="Tahoma" w:eastAsia="Bookman Old Style" w:hAnsi="Tahoma" w:cs="Tahoma"/>
        </w:rPr>
        <w:t>kompetensi inti kelas menjadi unsur pengorganisasi (</w:t>
      </w:r>
      <w:r w:rsidRPr="00787AB1">
        <w:rPr>
          <w:rFonts w:ascii="Tahoma" w:eastAsia="Bookman Old Style" w:hAnsi="Tahoma" w:cs="Tahoma"/>
          <w:i/>
        </w:rPr>
        <w:t>organizing</w:t>
      </w:r>
      <w:r w:rsidRPr="00787AB1">
        <w:rPr>
          <w:rFonts w:ascii="Tahoma" w:eastAsia="Bookman Old Style" w:hAnsi="Tahoma" w:cs="Tahoma"/>
        </w:rPr>
        <w:t xml:space="preserve"> </w:t>
      </w:r>
      <w:r w:rsidRPr="00787AB1">
        <w:rPr>
          <w:rFonts w:ascii="Tahoma" w:eastAsia="Bookman Old Style" w:hAnsi="Tahoma" w:cs="Tahoma"/>
          <w:i/>
        </w:rPr>
        <w:t>elements</w:t>
      </w:r>
      <w:r w:rsidRPr="00787AB1">
        <w:rPr>
          <w:rFonts w:ascii="Tahoma" w:eastAsia="Bookman Old Style" w:hAnsi="Tahoma" w:cs="Tahoma"/>
        </w:rPr>
        <w:t>) kompetensi dasar, dimana semua kompetensi dasar dan</w:t>
      </w:r>
      <w:r w:rsidRPr="00787AB1">
        <w:rPr>
          <w:rFonts w:ascii="Tahoma" w:eastAsia="Bookman Old Style" w:hAnsi="Tahoma" w:cs="Tahoma"/>
          <w:i/>
        </w:rPr>
        <w:t xml:space="preserve"> </w:t>
      </w:r>
      <w:r w:rsidRPr="00787AB1">
        <w:rPr>
          <w:rFonts w:ascii="Tahoma" w:eastAsia="Bookman Old Style" w:hAnsi="Tahoma" w:cs="Tahoma"/>
        </w:rPr>
        <w:t>proses pembelajaran dikembangkan untuk mencapai kompetensi yang dinyatakan dalam kompetensi inti;</w:t>
      </w:r>
    </w:p>
    <w:p w:rsidR="00964CDF" w:rsidRPr="00787AB1" w:rsidRDefault="00964CDF" w:rsidP="00964CDF">
      <w:pPr>
        <w:pStyle w:val="ListParagraph"/>
        <w:numPr>
          <w:ilvl w:val="0"/>
          <w:numId w:val="92"/>
        </w:numPr>
        <w:tabs>
          <w:tab w:val="left" w:pos="1281"/>
        </w:tabs>
        <w:spacing w:line="360" w:lineRule="auto"/>
        <w:jc w:val="both"/>
        <w:rPr>
          <w:rFonts w:ascii="Tahoma" w:eastAsia="Bookman Old Style" w:hAnsi="Tahoma" w:cs="Tahoma"/>
        </w:rPr>
      </w:pPr>
      <w:r w:rsidRPr="00787AB1">
        <w:rPr>
          <w:rFonts w:ascii="Tahoma" w:eastAsia="Bookman Old Style" w:hAnsi="Tahoma" w:cs="Tahoma"/>
        </w:rPr>
        <w:t>kompetensi dasar dikembangkan didasarkan pada prinsip akumulatif, saling memperkuat (</w:t>
      </w:r>
      <w:r w:rsidRPr="00787AB1">
        <w:rPr>
          <w:rFonts w:ascii="Tahoma" w:eastAsia="Bookman Old Style" w:hAnsi="Tahoma" w:cs="Tahoma"/>
          <w:i/>
        </w:rPr>
        <w:t>reinforced</w:t>
      </w:r>
      <w:r w:rsidRPr="00787AB1">
        <w:rPr>
          <w:rFonts w:ascii="Tahoma" w:eastAsia="Bookman Old Style" w:hAnsi="Tahoma" w:cs="Tahoma"/>
        </w:rPr>
        <w:t>) dan memperkaya (</w:t>
      </w:r>
      <w:r w:rsidRPr="00787AB1">
        <w:rPr>
          <w:rFonts w:ascii="Tahoma" w:eastAsia="Bookman Old Style" w:hAnsi="Tahoma" w:cs="Tahoma"/>
          <w:i/>
        </w:rPr>
        <w:t>enriched</w:t>
      </w:r>
      <w:r w:rsidRPr="00787AB1">
        <w:rPr>
          <w:rFonts w:ascii="Tahoma" w:eastAsia="Bookman Old Style" w:hAnsi="Tahoma" w:cs="Tahoma"/>
        </w:rPr>
        <w:t>) antarMata pelajaran dan jenjang pendidikan (organisasi horizontal dan vertikal).</w:t>
      </w:r>
    </w:p>
    <w:p w:rsidR="00964CDF" w:rsidRPr="00787AB1" w:rsidRDefault="00964CDF" w:rsidP="00964CDF">
      <w:pPr>
        <w:spacing w:line="360" w:lineRule="auto"/>
        <w:ind w:left="720"/>
        <w:jc w:val="both"/>
        <w:rPr>
          <w:rFonts w:ascii="Tahoma" w:eastAsia="Bookman Old Style" w:hAnsi="Tahoma" w:cs="Tahoma"/>
        </w:rPr>
      </w:pPr>
      <w:r>
        <w:rPr>
          <w:rFonts w:ascii="Tahoma" w:eastAsia="Bookman Old Style" w:hAnsi="Tahoma" w:cs="Tahoma"/>
        </w:rPr>
        <w:lastRenderedPageBreak/>
        <w:t xml:space="preserve">Sedangkan </w:t>
      </w:r>
      <w:r w:rsidRPr="00787AB1">
        <w:rPr>
          <w:rFonts w:ascii="Tahoma" w:eastAsia="Bookman Old Style" w:hAnsi="Tahoma" w:cs="Tahoma"/>
        </w:rPr>
        <w:t>Kompetensi inti dirancang seiring dengan meningkatnya usia peserta didik pada kelas tertentu. Melalui kompetensi inti, integrasi vertikal berbagai kompetensi dasar pada kelas yang berbeda dapat dijaga.</w:t>
      </w:r>
    </w:p>
    <w:p w:rsidR="00964CDF" w:rsidRPr="00F3701C" w:rsidRDefault="00964CDF" w:rsidP="00964CDF">
      <w:pPr>
        <w:tabs>
          <w:tab w:val="left" w:pos="720"/>
        </w:tabs>
        <w:spacing w:line="360" w:lineRule="auto"/>
        <w:ind w:left="720"/>
        <w:rPr>
          <w:rFonts w:ascii="Tahoma" w:eastAsia="Bookman Old Style" w:hAnsi="Tahoma" w:cs="Tahoma"/>
        </w:rPr>
      </w:pPr>
      <w:r w:rsidRPr="00F3701C">
        <w:rPr>
          <w:rFonts w:ascii="Tahoma" w:eastAsia="Bookman Old Style" w:hAnsi="Tahoma" w:cs="Tahoma"/>
        </w:rPr>
        <w:t>Rumusan kompetensi inti menggunakan notasi sebagai berikut:</w:t>
      </w:r>
    </w:p>
    <w:p w:rsidR="00964CDF" w:rsidRDefault="00964CDF" w:rsidP="00964CDF">
      <w:pPr>
        <w:numPr>
          <w:ilvl w:val="2"/>
          <w:numId w:val="91"/>
        </w:numPr>
        <w:tabs>
          <w:tab w:val="left" w:pos="720"/>
          <w:tab w:val="left" w:pos="1080"/>
        </w:tabs>
        <w:spacing w:line="360" w:lineRule="auto"/>
        <w:ind w:left="720"/>
        <w:rPr>
          <w:rFonts w:ascii="Tahoma" w:eastAsia="Bookman Old Style" w:hAnsi="Tahoma" w:cs="Tahoma"/>
        </w:rPr>
      </w:pPr>
      <w:r w:rsidRPr="00F3701C">
        <w:rPr>
          <w:rFonts w:ascii="Tahoma" w:eastAsia="Bookman Old Style" w:hAnsi="Tahoma" w:cs="Tahoma"/>
        </w:rPr>
        <w:t>Kompetensi Inti-1 (KI-1) untuk kompetensi inti sikap spiritual;</w:t>
      </w:r>
    </w:p>
    <w:p w:rsidR="00964CDF" w:rsidRPr="00A847AD" w:rsidRDefault="00964CDF" w:rsidP="00964CDF">
      <w:pPr>
        <w:numPr>
          <w:ilvl w:val="2"/>
          <w:numId w:val="91"/>
        </w:numPr>
        <w:tabs>
          <w:tab w:val="left" w:pos="720"/>
          <w:tab w:val="left" w:pos="1080"/>
        </w:tabs>
        <w:spacing w:line="360" w:lineRule="auto"/>
        <w:ind w:left="720"/>
        <w:rPr>
          <w:rFonts w:ascii="Tahoma" w:eastAsia="Bookman Old Style" w:hAnsi="Tahoma" w:cs="Tahoma"/>
        </w:rPr>
      </w:pPr>
      <w:r w:rsidRPr="00A847AD">
        <w:rPr>
          <w:rFonts w:ascii="Tahoma" w:eastAsia="Bookman Old Style" w:hAnsi="Tahoma" w:cs="Tahoma"/>
        </w:rPr>
        <w:t>Kompetensi Inti-2 (KI-2) untuk kompetensi inti sikap sosial;</w:t>
      </w:r>
    </w:p>
    <w:p w:rsidR="00964CDF" w:rsidRPr="00F3701C" w:rsidRDefault="00964CDF" w:rsidP="00964CDF">
      <w:pPr>
        <w:numPr>
          <w:ilvl w:val="2"/>
          <w:numId w:val="91"/>
        </w:numPr>
        <w:tabs>
          <w:tab w:val="left" w:pos="720"/>
          <w:tab w:val="left" w:pos="1080"/>
        </w:tabs>
        <w:spacing w:line="360" w:lineRule="auto"/>
        <w:ind w:left="720"/>
        <w:rPr>
          <w:rFonts w:ascii="Tahoma" w:eastAsia="Bookman Old Style" w:hAnsi="Tahoma" w:cs="Tahoma"/>
        </w:rPr>
      </w:pPr>
      <w:r w:rsidRPr="00F3701C">
        <w:rPr>
          <w:rFonts w:ascii="Tahoma" w:eastAsia="Bookman Old Style" w:hAnsi="Tahoma" w:cs="Tahoma"/>
        </w:rPr>
        <w:t>Kompetensi Inti-3 (KI-3) untuk kompetensi inti pengetahuan; dan</w:t>
      </w:r>
    </w:p>
    <w:p w:rsidR="00964CDF" w:rsidRDefault="00964CDF" w:rsidP="00964CDF">
      <w:pPr>
        <w:numPr>
          <w:ilvl w:val="2"/>
          <w:numId w:val="91"/>
        </w:numPr>
        <w:tabs>
          <w:tab w:val="left" w:pos="720"/>
          <w:tab w:val="left" w:pos="1080"/>
        </w:tabs>
        <w:spacing w:line="360" w:lineRule="auto"/>
        <w:ind w:left="720"/>
        <w:rPr>
          <w:rFonts w:ascii="Tahoma" w:eastAsia="Bookman Old Style" w:hAnsi="Tahoma" w:cs="Tahoma"/>
        </w:rPr>
      </w:pPr>
      <w:r w:rsidRPr="00F3701C">
        <w:rPr>
          <w:rFonts w:ascii="Tahoma" w:eastAsia="Bookman Old Style" w:hAnsi="Tahoma" w:cs="Tahoma"/>
        </w:rPr>
        <w:t>Kompetensi Inti-4 (KI-4) untuk kompetensi inti keterampilan.</w:t>
      </w:r>
    </w:p>
    <w:p w:rsidR="00964CDF" w:rsidRPr="00261EE8" w:rsidRDefault="00964CDF" w:rsidP="00964CDF">
      <w:pPr>
        <w:spacing w:line="0" w:lineRule="atLeast"/>
        <w:ind w:firstLine="720"/>
        <w:rPr>
          <w:rFonts w:ascii="Tahoma" w:eastAsia="Bookman Old Style" w:hAnsi="Tahoma" w:cs="Tahoma"/>
        </w:rPr>
      </w:pPr>
      <w:r w:rsidRPr="00261EE8">
        <w:rPr>
          <w:rFonts w:ascii="Tahoma" w:eastAsia="Bookman Old Style" w:hAnsi="Tahoma" w:cs="Tahoma"/>
        </w:rPr>
        <w:t>Pada SMK/MAK, Mata Pelajaran Kelompok Peminatan (C) terdiri atas:</w:t>
      </w:r>
    </w:p>
    <w:p w:rsidR="00964CDF" w:rsidRDefault="00964CDF" w:rsidP="00964CDF">
      <w:pPr>
        <w:spacing w:line="102" w:lineRule="exact"/>
      </w:pPr>
    </w:p>
    <w:p w:rsidR="00964CDF" w:rsidRPr="00261EE8" w:rsidRDefault="00964CDF" w:rsidP="00964CDF">
      <w:pPr>
        <w:numPr>
          <w:ilvl w:val="0"/>
          <w:numId w:val="93"/>
        </w:numPr>
        <w:spacing w:line="360" w:lineRule="auto"/>
        <w:ind w:left="1080" w:hanging="360"/>
        <w:rPr>
          <w:rFonts w:ascii="Tahoma" w:eastAsia="Bookman Old Style" w:hAnsi="Tahoma" w:cs="Tahoma"/>
        </w:rPr>
      </w:pPr>
      <w:r w:rsidRPr="00261EE8">
        <w:rPr>
          <w:rFonts w:ascii="Tahoma" w:eastAsia="Bookman Old Style" w:hAnsi="Tahoma" w:cs="Tahoma"/>
        </w:rPr>
        <w:t>Kelompok Mata Pelajaran Dasar Bidang Keahlian (C1);</w:t>
      </w:r>
    </w:p>
    <w:p w:rsidR="00964CDF" w:rsidRPr="00261EE8" w:rsidRDefault="00964CDF" w:rsidP="00964CDF">
      <w:pPr>
        <w:numPr>
          <w:ilvl w:val="0"/>
          <w:numId w:val="93"/>
        </w:numPr>
        <w:spacing w:line="360" w:lineRule="auto"/>
        <w:ind w:left="1080" w:hanging="360"/>
        <w:rPr>
          <w:rFonts w:ascii="Tahoma" w:eastAsia="Bookman Old Style" w:hAnsi="Tahoma" w:cs="Tahoma"/>
        </w:rPr>
      </w:pPr>
      <w:r w:rsidRPr="00261EE8">
        <w:rPr>
          <w:rFonts w:ascii="Tahoma" w:eastAsia="Bookman Old Style" w:hAnsi="Tahoma" w:cs="Tahoma"/>
        </w:rPr>
        <w:t>Kelompok Mata Pelajaran Dasar Program Keahlian (C2);</w:t>
      </w:r>
    </w:p>
    <w:p w:rsidR="00964CDF" w:rsidRPr="00261EE8" w:rsidRDefault="00964CDF" w:rsidP="00964CDF">
      <w:pPr>
        <w:numPr>
          <w:ilvl w:val="0"/>
          <w:numId w:val="93"/>
        </w:numPr>
        <w:spacing w:line="360" w:lineRule="auto"/>
        <w:ind w:left="1080" w:hanging="360"/>
        <w:rPr>
          <w:rFonts w:ascii="Tahoma" w:eastAsia="Bookman Old Style" w:hAnsi="Tahoma" w:cs="Tahoma"/>
        </w:rPr>
      </w:pPr>
      <w:r w:rsidRPr="00261EE8">
        <w:rPr>
          <w:rFonts w:ascii="Tahoma" w:eastAsia="Bookman Old Style" w:hAnsi="Tahoma" w:cs="Tahoma"/>
        </w:rPr>
        <w:t>Kelompok Mata Pelajaran Paket Keahlian (C3).</w:t>
      </w:r>
    </w:p>
    <w:p w:rsidR="00964CDF" w:rsidRDefault="00964CDF" w:rsidP="00964CDF">
      <w:pPr>
        <w:spacing w:line="46" w:lineRule="exact"/>
      </w:pPr>
    </w:p>
    <w:p w:rsidR="00964CDF" w:rsidRPr="00EF50AC" w:rsidRDefault="00964CDF" w:rsidP="00964CDF">
      <w:pPr>
        <w:spacing w:line="360" w:lineRule="auto"/>
        <w:ind w:left="720"/>
        <w:jc w:val="both"/>
        <w:rPr>
          <w:rFonts w:ascii="Tahoma" w:eastAsia="Bookman Old Style" w:hAnsi="Tahoma" w:cs="Tahoma"/>
        </w:rPr>
      </w:pPr>
      <w:r w:rsidRPr="00261EE8">
        <w:rPr>
          <w:rFonts w:ascii="Tahoma" w:eastAsia="Bookman Old Style" w:hAnsi="Tahoma" w:cs="Tahoma"/>
        </w:rPr>
        <w:t>Mata pelajaran serta KD pada kelompok C2 dan C3 ditetapkan oleh Direktorat Jenderal Pendidikan Menengah Kementerian Pendidikan dan Kebudayaan untuk menyesuaikan dengan perkembangan teknologi serta kebutuhan dunia usaha dan industri.</w:t>
      </w:r>
    </w:p>
    <w:p w:rsidR="00964CDF" w:rsidRPr="005E1F36" w:rsidRDefault="00964CDF" w:rsidP="00964CDF">
      <w:pPr>
        <w:pStyle w:val="NormalWeb"/>
        <w:spacing w:before="0" w:beforeAutospacing="0" w:after="0" w:afterAutospacing="0" w:line="360" w:lineRule="auto"/>
        <w:ind w:left="720"/>
        <w:jc w:val="both"/>
        <w:rPr>
          <w:rStyle w:val="Emphasis"/>
          <w:rFonts w:ascii="Tahoma" w:hAnsi="Tahoma" w:cs="Tahoma"/>
          <w:i w:val="0"/>
        </w:rPr>
      </w:pPr>
      <w:r w:rsidRPr="005E1F36">
        <w:rPr>
          <w:rStyle w:val="Emphasis"/>
          <w:rFonts w:ascii="Tahoma" w:hAnsi="Tahoma" w:cs="Tahoma"/>
          <w:i w:val="0"/>
        </w:rPr>
        <w:t>Penyusunan Struktur kurikulum didasarkan atas standar kompetensi lulusan dan standar kompetensi mata pelajaran yang telah ditetapkan oleh BSNP.</w:t>
      </w:r>
    </w:p>
    <w:p w:rsidR="00964CDF" w:rsidRPr="005E1F36" w:rsidRDefault="00964CDF" w:rsidP="00964CDF">
      <w:pPr>
        <w:autoSpaceDE w:val="0"/>
        <w:autoSpaceDN w:val="0"/>
        <w:adjustRightInd w:val="0"/>
        <w:spacing w:line="360" w:lineRule="auto"/>
        <w:ind w:left="720"/>
        <w:jc w:val="both"/>
        <w:rPr>
          <w:rStyle w:val="Emphasis"/>
          <w:rFonts w:ascii="Tahoma" w:eastAsia="Calibri" w:hAnsi="Tahoma" w:cs="Tahoma"/>
          <w:i w:val="0"/>
        </w:rPr>
      </w:pPr>
      <w:r w:rsidRPr="005E1F36">
        <w:rPr>
          <w:rStyle w:val="Emphasis"/>
          <w:rFonts w:ascii="Tahoma" w:eastAsia="Calibri" w:hAnsi="Tahoma" w:cs="Tahoma"/>
          <w:i w:val="0"/>
        </w:rPr>
        <w:t>Struktur Kurikulumnya sebagai berikut :</w:t>
      </w:r>
    </w:p>
    <w:p w:rsidR="00964CDF" w:rsidRDefault="00964CDF" w:rsidP="00964CDF">
      <w:pPr>
        <w:autoSpaceDE w:val="0"/>
        <w:autoSpaceDN w:val="0"/>
        <w:adjustRightInd w:val="0"/>
        <w:spacing w:line="360" w:lineRule="auto"/>
        <w:ind w:left="644" w:firstLine="76"/>
        <w:jc w:val="both"/>
        <w:rPr>
          <w:rStyle w:val="Emphasis"/>
          <w:rFonts w:ascii="Tahoma" w:eastAsia="Calibri" w:hAnsi="Tahoma" w:cs="Tahoma"/>
          <w:i w:val="0"/>
        </w:rPr>
      </w:pPr>
      <w:r w:rsidRPr="005E1F36">
        <w:rPr>
          <w:rStyle w:val="Emphasis"/>
          <w:rFonts w:ascii="Tahoma" w:eastAsia="Calibri" w:hAnsi="Tahoma" w:cs="Tahoma"/>
          <w:i w:val="0"/>
        </w:rPr>
        <w:t>Bi</w:t>
      </w:r>
      <w:r>
        <w:rPr>
          <w:rStyle w:val="Emphasis"/>
          <w:rFonts w:ascii="Tahoma" w:eastAsia="Calibri" w:hAnsi="Tahoma" w:cs="Tahoma"/>
          <w:i w:val="0"/>
        </w:rPr>
        <w:t>dang Keahlian</w:t>
      </w:r>
      <w:r>
        <w:rPr>
          <w:rStyle w:val="Emphasis"/>
          <w:rFonts w:ascii="Tahoma" w:eastAsia="Calibri" w:hAnsi="Tahoma" w:cs="Tahoma"/>
          <w:i w:val="0"/>
        </w:rPr>
        <w:tab/>
      </w:r>
      <w:r>
        <w:rPr>
          <w:rStyle w:val="Emphasis"/>
          <w:rFonts w:ascii="Tahoma" w:eastAsia="Calibri" w:hAnsi="Tahoma" w:cs="Tahoma"/>
          <w:i w:val="0"/>
        </w:rPr>
        <w:tab/>
      </w:r>
      <w:r w:rsidRPr="005E1F36">
        <w:rPr>
          <w:rStyle w:val="Emphasis"/>
          <w:rFonts w:ascii="Tahoma" w:eastAsia="Calibri" w:hAnsi="Tahoma" w:cs="Tahoma"/>
          <w:i w:val="0"/>
        </w:rPr>
        <w:t xml:space="preserve">: </w:t>
      </w:r>
      <w:r w:rsidR="00157FAF">
        <w:rPr>
          <w:rStyle w:val="Emphasis"/>
          <w:rFonts w:ascii="Tahoma" w:eastAsia="Calibri" w:hAnsi="Tahoma" w:cs="Tahoma"/>
          <w:i w:val="0"/>
        </w:rPr>
        <w:t>Teknologi dan Rekayasa</w:t>
      </w:r>
    </w:p>
    <w:p w:rsidR="00964CDF" w:rsidRDefault="00157FAF" w:rsidP="00964CDF">
      <w:pPr>
        <w:autoSpaceDE w:val="0"/>
        <w:autoSpaceDN w:val="0"/>
        <w:adjustRightInd w:val="0"/>
        <w:spacing w:line="360" w:lineRule="auto"/>
        <w:ind w:left="644" w:firstLine="76"/>
        <w:jc w:val="both"/>
        <w:rPr>
          <w:rStyle w:val="Emphasis"/>
          <w:rFonts w:ascii="Tahoma" w:eastAsia="Calibri" w:hAnsi="Tahoma" w:cs="Tahoma"/>
          <w:i w:val="0"/>
        </w:rPr>
      </w:pPr>
      <w:r>
        <w:rPr>
          <w:rStyle w:val="Emphasis"/>
          <w:rFonts w:ascii="Tahoma" w:eastAsia="Calibri" w:hAnsi="Tahoma" w:cs="Tahoma"/>
          <w:i w:val="0"/>
        </w:rPr>
        <w:t>Program Keahlian</w:t>
      </w:r>
      <w:r>
        <w:rPr>
          <w:rStyle w:val="Emphasis"/>
          <w:rFonts w:ascii="Tahoma" w:eastAsia="Calibri" w:hAnsi="Tahoma" w:cs="Tahoma"/>
          <w:i w:val="0"/>
        </w:rPr>
        <w:tab/>
      </w:r>
      <w:r>
        <w:rPr>
          <w:rStyle w:val="Emphasis"/>
          <w:rFonts w:ascii="Tahoma" w:eastAsia="Calibri" w:hAnsi="Tahoma" w:cs="Tahoma"/>
          <w:i w:val="0"/>
        </w:rPr>
        <w:tab/>
        <w:t>: Teknik Mesin</w:t>
      </w:r>
    </w:p>
    <w:p w:rsidR="00964CDF" w:rsidRPr="00261EE8" w:rsidRDefault="00964CDF" w:rsidP="00964CDF">
      <w:pPr>
        <w:autoSpaceDE w:val="0"/>
        <w:autoSpaceDN w:val="0"/>
        <w:adjustRightInd w:val="0"/>
        <w:spacing w:line="360" w:lineRule="auto"/>
        <w:ind w:left="644" w:firstLine="76"/>
        <w:jc w:val="both"/>
        <w:rPr>
          <w:rFonts w:ascii="Tahoma" w:eastAsia="Calibri" w:hAnsi="Tahoma" w:cs="Tahoma"/>
          <w:iCs/>
        </w:rPr>
      </w:pPr>
      <w:r>
        <w:rPr>
          <w:rStyle w:val="Emphasis"/>
          <w:rFonts w:ascii="Tahoma" w:eastAsia="Calibri" w:hAnsi="Tahoma" w:cs="Tahoma"/>
          <w:i w:val="0"/>
        </w:rPr>
        <w:t>Kompetensi Keahlian</w:t>
      </w:r>
      <w:r>
        <w:rPr>
          <w:rStyle w:val="Emphasis"/>
          <w:rFonts w:ascii="Tahoma" w:eastAsia="Calibri" w:hAnsi="Tahoma" w:cs="Tahoma"/>
          <w:i w:val="0"/>
        </w:rPr>
        <w:tab/>
        <w:t xml:space="preserve">: </w:t>
      </w:r>
      <w:r w:rsidR="00157FAF">
        <w:rPr>
          <w:rStyle w:val="Emphasis"/>
          <w:rFonts w:ascii="Tahoma" w:eastAsia="Calibri" w:hAnsi="Tahoma" w:cs="Tahoma"/>
          <w:i w:val="0"/>
        </w:rPr>
        <w:t>Teknik Pengelasan (3 Tahun)</w:t>
      </w:r>
    </w:p>
    <w:tbl>
      <w:tblPr>
        <w:tblW w:w="8650" w:type="dxa"/>
        <w:tblInd w:w="370" w:type="dxa"/>
        <w:tblLayout w:type="fixed"/>
        <w:tblCellMar>
          <w:left w:w="0" w:type="dxa"/>
          <w:right w:w="0" w:type="dxa"/>
        </w:tblCellMar>
        <w:tblLook w:val="04A0" w:firstRow="1" w:lastRow="0" w:firstColumn="1" w:lastColumn="0" w:noHBand="0" w:noVBand="1"/>
      </w:tblPr>
      <w:tblGrid>
        <w:gridCol w:w="390"/>
        <w:gridCol w:w="39"/>
        <w:gridCol w:w="569"/>
        <w:gridCol w:w="5932"/>
        <w:gridCol w:w="1710"/>
        <w:gridCol w:w="10"/>
      </w:tblGrid>
      <w:tr w:rsidR="00964CDF" w:rsidRPr="005E1F36" w:rsidTr="00964CDF">
        <w:trPr>
          <w:gridAfter w:val="1"/>
          <w:wAfter w:w="10" w:type="dxa"/>
          <w:trHeight w:val="330"/>
        </w:trPr>
        <w:tc>
          <w:tcPr>
            <w:tcW w:w="390" w:type="dxa"/>
            <w:vMerge w:val="restart"/>
            <w:tcBorders>
              <w:top w:val="single" w:sz="4" w:space="0" w:color="auto"/>
              <w:left w:val="single" w:sz="8" w:space="0" w:color="auto"/>
            </w:tcBorders>
            <w:shd w:val="clear" w:color="auto" w:fill="FF66FF"/>
            <w:vAlign w:val="bottom"/>
          </w:tcPr>
          <w:p w:rsidR="00964CDF" w:rsidRPr="005E1F36" w:rsidRDefault="00964CDF" w:rsidP="00964CDF">
            <w:pPr>
              <w:rPr>
                <w:rFonts w:ascii="Tahoma" w:hAnsi="Tahoma" w:cs="Tahoma"/>
              </w:rPr>
            </w:pPr>
          </w:p>
        </w:tc>
        <w:tc>
          <w:tcPr>
            <w:tcW w:w="39" w:type="dxa"/>
            <w:shd w:val="clear" w:color="auto" w:fill="FF66FF"/>
            <w:vAlign w:val="bottom"/>
          </w:tcPr>
          <w:p w:rsidR="00964CDF" w:rsidRPr="005E1F36" w:rsidRDefault="00964CDF" w:rsidP="00964CDF">
            <w:pPr>
              <w:rPr>
                <w:rFonts w:ascii="Tahoma" w:hAnsi="Tahoma" w:cs="Tahoma"/>
              </w:rPr>
            </w:pPr>
          </w:p>
        </w:tc>
        <w:tc>
          <w:tcPr>
            <w:tcW w:w="6501" w:type="dxa"/>
            <w:gridSpan w:val="2"/>
            <w:vMerge w:val="restart"/>
            <w:tcBorders>
              <w:top w:val="single" w:sz="4" w:space="0" w:color="auto"/>
              <w:right w:val="single" w:sz="4" w:space="0" w:color="auto"/>
            </w:tcBorders>
            <w:shd w:val="clear" w:color="auto" w:fill="FF66FF"/>
            <w:vAlign w:val="center"/>
          </w:tcPr>
          <w:p w:rsidR="00964CDF" w:rsidRPr="005E1F36" w:rsidRDefault="00964CDF" w:rsidP="00964CDF">
            <w:pPr>
              <w:ind w:right="560"/>
              <w:jc w:val="center"/>
              <w:rPr>
                <w:rFonts w:ascii="Tahoma" w:hAnsi="Tahoma" w:cs="Tahoma"/>
                <w:b/>
              </w:rPr>
            </w:pPr>
            <w:r w:rsidRPr="005E1F36">
              <w:rPr>
                <w:rFonts w:ascii="Tahoma" w:eastAsia="Bookman Old Style" w:hAnsi="Tahoma" w:cs="Tahoma"/>
                <w:b/>
              </w:rPr>
              <w:t>MATA PELAJARAN</w:t>
            </w:r>
          </w:p>
        </w:tc>
        <w:tc>
          <w:tcPr>
            <w:tcW w:w="1710" w:type="dxa"/>
            <w:tcBorders>
              <w:top w:val="single" w:sz="4" w:space="0" w:color="auto"/>
              <w:left w:val="single" w:sz="4"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rPr>
              <w:t>ALOKASI</w:t>
            </w:r>
          </w:p>
        </w:tc>
      </w:tr>
      <w:tr w:rsidR="00964CDF" w:rsidRPr="005E1F36" w:rsidTr="00964CDF">
        <w:trPr>
          <w:gridAfter w:val="1"/>
          <w:wAfter w:w="10" w:type="dxa"/>
          <w:trHeight w:val="144"/>
        </w:trPr>
        <w:tc>
          <w:tcPr>
            <w:tcW w:w="390" w:type="dxa"/>
            <w:vMerge/>
            <w:tcBorders>
              <w:left w:val="single" w:sz="8" w:space="0" w:color="auto"/>
              <w:bottom w:val="single" w:sz="8" w:space="0" w:color="auto"/>
            </w:tcBorders>
            <w:shd w:val="clear" w:color="auto" w:fill="FF66FF"/>
            <w:vAlign w:val="bottom"/>
          </w:tcPr>
          <w:p w:rsidR="00964CDF" w:rsidRPr="005E1F36" w:rsidRDefault="00964CDF" w:rsidP="00964CDF">
            <w:pPr>
              <w:rPr>
                <w:rFonts w:ascii="Tahoma" w:hAnsi="Tahoma" w:cs="Tahoma"/>
              </w:rPr>
            </w:pPr>
          </w:p>
        </w:tc>
        <w:tc>
          <w:tcPr>
            <w:tcW w:w="39" w:type="dxa"/>
            <w:tcBorders>
              <w:bottom w:val="single" w:sz="8" w:space="0" w:color="auto"/>
            </w:tcBorders>
            <w:shd w:val="clear" w:color="auto" w:fill="FF66FF"/>
            <w:vAlign w:val="bottom"/>
          </w:tcPr>
          <w:p w:rsidR="00964CDF" w:rsidRPr="005E1F36" w:rsidRDefault="00964CDF" w:rsidP="00964CDF">
            <w:pPr>
              <w:rPr>
                <w:rFonts w:ascii="Tahoma" w:hAnsi="Tahoma" w:cs="Tahoma"/>
              </w:rPr>
            </w:pPr>
          </w:p>
        </w:tc>
        <w:tc>
          <w:tcPr>
            <w:tcW w:w="6501" w:type="dxa"/>
            <w:gridSpan w:val="2"/>
            <w:vMerge/>
            <w:tcBorders>
              <w:bottom w:val="single" w:sz="8" w:space="0" w:color="auto"/>
              <w:right w:val="single" w:sz="4" w:space="0" w:color="auto"/>
            </w:tcBorders>
            <w:shd w:val="clear" w:color="auto" w:fill="FF66FF"/>
            <w:vAlign w:val="bottom"/>
          </w:tcPr>
          <w:p w:rsidR="00964CDF" w:rsidRPr="005E1F36" w:rsidRDefault="00964CDF" w:rsidP="00964CDF">
            <w:pPr>
              <w:rPr>
                <w:rFonts w:ascii="Tahoma" w:hAnsi="Tahoma" w:cs="Tahoma"/>
                <w:b/>
              </w:rPr>
            </w:pPr>
          </w:p>
        </w:tc>
        <w:tc>
          <w:tcPr>
            <w:tcW w:w="1710" w:type="dxa"/>
            <w:tcBorders>
              <w:left w:val="single" w:sz="4"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rPr>
              <w:t>WAKTU</w:t>
            </w:r>
          </w:p>
        </w:tc>
      </w:tr>
      <w:tr w:rsidR="00964CDF" w:rsidRPr="005E1F36" w:rsidTr="00964CDF">
        <w:trPr>
          <w:trHeight w:val="360"/>
        </w:trPr>
        <w:tc>
          <w:tcPr>
            <w:tcW w:w="8650" w:type="dxa"/>
            <w:gridSpan w:val="6"/>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101"/>
              <w:rPr>
                <w:rFonts w:ascii="Tahoma" w:hAnsi="Tahoma" w:cs="Tahoma"/>
              </w:rPr>
            </w:pPr>
            <w:r w:rsidRPr="005E1F36">
              <w:rPr>
                <w:rFonts w:ascii="Tahoma" w:eastAsia="Bookman Old Style" w:hAnsi="Tahoma" w:cs="Tahoma"/>
              </w:rPr>
              <w:t>A. Muatan Nasional</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20" w:firstLine="72"/>
              <w:rPr>
                <w:rFonts w:ascii="Tahoma" w:hAnsi="Tahoma" w:cs="Tahoma"/>
              </w:rPr>
            </w:pPr>
            <w:r w:rsidRPr="005E1F36">
              <w:rPr>
                <w:rFonts w:ascii="Tahoma" w:eastAsia="Bookman Old Style" w:hAnsi="Tahoma" w:cs="Tahoma"/>
              </w:rPr>
              <w:t>Pendidikan Agama dan Budi Pekerti</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318</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20" w:firstLine="72"/>
              <w:rPr>
                <w:rFonts w:ascii="Tahoma" w:hAnsi="Tahoma" w:cs="Tahoma"/>
              </w:rPr>
            </w:pPr>
            <w:r w:rsidRPr="005E1F36">
              <w:rPr>
                <w:rFonts w:ascii="Tahoma" w:eastAsia="Bookman Old Style" w:hAnsi="Tahoma" w:cs="Tahoma"/>
              </w:rPr>
              <w:t>Pendidikan Pancasila dan Kewarganegaraan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212</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72"/>
              <w:rPr>
                <w:rFonts w:ascii="Tahoma" w:hAnsi="Tahoma" w:cs="Tahoma"/>
              </w:rPr>
            </w:pPr>
            <w:r w:rsidRPr="005E1F36">
              <w:rPr>
                <w:rFonts w:ascii="Tahoma" w:eastAsia="Bookman Old Style" w:hAnsi="Tahoma" w:cs="Tahoma"/>
              </w:rPr>
              <w:t>Bahasa Indonesia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320</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72"/>
              <w:rPr>
                <w:rFonts w:ascii="Tahoma" w:hAnsi="Tahoma" w:cs="Tahoma"/>
              </w:rPr>
            </w:pPr>
            <w:r w:rsidRPr="005E1F36">
              <w:rPr>
                <w:rFonts w:ascii="Tahoma" w:eastAsia="Bookman Old Style" w:hAnsi="Tahoma" w:cs="Tahoma"/>
              </w:rPr>
              <w:t>Matematika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424</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5.</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72"/>
              <w:rPr>
                <w:rFonts w:ascii="Tahoma" w:hAnsi="Tahoma" w:cs="Tahoma"/>
              </w:rPr>
            </w:pPr>
            <w:r w:rsidRPr="005E1F36">
              <w:rPr>
                <w:rFonts w:ascii="Tahoma" w:eastAsia="Bookman Old Style" w:hAnsi="Tahoma" w:cs="Tahoma"/>
              </w:rPr>
              <w:t>Sejarah Indonesia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108</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6.</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20" w:firstLine="72"/>
              <w:rPr>
                <w:rFonts w:ascii="Tahoma" w:hAnsi="Tahoma" w:cs="Tahoma"/>
              </w:rPr>
            </w:pPr>
            <w:r w:rsidRPr="005E1F36">
              <w:rPr>
                <w:rFonts w:ascii="Tahoma" w:eastAsia="Bookman Old Style" w:hAnsi="Tahoma" w:cs="Tahoma"/>
              </w:rPr>
              <w:t>Bahasa Inggris dan Bahasa Asing Lainnya*)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352</w:t>
            </w:r>
          </w:p>
        </w:tc>
      </w:tr>
      <w:tr w:rsidR="00964CDF" w:rsidRPr="005E1F36" w:rsidTr="00964CDF">
        <w:trPr>
          <w:trHeight w:val="360"/>
        </w:trPr>
        <w:tc>
          <w:tcPr>
            <w:tcW w:w="6930" w:type="dxa"/>
            <w:gridSpan w:val="4"/>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560"/>
              <w:jc w:val="center"/>
              <w:rPr>
                <w:rFonts w:ascii="Tahoma" w:hAnsi="Tahoma" w:cs="Tahoma"/>
              </w:rPr>
            </w:pPr>
            <w:r w:rsidRPr="005E1F36">
              <w:rPr>
                <w:rFonts w:ascii="Tahoma" w:eastAsia="Bookman Old Style" w:hAnsi="Tahoma" w:cs="Tahoma"/>
              </w:rPr>
              <w:t>Jumlah 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1.734</w:t>
            </w:r>
          </w:p>
        </w:tc>
      </w:tr>
      <w:tr w:rsidR="00964CDF" w:rsidRPr="005E1F36" w:rsidTr="00964CDF">
        <w:trPr>
          <w:trHeight w:val="360"/>
        </w:trPr>
        <w:tc>
          <w:tcPr>
            <w:tcW w:w="8650" w:type="dxa"/>
            <w:gridSpan w:val="6"/>
            <w:tcBorders>
              <w:left w:val="single" w:sz="8" w:space="0" w:color="auto"/>
              <w:bottom w:val="single" w:sz="8" w:space="0" w:color="auto"/>
              <w:right w:val="single" w:sz="8" w:space="0" w:color="auto"/>
            </w:tcBorders>
            <w:vAlign w:val="center"/>
          </w:tcPr>
          <w:p w:rsidR="00964CDF" w:rsidRPr="005E1F36" w:rsidRDefault="00964CDF" w:rsidP="00964CDF">
            <w:pPr>
              <w:ind w:firstLine="88"/>
              <w:rPr>
                <w:rFonts w:ascii="Tahoma" w:hAnsi="Tahoma" w:cs="Tahoma"/>
              </w:rPr>
            </w:pPr>
            <w:r w:rsidRPr="005E1F36">
              <w:rPr>
                <w:rFonts w:ascii="Tahoma" w:eastAsia="Bookman Old Style" w:hAnsi="Tahoma" w:cs="Tahoma"/>
              </w:rPr>
              <w:t>B. Muatan Kewilayahan</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86"/>
              <w:rPr>
                <w:rFonts w:ascii="Tahoma" w:hAnsi="Tahoma" w:cs="Tahoma"/>
              </w:rPr>
            </w:pPr>
            <w:r w:rsidRPr="005E1F36">
              <w:rPr>
                <w:rFonts w:ascii="Tahoma" w:eastAsia="Bookman Old Style" w:hAnsi="Tahoma" w:cs="Tahoma"/>
              </w:rPr>
              <w:t>Seni Budaya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108</w:t>
            </w:r>
          </w:p>
        </w:tc>
      </w:tr>
      <w:tr w:rsidR="00964CDF" w:rsidRPr="005E1F36" w:rsidTr="00157FA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lastRenderedPageBreak/>
              <w:t>2.</w:t>
            </w:r>
          </w:p>
        </w:tc>
        <w:tc>
          <w:tcPr>
            <w:tcW w:w="5932" w:type="dxa"/>
            <w:tcBorders>
              <w:top w:val="single" w:sz="4" w:space="0" w:color="auto"/>
              <w:left w:val="single" w:sz="8" w:space="0" w:color="auto"/>
              <w:bottom w:val="single" w:sz="8" w:space="0" w:color="auto"/>
              <w:right w:val="single" w:sz="8" w:space="0" w:color="auto"/>
            </w:tcBorders>
            <w:vAlign w:val="center"/>
          </w:tcPr>
          <w:p w:rsidR="00964CDF" w:rsidRPr="005E1F36" w:rsidRDefault="00964CDF" w:rsidP="00964CDF">
            <w:pPr>
              <w:ind w:left="20" w:firstLine="86"/>
              <w:rPr>
                <w:rFonts w:ascii="Tahoma" w:hAnsi="Tahoma" w:cs="Tahoma"/>
              </w:rPr>
            </w:pPr>
            <w:r w:rsidRPr="005E1F36">
              <w:rPr>
                <w:rFonts w:ascii="Tahoma" w:eastAsia="Bookman Old Style" w:hAnsi="Tahoma" w:cs="Tahoma"/>
              </w:rPr>
              <w:t>Pendidikan Jasmani, Olahraga dan Kesehatan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144</w:t>
            </w:r>
          </w:p>
        </w:tc>
      </w:tr>
      <w:tr w:rsidR="00964CDF" w:rsidRPr="005E1F36" w:rsidTr="00964CDF">
        <w:trPr>
          <w:trHeight w:val="360"/>
        </w:trPr>
        <w:tc>
          <w:tcPr>
            <w:tcW w:w="6930" w:type="dxa"/>
            <w:gridSpan w:val="4"/>
            <w:tcBorders>
              <w:top w:val="single" w:sz="8" w:space="0" w:color="auto"/>
              <w:left w:val="single" w:sz="8" w:space="0" w:color="auto"/>
              <w:bottom w:val="single" w:sz="4" w:space="0" w:color="auto"/>
              <w:right w:val="single" w:sz="8" w:space="0" w:color="auto"/>
            </w:tcBorders>
            <w:vAlign w:val="center"/>
          </w:tcPr>
          <w:p w:rsidR="00964CDF" w:rsidRPr="005E1F36" w:rsidRDefault="00964CDF" w:rsidP="00964CDF">
            <w:pPr>
              <w:ind w:right="580"/>
              <w:jc w:val="center"/>
              <w:rPr>
                <w:rFonts w:ascii="Tahoma" w:hAnsi="Tahoma" w:cs="Tahoma"/>
              </w:rPr>
            </w:pPr>
            <w:r w:rsidRPr="005E1F36">
              <w:rPr>
                <w:rFonts w:ascii="Tahoma" w:eastAsia="Bookman Old Style" w:hAnsi="Tahoma" w:cs="Tahoma"/>
              </w:rPr>
              <w:t>Jumlah B</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252</w:t>
            </w:r>
          </w:p>
        </w:tc>
      </w:tr>
      <w:tr w:rsidR="00964CDF" w:rsidRPr="005E1F36" w:rsidTr="00964CDF">
        <w:trPr>
          <w:trHeight w:val="360"/>
        </w:trPr>
        <w:tc>
          <w:tcPr>
            <w:tcW w:w="8650" w:type="dxa"/>
            <w:gridSpan w:val="6"/>
            <w:tcBorders>
              <w:top w:val="single" w:sz="4" w:space="0" w:color="auto"/>
              <w:left w:val="single" w:sz="8" w:space="0" w:color="auto"/>
              <w:bottom w:val="single" w:sz="8" w:space="0" w:color="auto"/>
              <w:right w:val="single" w:sz="8" w:space="0" w:color="auto"/>
            </w:tcBorders>
            <w:vAlign w:val="center"/>
          </w:tcPr>
          <w:p w:rsidR="00964CDF" w:rsidRPr="005E1F36" w:rsidRDefault="00964CDF" w:rsidP="00964CDF">
            <w:pPr>
              <w:ind w:firstLine="92"/>
              <w:rPr>
                <w:rFonts w:ascii="Tahoma" w:hAnsi="Tahoma" w:cs="Tahoma"/>
              </w:rPr>
            </w:pPr>
            <w:r w:rsidRPr="005E1F36">
              <w:rPr>
                <w:rFonts w:ascii="Tahoma" w:eastAsia="Bookman Old Style" w:hAnsi="Tahoma" w:cs="Tahoma"/>
              </w:rPr>
              <w:t>C. Muatan Peminatan Kejuruan</w:t>
            </w:r>
          </w:p>
        </w:tc>
      </w:tr>
      <w:tr w:rsidR="00964CDF" w:rsidRPr="005E1F36" w:rsidTr="00964CDF">
        <w:trPr>
          <w:trHeight w:val="360"/>
        </w:trPr>
        <w:tc>
          <w:tcPr>
            <w:tcW w:w="8650" w:type="dxa"/>
            <w:gridSpan w:val="6"/>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92"/>
              <w:rPr>
                <w:rFonts w:ascii="Tahoma" w:hAnsi="Tahoma" w:cs="Tahoma"/>
              </w:rPr>
            </w:pPr>
            <w:r w:rsidRPr="005E1F36">
              <w:rPr>
                <w:rFonts w:ascii="Tahoma" w:eastAsia="Bookman Old Style" w:hAnsi="Tahoma" w:cs="Tahoma"/>
              </w:rPr>
              <w:t>C1. Dasar Bidang Keahlian</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71"/>
              <w:rPr>
                <w:rFonts w:ascii="Tahoma" w:hAnsi="Tahoma" w:cs="Tahoma"/>
              </w:rPr>
            </w:pPr>
            <w:r w:rsidRPr="005E1F36">
              <w:rPr>
                <w:rFonts w:ascii="Tahoma" w:eastAsia="Bookman Old Style" w:hAnsi="Tahoma" w:cs="Tahoma"/>
              </w:rPr>
              <w:t>Simulasi dan Komunikasi Digital</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108</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932" w:type="dxa"/>
            <w:tcBorders>
              <w:top w:val="single" w:sz="4" w:space="0" w:color="auto"/>
              <w:left w:val="single" w:sz="8" w:space="0" w:color="auto"/>
              <w:bottom w:val="single" w:sz="8" w:space="0" w:color="auto"/>
              <w:right w:val="single" w:sz="8" w:space="0" w:color="auto"/>
            </w:tcBorders>
            <w:vAlign w:val="center"/>
          </w:tcPr>
          <w:p w:rsidR="00964CDF" w:rsidRPr="005E1F36" w:rsidRDefault="00964CDF" w:rsidP="00964CDF">
            <w:pPr>
              <w:ind w:firstLine="56"/>
              <w:rPr>
                <w:rFonts w:ascii="Tahoma" w:hAnsi="Tahoma" w:cs="Tahoma"/>
              </w:rPr>
            </w:pPr>
            <w:r w:rsidRPr="005E1F36">
              <w:rPr>
                <w:rFonts w:ascii="Tahoma" w:eastAsia="Bookman Old Style" w:hAnsi="Tahoma" w:cs="Tahoma"/>
              </w:rPr>
              <w:t>Fisika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hAnsi="Tahoma" w:cs="Tahoma"/>
              </w:rPr>
              <w:t>108</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56"/>
              <w:rPr>
                <w:rFonts w:ascii="Tahoma" w:hAnsi="Tahoma" w:cs="Tahoma"/>
              </w:rPr>
            </w:pPr>
            <w:r w:rsidRPr="005E1F36">
              <w:rPr>
                <w:rFonts w:ascii="Tahoma" w:eastAsia="Bookman Old Style" w:hAnsi="Tahoma" w:cs="Tahoma"/>
              </w:rPr>
              <w:t>Kimia</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hAnsi="Tahoma" w:cs="Tahoma"/>
              </w:rPr>
              <w:t>108</w:t>
            </w:r>
          </w:p>
        </w:tc>
      </w:tr>
      <w:tr w:rsidR="00964CDF" w:rsidRPr="005E1F36" w:rsidTr="00964CDF">
        <w:trPr>
          <w:trHeight w:val="360"/>
        </w:trPr>
        <w:tc>
          <w:tcPr>
            <w:tcW w:w="8650" w:type="dxa"/>
            <w:gridSpan w:val="6"/>
            <w:tcBorders>
              <w:left w:val="single" w:sz="8" w:space="0" w:color="auto"/>
              <w:bottom w:val="single" w:sz="8" w:space="0" w:color="auto"/>
              <w:right w:val="single" w:sz="8" w:space="0" w:color="auto"/>
            </w:tcBorders>
            <w:vAlign w:val="center"/>
          </w:tcPr>
          <w:p w:rsidR="00964CDF" w:rsidRPr="005E1F36" w:rsidRDefault="00964CDF" w:rsidP="00964CDF">
            <w:pPr>
              <w:ind w:firstLine="88"/>
              <w:rPr>
                <w:rFonts w:ascii="Tahoma" w:hAnsi="Tahoma" w:cs="Tahoma"/>
              </w:rPr>
            </w:pPr>
            <w:r w:rsidRPr="005E1F36">
              <w:rPr>
                <w:rFonts w:ascii="Tahoma" w:eastAsia="Bookman Old Style" w:hAnsi="Tahoma" w:cs="Tahoma"/>
              </w:rPr>
              <w:t>C2. Dasar Program Keahlian</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ind w:firstLine="79"/>
              <w:rPr>
                <w:rFonts w:ascii="Tahoma" w:hAnsi="Tahoma" w:cs="Tahoma"/>
              </w:rPr>
            </w:pPr>
            <w:r>
              <w:rPr>
                <w:rFonts w:ascii="Tahoma" w:hAnsi="Tahoma" w:cs="Tahoma"/>
              </w:rPr>
              <w:t>Gambar Teknik Mesin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144</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932" w:type="dxa"/>
            <w:tcBorders>
              <w:top w:val="single" w:sz="8" w:space="0" w:color="auto"/>
              <w:left w:val="single" w:sz="8" w:space="0" w:color="auto"/>
              <w:bottom w:val="single" w:sz="4" w:space="0" w:color="auto"/>
              <w:right w:val="single" w:sz="8" w:space="0" w:color="auto"/>
            </w:tcBorders>
            <w:vAlign w:val="center"/>
          </w:tcPr>
          <w:p w:rsidR="00964CDF" w:rsidRPr="005E1F36" w:rsidRDefault="00157FAF" w:rsidP="00964CDF">
            <w:pPr>
              <w:ind w:firstLine="79"/>
              <w:rPr>
                <w:rFonts w:ascii="Tahoma" w:hAnsi="Tahoma" w:cs="Tahoma"/>
              </w:rPr>
            </w:pPr>
            <w:r>
              <w:rPr>
                <w:rFonts w:ascii="Tahoma" w:hAnsi="Tahoma" w:cs="Tahoma"/>
              </w:rPr>
              <w:t>Pekerjaan Dasar Teknik Mesin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180</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932" w:type="dxa"/>
            <w:tcBorders>
              <w:top w:val="single" w:sz="4" w:space="0" w:color="auto"/>
              <w:left w:val="single" w:sz="8" w:space="0" w:color="auto"/>
              <w:bottom w:val="single" w:sz="8" w:space="0" w:color="auto"/>
              <w:right w:val="single" w:sz="8" w:space="0" w:color="auto"/>
            </w:tcBorders>
            <w:vAlign w:val="center"/>
          </w:tcPr>
          <w:p w:rsidR="00964CDF" w:rsidRPr="005E1F36" w:rsidRDefault="00157FAF" w:rsidP="00964CDF">
            <w:pPr>
              <w:ind w:left="20" w:firstLine="79"/>
              <w:rPr>
                <w:rFonts w:ascii="Tahoma" w:hAnsi="Tahoma" w:cs="Tahoma"/>
              </w:rPr>
            </w:pPr>
            <w:r>
              <w:rPr>
                <w:rFonts w:ascii="Tahoma" w:hAnsi="Tahoma" w:cs="Tahoma"/>
              </w:rPr>
              <w:t>Dasar Perancangan Teknik Meisn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144</w:t>
            </w:r>
          </w:p>
        </w:tc>
      </w:tr>
      <w:tr w:rsidR="00964CDF" w:rsidRPr="005E1F36" w:rsidTr="00964CDF">
        <w:trPr>
          <w:trHeight w:val="360"/>
        </w:trPr>
        <w:tc>
          <w:tcPr>
            <w:tcW w:w="8650" w:type="dxa"/>
            <w:gridSpan w:val="6"/>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88"/>
              <w:rPr>
                <w:rFonts w:ascii="Tahoma" w:hAnsi="Tahoma" w:cs="Tahoma"/>
              </w:rPr>
            </w:pPr>
            <w:r w:rsidRPr="005E1F36">
              <w:rPr>
                <w:rFonts w:ascii="Tahoma" w:eastAsia="Bookman Old Style" w:hAnsi="Tahoma" w:cs="Tahoma"/>
              </w:rPr>
              <w:t>C3. Kompetensi Keahlian</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3"/>
              <w:jc w:val="center"/>
              <w:rPr>
                <w:rFonts w:ascii="Tahoma" w:hAnsi="Tahoma" w:cs="Tahoma"/>
              </w:rPr>
            </w:pPr>
            <w:r w:rsidRPr="005E1F36">
              <w:rPr>
                <w:rFonts w:ascii="Tahoma" w:eastAsia="Bookman Old Style" w:hAnsi="Tahoma" w:cs="Tahoma"/>
              </w:rPr>
              <w:t>1.</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ind w:firstLine="79"/>
              <w:rPr>
                <w:rFonts w:ascii="Tahoma" w:hAnsi="Tahoma" w:cs="Tahoma"/>
              </w:rPr>
            </w:pPr>
            <w:r>
              <w:rPr>
                <w:rFonts w:ascii="Tahoma" w:hAnsi="Tahoma" w:cs="Tahoma"/>
              </w:rPr>
              <w:t>Teknik Pengelasan Oksi – Asetelin (OAW)</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288</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3"/>
              <w:jc w:val="center"/>
              <w:rPr>
                <w:rFonts w:ascii="Tahoma" w:hAnsi="Tahoma" w:cs="Tahoma"/>
              </w:rPr>
            </w:pPr>
            <w:r w:rsidRPr="005E1F36">
              <w:rPr>
                <w:rFonts w:ascii="Tahoma" w:eastAsia="Bookman Old Style" w:hAnsi="Tahoma" w:cs="Tahoma"/>
              </w:rPr>
              <w:t>2.</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ind w:firstLine="79"/>
              <w:rPr>
                <w:rFonts w:ascii="Tahoma" w:hAnsi="Tahoma" w:cs="Tahoma"/>
              </w:rPr>
            </w:pPr>
            <w:r>
              <w:rPr>
                <w:rFonts w:ascii="Tahoma" w:hAnsi="Tahoma" w:cs="Tahoma"/>
              </w:rPr>
              <w:t>Teknik Pengelasan Busur Manual (SMAW)</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560</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3"/>
              <w:jc w:val="center"/>
              <w:rPr>
                <w:rFonts w:ascii="Tahoma" w:hAnsi="Tahoma" w:cs="Tahoma"/>
              </w:rPr>
            </w:pPr>
            <w:r w:rsidRPr="005E1F36">
              <w:rPr>
                <w:rFonts w:ascii="Tahoma" w:eastAsia="Bookman Old Style" w:hAnsi="Tahoma" w:cs="Tahoma"/>
              </w:rPr>
              <w:t>3.</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ind w:firstLine="79"/>
              <w:rPr>
                <w:rFonts w:ascii="Tahoma" w:hAnsi="Tahoma" w:cs="Tahoma"/>
              </w:rPr>
            </w:pPr>
            <w:r>
              <w:rPr>
                <w:rFonts w:ascii="Tahoma" w:hAnsi="Tahoma" w:cs="Tahoma"/>
              </w:rPr>
              <w:t>Teknik Pengelasan Gas Metal (MIG/MAG)</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560</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3"/>
              <w:jc w:val="center"/>
              <w:rPr>
                <w:rFonts w:ascii="Tahoma" w:hAnsi="Tahoma" w:cs="Tahoma"/>
              </w:rPr>
            </w:pPr>
            <w:r w:rsidRPr="005E1F36">
              <w:rPr>
                <w:rFonts w:ascii="Tahoma" w:eastAsia="Bookman Old Style" w:hAnsi="Tahoma" w:cs="Tahoma"/>
              </w:rPr>
              <w:t>4.</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ind w:left="20" w:firstLine="79"/>
              <w:rPr>
                <w:rFonts w:ascii="Tahoma" w:hAnsi="Tahoma" w:cs="Tahoma"/>
              </w:rPr>
            </w:pPr>
            <w:r>
              <w:rPr>
                <w:rFonts w:ascii="Tahoma" w:hAnsi="Tahoma" w:cs="Tahoma"/>
              </w:rPr>
              <w:t>Teknik Pengelasan Gas Tungsten (TIG)</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306</w:t>
            </w:r>
          </w:p>
        </w:tc>
      </w:tr>
      <w:tr w:rsidR="00964CDF" w:rsidRPr="005E1F36" w:rsidTr="00964CDF">
        <w:trPr>
          <w:trHeight w:val="360"/>
        </w:trPr>
        <w:tc>
          <w:tcPr>
            <w:tcW w:w="998" w:type="dxa"/>
            <w:gridSpan w:val="3"/>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3"/>
              <w:jc w:val="center"/>
              <w:rPr>
                <w:rFonts w:ascii="Tahoma" w:hAnsi="Tahoma" w:cs="Tahoma"/>
              </w:rPr>
            </w:pPr>
            <w:r w:rsidRPr="005E1F36">
              <w:rPr>
                <w:rFonts w:ascii="Tahoma" w:eastAsia="Bookman Old Style" w:hAnsi="Tahoma" w:cs="Tahoma"/>
              </w:rPr>
              <w:t>5.</w:t>
            </w:r>
          </w:p>
        </w:tc>
        <w:tc>
          <w:tcPr>
            <w:tcW w:w="59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20" w:firstLine="79"/>
              <w:rPr>
                <w:rFonts w:ascii="Tahoma" w:hAnsi="Tahoma" w:cs="Tahoma"/>
              </w:rPr>
            </w:pPr>
            <w:r w:rsidRPr="005E1F36">
              <w:rPr>
                <w:rFonts w:ascii="Tahoma" w:eastAsia="Bookman Old Style" w:hAnsi="Tahoma" w:cs="Tahoma"/>
              </w:rPr>
              <w:t>Produk Kreatif dan Kewirausahaan</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524</w:t>
            </w:r>
          </w:p>
        </w:tc>
      </w:tr>
      <w:tr w:rsidR="00964CDF" w:rsidRPr="005E1F36" w:rsidTr="00964CDF">
        <w:trPr>
          <w:trHeight w:val="360"/>
        </w:trPr>
        <w:tc>
          <w:tcPr>
            <w:tcW w:w="6930" w:type="dxa"/>
            <w:gridSpan w:val="4"/>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580"/>
              <w:jc w:val="center"/>
              <w:rPr>
                <w:rFonts w:ascii="Tahoma" w:hAnsi="Tahoma" w:cs="Tahoma"/>
              </w:rPr>
            </w:pPr>
            <w:r w:rsidRPr="005E1F36">
              <w:rPr>
                <w:rFonts w:ascii="Tahoma" w:eastAsia="Bookman Old Style" w:hAnsi="Tahoma" w:cs="Tahoma"/>
              </w:rPr>
              <w:t>Jumlah C</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3.030</w:t>
            </w:r>
          </w:p>
        </w:tc>
      </w:tr>
      <w:tr w:rsidR="00964CDF" w:rsidRPr="005E1F36" w:rsidTr="00964CDF">
        <w:trPr>
          <w:trHeight w:val="360"/>
        </w:trPr>
        <w:tc>
          <w:tcPr>
            <w:tcW w:w="6930" w:type="dxa"/>
            <w:gridSpan w:val="4"/>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560"/>
              <w:jc w:val="center"/>
              <w:rPr>
                <w:rFonts w:ascii="Tahoma" w:hAnsi="Tahoma" w:cs="Tahoma"/>
              </w:rPr>
            </w:pPr>
            <w:r w:rsidRPr="005E1F36">
              <w:rPr>
                <w:rFonts w:ascii="Tahoma" w:eastAsia="Bookman Old Style" w:hAnsi="Tahoma" w:cs="Tahoma"/>
              </w:rPr>
              <w:t>Total</w:t>
            </w:r>
          </w:p>
        </w:tc>
        <w:tc>
          <w:tcPr>
            <w:tcW w:w="1720"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5.016</w:t>
            </w:r>
          </w:p>
        </w:tc>
      </w:tr>
    </w:tbl>
    <w:p w:rsidR="00964CDF" w:rsidRDefault="00964CDF" w:rsidP="00964CDF">
      <w:pPr>
        <w:spacing w:line="0" w:lineRule="atLeast"/>
        <w:rPr>
          <w:sz w:val="19"/>
        </w:rPr>
      </w:pPr>
    </w:p>
    <w:tbl>
      <w:tblPr>
        <w:tblW w:w="8640" w:type="dxa"/>
        <w:tblInd w:w="370" w:type="dxa"/>
        <w:tblLayout w:type="fixed"/>
        <w:tblCellMar>
          <w:left w:w="0" w:type="dxa"/>
          <w:right w:w="0" w:type="dxa"/>
        </w:tblCellMar>
        <w:tblLook w:val="04A0" w:firstRow="1" w:lastRow="0" w:firstColumn="1" w:lastColumn="0" w:noHBand="0" w:noVBand="1"/>
      </w:tblPr>
      <w:tblGrid>
        <w:gridCol w:w="1080"/>
        <w:gridCol w:w="4321"/>
        <w:gridCol w:w="532"/>
        <w:gridCol w:w="565"/>
        <w:gridCol w:w="532"/>
        <w:gridCol w:w="546"/>
        <w:gridCol w:w="532"/>
        <w:gridCol w:w="532"/>
      </w:tblGrid>
      <w:tr w:rsidR="00964CDF" w:rsidRPr="005E1F36" w:rsidTr="00964CDF">
        <w:trPr>
          <w:trHeight w:val="338"/>
        </w:trPr>
        <w:tc>
          <w:tcPr>
            <w:tcW w:w="5401" w:type="dxa"/>
            <w:gridSpan w:val="2"/>
            <w:vMerge w:val="restart"/>
            <w:tcBorders>
              <w:top w:val="single" w:sz="8" w:space="0" w:color="auto"/>
              <w:left w:val="single" w:sz="8" w:space="0" w:color="auto"/>
              <w:right w:val="single" w:sz="8" w:space="0" w:color="auto"/>
            </w:tcBorders>
            <w:shd w:val="clear" w:color="auto" w:fill="FF66FF"/>
            <w:vAlign w:val="center"/>
          </w:tcPr>
          <w:p w:rsidR="00964CDF" w:rsidRPr="005E1F36" w:rsidRDefault="00964CDF" w:rsidP="00964CDF">
            <w:pPr>
              <w:ind w:right="460"/>
              <w:jc w:val="center"/>
              <w:rPr>
                <w:rFonts w:ascii="Tahoma" w:hAnsi="Tahoma" w:cs="Tahoma"/>
                <w:b/>
              </w:rPr>
            </w:pPr>
            <w:r w:rsidRPr="005E1F36">
              <w:rPr>
                <w:rFonts w:ascii="Tahoma" w:eastAsia="Bookman Old Style" w:hAnsi="Tahoma" w:cs="Tahoma"/>
                <w:b/>
              </w:rPr>
              <w:t>MATA PELAJARAN</w:t>
            </w:r>
          </w:p>
        </w:tc>
        <w:tc>
          <w:tcPr>
            <w:tcW w:w="3239" w:type="dxa"/>
            <w:gridSpan w:val="6"/>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rPr>
              <w:t>KELAS</w:t>
            </w:r>
          </w:p>
        </w:tc>
      </w:tr>
      <w:tr w:rsidR="00964CDF" w:rsidRPr="005E1F36" w:rsidTr="00964CDF">
        <w:trPr>
          <w:trHeight w:val="320"/>
        </w:trPr>
        <w:tc>
          <w:tcPr>
            <w:tcW w:w="5401" w:type="dxa"/>
            <w:gridSpan w:val="2"/>
            <w:vMerge/>
            <w:tcBorders>
              <w:left w:val="single" w:sz="8" w:space="0" w:color="auto"/>
              <w:right w:val="single" w:sz="8" w:space="0" w:color="auto"/>
            </w:tcBorders>
            <w:shd w:val="clear" w:color="auto" w:fill="FF66FF"/>
            <w:vAlign w:val="bottom"/>
          </w:tcPr>
          <w:p w:rsidR="00964CDF" w:rsidRPr="005E1F36" w:rsidRDefault="00964CDF" w:rsidP="00964CDF">
            <w:pPr>
              <w:ind w:right="460"/>
              <w:jc w:val="center"/>
              <w:rPr>
                <w:rFonts w:ascii="Tahoma" w:hAnsi="Tahoma" w:cs="Tahoma"/>
                <w:b/>
              </w:rPr>
            </w:pPr>
          </w:p>
        </w:tc>
        <w:tc>
          <w:tcPr>
            <w:tcW w:w="1097" w:type="dxa"/>
            <w:gridSpan w:val="2"/>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ind w:left="20"/>
              <w:jc w:val="center"/>
              <w:rPr>
                <w:rFonts w:ascii="Tahoma" w:hAnsi="Tahoma" w:cs="Tahoma"/>
                <w:b/>
                <w:lang w:val="id-ID"/>
              </w:rPr>
            </w:pPr>
            <w:r w:rsidRPr="005E1F36">
              <w:rPr>
                <w:rFonts w:ascii="Tahoma" w:eastAsia="Bookman Old Style" w:hAnsi="Tahoma" w:cs="Tahoma"/>
                <w:b/>
                <w:lang w:val="id-ID"/>
              </w:rPr>
              <w:t>X</w:t>
            </w:r>
          </w:p>
        </w:tc>
        <w:tc>
          <w:tcPr>
            <w:tcW w:w="1078" w:type="dxa"/>
            <w:gridSpan w:val="2"/>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w w:val="94"/>
              </w:rPr>
              <w:t>XI</w:t>
            </w:r>
          </w:p>
        </w:tc>
        <w:tc>
          <w:tcPr>
            <w:tcW w:w="1064" w:type="dxa"/>
            <w:gridSpan w:val="2"/>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157FAF">
            <w:pPr>
              <w:jc w:val="center"/>
              <w:rPr>
                <w:rFonts w:ascii="Tahoma" w:hAnsi="Tahoma" w:cs="Tahoma"/>
                <w:b/>
              </w:rPr>
            </w:pPr>
            <w:r w:rsidRPr="005E1F36">
              <w:rPr>
                <w:rFonts w:ascii="Tahoma" w:eastAsia="Bookman Old Style" w:hAnsi="Tahoma" w:cs="Tahoma"/>
                <w:b/>
              </w:rPr>
              <w:t>XII</w:t>
            </w:r>
          </w:p>
        </w:tc>
      </w:tr>
      <w:tr w:rsidR="00964CDF" w:rsidRPr="005E1F36" w:rsidTr="00964CDF">
        <w:trPr>
          <w:trHeight w:val="317"/>
        </w:trPr>
        <w:tc>
          <w:tcPr>
            <w:tcW w:w="5401" w:type="dxa"/>
            <w:gridSpan w:val="2"/>
            <w:vMerge/>
            <w:tcBorders>
              <w:left w:val="single" w:sz="8" w:space="0" w:color="auto"/>
              <w:bottom w:val="single" w:sz="8" w:space="0" w:color="auto"/>
              <w:right w:val="single" w:sz="8" w:space="0" w:color="auto"/>
            </w:tcBorders>
            <w:shd w:val="clear" w:color="auto" w:fill="FF66FF"/>
            <w:vAlign w:val="bottom"/>
          </w:tcPr>
          <w:p w:rsidR="00964CDF" w:rsidRPr="005E1F36" w:rsidRDefault="00964CDF" w:rsidP="00964CDF">
            <w:pPr>
              <w:rPr>
                <w:rFonts w:ascii="Tahoma" w:hAnsi="Tahoma" w:cs="Tahoma"/>
                <w:b/>
              </w:rPr>
            </w:pP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w w:val="93"/>
              </w:rPr>
              <w:t>1</w:t>
            </w:r>
          </w:p>
        </w:tc>
        <w:tc>
          <w:tcPr>
            <w:tcW w:w="565" w:type="dxa"/>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w w:val="93"/>
              </w:rPr>
              <w:t>2</w:t>
            </w: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w w:val="93"/>
              </w:rPr>
              <w:t>1</w:t>
            </w:r>
          </w:p>
        </w:tc>
        <w:tc>
          <w:tcPr>
            <w:tcW w:w="546" w:type="dxa"/>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w w:val="93"/>
              </w:rPr>
              <w:t>2</w:t>
            </w: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rPr>
              <w:t>1</w:t>
            </w:r>
          </w:p>
        </w:tc>
        <w:tc>
          <w:tcPr>
            <w:tcW w:w="532" w:type="dxa"/>
            <w:tcBorders>
              <w:top w:val="single" w:sz="8" w:space="0" w:color="auto"/>
              <w:left w:val="single" w:sz="8" w:space="0" w:color="auto"/>
              <w:bottom w:val="single" w:sz="8" w:space="0" w:color="auto"/>
              <w:right w:val="single" w:sz="8" w:space="0" w:color="auto"/>
            </w:tcBorders>
            <w:shd w:val="clear" w:color="auto" w:fill="FF66FF"/>
            <w:vAlign w:val="center"/>
          </w:tcPr>
          <w:p w:rsidR="00964CDF" w:rsidRPr="005E1F36" w:rsidRDefault="00964CDF" w:rsidP="00964CDF">
            <w:pPr>
              <w:jc w:val="center"/>
              <w:rPr>
                <w:rFonts w:ascii="Tahoma" w:hAnsi="Tahoma" w:cs="Tahoma"/>
                <w:b/>
              </w:rPr>
            </w:pPr>
            <w:r w:rsidRPr="005E1F36">
              <w:rPr>
                <w:rFonts w:ascii="Tahoma" w:eastAsia="Bookman Old Style" w:hAnsi="Tahoma" w:cs="Tahoma"/>
                <w:b/>
                <w:w w:val="93"/>
              </w:rPr>
              <w:t>2</w:t>
            </w:r>
          </w:p>
        </w:tc>
      </w:tr>
      <w:tr w:rsidR="00964CDF" w:rsidRPr="005E1F36" w:rsidTr="00964CDF">
        <w:trPr>
          <w:trHeight w:val="360"/>
        </w:trPr>
        <w:tc>
          <w:tcPr>
            <w:tcW w:w="8640" w:type="dxa"/>
            <w:gridSpan w:val="8"/>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102"/>
              <w:rPr>
                <w:rFonts w:ascii="Tahoma" w:hAnsi="Tahoma" w:cs="Tahoma"/>
              </w:rPr>
            </w:pPr>
            <w:r w:rsidRPr="005E1F36">
              <w:rPr>
                <w:rFonts w:ascii="Tahoma" w:eastAsia="Bookman Old Style" w:hAnsi="Tahoma" w:cs="Tahoma"/>
              </w:rPr>
              <w:t>A. Muatan Nasional</w:t>
            </w:r>
          </w:p>
        </w:tc>
      </w:tr>
      <w:tr w:rsidR="00964CDF" w:rsidRPr="005E1F36" w:rsidTr="00964CDF">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firstLine="66"/>
              <w:rPr>
                <w:rFonts w:ascii="Tahoma" w:hAnsi="Tahoma" w:cs="Tahoma"/>
              </w:rPr>
            </w:pPr>
            <w:r w:rsidRPr="005E1F36">
              <w:rPr>
                <w:rFonts w:ascii="Tahoma" w:eastAsia="Bookman Old Style" w:hAnsi="Tahoma" w:cs="Tahoma"/>
              </w:rPr>
              <w:t>Pendidikan Agama dan Budi Pekerti</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r>
      <w:tr w:rsidR="00964CDF" w:rsidRPr="005E1F36" w:rsidTr="00964CDF">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firstLine="66"/>
              <w:rPr>
                <w:rFonts w:ascii="Tahoma" w:hAnsi="Tahoma" w:cs="Tahoma"/>
                <w:lang w:val="id-ID"/>
              </w:rPr>
            </w:pPr>
            <w:r w:rsidRPr="005E1F36">
              <w:rPr>
                <w:rFonts w:ascii="Tahoma" w:eastAsia="Bookman Old Style" w:hAnsi="Tahoma" w:cs="Tahoma"/>
              </w:rPr>
              <w:t>Pendidikan Pancasila dan</w:t>
            </w:r>
            <w:r w:rsidRPr="005E1F36">
              <w:rPr>
                <w:rFonts w:ascii="Tahoma" w:eastAsia="Bookman Old Style" w:hAnsi="Tahoma" w:cs="Tahoma"/>
                <w:lang w:val="id-ID"/>
              </w:rPr>
              <w:t xml:space="preserve"> </w:t>
            </w:r>
            <w:r w:rsidRPr="005E1F36">
              <w:rPr>
                <w:rFonts w:ascii="Tahoma" w:eastAsia="Bookman Old Style" w:hAnsi="Tahoma" w:cs="Tahoma"/>
              </w:rPr>
              <w:t>Kewarganegaraan</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r>
      <w:tr w:rsidR="00964CDF" w:rsidRPr="005E1F36" w:rsidTr="00964CDF">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firstLine="66"/>
              <w:rPr>
                <w:rFonts w:ascii="Tahoma" w:hAnsi="Tahoma" w:cs="Tahoma"/>
              </w:rPr>
            </w:pPr>
            <w:r w:rsidRPr="005E1F36">
              <w:rPr>
                <w:rFonts w:ascii="Tahoma" w:eastAsia="Bookman Old Style" w:hAnsi="Tahoma" w:cs="Tahoma"/>
              </w:rPr>
              <w:t>Bahasa Indonesia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r>
      <w:tr w:rsidR="00964CDF" w:rsidRPr="005E1F36" w:rsidTr="00964CDF">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firstLine="66"/>
              <w:rPr>
                <w:rFonts w:ascii="Tahoma" w:hAnsi="Tahoma" w:cs="Tahoma"/>
              </w:rPr>
            </w:pPr>
            <w:r w:rsidRPr="005E1F36">
              <w:rPr>
                <w:rFonts w:ascii="Tahoma" w:eastAsia="Bookman Old Style" w:hAnsi="Tahoma" w:cs="Tahoma"/>
              </w:rPr>
              <w:t>Matematika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r>
      <w:tr w:rsidR="00964CDF" w:rsidRPr="005E1F36" w:rsidTr="00964CDF">
        <w:trPr>
          <w:trHeight w:val="318"/>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5.</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firstLine="66"/>
              <w:rPr>
                <w:rFonts w:ascii="Tahoma" w:hAnsi="Tahoma" w:cs="Tahoma"/>
              </w:rPr>
            </w:pPr>
            <w:r w:rsidRPr="005E1F36">
              <w:rPr>
                <w:rFonts w:ascii="Tahoma" w:eastAsia="Bookman Old Style" w:hAnsi="Tahoma" w:cs="Tahoma"/>
              </w:rPr>
              <w:t>Sejarah Indonesia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315"/>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6.</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firstLine="66"/>
              <w:rPr>
                <w:rFonts w:ascii="Tahoma" w:hAnsi="Tahoma" w:cs="Tahoma"/>
                <w:lang w:val="id-ID"/>
              </w:rPr>
            </w:pPr>
            <w:r w:rsidRPr="005E1F36">
              <w:rPr>
                <w:rFonts w:ascii="Tahoma" w:eastAsia="Bookman Old Style" w:hAnsi="Tahoma" w:cs="Tahoma"/>
              </w:rPr>
              <w:t>Bahasa Inggris dan Bahasa Asing</w:t>
            </w:r>
            <w:r w:rsidRPr="005E1F36">
              <w:rPr>
                <w:rFonts w:ascii="Tahoma" w:eastAsia="Bookman Old Style" w:hAnsi="Tahoma" w:cs="Tahoma"/>
                <w:lang w:val="id-ID"/>
              </w:rPr>
              <w:t xml:space="preserve"> </w:t>
            </w:r>
            <w:r w:rsidRPr="005E1F36">
              <w:rPr>
                <w:rFonts w:ascii="Tahoma" w:eastAsia="Bookman Old Style" w:hAnsi="Tahoma" w:cs="Tahoma"/>
              </w:rPr>
              <w:t>Lainnya*)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r>
      <w:tr w:rsidR="00964CDF" w:rsidRPr="005E1F36" w:rsidTr="00964CDF">
        <w:trPr>
          <w:trHeight w:val="360"/>
        </w:trPr>
        <w:tc>
          <w:tcPr>
            <w:tcW w:w="5401"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460"/>
              <w:jc w:val="center"/>
              <w:rPr>
                <w:rFonts w:ascii="Tahoma" w:hAnsi="Tahoma" w:cs="Tahoma"/>
              </w:rPr>
            </w:pPr>
            <w:r w:rsidRPr="005E1F36">
              <w:rPr>
                <w:rFonts w:ascii="Tahoma" w:eastAsia="Bookman Old Style" w:hAnsi="Tahoma" w:cs="Tahoma"/>
              </w:rPr>
              <w:t>Jumlah 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19</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19</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15</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15</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15</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15</w:t>
            </w:r>
          </w:p>
        </w:tc>
      </w:tr>
      <w:tr w:rsidR="00964CDF" w:rsidRPr="005E1F36" w:rsidTr="00964CDF">
        <w:trPr>
          <w:trHeight w:val="360"/>
        </w:trPr>
        <w:tc>
          <w:tcPr>
            <w:tcW w:w="8640" w:type="dxa"/>
            <w:gridSpan w:val="8"/>
            <w:tcBorders>
              <w:left w:val="single" w:sz="8" w:space="0" w:color="auto"/>
              <w:right w:val="single" w:sz="8" w:space="0" w:color="auto"/>
            </w:tcBorders>
            <w:vAlign w:val="center"/>
          </w:tcPr>
          <w:p w:rsidR="00964CDF" w:rsidRPr="005E1F36" w:rsidRDefault="00964CDF" w:rsidP="00964CDF">
            <w:pPr>
              <w:ind w:firstLine="102"/>
              <w:rPr>
                <w:rFonts w:ascii="Tahoma" w:hAnsi="Tahoma" w:cs="Tahoma"/>
              </w:rPr>
            </w:pPr>
            <w:r w:rsidRPr="005E1F36">
              <w:rPr>
                <w:rFonts w:ascii="Tahoma" w:eastAsia="Bookman Old Style" w:hAnsi="Tahoma" w:cs="Tahoma"/>
              </w:rPr>
              <w:t>B. Muatan Kewilayahan</w:t>
            </w:r>
          </w:p>
        </w:tc>
      </w:tr>
      <w:tr w:rsidR="00964CDF" w:rsidRPr="005E1F36" w:rsidTr="00964CDF">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rPr>
                <w:rFonts w:ascii="Tahoma" w:hAnsi="Tahoma" w:cs="Tahoma"/>
              </w:rPr>
            </w:pPr>
            <w:r w:rsidRPr="005E1F36">
              <w:rPr>
                <w:rFonts w:ascii="Tahoma" w:eastAsia="Bookman Old Style" w:hAnsi="Tahoma" w:cs="Tahoma"/>
              </w:rPr>
              <w:t>Seni Budaya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142"/>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lang w:val="id-ID"/>
              </w:rPr>
            </w:pPr>
            <w:r w:rsidRPr="005E1F36">
              <w:rPr>
                <w:rFonts w:ascii="Tahoma" w:hAnsi="Tahoma" w:cs="Tahoma"/>
                <w:lang w:val="id-ID"/>
              </w:rPr>
              <w:t>2.</w:t>
            </w:r>
          </w:p>
        </w:tc>
        <w:tc>
          <w:tcPr>
            <w:tcW w:w="4321"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left="60"/>
              <w:rPr>
                <w:rFonts w:ascii="Tahoma" w:hAnsi="Tahoma" w:cs="Tahoma"/>
              </w:rPr>
            </w:pPr>
            <w:r w:rsidRPr="005E1F36">
              <w:rPr>
                <w:rFonts w:ascii="Tahoma" w:eastAsia="Bookman Old Style" w:hAnsi="Tahoma" w:cs="Tahoma"/>
              </w:rPr>
              <w:t>Pendidikan Jasmani, Olahraga dan</w:t>
            </w:r>
            <w:r w:rsidRPr="005E1F36">
              <w:rPr>
                <w:rFonts w:ascii="Tahoma" w:eastAsia="Bookman Old Style" w:hAnsi="Tahoma" w:cs="Tahoma"/>
                <w:lang w:val="id-ID"/>
              </w:rPr>
              <w:t xml:space="preserve"> Kesehatan</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lang w:val="id-ID"/>
              </w:rPr>
            </w:pPr>
            <w:r w:rsidRPr="005E1F36">
              <w:rPr>
                <w:rFonts w:ascii="Tahoma" w:hAnsi="Tahoma" w:cs="Tahoma"/>
                <w:lang w:val="id-ID"/>
              </w:rPr>
              <w:t>2</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lang w:val="id-ID"/>
              </w:rPr>
            </w:pPr>
            <w:r w:rsidRPr="005E1F36">
              <w:rPr>
                <w:rFonts w:ascii="Tahoma" w:hAnsi="Tahoma" w:cs="Tahoma"/>
                <w:lang w:val="id-ID"/>
              </w:rPr>
              <w:t>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lang w:val="id-ID"/>
              </w:rPr>
            </w:pPr>
            <w:r w:rsidRPr="005E1F36">
              <w:rPr>
                <w:rFonts w:ascii="Tahoma" w:hAnsi="Tahoma" w:cs="Tahoma"/>
                <w:lang w:val="id-ID"/>
              </w:rPr>
              <w:t>2</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lang w:val="id-ID"/>
              </w:rPr>
            </w:pPr>
            <w:r w:rsidRPr="005E1F36">
              <w:rPr>
                <w:rFonts w:ascii="Tahoma" w:hAnsi="Tahoma" w:cs="Tahoma"/>
                <w:lang w:val="id-ID"/>
              </w:rPr>
              <w:t>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hAnsi="Tahoma" w:cs="Tahoma"/>
              </w:rPr>
              <w:t>-</w:t>
            </w:r>
          </w:p>
        </w:tc>
      </w:tr>
      <w:tr w:rsidR="00964CDF" w:rsidRPr="005E1F36" w:rsidTr="00964CDF">
        <w:trPr>
          <w:trHeight w:val="317"/>
        </w:trPr>
        <w:tc>
          <w:tcPr>
            <w:tcW w:w="5401" w:type="dxa"/>
            <w:gridSpan w:val="2"/>
            <w:tcBorders>
              <w:top w:val="single" w:sz="8" w:space="0" w:color="auto"/>
              <w:left w:val="single" w:sz="8" w:space="0" w:color="auto"/>
              <w:bottom w:val="single" w:sz="8" w:space="0" w:color="auto"/>
              <w:right w:val="single" w:sz="8" w:space="0" w:color="auto"/>
            </w:tcBorders>
            <w:vAlign w:val="bottom"/>
          </w:tcPr>
          <w:p w:rsidR="00964CDF" w:rsidRPr="005E1F36" w:rsidRDefault="00964CDF" w:rsidP="00964CDF">
            <w:pPr>
              <w:ind w:right="440"/>
              <w:jc w:val="center"/>
              <w:rPr>
                <w:rFonts w:ascii="Tahoma" w:hAnsi="Tahoma" w:cs="Tahoma"/>
              </w:rPr>
            </w:pPr>
            <w:r w:rsidRPr="005E1F36">
              <w:rPr>
                <w:rFonts w:ascii="Tahoma" w:eastAsia="Bookman Old Style" w:hAnsi="Tahoma" w:cs="Tahoma"/>
              </w:rPr>
              <w:t>Jumlah B</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5</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5</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157FAF">
        <w:trPr>
          <w:trHeight w:val="360"/>
        </w:trPr>
        <w:tc>
          <w:tcPr>
            <w:tcW w:w="8640" w:type="dxa"/>
            <w:gridSpan w:val="8"/>
            <w:tcBorders>
              <w:top w:val="single" w:sz="8" w:space="0" w:color="auto"/>
              <w:left w:val="single" w:sz="8" w:space="0" w:color="auto"/>
              <w:bottom w:val="single" w:sz="4" w:space="0" w:color="auto"/>
              <w:right w:val="single" w:sz="8" w:space="0" w:color="auto"/>
            </w:tcBorders>
            <w:vAlign w:val="center"/>
          </w:tcPr>
          <w:p w:rsidR="00157FAF" w:rsidRPr="00157FAF" w:rsidRDefault="00964CDF" w:rsidP="00157FAF">
            <w:pPr>
              <w:ind w:firstLine="102"/>
              <w:rPr>
                <w:rFonts w:ascii="Tahoma" w:eastAsia="Bookman Old Style" w:hAnsi="Tahoma" w:cs="Tahoma"/>
              </w:rPr>
            </w:pPr>
            <w:r w:rsidRPr="005E1F36">
              <w:rPr>
                <w:rFonts w:ascii="Tahoma" w:eastAsia="Bookman Old Style" w:hAnsi="Tahoma" w:cs="Tahoma"/>
              </w:rPr>
              <w:t>C. Muatan Peminatan Kejuruan</w:t>
            </w:r>
          </w:p>
        </w:tc>
      </w:tr>
      <w:tr w:rsidR="00157FAF" w:rsidRPr="005E1F36" w:rsidTr="00157FAF">
        <w:trPr>
          <w:trHeight w:val="360"/>
        </w:trPr>
        <w:tc>
          <w:tcPr>
            <w:tcW w:w="8640" w:type="dxa"/>
            <w:gridSpan w:val="8"/>
            <w:tcBorders>
              <w:top w:val="single" w:sz="8" w:space="0" w:color="auto"/>
              <w:left w:val="single" w:sz="8" w:space="0" w:color="auto"/>
              <w:bottom w:val="single" w:sz="4" w:space="0" w:color="auto"/>
              <w:right w:val="single" w:sz="8" w:space="0" w:color="auto"/>
            </w:tcBorders>
            <w:vAlign w:val="center"/>
          </w:tcPr>
          <w:p w:rsidR="00157FAF" w:rsidRPr="005E1F36" w:rsidRDefault="00157FAF" w:rsidP="00157FAF">
            <w:pPr>
              <w:ind w:firstLine="102"/>
              <w:rPr>
                <w:rFonts w:ascii="Tahoma" w:eastAsia="Bookman Old Style" w:hAnsi="Tahoma" w:cs="Tahoma"/>
              </w:rPr>
            </w:pPr>
            <w:r>
              <w:rPr>
                <w:rFonts w:ascii="Tahoma" w:eastAsia="Bookman Old Style" w:hAnsi="Tahoma" w:cs="Tahoma"/>
              </w:rPr>
              <w:t>C1. Dasar Bidang Keahlian</w:t>
            </w:r>
          </w:p>
        </w:tc>
      </w:tr>
      <w:tr w:rsidR="00964CDF" w:rsidRPr="005E1F36" w:rsidTr="00964CDF">
        <w:trPr>
          <w:trHeight w:val="315"/>
        </w:trPr>
        <w:tc>
          <w:tcPr>
            <w:tcW w:w="1080" w:type="dxa"/>
            <w:tcBorders>
              <w:top w:val="single" w:sz="4" w:space="0" w:color="auto"/>
              <w:left w:val="single" w:sz="8" w:space="0" w:color="auto"/>
              <w:bottom w:val="single" w:sz="4"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lastRenderedPageBreak/>
              <w:t>1.</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964CDF" w:rsidP="00964CDF">
            <w:pPr>
              <w:ind w:left="60"/>
              <w:rPr>
                <w:rFonts w:ascii="Tahoma" w:hAnsi="Tahoma" w:cs="Tahoma"/>
              </w:rPr>
            </w:pPr>
            <w:r w:rsidRPr="005E1F36">
              <w:rPr>
                <w:rFonts w:ascii="Tahoma" w:eastAsia="Bookman Old Style" w:hAnsi="Tahoma" w:cs="Tahoma"/>
              </w:rPr>
              <w:t>Simulasi dan Komunikasi Digital</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315"/>
        </w:trPr>
        <w:tc>
          <w:tcPr>
            <w:tcW w:w="1080" w:type="dxa"/>
            <w:tcBorders>
              <w:top w:val="single" w:sz="4" w:space="0" w:color="auto"/>
              <w:left w:val="single" w:sz="8" w:space="0" w:color="auto"/>
              <w:bottom w:val="single" w:sz="4"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964CDF" w:rsidP="00964CDF">
            <w:pPr>
              <w:ind w:left="60"/>
              <w:rPr>
                <w:rFonts w:ascii="Tahoma" w:hAnsi="Tahoma" w:cs="Tahoma"/>
              </w:rPr>
            </w:pPr>
            <w:r w:rsidRPr="005E1F36">
              <w:rPr>
                <w:rFonts w:ascii="Tahoma" w:eastAsia="Bookman Old Style" w:hAnsi="Tahoma" w:cs="Tahoma"/>
              </w:rPr>
              <w:t>Fisika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318"/>
        </w:trPr>
        <w:tc>
          <w:tcPr>
            <w:tcW w:w="1080" w:type="dxa"/>
            <w:tcBorders>
              <w:top w:val="single" w:sz="4" w:space="0" w:color="auto"/>
              <w:left w:val="single" w:sz="8" w:space="0" w:color="auto"/>
              <w:bottom w:val="single" w:sz="4"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964CDF" w:rsidP="00964CDF">
            <w:pPr>
              <w:ind w:left="60"/>
              <w:rPr>
                <w:rFonts w:ascii="Tahoma" w:hAnsi="Tahoma" w:cs="Tahoma"/>
              </w:rPr>
            </w:pPr>
            <w:r w:rsidRPr="005E1F36">
              <w:rPr>
                <w:rFonts w:ascii="Tahoma" w:eastAsia="Bookman Old Style" w:hAnsi="Tahoma" w:cs="Tahoma"/>
              </w:rPr>
              <w:t>Kimia</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3</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360"/>
        </w:trPr>
        <w:tc>
          <w:tcPr>
            <w:tcW w:w="8640" w:type="dxa"/>
            <w:gridSpan w:val="8"/>
            <w:tcBorders>
              <w:left w:val="single" w:sz="8" w:space="0" w:color="auto"/>
              <w:right w:val="single" w:sz="8" w:space="0" w:color="auto"/>
            </w:tcBorders>
            <w:vAlign w:val="center"/>
          </w:tcPr>
          <w:p w:rsidR="00964CDF" w:rsidRPr="005E1F36" w:rsidRDefault="00964CDF" w:rsidP="00964CDF">
            <w:pPr>
              <w:ind w:left="120"/>
              <w:rPr>
                <w:rFonts w:ascii="Tahoma" w:hAnsi="Tahoma" w:cs="Tahoma"/>
              </w:rPr>
            </w:pPr>
            <w:r w:rsidRPr="005E1F36">
              <w:rPr>
                <w:rFonts w:ascii="Tahoma" w:eastAsia="Bookman Old Style" w:hAnsi="Tahoma" w:cs="Tahoma"/>
              </w:rPr>
              <w:t>C2. Dasar Program Keahlian</w:t>
            </w:r>
          </w:p>
        </w:tc>
      </w:tr>
      <w:tr w:rsidR="00964CDF" w:rsidRPr="005E1F36" w:rsidTr="00964CDF">
        <w:trPr>
          <w:trHeight w:val="320"/>
        </w:trPr>
        <w:tc>
          <w:tcPr>
            <w:tcW w:w="1080" w:type="dxa"/>
            <w:tcBorders>
              <w:top w:val="single" w:sz="4" w:space="0" w:color="auto"/>
              <w:left w:val="single" w:sz="8" w:space="0" w:color="auto"/>
              <w:bottom w:val="single" w:sz="4"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157FAF" w:rsidP="00964CDF">
            <w:pPr>
              <w:ind w:left="60"/>
              <w:rPr>
                <w:rFonts w:ascii="Tahoma" w:hAnsi="Tahoma" w:cs="Tahoma"/>
              </w:rPr>
            </w:pPr>
            <w:r>
              <w:rPr>
                <w:rFonts w:ascii="Tahoma" w:hAnsi="Tahoma" w:cs="Tahoma"/>
              </w:rPr>
              <w:t>Gambar Teknik Mesin</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4</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317"/>
        </w:trPr>
        <w:tc>
          <w:tcPr>
            <w:tcW w:w="1080" w:type="dxa"/>
            <w:tcBorders>
              <w:top w:val="single" w:sz="4" w:space="0" w:color="auto"/>
              <w:left w:val="single" w:sz="8" w:space="0" w:color="auto"/>
              <w:bottom w:val="single" w:sz="4"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157FAF" w:rsidP="00964CDF">
            <w:pPr>
              <w:ind w:left="60"/>
              <w:rPr>
                <w:rFonts w:ascii="Tahoma" w:hAnsi="Tahoma" w:cs="Tahoma"/>
              </w:rPr>
            </w:pPr>
            <w:r>
              <w:rPr>
                <w:rFonts w:ascii="Tahoma" w:hAnsi="Tahoma" w:cs="Tahoma"/>
              </w:rPr>
              <w:t>Pekerjaan Dasar Teknik Mesin</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5</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5</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317"/>
        </w:trPr>
        <w:tc>
          <w:tcPr>
            <w:tcW w:w="1080" w:type="dxa"/>
            <w:tcBorders>
              <w:top w:val="single" w:sz="4" w:space="0" w:color="auto"/>
              <w:left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157FAF" w:rsidP="00964CDF">
            <w:pPr>
              <w:ind w:left="60"/>
              <w:rPr>
                <w:rFonts w:ascii="Tahoma" w:hAnsi="Tahoma" w:cs="Tahoma"/>
              </w:rPr>
            </w:pPr>
            <w:r>
              <w:rPr>
                <w:rFonts w:ascii="Tahoma" w:hAnsi="Tahoma" w:cs="Tahoma"/>
              </w:rPr>
              <w:t>Dasar Pekerjaan Teknik Mesin</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4</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4</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r>
      <w:tr w:rsidR="00964CDF" w:rsidRPr="005E1F36" w:rsidTr="00964CDF">
        <w:trPr>
          <w:trHeight w:val="360"/>
        </w:trPr>
        <w:tc>
          <w:tcPr>
            <w:tcW w:w="8640" w:type="dxa"/>
            <w:gridSpan w:val="8"/>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firstLine="102"/>
              <w:rPr>
                <w:rFonts w:ascii="Tahoma" w:hAnsi="Tahoma" w:cs="Tahoma"/>
              </w:rPr>
            </w:pPr>
            <w:r w:rsidRPr="005E1F36">
              <w:rPr>
                <w:rFonts w:ascii="Tahoma" w:eastAsia="Bookman Old Style" w:hAnsi="Tahoma" w:cs="Tahoma"/>
              </w:rPr>
              <w:t>C3. Kompetensi Keahlian</w:t>
            </w:r>
          </w:p>
        </w:tc>
      </w:tr>
      <w:tr w:rsidR="00964CDF" w:rsidRPr="005E1F36" w:rsidTr="00964CDF">
        <w:trPr>
          <w:trHeight w:val="315"/>
        </w:trPr>
        <w:tc>
          <w:tcPr>
            <w:tcW w:w="1080" w:type="dxa"/>
            <w:tcBorders>
              <w:top w:val="single" w:sz="8" w:space="0" w:color="auto"/>
              <w:left w:val="single" w:sz="8" w:space="0" w:color="auto"/>
              <w:bottom w:val="single" w:sz="4"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1.</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157FAF" w:rsidP="00157FAF">
            <w:pPr>
              <w:ind w:left="60"/>
              <w:rPr>
                <w:rFonts w:ascii="Tahoma" w:hAnsi="Tahoma" w:cs="Tahoma"/>
              </w:rPr>
            </w:pPr>
            <w:r>
              <w:rPr>
                <w:rFonts w:ascii="Tahoma" w:hAnsi="Tahoma" w:cs="Tahoma"/>
              </w:rPr>
              <w:t>Teknik Pengelasan Oksi – Asetelin (OAW)</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8</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w:t>
            </w:r>
          </w:p>
        </w:tc>
      </w:tr>
      <w:tr w:rsidR="00964CDF" w:rsidRPr="005E1F36" w:rsidTr="00964CDF">
        <w:trPr>
          <w:trHeight w:val="315"/>
        </w:trPr>
        <w:tc>
          <w:tcPr>
            <w:tcW w:w="1080" w:type="dxa"/>
            <w:tcBorders>
              <w:top w:val="single" w:sz="4" w:space="0" w:color="auto"/>
              <w:left w:val="single" w:sz="8" w:space="0" w:color="auto"/>
              <w:bottom w:val="single" w:sz="4"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157FAF" w:rsidP="00964CDF">
            <w:pPr>
              <w:ind w:left="60"/>
              <w:rPr>
                <w:rFonts w:ascii="Tahoma" w:hAnsi="Tahoma" w:cs="Tahoma"/>
              </w:rPr>
            </w:pPr>
            <w:r>
              <w:rPr>
                <w:rFonts w:ascii="Tahoma" w:hAnsi="Tahoma" w:cs="Tahoma"/>
              </w:rPr>
              <w:t>Teknik Pengelasan Busur Manual (SMAW)</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hAnsi="Tahoma" w:cs="Tahoma"/>
              </w:rPr>
              <w:t>8</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hAnsi="Tahoma" w:cs="Tahoma"/>
              </w:rPr>
              <w:t>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hAnsi="Tahoma" w:cs="Tahoma"/>
              </w:rPr>
              <w:t>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hAnsi="Tahoma" w:cs="Tahoma"/>
              </w:rPr>
              <w:t>8</w:t>
            </w:r>
          </w:p>
        </w:tc>
      </w:tr>
      <w:tr w:rsidR="00964CDF" w:rsidRPr="005E1F36" w:rsidTr="00964CDF">
        <w:trPr>
          <w:trHeight w:val="317"/>
        </w:trPr>
        <w:tc>
          <w:tcPr>
            <w:tcW w:w="1080" w:type="dxa"/>
            <w:tcBorders>
              <w:top w:val="single" w:sz="4" w:space="0" w:color="auto"/>
              <w:left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157FAF" w:rsidP="00964CDF">
            <w:pPr>
              <w:ind w:left="60"/>
              <w:rPr>
                <w:rFonts w:ascii="Tahoma" w:hAnsi="Tahoma" w:cs="Tahoma"/>
              </w:rPr>
            </w:pPr>
            <w:r>
              <w:rPr>
                <w:rFonts w:ascii="Tahoma" w:hAnsi="Tahoma" w:cs="Tahoma"/>
              </w:rPr>
              <w:t>Teknik Pengelasan Gas Metal (MIG/MAG)</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8</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8</w:t>
            </w:r>
          </w:p>
        </w:tc>
      </w:tr>
      <w:tr w:rsidR="00964CDF" w:rsidRPr="005E1F36" w:rsidTr="00964CDF">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157FAF" w:rsidP="00964CDF">
            <w:pPr>
              <w:ind w:left="60"/>
              <w:rPr>
                <w:rFonts w:ascii="Tahoma" w:hAnsi="Tahoma" w:cs="Tahoma"/>
              </w:rPr>
            </w:pPr>
            <w:r>
              <w:rPr>
                <w:rFonts w:ascii="Tahoma" w:hAnsi="Tahoma" w:cs="Tahoma"/>
              </w:rPr>
              <w:t>Teknik Pengelasan Gas Tungsten (TIG)</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9</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157FAF" w:rsidP="00964CDF">
            <w:pPr>
              <w:jc w:val="center"/>
              <w:rPr>
                <w:rFonts w:ascii="Tahoma" w:hAnsi="Tahoma" w:cs="Tahoma"/>
              </w:rPr>
            </w:pPr>
            <w:r>
              <w:rPr>
                <w:rFonts w:ascii="Tahoma" w:eastAsia="Bookman Old Style" w:hAnsi="Tahoma" w:cs="Tahoma"/>
              </w:rPr>
              <w:t>9</w:t>
            </w:r>
          </w:p>
        </w:tc>
      </w:tr>
      <w:tr w:rsidR="00964CDF" w:rsidRPr="005E1F36" w:rsidTr="00964CDF">
        <w:trPr>
          <w:trHeight w:val="317"/>
        </w:trPr>
        <w:tc>
          <w:tcPr>
            <w:tcW w:w="1080"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5.</w:t>
            </w:r>
          </w:p>
        </w:tc>
        <w:tc>
          <w:tcPr>
            <w:tcW w:w="4321" w:type="dxa"/>
            <w:tcBorders>
              <w:top w:val="single" w:sz="8" w:space="0" w:color="auto"/>
              <w:left w:val="single" w:sz="8" w:space="0" w:color="auto"/>
              <w:bottom w:val="single" w:sz="8" w:space="0" w:color="auto"/>
              <w:right w:val="single" w:sz="8" w:space="0" w:color="auto"/>
            </w:tcBorders>
            <w:vAlign w:val="bottom"/>
          </w:tcPr>
          <w:p w:rsidR="00964CDF" w:rsidRPr="005E1F36" w:rsidRDefault="00964CDF" w:rsidP="00964CDF">
            <w:pPr>
              <w:ind w:left="60"/>
              <w:rPr>
                <w:rFonts w:ascii="Tahoma" w:hAnsi="Tahoma" w:cs="Tahoma"/>
              </w:rPr>
            </w:pPr>
            <w:r w:rsidRPr="005E1F36">
              <w:rPr>
                <w:rFonts w:ascii="Tahoma" w:eastAsia="Bookman Old Style" w:hAnsi="Tahoma" w:cs="Tahoma"/>
              </w:rPr>
              <w:t>Produk Kreatif dan Kewirausahaan</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7</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7</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8</w:t>
            </w:r>
          </w:p>
        </w:tc>
      </w:tr>
      <w:tr w:rsidR="00964CDF" w:rsidRPr="005E1F36" w:rsidTr="00964CDF">
        <w:trPr>
          <w:trHeight w:val="360"/>
        </w:trPr>
        <w:tc>
          <w:tcPr>
            <w:tcW w:w="5401"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440"/>
              <w:jc w:val="center"/>
              <w:rPr>
                <w:rFonts w:ascii="Tahoma" w:hAnsi="Tahoma" w:cs="Tahoma"/>
              </w:rPr>
            </w:pPr>
            <w:r w:rsidRPr="005E1F36">
              <w:rPr>
                <w:rFonts w:ascii="Tahoma" w:eastAsia="Bookman Old Style" w:hAnsi="Tahoma" w:cs="Tahoma"/>
              </w:rPr>
              <w:t>Jumlah C</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22</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22</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31</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31</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33</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33</w:t>
            </w:r>
          </w:p>
        </w:tc>
      </w:tr>
      <w:tr w:rsidR="00964CDF" w:rsidRPr="005E1F36" w:rsidTr="00964CDF">
        <w:trPr>
          <w:trHeight w:val="360"/>
        </w:trPr>
        <w:tc>
          <w:tcPr>
            <w:tcW w:w="5401" w:type="dxa"/>
            <w:gridSpan w:val="2"/>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ind w:right="460"/>
              <w:jc w:val="center"/>
              <w:rPr>
                <w:rFonts w:ascii="Tahoma" w:hAnsi="Tahoma" w:cs="Tahoma"/>
              </w:rPr>
            </w:pPr>
            <w:r w:rsidRPr="005E1F36">
              <w:rPr>
                <w:rFonts w:ascii="Tahoma" w:eastAsia="Bookman Old Style" w:hAnsi="Tahoma" w:cs="Tahoma"/>
              </w:rPr>
              <w:t>Total</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46</w:t>
            </w:r>
          </w:p>
        </w:tc>
        <w:tc>
          <w:tcPr>
            <w:tcW w:w="565"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46</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48</w:t>
            </w:r>
          </w:p>
        </w:tc>
        <w:tc>
          <w:tcPr>
            <w:tcW w:w="546"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48</w:t>
            </w:r>
          </w:p>
        </w:tc>
        <w:tc>
          <w:tcPr>
            <w:tcW w:w="532" w:type="dxa"/>
            <w:tcBorders>
              <w:top w:val="single" w:sz="8" w:space="0" w:color="auto"/>
              <w:left w:val="single" w:sz="8" w:space="0" w:color="auto"/>
              <w:bottom w:val="single" w:sz="8" w:space="0" w:color="auto"/>
              <w:right w:val="single" w:sz="8" w:space="0" w:color="auto"/>
            </w:tcBorders>
            <w:vAlign w:val="center"/>
          </w:tcPr>
          <w:p w:rsidR="00964CDF" w:rsidRPr="005E1F36" w:rsidRDefault="00964CDF" w:rsidP="00964CDF">
            <w:pPr>
              <w:jc w:val="center"/>
              <w:rPr>
                <w:rFonts w:ascii="Tahoma" w:hAnsi="Tahoma" w:cs="Tahoma"/>
              </w:rPr>
            </w:pPr>
            <w:r w:rsidRPr="005E1F36">
              <w:rPr>
                <w:rFonts w:ascii="Tahoma" w:eastAsia="Bookman Old Style" w:hAnsi="Tahoma" w:cs="Tahoma"/>
              </w:rPr>
              <w:t>48</w:t>
            </w:r>
          </w:p>
        </w:tc>
      </w:tr>
    </w:tbl>
    <w:p w:rsidR="00964CDF" w:rsidRDefault="00964CDF" w:rsidP="00BE78F4">
      <w:pPr>
        <w:spacing w:line="360" w:lineRule="auto"/>
        <w:jc w:val="both"/>
        <w:rPr>
          <w:rStyle w:val="Emphasis"/>
          <w:rFonts w:ascii="Tahoma" w:hAnsi="Tahoma" w:cs="Tahoma"/>
          <w:i w:val="0"/>
        </w:rPr>
      </w:pPr>
    </w:p>
    <w:p w:rsidR="00964CDF" w:rsidRPr="005E1F36" w:rsidRDefault="00964CDF" w:rsidP="00BE78F4">
      <w:pPr>
        <w:spacing w:line="360" w:lineRule="auto"/>
        <w:jc w:val="both"/>
        <w:rPr>
          <w:rStyle w:val="Emphasis"/>
          <w:rFonts w:ascii="Tahoma" w:hAnsi="Tahoma" w:cs="Tahoma"/>
          <w:i w:val="0"/>
        </w:rPr>
        <w:sectPr w:rsidR="00964CDF" w:rsidRPr="005E1F36" w:rsidSect="00DF6282">
          <w:pgSz w:w="11900" w:h="16841"/>
          <w:pgMar w:top="1413" w:right="1426" w:bottom="1052" w:left="1440" w:header="0" w:footer="413" w:gutter="0"/>
          <w:pgNumType w:start="1"/>
          <w:cols w:space="0" w:equalWidth="0">
            <w:col w:w="9040"/>
          </w:cols>
          <w:titlePg/>
          <w:docGrid w:linePitch="360"/>
        </w:sectPr>
      </w:pPr>
    </w:p>
    <w:p w:rsidR="00B60093" w:rsidRPr="00340AC9" w:rsidRDefault="00B60093" w:rsidP="004172C6">
      <w:pPr>
        <w:pStyle w:val="Heading2"/>
        <w:numPr>
          <w:ilvl w:val="0"/>
          <w:numId w:val="79"/>
        </w:numPr>
        <w:rPr>
          <w:rFonts w:ascii="Tahoma" w:hAnsi="Tahoma" w:cs="Tahoma"/>
          <w:sz w:val="24"/>
          <w:szCs w:val="24"/>
        </w:rPr>
      </w:pPr>
      <w:bookmarkStart w:id="30" w:name="page7"/>
      <w:bookmarkEnd w:id="30"/>
      <w:r w:rsidRPr="005E1F36">
        <w:rPr>
          <w:rFonts w:ascii="Tahoma" w:hAnsi="Tahoma" w:cs="Tahoma"/>
          <w:sz w:val="24"/>
          <w:szCs w:val="24"/>
        </w:rPr>
        <w:lastRenderedPageBreak/>
        <w:t>KOMPETENSI MATA PELAJARAN</w:t>
      </w:r>
    </w:p>
    <w:p w:rsidR="00B60093" w:rsidRDefault="00B60093" w:rsidP="004172C6">
      <w:pPr>
        <w:pStyle w:val="ListParagraph"/>
        <w:numPr>
          <w:ilvl w:val="3"/>
          <w:numId w:val="87"/>
        </w:numPr>
        <w:ind w:left="1080"/>
        <w:rPr>
          <w:rFonts w:ascii="Tahoma" w:hAnsi="Tahoma" w:cs="Tahoma"/>
        </w:rPr>
      </w:pPr>
      <w:r w:rsidRPr="00353FDF">
        <w:rPr>
          <w:rFonts w:ascii="Tahoma" w:hAnsi="Tahoma" w:cs="Tahoma"/>
        </w:rPr>
        <w:t>Deskripsi KI dan KD Mata Pelajaran Muatan Nasional (A)</w:t>
      </w:r>
    </w:p>
    <w:p w:rsidR="001A365C" w:rsidRDefault="001A365C" w:rsidP="001A365C">
      <w:pPr>
        <w:pStyle w:val="ListParagraph"/>
        <w:ind w:left="1080"/>
        <w:rPr>
          <w:rFonts w:ascii="Tahoma" w:hAnsi="Tahoma" w:cs="Tahoma"/>
        </w:rPr>
      </w:pPr>
    </w:p>
    <w:p w:rsidR="001A365C" w:rsidRPr="001A365C" w:rsidRDefault="001A365C" w:rsidP="001A365C">
      <w:pPr>
        <w:jc w:val="center"/>
        <w:rPr>
          <w:rFonts w:ascii="Tahoma" w:eastAsia="Bookman Old Style" w:hAnsi="Tahoma" w:cs="Tahoma"/>
        </w:rPr>
      </w:pPr>
      <w:r w:rsidRPr="001A365C">
        <w:rPr>
          <w:rFonts w:ascii="Tahoma" w:eastAsia="Bookman Old Style" w:hAnsi="Tahoma" w:cs="Tahoma"/>
        </w:rPr>
        <w:t>KOMP</w:t>
      </w:r>
      <w:r w:rsidRPr="001A365C">
        <w:rPr>
          <w:rFonts w:ascii="Tahoma" w:eastAsia="Bookman Old Style" w:hAnsi="Tahoma" w:cs="Tahoma"/>
          <w:spacing w:val="1"/>
        </w:rPr>
        <w:t>E</w:t>
      </w:r>
      <w:r w:rsidRPr="001A365C">
        <w:rPr>
          <w:rFonts w:ascii="Tahoma" w:eastAsia="Bookman Old Style" w:hAnsi="Tahoma" w:cs="Tahoma"/>
          <w:spacing w:val="-2"/>
        </w:rPr>
        <w:t>T</w:t>
      </w:r>
      <w:r w:rsidRPr="001A365C">
        <w:rPr>
          <w:rFonts w:ascii="Tahoma" w:eastAsia="Bookman Old Style" w:hAnsi="Tahoma" w:cs="Tahoma"/>
        </w:rPr>
        <w:t>ENSI</w:t>
      </w:r>
      <w:r w:rsidRPr="001A365C">
        <w:rPr>
          <w:rFonts w:ascii="Tahoma" w:eastAsia="Bookman Old Style" w:hAnsi="Tahoma" w:cs="Tahoma"/>
          <w:spacing w:val="2"/>
        </w:rPr>
        <w:t xml:space="preserve"> I</w:t>
      </w:r>
      <w:r w:rsidRPr="001A365C">
        <w:rPr>
          <w:rFonts w:ascii="Tahoma" w:eastAsia="Bookman Old Style" w:hAnsi="Tahoma" w:cs="Tahoma"/>
        </w:rPr>
        <w:t>N</w:t>
      </w:r>
      <w:r w:rsidRPr="001A365C">
        <w:rPr>
          <w:rFonts w:ascii="Tahoma" w:eastAsia="Bookman Old Style" w:hAnsi="Tahoma" w:cs="Tahoma"/>
          <w:spacing w:val="-2"/>
        </w:rPr>
        <w:t>T</w:t>
      </w:r>
      <w:r w:rsidRPr="001A365C">
        <w:rPr>
          <w:rFonts w:ascii="Tahoma" w:eastAsia="Bookman Old Style" w:hAnsi="Tahoma" w:cs="Tahoma"/>
        </w:rPr>
        <w:t>I DAN KOMPE</w:t>
      </w:r>
      <w:r w:rsidRPr="001A365C">
        <w:rPr>
          <w:rFonts w:ascii="Tahoma" w:eastAsia="Bookman Old Style" w:hAnsi="Tahoma" w:cs="Tahoma"/>
          <w:spacing w:val="-2"/>
        </w:rPr>
        <w:t>T</w:t>
      </w:r>
      <w:r w:rsidRPr="001A365C">
        <w:rPr>
          <w:rFonts w:ascii="Tahoma" w:eastAsia="Bookman Old Style" w:hAnsi="Tahoma" w:cs="Tahoma"/>
        </w:rPr>
        <w:t>ENSI</w:t>
      </w:r>
      <w:r w:rsidRPr="001A365C">
        <w:rPr>
          <w:rFonts w:ascii="Tahoma" w:eastAsia="Bookman Old Style" w:hAnsi="Tahoma" w:cs="Tahoma"/>
          <w:spacing w:val="2"/>
        </w:rPr>
        <w:t xml:space="preserve"> </w:t>
      </w:r>
      <w:r w:rsidRPr="001A365C">
        <w:rPr>
          <w:rFonts w:ascii="Tahoma" w:eastAsia="Bookman Old Style" w:hAnsi="Tahoma" w:cs="Tahoma"/>
        </w:rPr>
        <w:t>DASAR</w:t>
      </w:r>
    </w:p>
    <w:p w:rsidR="001A365C" w:rsidRPr="001A365C" w:rsidRDefault="001A365C" w:rsidP="001A365C">
      <w:pPr>
        <w:spacing w:before="9" w:line="100" w:lineRule="exact"/>
        <w:jc w:val="center"/>
        <w:rPr>
          <w:rFonts w:ascii="Tahoma" w:hAnsi="Tahoma" w:cs="Tahoma"/>
        </w:rPr>
      </w:pPr>
    </w:p>
    <w:p w:rsidR="001A365C" w:rsidRDefault="001A365C" w:rsidP="001A365C">
      <w:pPr>
        <w:spacing w:line="367" w:lineRule="auto"/>
        <w:ind w:right="370"/>
        <w:jc w:val="center"/>
        <w:rPr>
          <w:rFonts w:ascii="Tahoma" w:eastAsia="Bookman Old Style" w:hAnsi="Tahoma" w:cs="Tahoma"/>
        </w:rPr>
      </w:pPr>
      <w:r w:rsidRPr="001A365C">
        <w:rPr>
          <w:rFonts w:ascii="Tahoma" w:hAnsi="Tahoma" w:cs="Tahoma"/>
          <w:noProof/>
          <w:lang w:val="id-ID" w:eastAsia="id-ID"/>
        </w:rPr>
        <mc:AlternateContent>
          <mc:Choice Requires="wpg">
            <w:drawing>
              <wp:anchor distT="0" distB="0" distL="114300" distR="114300" simplePos="0" relativeHeight="251639296" behindDoc="1" locked="0" layoutInCell="1" allowOverlap="1">
                <wp:simplePos x="0" y="0"/>
                <wp:positionH relativeFrom="page">
                  <wp:posOffset>1062355</wp:posOffset>
                </wp:positionH>
                <wp:positionV relativeFrom="paragraph">
                  <wp:posOffset>195580</wp:posOffset>
                </wp:positionV>
                <wp:extent cx="5618480" cy="0"/>
                <wp:effectExtent l="5080" t="5080" r="5715"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18" name="Freeform 3"/>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6FBA3" id="Group 17" o:spid="_x0000_s1026" style="position:absolute;margin-left:83.65pt;margin-top:15.4pt;width:442.4pt;height:0;z-index:-251677184;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">
                <v:shape id="Freeform 3"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1A365C">
        <w:rPr>
          <w:rFonts w:ascii="Tahoma" w:eastAsia="Bookman Old Style" w:hAnsi="Tahoma" w:cs="Tahoma"/>
        </w:rPr>
        <w:t>SEKOLAH MENENGAH KEJURUAN/MADRASAH</w:t>
      </w:r>
      <w:r w:rsidRPr="001A365C">
        <w:rPr>
          <w:rFonts w:ascii="Tahoma" w:eastAsia="Bookman Old Style" w:hAnsi="Tahoma" w:cs="Tahoma"/>
          <w:spacing w:val="1"/>
        </w:rPr>
        <w:t xml:space="preserve"> </w:t>
      </w:r>
      <w:r w:rsidRPr="001A365C">
        <w:rPr>
          <w:rFonts w:ascii="Tahoma" w:eastAsia="Bookman Old Style" w:hAnsi="Tahoma" w:cs="Tahoma"/>
        </w:rPr>
        <w:t>AL</w:t>
      </w:r>
      <w:r w:rsidRPr="001A365C">
        <w:rPr>
          <w:rFonts w:ascii="Tahoma" w:eastAsia="Bookman Old Style" w:hAnsi="Tahoma" w:cs="Tahoma"/>
          <w:spacing w:val="2"/>
        </w:rPr>
        <w:t>I</w:t>
      </w:r>
      <w:r w:rsidRPr="001A365C">
        <w:rPr>
          <w:rFonts w:ascii="Tahoma" w:eastAsia="Bookman Old Style" w:hAnsi="Tahoma" w:cs="Tahoma"/>
        </w:rPr>
        <w:t>YAH K</w:t>
      </w:r>
      <w:r w:rsidRPr="001A365C">
        <w:rPr>
          <w:rFonts w:ascii="Tahoma" w:eastAsia="Bookman Old Style" w:hAnsi="Tahoma" w:cs="Tahoma"/>
          <w:spacing w:val="-3"/>
        </w:rPr>
        <w:t>E</w:t>
      </w:r>
      <w:r w:rsidRPr="001A365C">
        <w:rPr>
          <w:rFonts w:ascii="Tahoma" w:eastAsia="Bookman Old Style" w:hAnsi="Tahoma" w:cs="Tahoma"/>
        </w:rPr>
        <w:t>JURUAN</w:t>
      </w:r>
    </w:p>
    <w:p w:rsidR="001A365C" w:rsidRPr="001A365C" w:rsidRDefault="001A365C" w:rsidP="003D6D44">
      <w:pPr>
        <w:spacing w:line="367" w:lineRule="auto"/>
        <w:ind w:left="720" w:right="370" w:firstLine="720"/>
        <w:rPr>
          <w:rFonts w:ascii="Tahoma" w:eastAsia="Bookman Old Style" w:hAnsi="Tahoma" w:cs="Tahoma"/>
        </w:rPr>
      </w:pPr>
      <w:r w:rsidRPr="001A365C">
        <w:rPr>
          <w:rFonts w:ascii="Tahoma" w:eastAsia="Bookman Old Style" w:hAnsi="Tahoma" w:cs="Tahoma"/>
        </w:rPr>
        <w:t>Bi</w:t>
      </w:r>
      <w:r w:rsidRPr="001A365C">
        <w:rPr>
          <w:rFonts w:ascii="Tahoma" w:eastAsia="Bookman Old Style" w:hAnsi="Tahoma" w:cs="Tahoma"/>
          <w:spacing w:val="2"/>
        </w:rPr>
        <w:t>d</w:t>
      </w:r>
      <w:r w:rsidRPr="001A365C">
        <w:rPr>
          <w:rFonts w:ascii="Tahoma" w:eastAsia="Bookman Old Style" w:hAnsi="Tahoma" w:cs="Tahoma"/>
        </w:rPr>
        <w:t>a</w:t>
      </w:r>
      <w:r w:rsidRPr="001A365C">
        <w:rPr>
          <w:rFonts w:ascii="Tahoma" w:eastAsia="Bookman Old Style" w:hAnsi="Tahoma" w:cs="Tahoma"/>
          <w:spacing w:val="2"/>
        </w:rPr>
        <w:t>n</w:t>
      </w:r>
      <w:r w:rsidRPr="001A365C">
        <w:rPr>
          <w:rFonts w:ascii="Tahoma" w:eastAsia="Bookman Old Style" w:hAnsi="Tahoma" w:cs="Tahoma"/>
        </w:rPr>
        <w:t xml:space="preserve">g </w:t>
      </w:r>
      <w:r w:rsidRPr="001A365C">
        <w:rPr>
          <w:rFonts w:ascii="Tahoma" w:eastAsia="Bookman Old Style" w:hAnsi="Tahoma" w:cs="Tahoma"/>
          <w:spacing w:val="2"/>
        </w:rPr>
        <w:t>K</w:t>
      </w:r>
      <w:r w:rsidRPr="001A365C">
        <w:rPr>
          <w:rFonts w:ascii="Tahoma" w:eastAsia="Bookman Old Style" w:hAnsi="Tahoma" w:cs="Tahoma"/>
        </w:rPr>
        <w:t>e</w:t>
      </w:r>
      <w:r w:rsidRPr="001A365C">
        <w:rPr>
          <w:rFonts w:ascii="Tahoma" w:eastAsia="Bookman Old Style" w:hAnsi="Tahoma" w:cs="Tahoma"/>
          <w:spacing w:val="2"/>
        </w:rPr>
        <w:t>a</w:t>
      </w:r>
      <w:r w:rsidRPr="001A365C">
        <w:rPr>
          <w:rFonts w:ascii="Tahoma" w:eastAsia="Bookman Old Style" w:hAnsi="Tahoma" w:cs="Tahoma"/>
        </w:rPr>
        <w:t>hl</w:t>
      </w:r>
      <w:r w:rsidRPr="001A365C">
        <w:rPr>
          <w:rFonts w:ascii="Tahoma" w:eastAsia="Bookman Old Style" w:hAnsi="Tahoma" w:cs="Tahoma"/>
          <w:spacing w:val="2"/>
        </w:rPr>
        <w:t>i</w:t>
      </w:r>
      <w:r w:rsidR="003D6D44">
        <w:rPr>
          <w:rFonts w:ascii="Tahoma" w:eastAsia="Bookman Old Style" w:hAnsi="Tahoma" w:cs="Tahoma"/>
        </w:rPr>
        <w:t>an</w:t>
      </w:r>
      <w:r w:rsidR="003D6D44">
        <w:rPr>
          <w:rFonts w:ascii="Tahoma" w:eastAsia="Bookman Old Style" w:hAnsi="Tahoma" w:cs="Tahoma"/>
        </w:rPr>
        <w:tab/>
      </w:r>
      <w:r w:rsidR="003D6D44">
        <w:rPr>
          <w:rFonts w:ascii="Tahoma" w:eastAsia="Bookman Old Style" w:hAnsi="Tahoma" w:cs="Tahoma"/>
        </w:rPr>
        <w:tab/>
      </w:r>
      <w:r w:rsidRPr="001A365C">
        <w:rPr>
          <w:rFonts w:ascii="Tahoma" w:eastAsia="Bookman Old Style" w:hAnsi="Tahoma" w:cs="Tahoma"/>
        </w:rPr>
        <w:t xml:space="preserve">: </w:t>
      </w:r>
      <w:r w:rsidRPr="001A365C">
        <w:rPr>
          <w:rFonts w:ascii="Tahoma" w:eastAsia="Bookman Old Style" w:hAnsi="Tahoma" w:cs="Tahoma"/>
          <w:spacing w:val="2"/>
        </w:rPr>
        <w:t>S</w:t>
      </w:r>
      <w:r w:rsidRPr="001A365C">
        <w:rPr>
          <w:rFonts w:ascii="Tahoma" w:eastAsia="Bookman Old Style" w:hAnsi="Tahoma" w:cs="Tahoma"/>
        </w:rPr>
        <w:t>e</w:t>
      </w:r>
      <w:r w:rsidRPr="001A365C">
        <w:rPr>
          <w:rFonts w:ascii="Tahoma" w:eastAsia="Bookman Old Style" w:hAnsi="Tahoma" w:cs="Tahoma"/>
          <w:spacing w:val="2"/>
        </w:rPr>
        <w:t>m</w:t>
      </w:r>
      <w:r w:rsidRPr="001A365C">
        <w:rPr>
          <w:rFonts w:ascii="Tahoma" w:eastAsia="Bookman Old Style" w:hAnsi="Tahoma" w:cs="Tahoma"/>
        </w:rPr>
        <w:t>ua</w:t>
      </w:r>
      <w:r w:rsidRPr="001A365C">
        <w:rPr>
          <w:rFonts w:ascii="Tahoma" w:eastAsia="Bookman Old Style" w:hAnsi="Tahoma" w:cs="Tahoma"/>
          <w:spacing w:val="2"/>
        </w:rPr>
        <w:t xml:space="preserve"> </w:t>
      </w:r>
      <w:r w:rsidRPr="001A365C">
        <w:rPr>
          <w:rFonts w:ascii="Tahoma" w:eastAsia="Bookman Old Style" w:hAnsi="Tahoma" w:cs="Tahoma"/>
        </w:rPr>
        <w:t>B</w:t>
      </w:r>
      <w:r w:rsidRPr="001A365C">
        <w:rPr>
          <w:rFonts w:ascii="Tahoma" w:eastAsia="Bookman Old Style" w:hAnsi="Tahoma" w:cs="Tahoma"/>
          <w:spacing w:val="2"/>
        </w:rPr>
        <w:t>i</w:t>
      </w:r>
      <w:r w:rsidRPr="001A365C">
        <w:rPr>
          <w:rFonts w:ascii="Tahoma" w:eastAsia="Bookman Old Style" w:hAnsi="Tahoma" w:cs="Tahoma"/>
        </w:rPr>
        <w:t>da</w:t>
      </w:r>
      <w:r w:rsidRPr="001A365C">
        <w:rPr>
          <w:rFonts w:ascii="Tahoma" w:eastAsia="Bookman Old Style" w:hAnsi="Tahoma" w:cs="Tahoma"/>
          <w:spacing w:val="2"/>
        </w:rPr>
        <w:t>n</w:t>
      </w:r>
      <w:r w:rsidRPr="001A365C">
        <w:rPr>
          <w:rFonts w:ascii="Tahoma" w:eastAsia="Bookman Old Style" w:hAnsi="Tahoma" w:cs="Tahoma"/>
        </w:rPr>
        <w:t>g</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ea</w:t>
      </w:r>
      <w:r w:rsidRPr="001A365C">
        <w:rPr>
          <w:rFonts w:ascii="Tahoma" w:eastAsia="Bookman Old Style" w:hAnsi="Tahoma" w:cs="Tahoma"/>
        </w:rPr>
        <w:t>hl</w:t>
      </w:r>
      <w:r w:rsidRPr="001A365C">
        <w:rPr>
          <w:rFonts w:ascii="Tahoma" w:eastAsia="Bookman Old Style" w:hAnsi="Tahoma" w:cs="Tahoma"/>
          <w:spacing w:val="2"/>
        </w:rPr>
        <w:t>i</w:t>
      </w:r>
      <w:r w:rsidRPr="001A365C">
        <w:rPr>
          <w:rFonts w:ascii="Tahoma" w:eastAsia="Bookman Old Style" w:hAnsi="Tahoma" w:cs="Tahoma"/>
        </w:rPr>
        <w:t>an</w:t>
      </w:r>
    </w:p>
    <w:p w:rsidR="001A365C" w:rsidRPr="001A365C" w:rsidRDefault="001A365C" w:rsidP="003D6D44">
      <w:pPr>
        <w:spacing w:line="240" w:lineRule="exact"/>
        <w:ind w:left="720" w:firstLine="720"/>
        <w:rPr>
          <w:rFonts w:ascii="Tahoma" w:eastAsia="Bookman Old Style" w:hAnsi="Tahoma" w:cs="Tahoma"/>
        </w:rPr>
      </w:pPr>
      <w:r w:rsidRPr="001A365C">
        <w:rPr>
          <w:rFonts w:ascii="Tahoma" w:eastAsia="Bookman Old Style" w:hAnsi="Tahoma" w:cs="Tahoma"/>
        </w:rPr>
        <w:t>Pr</w:t>
      </w:r>
      <w:r w:rsidRPr="001A365C">
        <w:rPr>
          <w:rFonts w:ascii="Tahoma" w:eastAsia="Bookman Old Style" w:hAnsi="Tahoma" w:cs="Tahoma"/>
          <w:spacing w:val="2"/>
        </w:rPr>
        <w:t>o</w:t>
      </w:r>
      <w:r w:rsidRPr="001A365C">
        <w:rPr>
          <w:rFonts w:ascii="Tahoma" w:eastAsia="Bookman Old Style" w:hAnsi="Tahoma" w:cs="Tahoma"/>
        </w:rPr>
        <w:t>g</w:t>
      </w:r>
      <w:r w:rsidRPr="001A365C">
        <w:rPr>
          <w:rFonts w:ascii="Tahoma" w:eastAsia="Bookman Old Style" w:hAnsi="Tahoma" w:cs="Tahoma"/>
          <w:spacing w:val="2"/>
        </w:rPr>
        <w:t>r</w:t>
      </w:r>
      <w:r w:rsidRPr="001A365C">
        <w:rPr>
          <w:rFonts w:ascii="Tahoma" w:eastAsia="Bookman Old Style" w:hAnsi="Tahoma" w:cs="Tahoma"/>
        </w:rPr>
        <w:t>am</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e</w:t>
      </w:r>
      <w:r w:rsidRPr="001A365C">
        <w:rPr>
          <w:rFonts w:ascii="Tahoma" w:eastAsia="Bookman Old Style" w:hAnsi="Tahoma" w:cs="Tahoma"/>
        </w:rPr>
        <w:t>a</w:t>
      </w:r>
      <w:r w:rsidRPr="001A365C">
        <w:rPr>
          <w:rFonts w:ascii="Tahoma" w:eastAsia="Bookman Old Style" w:hAnsi="Tahoma" w:cs="Tahoma"/>
          <w:spacing w:val="2"/>
        </w:rPr>
        <w:t>h</w:t>
      </w:r>
      <w:r w:rsidRPr="001A365C">
        <w:rPr>
          <w:rFonts w:ascii="Tahoma" w:eastAsia="Bookman Old Style" w:hAnsi="Tahoma" w:cs="Tahoma"/>
        </w:rPr>
        <w:t>li</w:t>
      </w:r>
      <w:r w:rsidRPr="001A365C">
        <w:rPr>
          <w:rFonts w:ascii="Tahoma" w:eastAsia="Bookman Old Style" w:hAnsi="Tahoma" w:cs="Tahoma"/>
          <w:spacing w:val="2"/>
        </w:rPr>
        <w:t>a</w:t>
      </w:r>
      <w:r w:rsidR="003D6D44">
        <w:rPr>
          <w:rFonts w:ascii="Tahoma" w:eastAsia="Bookman Old Style" w:hAnsi="Tahoma" w:cs="Tahoma"/>
        </w:rPr>
        <w:t>n</w:t>
      </w:r>
      <w:r w:rsidR="003D6D44">
        <w:rPr>
          <w:rFonts w:ascii="Tahoma" w:eastAsia="Bookman Old Style" w:hAnsi="Tahoma" w:cs="Tahoma"/>
        </w:rPr>
        <w:tab/>
      </w:r>
      <w:r w:rsidR="003D6D44">
        <w:rPr>
          <w:rFonts w:ascii="Tahoma" w:eastAsia="Bookman Old Style" w:hAnsi="Tahoma" w:cs="Tahoma"/>
        </w:rPr>
        <w:tab/>
      </w:r>
      <w:r w:rsidRPr="001A365C">
        <w:rPr>
          <w:rFonts w:ascii="Tahoma" w:eastAsia="Bookman Old Style" w:hAnsi="Tahoma" w:cs="Tahoma"/>
        </w:rPr>
        <w:t xml:space="preserve">: </w:t>
      </w:r>
      <w:r w:rsidRPr="001A365C">
        <w:rPr>
          <w:rFonts w:ascii="Tahoma" w:eastAsia="Bookman Old Style" w:hAnsi="Tahoma" w:cs="Tahoma"/>
          <w:spacing w:val="2"/>
        </w:rPr>
        <w:t>S</w:t>
      </w:r>
      <w:r w:rsidRPr="001A365C">
        <w:rPr>
          <w:rFonts w:ascii="Tahoma" w:eastAsia="Bookman Old Style" w:hAnsi="Tahoma" w:cs="Tahoma"/>
        </w:rPr>
        <w:t>e</w:t>
      </w:r>
      <w:r w:rsidRPr="001A365C">
        <w:rPr>
          <w:rFonts w:ascii="Tahoma" w:eastAsia="Bookman Old Style" w:hAnsi="Tahoma" w:cs="Tahoma"/>
          <w:spacing w:val="2"/>
        </w:rPr>
        <w:t>m</w:t>
      </w:r>
      <w:r w:rsidRPr="001A365C">
        <w:rPr>
          <w:rFonts w:ascii="Tahoma" w:eastAsia="Bookman Old Style" w:hAnsi="Tahoma" w:cs="Tahoma"/>
        </w:rPr>
        <w:t>ua</w:t>
      </w:r>
      <w:r w:rsidRPr="001A365C">
        <w:rPr>
          <w:rFonts w:ascii="Tahoma" w:eastAsia="Bookman Old Style" w:hAnsi="Tahoma" w:cs="Tahoma"/>
          <w:spacing w:val="2"/>
        </w:rPr>
        <w:t xml:space="preserve"> </w:t>
      </w:r>
      <w:r w:rsidRPr="001A365C">
        <w:rPr>
          <w:rFonts w:ascii="Tahoma" w:eastAsia="Bookman Old Style" w:hAnsi="Tahoma" w:cs="Tahoma"/>
        </w:rPr>
        <w:t>P</w:t>
      </w:r>
      <w:r w:rsidRPr="001A365C">
        <w:rPr>
          <w:rFonts w:ascii="Tahoma" w:eastAsia="Bookman Old Style" w:hAnsi="Tahoma" w:cs="Tahoma"/>
          <w:spacing w:val="2"/>
        </w:rPr>
        <w:t>r</w:t>
      </w:r>
      <w:r w:rsidRPr="001A365C">
        <w:rPr>
          <w:rFonts w:ascii="Tahoma" w:eastAsia="Bookman Old Style" w:hAnsi="Tahoma" w:cs="Tahoma"/>
        </w:rPr>
        <w:t>og</w:t>
      </w:r>
      <w:r w:rsidRPr="001A365C">
        <w:rPr>
          <w:rFonts w:ascii="Tahoma" w:eastAsia="Bookman Old Style" w:hAnsi="Tahoma" w:cs="Tahoma"/>
          <w:spacing w:val="2"/>
        </w:rPr>
        <w:t>r</w:t>
      </w:r>
      <w:r w:rsidRPr="001A365C">
        <w:rPr>
          <w:rFonts w:ascii="Tahoma" w:eastAsia="Bookman Old Style" w:hAnsi="Tahoma" w:cs="Tahoma"/>
        </w:rPr>
        <w:t>am</w:t>
      </w:r>
      <w:r w:rsidRPr="001A365C">
        <w:rPr>
          <w:rFonts w:ascii="Tahoma" w:eastAsia="Bookman Old Style" w:hAnsi="Tahoma" w:cs="Tahoma"/>
          <w:spacing w:val="2"/>
        </w:rPr>
        <w:t xml:space="preserve"> Ke</w:t>
      </w:r>
      <w:r w:rsidRPr="001A365C">
        <w:rPr>
          <w:rFonts w:ascii="Tahoma" w:eastAsia="Bookman Old Style" w:hAnsi="Tahoma" w:cs="Tahoma"/>
        </w:rPr>
        <w:t>ah</w:t>
      </w:r>
      <w:r w:rsidRPr="001A365C">
        <w:rPr>
          <w:rFonts w:ascii="Tahoma" w:eastAsia="Bookman Old Style" w:hAnsi="Tahoma" w:cs="Tahoma"/>
          <w:spacing w:val="2"/>
        </w:rPr>
        <w:t>l</w:t>
      </w:r>
      <w:r w:rsidRPr="001A365C">
        <w:rPr>
          <w:rFonts w:ascii="Tahoma" w:eastAsia="Bookman Old Style" w:hAnsi="Tahoma" w:cs="Tahoma"/>
        </w:rPr>
        <w:t>i</w:t>
      </w:r>
      <w:r w:rsidRPr="001A365C">
        <w:rPr>
          <w:rFonts w:ascii="Tahoma" w:eastAsia="Bookman Old Style" w:hAnsi="Tahoma" w:cs="Tahoma"/>
          <w:spacing w:val="2"/>
        </w:rPr>
        <w:t>a</w:t>
      </w:r>
      <w:r w:rsidRPr="001A365C">
        <w:rPr>
          <w:rFonts w:ascii="Tahoma" w:eastAsia="Bookman Old Style" w:hAnsi="Tahoma" w:cs="Tahoma"/>
        </w:rPr>
        <w:t>n</w:t>
      </w:r>
    </w:p>
    <w:p w:rsidR="001A365C" w:rsidRPr="001A365C" w:rsidRDefault="001A365C" w:rsidP="003D6D44">
      <w:pPr>
        <w:spacing w:before="9" w:line="100" w:lineRule="exact"/>
        <w:ind w:left="720"/>
        <w:rPr>
          <w:rFonts w:ascii="Tahoma" w:hAnsi="Tahoma" w:cs="Tahoma"/>
        </w:rPr>
      </w:pPr>
    </w:p>
    <w:p w:rsidR="001A365C" w:rsidRPr="001A365C" w:rsidRDefault="001A365C" w:rsidP="003D6D44">
      <w:pPr>
        <w:ind w:left="720" w:firstLine="720"/>
        <w:rPr>
          <w:rFonts w:ascii="Tahoma" w:eastAsia="Bookman Old Style" w:hAnsi="Tahoma" w:cs="Tahoma"/>
        </w:rPr>
      </w:pPr>
      <w:r w:rsidRPr="001A365C">
        <w:rPr>
          <w:rFonts w:ascii="Tahoma" w:eastAsia="Bookman Old Style" w:hAnsi="Tahoma" w:cs="Tahoma"/>
        </w:rPr>
        <w:t>Ko</w:t>
      </w:r>
      <w:r w:rsidRPr="001A365C">
        <w:rPr>
          <w:rFonts w:ascii="Tahoma" w:eastAsia="Bookman Old Style" w:hAnsi="Tahoma" w:cs="Tahoma"/>
          <w:spacing w:val="2"/>
        </w:rPr>
        <w:t>m</w:t>
      </w:r>
      <w:r w:rsidRPr="001A365C">
        <w:rPr>
          <w:rFonts w:ascii="Tahoma" w:eastAsia="Bookman Old Style" w:hAnsi="Tahoma" w:cs="Tahoma"/>
        </w:rPr>
        <w:t>p</w:t>
      </w:r>
      <w:r w:rsidRPr="001A365C">
        <w:rPr>
          <w:rFonts w:ascii="Tahoma" w:eastAsia="Bookman Old Style" w:hAnsi="Tahoma" w:cs="Tahoma"/>
          <w:spacing w:val="2"/>
        </w:rPr>
        <w:t>e</w:t>
      </w:r>
      <w:r w:rsidRPr="001A365C">
        <w:rPr>
          <w:rFonts w:ascii="Tahoma" w:eastAsia="Bookman Old Style" w:hAnsi="Tahoma" w:cs="Tahoma"/>
        </w:rPr>
        <w:t>te</w:t>
      </w:r>
      <w:r w:rsidRPr="001A365C">
        <w:rPr>
          <w:rFonts w:ascii="Tahoma" w:eastAsia="Bookman Old Style" w:hAnsi="Tahoma" w:cs="Tahoma"/>
          <w:spacing w:val="2"/>
        </w:rPr>
        <w:t>n</w:t>
      </w:r>
      <w:r w:rsidRPr="001A365C">
        <w:rPr>
          <w:rFonts w:ascii="Tahoma" w:eastAsia="Bookman Old Style" w:hAnsi="Tahoma" w:cs="Tahoma"/>
        </w:rPr>
        <w:t>si</w:t>
      </w:r>
      <w:r w:rsidRPr="001A365C">
        <w:rPr>
          <w:rFonts w:ascii="Tahoma" w:eastAsia="Bookman Old Style" w:hAnsi="Tahoma" w:cs="Tahoma"/>
          <w:spacing w:val="2"/>
        </w:rPr>
        <w:t xml:space="preserve"> K</w:t>
      </w:r>
      <w:r w:rsidRPr="001A365C">
        <w:rPr>
          <w:rFonts w:ascii="Tahoma" w:eastAsia="Bookman Old Style" w:hAnsi="Tahoma" w:cs="Tahoma"/>
        </w:rPr>
        <w:t>ea</w:t>
      </w:r>
      <w:r w:rsidRPr="001A365C">
        <w:rPr>
          <w:rFonts w:ascii="Tahoma" w:eastAsia="Bookman Old Style" w:hAnsi="Tahoma" w:cs="Tahoma"/>
          <w:spacing w:val="2"/>
        </w:rPr>
        <w:t>h</w:t>
      </w:r>
      <w:r w:rsidRPr="001A365C">
        <w:rPr>
          <w:rFonts w:ascii="Tahoma" w:eastAsia="Bookman Old Style" w:hAnsi="Tahoma" w:cs="Tahoma"/>
        </w:rPr>
        <w:t>l</w:t>
      </w:r>
      <w:r w:rsidRPr="001A365C">
        <w:rPr>
          <w:rFonts w:ascii="Tahoma" w:eastAsia="Bookman Old Style" w:hAnsi="Tahoma" w:cs="Tahoma"/>
          <w:spacing w:val="2"/>
        </w:rPr>
        <w:t>ia</w:t>
      </w:r>
      <w:r w:rsidR="003D6D44">
        <w:rPr>
          <w:rFonts w:ascii="Tahoma" w:eastAsia="Bookman Old Style" w:hAnsi="Tahoma" w:cs="Tahoma"/>
        </w:rPr>
        <w:t>n</w:t>
      </w:r>
      <w:r w:rsidR="003D6D44">
        <w:rPr>
          <w:rFonts w:ascii="Tahoma" w:eastAsia="Bookman Old Style" w:hAnsi="Tahoma" w:cs="Tahoma"/>
        </w:rPr>
        <w:tab/>
      </w:r>
      <w:r w:rsidRPr="001A365C">
        <w:rPr>
          <w:rFonts w:ascii="Tahoma" w:eastAsia="Bookman Old Style" w:hAnsi="Tahoma" w:cs="Tahoma"/>
        </w:rPr>
        <w:t xml:space="preserve">: </w:t>
      </w:r>
      <w:r w:rsidRPr="001A365C">
        <w:rPr>
          <w:rFonts w:ascii="Tahoma" w:eastAsia="Bookman Old Style" w:hAnsi="Tahoma" w:cs="Tahoma"/>
          <w:spacing w:val="2"/>
        </w:rPr>
        <w:t>S</w:t>
      </w:r>
      <w:r w:rsidRPr="001A365C">
        <w:rPr>
          <w:rFonts w:ascii="Tahoma" w:eastAsia="Bookman Old Style" w:hAnsi="Tahoma" w:cs="Tahoma"/>
        </w:rPr>
        <w:t>e</w:t>
      </w:r>
      <w:r w:rsidRPr="001A365C">
        <w:rPr>
          <w:rFonts w:ascii="Tahoma" w:eastAsia="Bookman Old Style" w:hAnsi="Tahoma" w:cs="Tahoma"/>
          <w:spacing w:val="2"/>
        </w:rPr>
        <w:t>m</w:t>
      </w:r>
      <w:r w:rsidRPr="001A365C">
        <w:rPr>
          <w:rFonts w:ascii="Tahoma" w:eastAsia="Bookman Old Style" w:hAnsi="Tahoma" w:cs="Tahoma"/>
        </w:rPr>
        <w:t>ua</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o</w:t>
      </w:r>
      <w:r w:rsidRPr="001A365C">
        <w:rPr>
          <w:rFonts w:ascii="Tahoma" w:eastAsia="Bookman Old Style" w:hAnsi="Tahoma" w:cs="Tahoma"/>
        </w:rPr>
        <w:t>m</w:t>
      </w:r>
      <w:r w:rsidRPr="001A365C">
        <w:rPr>
          <w:rFonts w:ascii="Tahoma" w:eastAsia="Bookman Old Style" w:hAnsi="Tahoma" w:cs="Tahoma"/>
          <w:spacing w:val="2"/>
        </w:rPr>
        <w:t>p</w:t>
      </w:r>
      <w:r w:rsidRPr="001A365C">
        <w:rPr>
          <w:rFonts w:ascii="Tahoma" w:eastAsia="Bookman Old Style" w:hAnsi="Tahoma" w:cs="Tahoma"/>
        </w:rPr>
        <w:t>et</w:t>
      </w:r>
      <w:r w:rsidRPr="001A365C">
        <w:rPr>
          <w:rFonts w:ascii="Tahoma" w:eastAsia="Bookman Old Style" w:hAnsi="Tahoma" w:cs="Tahoma"/>
          <w:spacing w:val="2"/>
        </w:rPr>
        <w:t>e</w:t>
      </w:r>
      <w:r w:rsidRPr="001A365C">
        <w:rPr>
          <w:rFonts w:ascii="Tahoma" w:eastAsia="Bookman Old Style" w:hAnsi="Tahoma" w:cs="Tahoma"/>
        </w:rPr>
        <w:t>n</w:t>
      </w:r>
      <w:r w:rsidRPr="001A365C">
        <w:rPr>
          <w:rFonts w:ascii="Tahoma" w:eastAsia="Bookman Old Style" w:hAnsi="Tahoma" w:cs="Tahoma"/>
          <w:spacing w:val="2"/>
        </w:rPr>
        <w:t>s</w:t>
      </w:r>
      <w:r w:rsidRPr="001A365C">
        <w:rPr>
          <w:rFonts w:ascii="Tahoma" w:eastAsia="Bookman Old Style" w:hAnsi="Tahoma" w:cs="Tahoma"/>
        </w:rPr>
        <w:t>i</w:t>
      </w:r>
      <w:r w:rsidRPr="001A365C">
        <w:rPr>
          <w:rFonts w:ascii="Tahoma" w:eastAsia="Bookman Old Style" w:hAnsi="Tahoma" w:cs="Tahoma"/>
          <w:spacing w:val="2"/>
        </w:rPr>
        <w:t xml:space="preserve"> </w:t>
      </w:r>
      <w:r w:rsidRPr="001A365C">
        <w:rPr>
          <w:rFonts w:ascii="Tahoma" w:eastAsia="Bookman Old Style" w:hAnsi="Tahoma" w:cs="Tahoma"/>
        </w:rPr>
        <w:t>K</w:t>
      </w:r>
      <w:r w:rsidRPr="001A365C">
        <w:rPr>
          <w:rFonts w:ascii="Tahoma" w:eastAsia="Bookman Old Style" w:hAnsi="Tahoma" w:cs="Tahoma"/>
          <w:spacing w:val="2"/>
        </w:rPr>
        <w:t>e</w:t>
      </w:r>
      <w:r w:rsidRPr="001A365C">
        <w:rPr>
          <w:rFonts w:ascii="Tahoma" w:eastAsia="Bookman Old Style" w:hAnsi="Tahoma" w:cs="Tahoma"/>
        </w:rPr>
        <w:t>a</w:t>
      </w:r>
      <w:r w:rsidRPr="001A365C">
        <w:rPr>
          <w:rFonts w:ascii="Tahoma" w:eastAsia="Bookman Old Style" w:hAnsi="Tahoma" w:cs="Tahoma"/>
          <w:spacing w:val="2"/>
        </w:rPr>
        <w:t>h</w:t>
      </w:r>
      <w:r w:rsidRPr="001A365C">
        <w:rPr>
          <w:rFonts w:ascii="Tahoma" w:eastAsia="Bookman Old Style" w:hAnsi="Tahoma" w:cs="Tahoma"/>
        </w:rPr>
        <w:t>li</w:t>
      </w:r>
      <w:r w:rsidRPr="001A365C">
        <w:rPr>
          <w:rFonts w:ascii="Tahoma" w:eastAsia="Bookman Old Style" w:hAnsi="Tahoma" w:cs="Tahoma"/>
          <w:spacing w:val="2"/>
        </w:rPr>
        <w:t>a</w:t>
      </w:r>
      <w:r w:rsidRPr="001A365C">
        <w:rPr>
          <w:rFonts w:ascii="Tahoma" w:eastAsia="Bookman Old Style" w:hAnsi="Tahoma" w:cs="Tahoma"/>
        </w:rPr>
        <w:t>n</w:t>
      </w:r>
    </w:p>
    <w:p w:rsidR="001A365C" w:rsidRPr="001A365C" w:rsidRDefault="001A365C" w:rsidP="003D6D44">
      <w:pPr>
        <w:spacing w:before="9" w:line="100" w:lineRule="exact"/>
        <w:ind w:left="720"/>
        <w:rPr>
          <w:rFonts w:ascii="Tahoma" w:hAnsi="Tahoma" w:cs="Tahoma"/>
        </w:rPr>
      </w:pPr>
    </w:p>
    <w:p w:rsidR="003D6D44" w:rsidRDefault="003D6D44" w:rsidP="003D6D44">
      <w:pPr>
        <w:ind w:left="4320" w:hanging="2880"/>
        <w:rPr>
          <w:rFonts w:ascii="Tahoma" w:eastAsia="Bookman Old Style" w:hAnsi="Tahoma" w:cs="Tahoma"/>
        </w:rPr>
      </w:pPr>
      <w:r>
        <w:rPr>
          <w:rFonts w:ascii="Tahoma" w:eastAsia="Bookman Old Style" w:hAnsi="Tahoma" w:cs="Tahoma"/>
        </w:rPr>
        <w:t>Mata Pelajaran</w:t>
      </w:r>
      <w:r>
        <w:rPr>
          <w:rFonts w:ascii="Tahoma" w:eastAsia="Bookman Old Style" w:hAnsi="Tahoma" w:cs="Tahoma"/>
        </w:rPr>
        <w:tab/>
      </w:r>
      <w:r w:rsidR="001A365C" w:rsidRPr="001A365C">
        <w:rPr>
          <w:rFonts w:ascii="Tahoma" w:eastAsia="Bookman Old Style" w:hAnsi="Tahoma" w:cs="Tahoma"/>
        </w:rPr>
        <w:t xml:space="preserve">: Pendidikan Agama </w:t>
      </w:r>
      <w:r w:rsidR="001A365C" w:rsidRPr="001A365C">
        <w:rPr>
          <w:rFonts w:ascii="Tahoma" w:eastAsia="Bookman Old Style" w:hAnsi="Tahoma" w:cs="Tahoma"/>
          <w:spacing w:val="2"/>
        </w:rPr>
        <w:t>I</w:t>
      </w:r>
      <w:r w:rsidR="001A365C" w:rsidRPr="001A365C">
        <w:rPr>
          <w:rFonts w:ascii="Tahoma" w:eastAsia="Bookman Old Style" w:hAnsi="Tahoma" w:cs="Tahoma"/>
        </w:rPr>
        <w:t>slam dan</w:t>
      </w:r>
      <w:r>
        <w:rPr>
          <w:rFonts w:ascii="Tahoma" w:eastAsia="Bookman Old Style" w:hAnsi="Tahoma" w:cs="Tahoma"/>
        </w:rPr>
        <w:t xml:space="preserve"> Budi Pekerti</w:t>
      </w:r>
    </w:p>
    <w:p w:rsidR="001A365C" w:rsidRPr="001A365C" w:rsidRDefault="003D6D44" w:rsidP="003D6D44">
      <w:pPr>
        <w:ind w:left="4500"/>
        <w:rPr>
          <w:rFonts w:ascii="Tahoma" w:eastAsia="Bookman Old Style" w:hAnsi="Tahoma" w:cs="Tahoma"/>
        </w:rPr>
      </w:pPr>
      <w:r w:rsidRPr="001A365C">
        <w:rPr>
          <w:rFonts w:ascii="Tahoma" w:eastAsia="Bookman Old Style" w:hAnsi="Tahoma" w:cs="Tahoma"/>
        </w:rPr>
        <w:t>(A)</w:t>
      </w:r>
    </w:p>
    <w:p w:rsidR="001A365C" w:rsidRPr="001A365C" w:rsidRDefault="001A365C" w:rsidP="003D6D44">
      <w:pPr>
        <w:spacing w:before="9" w:line="100" w:lineRule="exact"/>
        <w:ind w:left="720"/>
        <w:rPr>
          <w:rFonts w:ascii="Tahoma" w:hAnsi="Tahoma" w:cs="Tahoma"/>
        </w:rPr>
      </w:pPr>
    </w:p>
    <w:p w:rsidR="001A365C" w:rsidRPr="001A365C" w:rsidRDefault="001A365C" w:rsidP="003D6D44">
      <w:pPr>
        <w:spacing w:line="260" w:lineRule="exact"/>
        <w:ind w:left="720" w:firstLine="720"/>
        <w:rPr>
          <w:rFonts w:ascii="Tahoma" w:eastAsia="Bookman Old Style" w:hAnsi="Tahoma" w:cs="Tahoma"/>
        </w:rPr>
      </w:pPr>
      <w:r w:rsidRPr="001A365C">
        <w:rPr>
          <w:rFonts w:ascii="Tahoma" w:hAnsi="Tahoma" w:cs="Tahoma"/>
          <w:noProof/>
          <w:lang w:val="id-ID" w:eastAsia="id-ID"/>
        </w:rPr>
        <mc:AlternateContent>
          <mc:Choice Requires="wpg">
            <w:drawing>
              <wp:anchor distT="0" distB="0" distL="114300" distR="114300" simplePos="0" relativeHeight="251642368" behindDoc="1" locked="0" layoutInCell="1" allowOverlap="1">
                <wp:simplePos x="0" y="0"/>
                <wp:positionH relativeFrom="page">
                  <wp:posOffset>1062355</wp:posOffset>
                </wp:positionH>
                <wp:positionV relativeFrom="paragraph">
                  <wp:posOffset>259715</wp:posOffset>
                </wp:positionV>
                <wp:extent cx="5618480" cy="0"/>
                <wp:effectExtent l="5080" t="8890" r="571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9"/>
                          <a:chExt cx="8848" cy="0"/>
                        </a:xfrm>
                      </wpg:grpSpPr>
                      <wps:wsp>
                        <wps:cNvPr id="16" name="Freeform 5"/>
                        <wps:cNvSpPr>
                          <a:spLocks/>
                        </wps:cNvSpPr>
                        <wps:spPr bwMode="auto">
                          <a:xfrm>
                            <a:off x="1673" y="409"/>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005FF" id="Group 15" o:spid="_x0000_s1026" style="position:absolute;margin-left:83.65pt;margin-top:20.45pt;width:442.4pt;height:0;z-index:-251674112;mso-position-horizontal-relative:page" coordorigin="1673,409"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">
                <v:shape id="Freeform 5" o:spid="_x0000_s1027" style="position:absolute;left:1673;top:409;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" path="m,l8848,e" filled="f" strokeweight=".58pt">
                  <v:path arrowok="t" o:connecttype="custom" o:connectlocs="0,0;8848,0" o:connectangles="0,0"/>
                </v:shape>
                <w10:wrap anchorx="page"/>
              </v:group>
            </w:pict>
          </mc:Fallback>
        </mc:AlternateContent>
      </w:r>
      <w:r w:rsidR="003D6D44">
        <w:rPr>
          <w:rFonts w:ascii="Tahoma" w:eastAsia="Bookman Old Style" w:hAnsi="Tahoma" w:cs="Tahoma"/>
          <w:position w:val="-1"/>
        </w:rPr>
        <w:t>Jam Pelajaran</w:t>
      </w:r>
      <w:r w:rsidR="003D6D44">
        <w:rPr>
          <w:rFonts w:ascii="Tahoma" w:eastAsia="Bookman Old Style" w:hAnsi="Tahoma" w:cs="Tahoma"/>
          <w:position w:val="-1"/>
        </w:rPr>
        <w:tab/>
      </w:r>
      <w:r w:rsidR="003D6D44">
        <w:rPr>
          <w:rFonts w:ascii="Tahoma" w:eastAsia="Bookman Old Style" w:hAnsi="Tahoma" w:cs="Tahoma"/>
          <w:position w:val="-1"/>
        </w:rPr>
        <w:tab/>
      </w:r>
      <w:r w:rsidRPr="001A365C">
        <w:rPr>
          <w:rFonts w:ascii="Tahoma" w:eastAsia="Bookman Old Style" w:hAnsi="Tahoma" w:cs="Tahoma"/>
          <w:position w:val="-1"/>
        </w:rPr>
        <w:t>: 318 JP (@ 45 Menit)</w:t>
      </w:r>
    </w:p>
    <w:p w:rsidR="001A365C" w:rsidRPr="001A365C" w:rsidRDefault="001A365C" w:rsidP="001A365C">
      <w:pPr>
        <w:spacing w:before="5" w:line="120" w:lineRule="exact"/>
        <w:rPr>
          <w:rFonts w:ascii="Tahoma" w:hAnsi="Tahoma" w:cs="Tahoma"/>
        </w:rPr>
      </w:pPr>
    </w:p>
    <w:p w:rsidR="001A365C" w:rsidRPr="001A365C" w:rsidRDefault="001A365C" w:rsidP="001A365C">
      <w:pPr>
        <w:spacing w:line="200" w:lineRule="exact"/>
        <w:rPr>
          <w:rFonts w:ascii="Tahoma" w:hAnsi="Tahoma" w:cs="Tahoma"/>
        </w:rPr>
      </w:pPr>
    </w:p>
    <w:p w:rsidR="001A365C" w:rsidRPr="001A365C" w:rsidRDefault="001A365C" w:rsidP="001A365C">
      <w:pPr>
        <w:spacing w:line="200" w:lineRule="exact"/>
        <w:rPr>
          <w:rFonts w:ascii="Tahoma" w:hAnsi="Tahoma" w:cs="Tahoma"/>
        </w:rPr>
      </w:pPr>
    </w:p>
    <w:p w:rsidR="001A365C" w:rsidRPr="001A365C" w:rsidRDefault="001A365C" w:rsidP="001A365C">
      <w:pPr>
        <w:spacing w:before="26"/>
        <w:ind w:left="102" w:right="71" w:firstLine="720"/>
        <w:jc w:val="both"/>
        <w:rPr>
          <w:rFonts w:ascii="Tahoma" w:eastAsia="Bookman Old Style" w:hAnsi="Tahoma" w:cs="Tahoma"/>
        </w:rPr>
      </w:pPr>
      <w:r w:rsidRPr="001A365C">
        <w:rPr>
          <w:rFonts w:ascii="Tahoma" w:eastAsia="Bookman Old Style" w:hAnsi="Tahoma" w:cs="Tahoma"/>
          <w:spacing w:val="-2"/>
        </w:rPr>
        <w:t>T</w:t>
      </w:r>
      <w:r w:rsidRPr="001A365C">
        <w:rPr>
          <w:rFonts w:ascii="Tahoma" w:eastAsia="Bookman Old Style" w:hAnsi="Tahoma" w:cs="Tahoma"/>
        </w:rPr>
        <w:t>ujuan kurikulum</w:t>
      </w:r>
      <w:r w:rsidRPr="001A365C">
        <w:rPr>
          <w:rFonts w:ascii="Tahoma" w:eastAsia="Bookman Old Style" w:hAnsi="Tahoma" w:cs="Tahoma"/>
          <w:spacing w:val="3"/>
        </w:rPr>
        <w:t xml:space="preserve"> </w:t>
      </w:r>
      <w:r w:rsidRPr="001A365C">
        <w:rPr>
          <w:rFonts w:ascii="Tahoma" w:eastAsia="Bookman Old Style" w:hAnsi="Tahoma" w:cs="Tahoma"/>
        </w:rPr>
        <w:t>mencakup empat</w:t>
      </w:r>
      <w:r w:rsidRPr="001A365C">
        <w:rPr>
          <w:rFonts w:ascii="Tahoma" w:eastAsia="Bookman Old Style" w:hAnsi="Tahoma" w:cs="Tahoma"/>
          <w:spacing w:val="2"/>
        </w:rPr>
        <w:t xml:space="preserve"> </w:t>
      </w:r>
      <w:r w:rsidRPr="001A365C">
        <w:rPr>
          <w:rFonts w:ascii="Tahoma" w:eastAsia="Bookman Old Style" w:hAnsi="Tahoma" w:cs="Tahoma"/>
        </w:rPr>
        <w:t>aspek kompetensi, yaitu (1) aspek</w:t>
      </w:r>
      <w:r w:rsidRPr="001A365C">
        <w:rPr>
          <w:rFonts w:ascii="Tahoma" w:eastAsia="Bookman Old Style" w:hAnsi="Tahoma" w:cs="Tahoma"/>
          <w:spacing w:val="-2"/>
        </w:rPr>
        <w:t xml:space="preserve"> </w:t>
      </w:r>
      <w:r w:rsidRPr="001A365C">
        <w:rPr>
          <w:rFonts w:ascii="Tahoma" w:eastAsia="Bookman Old Style" w:hAnsi="Tahoma" w:cs="Tahoma"/>
        </w:rPr>
        <w:t>kompetensi</w:t>
      </w:r>
      <w:r w:rsidRPr="001A365C">
        <w:rPr>
          <w:rFonts w:ascii="Tahoma" w:eastAsia="Bookman Old Style" w:hAnsi="Tahoma" w:cs="Tahoma"/>
          <w:spacing w:val="-2"/>
        </w:rPr>
        <w:t xml:space="preserve"> </w:t>
      </w:r>
      <w:r w:rsidRPr="001A365C">
        <w:rPr>
          <w:rFonts w:ascii="Tahoma" w:eastAsia="Bookman Old Style" w:hAnsi="Tahoma" w:cs="Tahoma"/>
        </w:rPr>
        <w:t>s</w:t>
      </w:r>
      <w:r w:rsidRPr="001A365C">
        <w:rPr>
          <w:rFonts w:ascii="Tahoma" w:eastAsia="Bookman Old Style" w:hAnsi="Tahoma" w:cs="Tahoma"/>
          <w:spacing w:val="-2"/>
        </w:rPr>
        <w:t>i</w:t>
      </w:r>
      <w:r w:rsidRPr="001A365C">
        <w:rPr>
          <w:rFonts w:ascii="Tahoma" w:eastAsia="Bookman Old Style" w:hAnsi="Tahoma" w:cs="Tahoma"/>
        </w:rPr>
        <w:t>kap</w:t>
      </w:r>
      <w:r w:rsidRPr="001A365C">
        <w:rPr>
          <w:rFonts w:ascii="Tahoma" w:eastAsia="Bookman Old Style" w:hAnsi="Tahoma" w:cs="Tahoma"/>
          <w:spacing w:val="-2"/>
        </w:rPr>
        <w:t xml:space="preserve"> </w:t>
      </w:r>
      <w:r w:rsidRPr="001A365C">
        <w:rPr>
          <w:rFonts w:ascii="Tahoma" w:eastAsia="Bookman Old Style" w:hAnsi="Tahoma" w:cs="Tahoma"/>
        </w:rPr>
        <w:t>spiritual,</w:t>
      </w:r>
      <w:r w:rsidRPr="001A365C">
        <w:rPr>
          <w:rFonts w:ascii="Tahoma" w:eastAsia="Bookman Old Style" w:hAnsi="Tahoma" w:cs="Tahoma"/>
          <w:spacing w:val="-2"/>
        </w:rPr>
        <w:t xml:space="preserve"> </w:t>
      </w:r>
      <w:r w:rsidRPr="001A365C">
        <w:rPr>
          <w:rFonts w:ascii="Tahoma" w:eastAsia="Bookman Old Style" w:hAnsi="Tahoma" w:cs="Tahoma"/>
        </w:rPr>
        <w:t>(2)</w:t>
      </w:r>
      <w:r w:rsidRPr="001A365C">
        <w:rPr>
          <w:rFonts w:ascii="Tahoma" w:eastAsia="Bookman Old Style" w:hAnsi="Tahoma" w:cs="Tahoma"/>
          <w:spacing w:val="-2"/>
        </w:rPr>
        <w:t xml:space="preserve"> </w:t>
      </w:r>
      <w:r w:rsidRPr="001A365C">
        <w:rPr>
          <w:rFonts w:ascii="Tahoma" w:eastAsia="Bookman Old Style" w:hAnsi="Tahoma" w:cs="Tahoma"/>
        </w:rPr>
        <w:t>si</w:t>
      </w:r>
      <w:r w:rsidRPr="001A365C">
        <w:rPr>
          <w:rFonts w:ascii="Tahoma" w:eastAsia="Bookman Old Style" w:hAnsi="Tahoma" w:cs="Tahoma"/>
          <w:spacing w:val="-2"/>
        </w:rPr>
        <w:t>k</w:t>
      </w:r>
      <w:r w:rsidRPr="001A365C">
        <w:rPr>
          <w:rFonts w:ascii="Tahoma" w:eastAsia="Bookman Old Style" w:hAnsi="Tahoma" w:cs="Tahoma"/>
        </w:rPr>
        <w:t>ap</w:t>
      </w:r>
      <w:r w:rsidRPr="001A365C">
        <w:rPr>
          <w:rFonts w:ascii="Tahoma" w:eastAsia="Bookman Old Style" w:hAnsi="Tahoma" w:cs="Tahoma"/>
          <w:spacing w:val="-2"/>
        </w:rPr>
        <w:t xml:space="preserve"> </w:t>
      </w:r>
      <w:r w:rsidRPr="001A365C">
        <w:rPr>
          <w:rFonts w:ascii="Tahoma" w:eastAsia="Bookman Old Style" w:hAnsi="Tahoma" w:cs="Tahoma"/>
        </w:rPr>
        <w:t>sosial,</w:t>
      </w:r>
      <w:r w:rsidRPr="001A365C">
        <w:rPr>
          <w:rFonts w:ascii="Tahoma" w:eastAsia="Bookman Old Style" w:hAnsi="Tahoma" w:cs="Tahoma"/>
          <w:spacing w:val="-2"/>
        </w:rPr>
        <w:t xml:space="preserve"> </w:t>
      </w:r>
      <w:r w:rsidRPr="001A365C">
        <w:rPr>
          <w:rFonts w:ascii="Tahoma" w:eastAsia="Bookman Old Style" w:hAnsi="Tahoma" w:cs="Tahoma"/>
        </w:rPr>
        <w:t>(3)</w:t>
      </w:r>
      <w:r w:rsidRPr="001A365C">
        <w:rPr>
          <w:rFonts w:ascii="Tahoma" w:eastAsia="Bookman Old Style" w:hAnsi="Tahoma" w:cs="Tahoma"/>
          <w:spacing w:val="-2"/>
        </w:rPr>
        <w:t xml:space="preserve"> </w:t>
      </w:r>
      <w:r w:rsidRPr="001A365C">
        <w:rPr>
          <w:rFonts w:ascii="Tahoma" w:eastAsia="Bookman Old Style" w:hAnsi="Tahoma" w:cs="Tahoma"/>
        </w:rPr>
        <w:t>penge</w:t>
      </w:r>
      <w:r w:rsidRPr="001A365C">
        <w:rPr>
          <w:rFonts w:ascii="Tahoma" w:eastAsia="Bookman Old Style" w:hAnsi="Tahoma" w:cs="Tahoma"/>
          <w:spacing w:val="-2"/>
        </w:rPr>
        <w:t>t</w:t>
      </w:r>
      <w:r w:rsidRPr="001A365C">
        <w:rPr>
          <w:rFonts w:ascii="Tahoma" w:eastAsia="Bookman Old Style" w:hAnsi="Tahoma" w:cs="Tahoma"/>
        </w:rPr>
        <w:t>ahuan,</w:t>
      </w:r>
      <w:r w:rsidRPr="001A365C">
        <w:rPr>
          <w:rFonts w:ascii="Tahoma" w:eastAsia="Bookman Old Style" w:hAnsi="Tahoma" w:cs="Tahoma"/>
          <w:spacing w:val="-2"/>
        </w:rPr>
        <w:t xml:space="preserve"> </w:t>
      </w:r>
      <w:r w:rsidRPr="001A365C">
        <w:rPr>
          <w:rFonts w:ascii="Tahoma" w:eastAsia="Bookman Old Style" w:hAnsi="Tahoma" w:cs="Tahoma"/>
        </w:rPr>
        <w:t>dan</w:t>
      </w:r>
      <w:r w:rsidRPr="001A365C">
        <w:rPr>
          <w:rFonts w:ascii="Tahoma" w:eastAsia="Bookman Old Style" w:hAnsi="Tahoma" w:cs="Tahoma"/>
          <w:spacing w:val="-2"/>
        </w:rPr>
        <w:t xml:space="preserve"> </w:t>
      </w:r>
      <w:r w:rsidRPr="001A365C">
        <w:rPr>
          <w:rFonts w:ascii="Tahoma" w:eastAsia="Bookman Old Style" w:hAnsi="Tahoma" w:cs="Tahoma"/>
        </w:rPr>
        <w:t>(4) keterampilan. Aspek-aspek kompetensi tersebut dicapai melalui proses pembelajaran intrakurikuler, kokurikuler, dan</w:t>
      </w:r>
      <w:r w:rsidRPr="001A365C">
        <w:rPr>
          <w:rFonts w:ascii="Tahoma" w:eastAsia="Bookman Old Style" w:hAnsi="Tahoma" w:cs="Tahoma"/>
          <w:spacing w:val="1"/>
        </w:rPr>
        <w:t xml:space="preserve"> </w:t>
      </w:r>
      <w:r w:rsidRPr="001A365C">
        <w:rPr>
          <w:rFonts w:ascii="Tahoma" w:eastAsia="Bookman Old Style" w:hAnsi="Tahoma" w:cs="Tahoma"/>
        </w:rPr>
        <w:t>ekstrakurikuler.</w:t>
      </w:r>
    </w:p>
    <w:p w:rsidR="001A365C" w:rsidRPr="001A365C" w:rsidRDefault="001A365C" w:rsidP="001A365C">
      <w:pPr>
        <w:spacing w:before="9" w:line="100" w:lineRule="exact"/>
        <w:rPr>
          <w:rFonts w:ascii="Tahoma" w:hAnsi="Tahoma" w:cs="Tahoma"/>
        </w:rPr>
      </w:pPr>
    </w:p>
    <w:p w:rsidR="001A365C" w:rsidRPr="001A365C" w:rsidRDefault="001A365C" w:rsidP="001A365C">
      <w:pPr>
        <w:ind w:left="102" w:right="73" w:firstLine="720"/>
        <w:jc w:val="both"/>
        <w:rPr>
          <w:rFonts w:ascii="Tahoma" w:eastAsia="Bookman Old Style" w:hAnsi="Tahoma" w:cs="Tahoma"/>
        </w:rPr>
      </w:pPr>
      <w:r w:rsidRPr="001A365C">
        <w:rPr>
          <w:rFonts w:ascii="Tahoma" w:eastAsia="Bookman Old Style" w:hAnsi="Tahoma" w:cs="Tahoma"/>
        </w:rPr>
        <w:t>Penumbuhan dan</w:t>
      </w:r>
      <w:r w:rsidRPr="001A365C">
        <w:rPr>
          <w:rFonts w:ascii="Tahoma" w:eastAsia="Bookman Old Style" w:hAnsi="Tahoma" w:cs="Tahoma"/>
          <w:spacing w:val="1"/>
        </w:rPr>
        <w:t xml:space="preserve"> </w:t>
      </w:r>
      <w:r w:rsidRPr="001A365C">
        <w:rPr>
          <w:rFonts w:ascii="Tahoma" w:eastAsia="Bookman Old Style" w:hAnsi="Tahoma" w:cs="Tahoma"/>
        </w:rPr>
        <w:t>pengembangan kompetensi</w:t>
      </w:r>
      <w:r w:rsidRPr="001A365C">
        <w:rPr>
          <w:rFonts w:ascii="Tahoma" w:eastAsia="Bookman Old Style" w:hAnsi="Tahoma" w:cs="Tahoma"/>
          <w:spacing w:val="1"/>
        </w:rPr>
        <w:t xml:space="preserve"> </w:t>
      </w:r>
      <w:r w:rsidRPr="001A365C">
        <w:rPr>
          <w:rFonts w:ascii="Tahoma" w:eastAsia="Bookman Old Style" w:hAnsi="Tahoma" w:cs="Tahoma"/>
        </w:rPr>
        <w:t>sikap</w:t>
      </w:r>
      <w:r w:rsidRPr="001A365C">
        <w:rPr>
          <w:rFonts w:ascii="Tahoma" w:eastAsia="Bookman Old Style" w:hAnsi="Tahoma" w:cs="Tahoma"/>
          <w:spacing w:val="1"/>
        </w:rPr>
        <w:t xml:space="preserve"> </w:t>
      </w:r>
      <w:r w:rsidRPr="001A365C">
        <w:rPr>
          <w:rFonts w:ascii="Tahoma" w:eastAsia="Bookman Old Style" w:hAnsi="Tahoma" w:cs="Tahoma"/>
        </w:rPr>
        <w:t>dilakukan sepanjang</w:t>
      </w:r>
      <w:r w:rsidRPr="001A365C">
        <w:rPr>
          <w:rFonts w:ascii="Tahoma" w:eastAsia="Bookman Old Style" w:hAnsi="Tahoma" w:cs="Tahoma"/>
          <w:spacing w:val="-12"/>
        </w:rPr>
        <w:t xml:space="preserve"> </w:t>
      </w:r>
      <w:r w:rsidRPr="001A365C">
        <w:rPr>
          <w:rFonts w:ascii="Tahoma" w:eastAsia="Bookman Old Style" w:hAnsi="Tahoma" w:cs="Tahoma"/>
        </w:rPr>
        <w:t>proses</w:t>
      </w:r>
      <w:r w:rsidRPr="001A365C">
        <w:rPr>
          <w:rFonts w:ascii="Tahoma" w:eastAsia="Bookman Old Style" w:hAnsi="Tahoma" w:cs="Tahoma"/>
          <w:spacing w:val="-12"/>
        </w:rPr>
        <w:t xml:space="preserve"> </w:t>
      </w:r>
      <w:r w:rsidRPr="001A365C">
        <w:rPr>
          <w:rFonts w:ascii="Tahoma" w:eastAsia="Bookman Old Style" w:hAnsi="Tahoma" w:cs="Tahoma"/>
        </w:rPr>
        <w:t>pembelajaran</w:t>
      </w:r>
      <w:r w:rsidRPr="001A365C">
        <w:rPr>
          <w:rFonts w:ascii="Tahoma" w:eastAsia="Bookman Old Style" w:hAnsi="Tahoma" w:cs="Tahoma"/>
          <w:spacing w:val="-12"/>
        </w:rPr>
        <w:t xml:space="preserve"> </w:t>
      </w:r>
      <w:r w:rsidRPr="001A365C">
        <w:rPr>
          <w:rFonts w:ascii="Tahoma" w:eastAsia="Bookman Old Style" w:hAnsi="Tahoma" w:cs="Tahoma"/>
        </w:rPr>
        <w:t>berlangsung,</w:t>
      </w:r>
      <w:r w:rsidRPr="001A365C">
        <w:rPr>
          <w:rFonts w:ascii="Tahoma" w:eastAsia="Bookman Old Style" w:hAnsi="Tahoma" w:cs="Tahoma"/>
          <w:spacing w:val="-12"/>
        </w:rPr>
        <w:t xml:space="preserve"> </w:t>
      </w:r>
      <w:r w:rsidRPr="001A365C">
        <w:rPr>
          <w:rFonts w:ascii="Tahoma" w:eastAsia="Bookman Old Style" w:hAnsi="Tahoma" w:cs="Tahoma"/>
        </w:rPr>
        <w:t>dan</w:t>
      </w:r>
      <w:r w:rsidRPr="001A365C">
        <w:rPr>
          <w:rFonts w:ascii="Tahoma" w:eastAsia="Bookman Old Style" w:hAnsi="Tahoma" w:cs="Tahoma"/>
          <w:spacing w:val="-12"/>
        </w:rPr>
        <w:t xml:space="preserve"> </w:t>
      </w:r>
      <w:r w:rsidRPr="001A365C">
        <w:rPr>
          <w:rFonts w:ascii="Tahoma" w:eastAsia="Bookman Old Style" w:hAnsi="Tahoma" w:cs="Tahoma"/>
        </w:rPr>
        <w:t>dapat</w:t>
      </w:r>
      <w:r w:rsidRPr="001A365C">
        <w:rPr>
          <w:rFonts w:ascii="Tahoma" w:eastAsia="Bookman Old Style" w:hAnsi="Tahoma" w:cs="Tahoma"/>
          <w:spacing w:val="-12"/>
        </w:rPr>
        <w:t xml:space="preserve"> </w:t>
      </w:r>
      <w:r w:rsidRPr="001A365C">
        <w:rPr>
          <w:rFonts w:ascii="Tahoma" w:eastAsia="Bookman Old Style" w:hAnsi="Tahoma" w:cs="Tahoma"/>
        </w:rPr>
        <w:t>dig</w:t>
      </w:r>
      <w:r w:rsidRPr="001A365C">
        <w:rPr>
          <w:rFonts w:ascii="Tahoma" w:eastAsia="Bookman Old Style" w:hAnsi="Tahoma" w:cs="Tahoma"/>
          <w:spacing w:val="-2"/>
        </w:rPr>
        <w:t>u</w:t>
      </w:r>
      <w:r w:rsidRPr="001A365C">
        <w:rPr>
          <w:rFonts w:ascii="Tahoma" w:eastAsia="Bookman Old Style" w:hAnsi="Tahoma" w:cs="Tahoma"/>
        </w:rPr>
        <w:t>nakan</w:t>
      </w:r>
      <w:r w:rsidRPr="001A365C">
        <w:rPr>
          <w:rFonts w:ascii="Tahoma" w:eastAsia="Bookman Old Style" w:hAnsi="Tahoma" w:cs="Tahoma"/>
          <w:spacing w:val="-12"/>
        </w:rPr>
        <w:t xml:space="preserve"> </w:t>
      </w:r>
      <w:r w:rsidRPr="001A365C">
        <w:rPr>
          <w:rFonts w:ascii="Tahoma" w:eastAsia="Bookman Old Style" w:hAnsi="Tahoma" w:cs="Tahoma"/>
        </w:rPr>
        <w:t>sebagai pertimbangan guru dalam mengembangkan karakter peserta didik lebih lanjut.</w:t>
      </w:r>
    </w:p>
    <w:p w:rsidR="001A365C" w:rsidRPr="001A365C" w:rsidRDefault="001A365C" w:rsidP="001A365C">
      <w:pPr>
        <w:spacing w:before="7" w:line="180" w:lineRule="exact"/>
        <w:rPr>
          <w:rFonts w:ascii="Tahoma" w:hAnsi="Tahoma" w:cs="Tahoma"/>
        </w:rPr>
      </w:pPr>
    </w:p>
    <w:p w:rsidR="001A365C" w:rsidRPr="001A365C" w:rsidRDefault="001A365C" w:rsidP="001A365C">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1A365C" w:rsidRPr="001A365C" w:rsidTr="003D6D44">
        <w:trPr>
          <w:trHeight w:hRule="exact" w:val="934"/>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9" w:line="100" w:lineRule="exact"/>
              <w:rPr>
                <w:rFonts w:ascii="Tahoma" w:hAnsi="Tahoma" w:cs="Tahoma"/>
                <w:b/>
              </w:rPr>
            </w:pPr>
          </w:p>
          <w:p w:rsidR="001A365C" w:rsidRPr="003D6D44" w:rsidRDefault="001A365C" w:rsidP="003D6D44">
            <w:pPr>
              <w:spacing w:line="343" w:lineRule="auto"/>
              <w:ind w:left="1072" w:right="75" w:hanging="10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1 (S</w:t>
            </w:r>
            <w:r w:rsidRPr="003D6D44">
              <w:rPr>
                <w:rFonts w:ascii="Tahoma" w:eastAsia="Bookman Old Style" w:hAnsi="Tahoma" w:cs="Tahoma"/>
                <w:b/>
                <w:spacing w:val="2"/>
              </w:rPr>
              <w:t>I</w:t>
            </w:r>
            <w:r w:rsidRPr="003D6D44">
              <w:rPr>
                <w:rFonts w:ascii="Tahoma" w:eastAsia="Bookman Old Style" w:hAnsi="Tahoma" w:cs="Tahoma"/>
                <w:b/>
              </w:rPr>
              <w:t xml:space="preserve">KAP </w:t>
            </w:r>
            <w:r w:rsidR="003D6D44">
              <w:rPr>
                <w:rFonts w:ascii="Tahoma" w:eastAsia="Bookman Old Style" w:hAnsi="Tahoma" w:cs="Tahoma"/>
                <w:b/>
              </w:rPr>
              <w:t>SPIRITUAL</w:t>
            </w:r>
            <w:r w:rsidRPr="003D6D44">
              <w:rPr>
                <w:rFonts w:ascii="Tahoma" w:eastAsia="Bookman Old Style" w:hAnsi="Tahoma" w:cs="Tahoma"/>
                <w:b/>
              </w:rPr>
              <w:t>)</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9" w:line="100" w:lineRule="exact"/>
              <w:rPr>
                <w:rFonts w:ascii="Tahoma" w:hAnsi="Tahoma" w:cs="Tahoma"/>
                <w:b/>
              </w:rPr>
            </w:pPr>
          </w:p>
          <w:p w:rsidR="001A365C" w:rsidRPr="003D6D44" w:rsidRDefault="001A365C" w:rsidP="003D6D44">
            <w:pPr>
              <w:spacing w:line="343" w:lineRule="auto"/>
              <w:ind w:left="1267" w:right="928" w:hanging="298"/>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2 (S</w:t>
            </w:r>
            <w:r w:rsidRPr="003D6D44">
              <w:rPr>
                <w:rFonts w:ascii="Tahoma" w:eastAsia="Bookman Old Style" w:hAnsi="Tahoma" w:cs="Tahoma"/>
                <w:b/>
                <w:spacing w:val="2"/>
              </w:rPr>
              <w:t>I</w:t>
            </w:r>
            <w:r w:rsidRPr="003D6D44">
              <w:rPr>
                <w:rFonts w:ascii="Tahoma" w:eastAsia="Bookman Old Style" w:hAnsi="Tahoma" w:cs="Tahoma"/>
                <w:b/>
              </w:rPr>
              <w:t>KAP SO</w:t>
            </w:r>
            <w:r w:rsidRPr="003D6D44">
              <w:rPr>
                <w:rFonts w:ascii="Tahoma" w:eastAsia="Bookman Old Style" w:hAnsi="Tahoma" w:cs="Tahoma"/>
                <w:b/>
                <w:spacing w:val="-2"/>
              </w:rPr>
              <w:t>S</w:t>
            </w:r>
            <w:r w:rsidRPr="003D6D44">
              <w:rPr>
                <w:rFonts w:ascii="Tahoma" w:eastAsia="Bookman Old Style" w:hAnsi="Tahoma" w:cs="Tahoma"/>
                <w:b/>
                <w:spacing w:val="2"/>
              </w:rPr>
              <w:t>I</w:t>
            </w:r>
            <w:r w:rsidRPr="003D6D44">
              <w:rPr>
                <w:rFonts w:ascii="Tahoma" w:eastAsia="Bookman Old Style" w:hAnsi="Tahoma" w:cs="Tahoma"/>
                <w:b/>
              </w:rPr>
              <w:t>AL)</w:t>
            </w:r>
          </w:p>
        </w:tc>
      </w:tr>
      <w:tr w:rsidR="001A365C" w:rsidRPr="001A365C" w:rsidTr="00AB2DAE">
        <w:trPr>
          <w:trHeight w:hRule="exact" w:val="4931"/>
        </w:trPr>
        <w:tc>
          <w:tcPr>
            <w:tcW w:w="4390"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41" w:line="280" w:lineRule="exact"/>
              <w:ind w:left="498" w:right="214" w:hanging="396"/>
              <w:rPr>
                <w:rFonts w:ascii="Tahoma" w:eastAsia="Bookman Old Style" w:hAnsi="Tahoma" w:cs="Tahoma"/>
              </w:rPr>
            </w:pPr>
            <w:r w:rsidRPr="001A365C">
              <w:rPr>
                <w:rFonts w:ascii="Tahoma" w:eastAsia="Bookman Old Style" w:hAnsi="Tahoma" w:cs="Tahoma"/>
              </w:rPr>
              <w:t xml:space="preserve">1. </w:t>
            </w:r>
            <w:r w:rsidRPr="001A365C">
              <w:rPr>
                <w:rFonts w:ascii="Tahoma" w:eastAsia="Bookman Old Style" w:hAnsi="Tahoma" w:cs="Tahoma"/>
                <w:spacing w:val="17"/>
              </w:rPr>
              <w:t xml:space="preserve"> </w:t>
            </w:r>
            <w:r w:rsidRPr="001A365C">
              <w:rPr>
                <w:rFonts w:ascii="Tahoma" w:eastAsia="Bookman Old Style" w:hAnsi="Tahoma" w:cs="Tahoma"/>
              </w:rPr>
              <w:t>Menghayati dan mengamalkan ajaran agama yang dianutnya.</w:t>
            </w:r>
          </w:p>
        </w:tc>
        <w:tc>
          <w:tcPr>
            <w:tcW w:w="4391"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39"/>
              <w:ind w:left="499" w:right="166" w:hanging="396"/>
              <w:rPr>
                <w:rFonts w:ascii="Tahoma" w:eastAsia="Bookman Old Style" w:hAnsi="Tahoma" w:cs="Tahoma"/>
              </w:rPr>
            </w:pPr>
            <w:r w:rsidRPr="001A365C">
              <w:rPr>
                <w:rFonts w:ascii="Tahoma" w:eastAsia="Bookman Old Style" w:hAnsi="Tahoma" w:cs="Tahoma"/>
              </w:rPr>
              <w:t xml:space="preserve">2. </w:t>
            </w:r>
            <w:r w:rsidRPr="001A365C">
              <w:rPr>
                <w:rFonts w:ascii="Tahoma" w:eastAsia="Bookman Old Style" w:hAnsi="Tahoma" w:cs="Tahoma"/>
                <w:spacing w:val="18"/>
              </w:rPr>
              <w:t xml:space="preserve"> </w:t>
            </w:r>
            <w:r w:rsidRPr="001A365C">
              <w:rPr>
                <w:rFonts w:ascii="Tahoma" w:eastAsia="Bookman Old Style" w:hAnsi="Tahoma" w:cs="Tahoma"/>
              </w:rPr>
              <w:t>Menghayati dan mengamalkan perilaku jujur, disiplin, tanggung jawab, peduli (gotong royong, kerja sama, toleran, damai), bertanggung-jawab, responsif, dan proaktif</w:t>
            </w:r>
            <w:r w:rsidRPr="001A365C">
              <w:rPr>
                <w:rFonts w:ascii="Tahoma" w:eastAsia="Bookman Old Style" w:hAnsi="Tahoma" w:cs="Tahoma"/>
                <w:spacing w:val="1"/>
              </w:rPr>
              <w:t xml:space="preserve"> </w:t>
            </w:r>
            <w:r w:rsidRPr="001A365C">
              <w:rPr>
                <w:rFonts w:ascii="Tahoma" w:eastAsia="Bookman Old Style" w:hAnsi="Tahoma" w:cs="Tahoma"/>
              </w:rPr>
              <w:t>melalui keteladanan, pemberian nasihat, penguatan, pembiasaan, dan pengkondisian secara berkesinambungan serta menunjukkan sikap</w:t>
            </w:r>
            <w:r w:rsidRPr="001A365C">
              <w:rPr>
                <w:rFonts w:ascii="Tahoma" w:eastAsia="Bookman Old Style" w:hAnsi="Tahoma" w:cs="Tahoma"/>
                <w:spacing w:val="1"/>
              </w:rPr>
              <w:t xml:space="preserve"> </w:t>
            </w:r>
            <w:r w:rsidRPr="001A365C">
              <w:rPr>
                <w:rFonts w:ascii="Tahoma" w:eastAsia="Bookman Old Style" w:hAnsi="Tahoma" w:cs="Tahoma"/>
              </w:rPr>
              <w:t>sebagai</w:t>
            </w:r>
          </w:p>
          <w:p w:rsidR="001A365C" w:rsidRPr="001A365C" w:rsidRDefault="001A365C" w:rsidP="003D6D44">
            <w:pPr>
              <w:spacing w:line="280" w:lineRule="exact"/>
              <w:ind w:left="499"/>
              <w:rPr>
                <w:rFonts w:ascii="Tahoma" w:eastAsia="Bookman Old Style" w:hAnsi="Tahoma" w:cs="Tahoma"/>
              </w:rPr>
            </w:pPr>
            <w:r w:rsidRPr="001A365C">
              <w:rPr>
                <w:rFonts w:ascii="Tahoma" w:eastAsia="Bookman Old Style" w:hAnsi="Tahoma" w:cs="Tahoma"/>
              </w:rPr>
              <w:t>bagian dari solusi atas berbagai</w:t>
            </w:r>
            <w:r w:rsidR="003D6D44">
              <w:rPr>
                <w:rFonts w:ascii="Tahoma" w:eastAsia="Bookman Old Style" w:hAnsi="Tahoma" w:cs="Tahoma"/>
              </w:rPr>
              <w:t xml:space="preserve"> permasalahan dalam berinteraksi secara efektif dengan lingkungan sosial dan alam serta dalam</w:t>
            </w:r>
            <w:r w:rsidR="00AB2DAE">
              <w:rPr>
                <w:rFonts w:ascii="Tahoma" w:eastAsia="Bookman Old Style" w:hAnsi="Tahoma" w:cs="Tahoma"/>
              </w:rPr>
              <w:t xml:space="preserve"> menempatkan diri sebagai cerminan bangsa dalam pergaulan dunia.</w:t>
            </w:r>
          </w:p>
        </w:tc>
      </w:tr>
    </w:tbl>
    <w:p w:rsidR="001A365C" w:rsidRPr="001A365C" w:rsidRDefault="001A365C" w:rsidP="001A365C">
      <w:pPr>
        <w:rPr>
          <w:rFonts w:ascii="Tahoma" w:hAnsi="Tahoma" w:cs="Tahoma"/>
        </w:rPr>
        <w:sectPr w:rsidR="001A365C" w:rsidRPr="001A365C">
          <w:pgSz w:w="11920" w:h="18720"/>
          <w:pgMar w:top="166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2705"/>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21" w:hanging="852"/>
              <w:rPr>
                <w:rFonts w:ascii="Tahoma" w:eastAsia="Bookman Old Style" w:hAnsi="Tahoma" w:cs="Tahoma"/>
              </w:rPr>
            </w:pPr>
            <w:r w:rsidRPr="001A365C">
              <w:rPr>
                <w:rFonts w:ascii="Tahoma" w:eastAsia="Bookman Old Style" w:hAnsi="Tahoma" w:cs="Tahoma"/>
              </w:rPr>
              <w:t>1.1</w:t>
            </w:r>
            <w:r w:rsidRPr="001A365C">
              <w:rPr>
                <w:rFonts w:ascii="Tahoma" w:eastAsia="Bookman Old Style" w:hAnsi="Tahoma" w:cs="Tahoma"/>
              </w:rPr>
              <w:tab/>
              <w:t>Membaca</w:t>
            </w:r>
            <w:r w:rsidRPr="001A365C">
              <w:rPr>
                <w:rFonts w:ascii="Tahoma" w:eastAsia="Bookman Old Style" w:hAnsi="Tahoma" w:cs="Tahoma"/>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l-Qur</w:t>
            </w:r>
            <w:r w:rsidRPr="001A365C">
              <w:rPr>
                <w:rFonts w:ascii="Tahoma" w:eastAsia="Bookman Old Style" w:hAnsi="Tahoma" w:cs="Tahoma"/>
                <w:i/>
                <w:spacing w:val="2"/>
              </w:rPr>
              <w:t>’</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rPr>
              <w:t xml:space="preserve">dengan meyakini bahwa kontrol diri </w:t>
            </w:r>
            <w:r w:rsidRPr="001A365C">
              <w:rPr>
                <w:rFonts w:ascii="Tahoma" w:eastAsia="Bookman Old Style" w:hAnsi="Tahoma" w:cs="Tahoma"/>
                <w:spacing w:val="3"/>
              </w:rPr>
              <w:t>(</w:t>
            </w:r>
            <w:r w:rsidRPr="001A365C">
              <w:rPr>
                <w:rFonts w:ascii="Tahoma" w:eastAsia="Bookman Old Style" w:hAnsi="Tahoma" w:cs="Tahoma"/>
                <w:i/>
                <w:spacing w:val="-5"/>
              </w:rPr>
              <w:t>m</w:t>
            </w:r>
            <w:r w:rsidRPr="001A365C">
              <w:rPr>
                <w:rFonts w:ascii="Tahoma" w:eastAsia="Bookman Old Style" w:hAnsi="Tahoma" w:cs="Tahoma"/>
                <w:i/>
                <w:spacing w:val="2"/>
              </w:rPr>
              <w:t>u</w:t>
            </w:r>
            <w:r w:rsidRPr="001A365C">
              <w:rPr>
                <w:rFonts w:ascii="Tahoma" w:eastAsia="Bookman Old Style" w:hAnsi="Tahoma" w:cs="Tahoma"/>
                <w:i/>
              </w:rPr>
              <w:t>j</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rPr>
              <w:t>a</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 xml:space="preserve">h </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2"/>
              </w:rPr>
              <w:t>n</w:t>
            </w:r>
            <w:r w:rsidRPr="001A365C">
              <w:rPr>
                <w:rFonts w:ascii="Tahoma" w:eastAsia="Bookman Old Style" w:hAnsi="Tahoma" w:cs="Tahoma"/>
                <w:i/>
                <w:spacing w:val="-5"/>
              </w:rPr>
              <w:t>a</w:t>
            </w:r>
            <w:r w:rsidRPr="001A365C">
              <w:rPr>
                <w:rFonts w:ascii="Tahoma" w:eastAsia="Bookman Old Style" w:hAnsi="Tahoma" w:cs="Tahoma"/>
                <w:i/>
                <w:spacing w:val="7"/>
              </w:rPr>
              <w:t>f</w:t>
            </w:r>
            <w:r w:rsidRPr="001A365C">
              <w:rPr>
                <w:rFonts w:ascii="Tahoma" w:eastAsia="Bookman Old Style" w:hAnsi="Tahoma" w:cs="Tahoma"/>
                <w:i/>
              </w:rPr>
              <w:t>s</w:t>
            </w:r>
            <w:r w:rsidRPr="001A365C">
              <w:rPr>
                <w:rFonts w:ascii="Tahoma" w:eastAsia="Bookman Old Style" w:hAnsi="Tahoma" w:cs="Tahoma"/>
              </w:rPr>
              <w:t>), prasangka</w:t>
            </w:r>
            <w:r w:rsidRPr="001A365C">
              <w:rPr>
                <w:rFonts w:ascii="Tahoma" w:eastAsia="Bookman Old Style" w:hAnsi="Tahoma" w:cs="Tahoma"/>
                <w:spacing w:val="-2"/>
              </w:rPr>
              <w:t xml:space="preserve"> </w:t>
            </w:r>
            <w:r w:rsidRPr="001A365C">
              <w:rPr>
                <w:rFonts w:ascii="Tahoma" w:eastAsia="Bookman Old Style" w:hAnsi="Tahoma" w:cs="Tahoma"/>
              </w:rPr>
              <w:t>baik (</w:t>
            </w:r>
            <w:r w:rsidRPr="001A365C">
              <w:rPr>
                <w:rFonts w:ascii="Tahoma" w:eastAsia="Bookman Old Style" w:hAnsi="Tahoma" w:cs="Tahoma"/>
                <w:i/>
              </w:rPr>
              <w:t>husnuz</w:t>
            </w:r>
            <w:r w:rsidRPr="001A365C">
              <w:rPr>
                <w:rFonts w:ascii="Tahoma" w:eastAsia="Bookman Old Style" w:hAnsi="Tahoma" w:cs="Tahoma"/>
                <w:i/>
                <w:spacing w:val="2"/>
              </w:rPr>
              <w:t>z</w:t>
            </w:r>
            <w:r w:rsidRPr="001A365C">
              <w:rPr>
                <w:rFonts w:ascii="Tahoma" w:eastAsia="Bookman Old Style" w:hAnsi="Tahoma" w:cs="Tahoma"/>
                <w:i/>
                <w:spacing w:val="-5"/>
              </w:rPr>
              <w:t>a</w:t>
            </w:r>
            <w:r w:rsidRPr="001A365C">
              <w:rPr>
                <w:rFonts w:ascii="Tahoma" w:eastAsia="Bookman Old Style" w:hAnsi="Tahoma" w:cs="Tahoma"/>
                <w:i/>
                <w:spacing w:val="1"/>
              </w:rPr>
              <w:t>n</w:t>
            </w:r>
            <w:r w:rsidRPr="001A365C">
              <w:rPr>
                <w:rFonts w:ascii="Tahoma" w:eastAsia="Bookman Old Style" w:hAnsi="Tahoma" w:cs="Tahoma"/>
              </w:rPr>
              <w:t xml:space="preserve">), dan persaudaraan </w:t>
            </w:r>
            <w:r w:rsidRPr="001A365C">
              <w:rPr>
                <w:rFonts w:ascii="Tahoma" w:eastAsia="Bookman Old Style" w:hAnsi="Tahoma" w:cs="Tahoma"/>
                <w:spacing w:val="1"/>
              </w:rPr>
              <w:t>(</w:t>
            </w:r>
            <w:r w:rsidRPr="001A365C">
              <w:rPr>
                <w:rFonts w:ascii="Tahoma" w:eastAsia="Bookman Old Style" w:hAnsi="Tahoma" w:cs="Tahoma"/>
                <w:i/>
              </w:rPr>
              <w:t>ukhu</w:t>
            </w:r>
            <w:r w:rsidRPr="001A365C">
              <w:rPr>
                <w:rFonts w:ascii="Tahoma" w:eastAsia="Bookman Old Style" w:hAnsi="Tahoma" w:cs="Tahoma"/>
                <w:i/>
                <w:spacing w:val="-5"/>
              </w:rPr>
              <w:t>w</w:t>
            </w:r>
            <w:r w:rsidRPr="001A365C">
              <w:rPr>
                <w:rFonts w:ascii="Tahoma" w:eastAsia="Bookman Old Style" w:hAnsi="Tahoma" w:cs="Tahoma"/>
                <w:i/>
              </w:rPr>
              <w:t>a</w:t>
            </w:r>
            <w:r w:rsidRPr="001A365C">
              <w:rPr>
                <w:rFonts w:ascii="Tahoma" w:eastAsia="Bookman Old Style" w:hAnsi="Tahoma" w:cs="Tahoma"/>
                <w:i/>
                <w:spacing w:val="2"/>
              </w:rPr>
              <w:t>h</w:t>
            </w:r>
            <w:r w:rsidRPr="001A365C">
              <w:rPr>
                <w:rFonts w:ascii="Tahoma" w:eastAsia="Bookman Old Style" w:hAnsi="Tahoma" w:cs="Tahoma"/>
              </w:rPr>
              <w:t>) adalah perintah</w:t>
            </w:r>
            <w:r w:rsidRPr="001A365C">
              <w:rPr>
                <w:rFonts w:ascii="Tahoma" w:eastAsia="Bookman Old Style" w:hAnsi="Tahoma" w:cs="Tahoma"/>
                <w:spacing w:val="1"/>
              </w:rPr>
              <w:t xml:space="preserve"> </w:t>
            </w:r>
            <w:r w:rsidRPr="001A365C">
              <w:rPr>
                <w:rFonts w:ascii="Tahoma" w:eastAsia="Bookman Old Style" w:hAnsi="Tahoma" w:cs="Tahoma"/>
              </w:rPr>
              <w:t>agama</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238" w:hanging="852"/>
              <w:rPr>
                <w:rFonts w:ascii="Tahoma" w:eastAsia="Bookman Old Style" w:hAnsi="Tahoma" w:cs="Tahoma"/>
              </w:rPr>
            </w:pPr>
            <w:r w:rsidRPr="001A365C">
              <w:rPr>
                <w:rFonts w:ascii="Tahoma" w:eastAsia="Bookman Old Style" w:hAnsi="Tahoma" w:cs="Tahoma"/>
              </w:rPr>
              <w:t>2.1</w:t>
            </w:r>
            <w:r w:rsidRPr="001A365C">
              <w:rPr>
                <w:rFonts w:ascii="Tahoma" w:eastAsia="Bookman Old Style" w:hAnsi="Tahoma" w:cs="Tahoma"/>
              </w:rPr>
              <w:tab/>
              <w:t xml:space="preserve">Menunjukkan perilaku kontrol diri </w:t>
            </w:r>
            <w:r w:rsidRPr="001A365C">
              <w:rPr>
                <w:rFonts w:ascii="Tahoma" w:eastAsia="Bookman Old Style" w:hAnsi="Tahoma" w:cs="Tahoma"/>
                <w:spacing w:val="2"/>
              </w:rPr>
              <w:t>(</w:t>
            </w:r>
            <w:r w:rsidRPr="001A365C">
              <w:rPr>
                <w:rFonts w:ascii="Tahoma" w:eastAsia="Bookman Old Style" w:hAnsi="Tahoma" w:cs="Tahoma"/>
                <w:i/>
                <w:spacing w:val="-5"/>
              </w:rPr>
              <w:t>m</w:t>
            </w:r>
            <w:r w:rsidRPr="001A365C">
              <w:rPr>
                <w:rFonts w:ascii="Tahoma" w:eastAsia="Bookman Old Style" w:hAnsi="Tahoma" w:cs="Tahoma"/>
                <w:i/>
                <w:spacing w:val="2"/>
              </w:rPr>
              <w:t>u</w:t>
            </w:r>
            <w:r w:rsidRPr="001A365C">
              <w:rPr>
                <w:rFonts w:ascii="Tahoma" w:eastAsia="Bookman Old Style" w:hAnsi="Tahoma" w:cs="Tahoma"/>
                <w:i/>
              </w:rPr>
              <w:t>j</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rPr>
              <w:t>a</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h</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2"/>
              </w:rPr>
              <w:t>n</w:t>
            </w:r>
            <w:r w:rsidRPr="001A365C">
              <w:rPr>
                <w:rFonts w:ascii="Tahoma" w:eastAsia="Bookman Old Style" w:hAnsi="Tahoma" w:cs="Tahoma"/>
                <w:i/>
              </w:rPr>
              <w:t xml:space="preserve">- </w:t>
            </w:r>
            <w:r w:rsidRPr="001A365C">
              <w:rPr>
                <w:rFonts w:ascii="Tahoma" w:eastAsia="Bookman Old Style" w:hAnsi="Tahoma" w:cs="Tahoma"/>
                <w:i/>
                <w:spacing w:val="2"/>
              </w:rPr>
              <w:t>n</w:t>
            </w:r>
            <w:r w:rsidRPr="001A365C">
              <w:rPr>
                <w:rFonts w:ascii="Tahoma" w:eastAsia="Bookman Old Style" w:hAnsi="Tahoma" w:cs="Tahoma"/>
                <w:i/>
                <w:spacing w:val="-7"/>
              </w:rPr>
              <w:t>a</w:t>
            </w:r>
            <w:r w:rsidRPr="001A365C">
              <w:rPr>
                <w:rFonts w:ascii="Tahoma" w:eastAsia="Bookman Old Style" w:hAnsi="Tahoma" w:cs="Tahoma"/>
                <w:i/>
                <w:spacing w:val="7"/>
              </w:rPr>
              <w:t>f</w:t>
            </w:r>
            <w:r w:rsidRPr="001A365C">
              <w:rPr>
                <w:rFonts w:ascii="Tahoma" w:eastAsia="Bookman Old Style" w:hAnsi="Tahoma" w:cs="Tahoma"/>
                <w:i/>
              </w:rPr>
              <w:t>s</w:t>
            </w:r>
            <w:r w:rsidRPr="001A365C">
              <w:rPr>
                <w:rFonts w:ascii="Tahoma" w:eastAsia="Bookman Old Style" w:hAnsi="Tahoma" w:cs="Tahoma"/>
              </w:rPr>
              <w:t>), prasangka ba</w:t>
            </w:r>
            <w:r w:rsidRPr="001A365C">
              <w:rPr>
                <w:rFonts w:ascii="Tahoma" w:eastAsia="Bookman Old Style" w:hAnsi="Tahoma" w:cs="Tahoma"/>
                <w:spacing w:val="-2"/>
              </w:rPr>
              <w:t>i</w:t>
            </w:r>
            <w:r w:rsidRPr="001A365C">
              <w:rPr>
                <w:rFonts w:ascii="Tahoma" w:eastAsia="Bookman Old Style" w:hAnsi="Tahoma" w:cs="Tahoma"/>
              </w:rPr>
              <w:t>k (</w:t>
            </w:r>
            <w:r w:rsidRPr="001A365C">
              <w:rPr>
                <w:rFonts w:ascii="Tahoma" w:eastAsia="Bookman Old Style" w:hAnsi="Tahoma" w:cs="Tahoma"/>
                <w:i/>
              </w:rPr>
              <w:t>husnuz</w:t>
            </w:r>
            <w:r w:rsidRPr="001A365C">
              <w:rPr>
                <w:rFonts w:ascii="Tahoma" w:eastAsia="Bookman Old Style" w:hAnsi="Tahoma" w:cs="Tahoma"/>
                <w:i/>
                <w:spacing w:val="2"/>
              </w:rPr>
              <w:t>z</w:t>
            </w:r>
            <w:r w:rsidRPr="001A365C">
              <w:rPr>
                <w:rFonts w:ascii="Tahoma" w:eastAsia="Bookman Old Style" w:hAnsi="Tahoma" w:cs="Tahoma"/>
                <w:i/>
                <w:spacing w:val="-5"/>
              </w:rPr>
              <w:t>a</w:t>
            </w:r>
            <w:r w:rsidRPr="001A365C">
              <w:rPr>
                <w:rFonts w:ascii="Tahoma" w:eastAsia="Bookman Old Style" w:hAnsi="Tahoma" w:cs="Tahoma"/>
                <w:i/>
              </w:rPr>
              <w:t>n</w:t>
            </w:r>
            <w:r w:rsidRPr="001A365C">
              <w:rPr>
                <w:rFonts w:ascii="Tahoma" w:eastAsia="Bookman Old Style" w:hAnsi="Tahoma" w:cs="Tahoma"/>
              </w:rPr>
              <w:t>), dan persaudaraan (</w:t>
            </w:r>
            <w:r w:rsidRPr="001A365C">
              <w:rPr>
                <w:rFonts w:ascii="Tahoma" w:eastAsia="Bookman Old Style" w:hAnsi="Tahoma" w:cs="Tahoma"/>
                <w:i/>
              </w:rPr>
              <w:t>ukhu</w:t>
            </w:r>
            <w:r w:rsidRPr="001A365C">
              <w:rPr>
                <w:rFonts w:ascii="Tahoma" w:eastAsia="Bookman Old Style" w:hAnsi="Tahoma" w:cs="Tahoma"/>
                <w:i/>
                <w:spacing w:val="-5"/>
              </w:rPr>
              <w:t>w</w:t>
            </w:r>
            <w:r w:rsidRPr="001A365C">
              <w:rPr>
                <w:rFonts w:ascii="Tahoma" w:eastAsia="Bookman Old Style" w:hAnsi="Tahoma" w:cs="Tahoma"/>
                <w:i/>
              </w:rPr>
              <w:t>a</w:t>
            </w:r>
            <w:r w:rsidRPr="001A365C">
              <w:rPr>
                <w:rFonts w:ascii="Tahoma" w:eastAsia="Bookman Old Style" w:hAnsi="Tahoma" w:cs="Tahoma"/>
                <w:i/>
                <w:spacing w:val="3"/>
              </w:rPr>
              <w:t>h</w:t>
            </w:r>
            <w:r w:rsidRPr="001A365C">
              <w:rPr>
                <w:rFonts w:ascii="Tahoma" w:eastAsia="Bookman Old Style" w:hAnsi="Tahoma" w:cs="Tahoma"/>
              </w:rPr>
              <w:t xml:space="preserve">) sebagai implementasi perintah </w:t>
            </w:r>
            <w:r w:rsidRPr="001A365C">
              <w:rPr>
                <w:rFonts w:ascii="Tahoma" w:eastAsia="Bookman Old Style" w:hAnsi="Tahoma" w:cs="Tahoma"/>
                <w:i/>
              </w:rPr>
              <w:t>QS</w:t>
            </w:r>
            <w:r w:rsidRPr="001A365C">
              <w:rPr>
                <w:rFonts w:ascii="Tahoma" w:eastAsia="Bookman Old Style" w:hAnsi="Tahoma" w:cs="Tahoma"/>
                <w:i/>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l-A</w:t>
            </w:r>
            <w:r w:rsidRPr="001A365C">
              <w:rPr>
                <w:rFonts w:ascii="Tahoma" w:eastAsia="Bookman Old Style" w:hAnsi="Tahoma" w:cs="Tahoma"/>
                <w:i/>
                <w:spacing w:val="-2"/>
              </w:rPr>
              <w:t>n</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rPr>
              <w:t>l</w:t>
            </w:r>
            <w:r w:rsidRPr="001A365C">
              <w:rPr>
                <w:rFonts w:ascii="Tahoma" w:eastAsia="Bookman Old Style" w:hAnsi="Tahoma" w:cs="Tahoma"/>
                <w:i/>
                <w:spacing w:val="4"/>
              </w:rPr>
              <w:t xml:space="preserve"> </w:t>
            </w:r>
            <w:r w:rsidRPr="001A365C">
              <w:rPr>
                <w:rFonts w:ascii="Tahoma" w:eastAsia="Bookman Old Style" w:hAnsi="Tahoma" w:cs="Tahoma"/>
                <w:i/>
              </w:rPr>
              <w:t>(8):72, QS</w:t>
            </w:r>
            <w:r w:rsidRPr="001A365C">
              <w:rPr>
                <w:rFonts w:ascii="Tahoma" w:eastAsia="Bookman Old Style" w:hAnsi="Tahoma" w:cs="Tahoma"/>
                <w:i/>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 H</w:t>
            </w:r>
            <w:r w:rsidRPr="001A365C">
              <w:rPr>
                <w:rFonts w:ascii="Tahoma" w:eastAsia="Bookman Old Style" w:hAnsi="Tahoma" w:cs="Tahoma"/>
                <w:i/>
                <w:spacing w:val="2"/>
              </w:rPr>
              <w:t>u</w:t>
            </w:r>
            <w:r w:rsidRPr="001A365C">
              <w:rPr>
                <w:rFonts w:ascii="Tahoma" w:eastAsia="Bookman Old Style" w:hAnsi="Tahoma" w:cs="Tahoma"/>
                <w:i/>
                <w:spacing w:val="-2"/>
              </w:rPr>
              <w:t>j</w:t>
            </w:r>
            <w:r w:rsidRPr="001A365C">
              <w:rPr>
                <w:rFonts w:ascii="Tahoma" w:eastAsia="Bookman Old Style" w:hAnsi="Tahoma" w:cs="Tahoma"/>
                <w:i/>
              </w:rPr>
              <w:t>u</w:t>
            </w:r>
            <w:r w:rsidRPr="001A365C">
              <w:rPr>
                <w:rFonts w:ascii="Tahoma" w:eastAsia="Bookman Old Style" w:hAnsi="Tahoma" w:cs="Tahoma"/>
                <w:i/>
                <w:spacing w:val="2"/>
              </w:rPr>
              <w:t>r</w:t>
            </w:r>
            <w:r w:rsidRPr="001A365C">
              <w:rPr>
                <w:rFonts w:ascii="Tahoma" w:eastAsia="Bookman Old Style" w:hAnsi="Tahoma" w:cs="Tahoma"/>
                <w:i/>
              </w:rPr>
              <w:t>at</w:t>
            </w:r>
            <w:r w:rsidRPr="001A365C">
              <w:rPr>
                <w:rFonts w:ascii="Tahoma" w:eastAsia="Bookman Old Style" w:hAnsi="Tahoma" w:cs="Tahoma"/>
                <w:i/>
                <w:spacing w:val="-2"/>
              </w:rPr>
              <w:t xml:space="preserve"> </w:t>
            </w:r>
            <w:r w:rsidRPr="001A365C">
              <w:rPr>
                <w:rFonts w:ascii="Tahoma" w:eastAsia="Bookman Old Style" w:hAnsi="Tahoma" w:cs="Tahoma"/>
                <w:i/>
                <w:spacing w:val="1"/>
              </w:rPr>
              <w:t>(</w:t>
            </w:r>
            <w:r w:rsidRPr="001A365C">
              <w:rPr>
                <w:rFonts w:ascii="Tahoma" w:eastAsia="Bookman Old Style" w:hAnsi="Tahoma" w:cs="Tahoma"/>
                <w:i/>
              </w:rPr>
              <w:t>4</w:t>
            </w:r>
            <w:r w:rsidRPr="001A365C">
              <w:rPr>
                <w:rFonts w:ascii="Tahoma" w:eastAsia="Bookman Old Style" w:hAnsi="Tahoma" w:cs="Tahoma"/>
                <w:i/>
                <w:spacing w:val="1"/>
              </w:rPr>
              <w:t>9</w:t>
            </w:r>
            <w:r w:rsidRPr="001A365C">
              <w:rPr>
                <w:rFonts w:ascii="Tahoma" w:eastAsia="Bookman Old Style" w:hAnsi="Tahoma" w:cs="Tahoma"/>
                <w:i/>
              </w:rPr>
              <w:t>):</w:t>
            </w:r>
            <w:r w:rsidRPr="001A365C">
              <w:rPr>
                <w:rFonts w:ascii="Tahoma" w:eastAsia="Bookman Old Style" w:hAnsi="Tahoma" w:cs="Tahoma"/>
                <w:i/>
                <w:spacing w:val="2"/>
              </w:rPr>
              <w:t xml:space="preserve"> </w:t>
            </w:r>
            <w:r w:rsidRPr="001A365C">
              <w:rPr>
                <w:rFonts w:ascii="Tahoma" w:eastAsia="Bookman Old Style" w:hAnsi="Tahoma" w:cs="Tahoma"/>
                <w:i/>
              </w:rPr>
              <w:t>10</w:t>
            </w:r>
            <w:r w:rsidRPr="001A365C">
              <w:rPr>
                <w:rFonts w:ascii="Tahoma" w:eastAsia="Bookman Old Style" w:hAnsi="Tahoma" w:cs="Tahoma"/>
                <w:i/>
                <w:spacing w:val="5"/>
              </w:rPr>
              <w:t xml:space="preserve"> </w:t>
            </w:r>
            <w:r w:rsidRPr="001A365C">
              <w:rPr>
                <w:rFonts w:ascii="Tahoma" w:eastAsia="Bookman Old Style" w:hAnsi="Tahoma" w:cs="Tahoma"/>
              </w:rPr>
              <w:t>dan</w:t>
            </w:r>
          </w:p>
          <w:p w:rsidR="001A365C" w:rsidRPr="001A365C" w:rsidRDefault="001A365C" w:rsidP="003D6D44">
            <w:pPr>
              <w:spacing w:before="1"/>
              <w:ind w:left="1039"/>
              <w:rPr>
                <w:rFonts w:ascii="Tahoma" w:eastAsia="Bookman Old Style" w:hAnsi="Tahoma" w:cs="Tahoma"/>
              </w:rPr>
            </w:pPr>
            <w:r w:rsidRPr="001A365C">
              <w:rPr>
                <w:rFonts w:ascii="Tahoma" w:eastAsia="Bookman Old Style" w:hAnsi="Tahoma" w:cs="Tahoma"/>
                <w:i/>
              </w:rPr>
              <w:t>12</w:t>
            </w:r>
            <w:r w:rsidRPr="001A365C">
              <w:rPr>
                <w:rFonts w:ascii="Tahoma" w:eastAsia="Bookman Old Style" w:hAnsi="Tahoma" w:cs="Tahoma"/>
                <w:i/>
                <w:spacing w:val="5"/>
              </w:rPr>
              <w:t xml:space="preserve"> </w:t>
            </w:r>
            <w:r w:rsidRPr="001A365C">
              <w:rPr>
                <w:rFonts w:ascii="Tahoma" w:eastAsia="Bookman Old Style" w:hAnsi="Tahoma" w:cs="Tahoma"/>
              </w:rPr>
              <w:t>serta Hadis terkait</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46" w:hanging="852"/>
              <w:rPr>
                <w:rFonts w:ascii="Tahoma" w:eastAsia="Bookman Old Style" w:hAnsi="Tahoma" w:cs="Tahoma"/>
              </w:rPr>
            </w:pPr>
            <w:r w:rsidRPr="001A365C">
              <w:rPr>
                <w:rFonts w:ascii="Tahoma" w:eastAsia="Bookman Old Style" w:hAnsi="Tahoma" w:cs="Tahoma"/>
              </w:rPr>
              <w:t>1.2</w:t>
            </w:r>
            <w:r w:rsidRPr="001A365C">
              <w:rPr>
                <w:rFonts w:ascii="Tahoma" w:eastAsia="Bookman Old Style" w:hAnsi="Tahoma" w:cs="Tahoma"/>
              </w:rPr>
              <w:tab/>
              <w:t>Meyakini bahwa pergaulan bebas dan zina adalah dilarang agama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30" w:hanging="852"/>
              <w:rPr>
                <w:rFonts w:ascii="Tahoma" w:eastAsia="Bookman Old Style" w:hAnsi="Tahoma" w:cs="Tahoma"/>
              </w:rPr>
            </w:pPr>
            <w:r w:rsidRPr="001A365C">
              <w:rPr>
                <w:rFonts w:ascii="Tahoma" w:eastAsia="Bookman Old Style" w:hAnsi="Tahoma" w:cs="Tahoma"/>
              </w:rPr>
              <w:t>2.2</w:t>
            </w:r>
            <w:r w:rsidRPr="001A365C">
              <w:rPr>
                <w:rFonts w:ascii="Tahoma" w:eastAsia="Bookman Old Style" w:hAnsi="Tahoma" w:cs="Tahoma"/>
              </w:rPr>
              <w:tab/>
              <w:t>Menghindarkan diri dari pergaulan bebas dan perbuatan zina sebagai pengamalan QS a</w:t>
            </w:r>
            <w:r w:rsidRPr="001A365C">
              <w:rPr>
                <w:rFonts w:ascii="Tahoma" w:eastAsia="Bookman Old Style" w:hAnsi="Tahoma" w:cs="Tahoma"/>
                <w:spacing w:val="1"/>
              </w:rPr>
              <w:t>l</w:t>
            </w:r>
            <w:r w:rsidRPr="001A365C">
              <w:rPr>
                <w:rFonts w:ascii="Tahoma" w:eastAsia="Bookman Old Style" w:hAnsi="Tahoma" w:cs="Tahoma"/>
              </w:rPr>
              <w:t>-</w:t>
            </w:r>
            <w:r w:rsidRPr="001A365C">
              <w:rPr>
                <w:rFonts w:ascii="Tahoma" w:eastAsia="Bookman Old Style" w:hAnsi="Tahoma" w:cs="Tahoma"/>
                <w:spacing w:val="2"/>
              </w:rPr>
              <w:t>I</w:t>
            </w:r>
            <w:r w:rsidRPr="001A365C">
              <w:rPr>
                <w:rFonts w:ascii="Tahoma" w:eastAsia="Bookman Old Style" w:hAnsi="Tahoma" w:cs="Tahoma"/>
                <w:spacing w:val="-2"/>
              </w:rPr>
              <w:t>s</w:t>
            </w:r>
            <w:r w:rsidRPr="001A365C">
              <w:rPr>
                <w:rFonts w:ascii="Tahoma" w:eastAsia="Bookman Old Style" w:hAnsi="Tahoma" w:cs="Tahoma"/>
              </w:rPr>
              <w:t>ra’ (17):</w:t>
            </w:r>
          </w:p>
          <w:p w:rsidR="001A365C" w:rsidRPr="001A365C" w:rsidRDefault="001A365C" w:rsidP="003D6D44">
            <w:pPr>
              <w:spacing w:before="3" w:line="280" w:lineRule="exact"/>
              <w:ind w:left="1039" w:right="336"/>
              <w:rPr>
                <w:rFonts w:ascii="Tahoma" w:eastAsia="Bookman Old Style" w:hAnsi="Tahoma" w:cs="Tahoma"/>
              </w:rPr>
            </w:pPr>
            <w:r w:rsidRPr="001A365C">
              <w:rPr>
                <w:rFonts w:ascii="Tahoma" w:eastAsia="Bookman Old Style" w:hAnsi="Tahoma" w:cs="Tahoma"/>
              </w:rPr>
              <w:t xml:space="preserve">32, dan QS an-Nur </w:t>
            </w:r>
            <w:r w:rsidRPr="001A365C">
              <w:rPr>
                <w:rFonts w:ascii="Tahoma" w:eastAsia="Bookman Old Style" w:hAnsi="Tahoma" w:cs="Tahoma"/>
                <w:spacing w:val="1"/>
              </w:rPr>
              <w:t>(</w:t>
            </w:r>
            <w:r w:rsidRPr="001A365C">
              <w:rPr>
                <w:rFonts w:ascii="Tahoma" w:eastAsia="Bookman Old Style" w:hAnsi="Tahoma" w:cs="Tahoma"/>
              </w:rPr>
              <w:t>24): 2, serta Hadis terkait</w:t>
            </w:r>
          </w:p>
        </w:tc>
      </w:tr>
      <w:tr w:rsidR="001A365C" w:rsidRPr="001A365C" w:rsidTr="003D6D44">
        <w:trPr>
          <w:trHeight w:hRule="exact" w:val="2703"/>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18" w:hanging="852"/>
              <w:rPr>
                <w:rFonts w:ascii="Tahoma" w:eastAsia="Bookman Old Style" w:hAnsi="Tahoma" w:cs="Tahoma"/>
              </w:rPr>
            </w:pPr>
            <w:r w:rsidRPr="001A365C">
              <w:rPr>
                <w:rFonts w:ascii="Tahoma" w:eastAsia="Bookman Old Style" w:hAnsi="Tahoma" w:cs="Tahoma"/>
              </w:rPr>
              <w:t>1.3</w:t>
            </w:r>
            <w:r w:rsidRPr="001A365C">
              <w:rPr>
                <w:rFonts w:ascii="Tahoma" w:eastAsia="Bookman Old Style" w:hAnsi="Tahoma" w:cs="Tahoma"/>
              </w:rPr>
              <w:tab/>
              <w:t>Meyakini bahwa Allah Maha Mulia, Maha Memberi Rasa Aman, Maha Memelihara, Maha Sempurna Kekuatan-Nya, Maha Penghimpun, Maha Adil, dan Maha Akhir</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30" w:hanging="852"/>
              <w:rPr>
                <w:rFonts w:ascii="Tahoma" w:eastAsia="Bookman Old Style" w:hAnsi="Tahoma" w:cs="Tahoma"/>
              </w:rPr>
            </w:pPr>
            <w:r w:rsidRPr="001A365C">
              <w:rPr>
                <w:rFonts w:ascii="Tahoma" w:eastAsia="Bookman Old Style" w:hAnsi="Tahoma" w:cs="Tahoma"/>
              </w:rPr>
              <w:t>2.3</w:t>
            </w:r>
            <w:r w:rsidRPr="001A365C">
              <w:rPr>
                <w:rFonts w:ascii="Tahoma" w:eastAsia="Bookman Old Style" w:hAnsi="Tahoma" w:cs="Tahoma"/>
              </w:rPr>
              <w:tab/>
              <w:t>Memiliki sikap keluhuran budi; kokoh pendirian, pemberi rasa aman, tawakal dan adil sebagai implementasi pemahaman</w:t>
            </w:r>
          </w:p>
          <w:p w:rsidR="001A365C" w:rsidRPr="001A365C" w:rsidRDefault="001A365C" w:rsidP="003D6D44">
            <w:pPr>
              <w:spacing w:before="1" w:line="280" w:lineRule="exact"/>
              <w:ind w:left="1039" w:right="158"/>
              <w:rPr>
                <w:rFonts w:ascii="Tahoma" w:eastAsia="Bookman Old Style" w:hAnsi="Tahoma" w:cs="Tahoma"/>
              </w:rPr>
            </w:pPr>
            <w:r w:rsidRPr="001A365C">
              <w:rPr>
                <w:rFonts w:ascii="Tahoma" w:eastAsia="Bookman Old Style" w:hAnsi="Tahoma" w:cs="Tahoma"/>
              </w:rPr>
              <w:t>al-Asmau al-Husna: A</w:t>
            </w:r>
            <w:r w:rsidRPr="001A365C">
              <w:rPr>
                <w:rFonts w:ascii="Tahoma" w:eastAsia="Bookman Old Style" w:hAnsi="Tahoma" w:cs="Tahoma"/>
                <w:spacing w:val="1"/>
              </w:rPr>
              <w:t>l</w:t>
            </w:r>
            <w:r w:rsidRPr="001A365C">
              <w:rPr>
                <w:rFonts w:ascii="Tahoma" w:eastAsia="Bookman Old Style" w:hAnsi="Tahoma" w:cs="Tahoma"/>
              </w:rPr>
              <w:t>- Karim, Al-Mu’min, A</w:t>
            </w:r>
            <w:r w:rsidRPr="001A365C">
              <w:rPr>
                <w:rFonts w:ascii="Tahoma" w:eastAsia="Bookman Old Style" w:hAnsi="Tahoma" w:cs="Tahoma"/>
                <w:spacing w:val="1"/>
              </w:rPr>
              <w:t>l</w:t>
            </w:r>
            <w:r w:rsidRPr="001A365C">
              <w:rPr>
                <w:rFonts w:ascii="Tahoma" w:eastAsia="Bookman Old Style" w:hAnsi="Tahoma" w:cs="Tahoma"/>
              </w:rPr>
              <w:t>-Wakil,</w:t>
            </w:r>
          </w:p>
          <w:p w:rsidR="001A365C" w:rsidRPr="001A365C" w:rsidRDefault="001A365C" w:rsidP="003D6D44">
            <w:pPr>
              <w:spacing w:before="3" w:line="280" w:lineRule="exact"/>
              <w:ind w:left="1039" w:right="269"/>
              <w:rPr>
                <w:rFonts w:ascii="Tahoma" w:eastAsia="Bookman Old Style" w:hAnsi="Tahoma" w:cs="Tahoma"/>
              </w:rPr>
            </w:pPr>
            <w:r w:rsidRPr="001A365C">
              <w:rPr>
                <w:rFonts w:ascii="Tahoma" w:eastAsia="Bookman Old Style" w:hAnsi="Tahoma" w:cs="Tahoma"/>
              </w:rPr>
              <w:t>Al- Matin, Al-Jami’, A</w:t>
            </w:r>
            <w:r w:rsidRPr="001A365C">
              <w:rPr>
                <w:rFonts w:ascii="Tahoma" w:eastAsia="Bookman Old Style" w:hAnsi="Tahoma" w:cs="Tahoma"/>
                <w:spacing w:val="1"/>
              </w:rPr>
              <w:t>l</w:t>
            </w:r>
            <w:r w:rsidRPr="001A365C">
              <w:rPr>
                <w:rFonts w:ascii="Tahoma" w:eastAsia="Bookman Old Style" w:hAnsi="Tahoma" w:cs="Tahoma"/>
              </w:rPr>
              <w:t>-‘Adl, dan Al-Akhir</w:t>
            </w:r>
          </w:p>
        </w:tc>
      </w:tr>
      <w:tr w:rsidR="001A365C" w:rsidRPr="001A365C" w:rsidTr="003D6D44">
        <w:trPr>
          <w:trHeight w:hRule="exact" w:val="1572"/>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43" w:hanging="852"/>
              <w:rPr>
                <w:rFonts w:ascii="Tahoma" w:eastAsia="Bookman Old Style" w:hAnsi="Tahoma" w:cs="Tahoma"/>
              </w:rPr>
            </w:pPr>
            <w:r w:rsidRPr="001A365C">
              <w:rPr>
                <w:rFonts w:ascii="Tahoma" w:eastAsia="Bookman Old Style" w:hAnsi="Tahoma" w:cs="Tahoma"/>
              </w:rPr>
              <w:t>1.4</w:t>
            </w:r>
            <w:r w:rsidRPr="001A365C">
              <w:rPr>
                <w:rFonts w:ascii="Tahoma" w:eastAsia="Bookman Old Style" w:hAnsi="Tahoma" w:cs="Tahoma"/>
              </w:rPr>
              <w:tab/>
              <w:t>Meyakini ke</w:t>
            </w:r>
            <w:r w:rsidRPr="001A365C">
              <w:rPr>
                <w:rFonts w:ascii="Tahoma" w:eastAsia="Bookman Old Style" w:hAnsi="Tahoma" w:cs="Tahoma"/>
                <w:spacing w:val="1"/>
              </w:rPr>
              <w:t>b</w:t>
            </w:r>
            <w:r w:rsidRPr="001A365C">
              <w:rPr>
                <w:rFonts w:ascii="Tahoma" w:eastAsia="Bookman Old Style" w:hAnsi="Tahoma" w:cs="Tahoma"/>
              </w:rPr>
              <w:t>eradaan malaikat</w:t>
            </w:r>
            <w:r w:rsidRPr="001A365C">
              <w:rPr>
                <w:rFonts w:ascii="Tahoma" w:eastAsia="Bookman Old Style" w:hAnsi="Tahoma" w:cs="Tahoma"/>
                <w:spacing w:val="1"/>
              </w:rPr>
              <w:t>-</w:t>
            </w:r>
            <w:r w:rsidRPr="001A365C">
              <w:rPr>
                <w:rFonts w:ascii="Tahoma" w:eastAsia="Bookman Old Style" w:hAnsi="Tahoma" w:cs="Tahoma"/>
              </w:rPr>
              <w:t>malaikat Allah swt</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1" w:line="280" w:lineRule="exact"/>
              <w:ind w:left="1039" w:right="87" w:hanging="852"/>
              <w:rPr>
                <w:rFonts w:ascii="Tahoma" w:eastAsia="Bookman Old Style" w:hAnsi="Tahoma" w:cs="Tahoma"/>
              </w:rPr>
            </w:pPr>
            <w:r w:rsidRPr="001A365C">
              <w:rPr>
                <w:rFonts w:ascii="Tahoma" w:eastAsia="Bookman Old Style" w:hAnsi="Tahoma" w:cs="Tahoma"/>
              </w:rPr>
              <w:t>2.4</w:t>
            </w:r>
            <w:r w:rsidRPr="001A365C">
              <w:rPr>
                <w:rFonts w:ascii="Tahoma" w:eastAsia="Bookman Old Style" w:hAnsi="Tahoma" w:cs="Tahoma"/>
              </w:rPr>
              <w:tab/>
              <w:t>Menunjukkan sikap disiplin, jujur dan bertanggung</w:t>
            </w:r>
          </w:p>
          <w:p w:rsidR="001A365C" w:rsidRPr="001A365C" w:rsidRDefault="001A365C" w:rsidP="003D6D44">
            <w:pPr>
              <w:spacing w:line="280" w:lineRule="exact"/>
              <w:ind w:left="1039" w:right="101"/>
              <w:rPr>
                <w:rFonts w:ascii="Tahoma" w:eastAsia="Bookman Old Style" w:hAnsi="Tahoma" w:cs="Tahoma"/>
              </w:rPr>
            </w:pPr>
            <w:r w:rsidRPr="001A365C">
              <w:rPr>
                <w:rFonts w:ascii="Tahoma" w:eastAsia="Bookman Old Style" w:hAnsi="Tahoma" w:cs="Tahoma"/>
              </w:rPr>
              <w:t>jawab, sebagai implementasi beriman kepada malaika</w:t>
            </w:r>
            <w:r w:rsidRPr="001A365C">
              <w:rPr>
                <w:rFonts w:ascii="Tahoma" w:eastAsia="Bookman Old Style" w:hAnsi="Tahoma" w:cs="Tahoma"/>
                <w:spacing w:val="1"/>
              </w:rPr>
              <w:t>t</w:t>
            </w:r>
            <w:r w:rsidRPr="001A365C">
              <w:rPr>
                <w:rFonts w:ascii="Tahoma" w:eastAsia="Bookman Old Style" w:hAnsi="Tahoma" w:cs="Tahoma"/>
              </w:rPr>
              <w:t>-</w:t>
            </w:r>
          </w:p>
          <w:p w:rsidR="001A365C" w:rsidRPr="001A365C" w:rsidRDefault="001A365C" w:rsidP="003D6D44">
            <w:pPr>
              <w:spacing w:before="1"/>
              <w:ind w:left="1039"/>
              <w:rPr>
                <w:rFonts w:ascii="Tahoma" w:eastAsia="Bookman Old Style" w:hAnsi="Tahoma" w:cs="Tahoma"/>
              </w:rPr>
            </w:pPr>
            <w:r w:rsidRPr="001A365C">
              <w:rPr>
                <w:rFonts w:ascii="Tahoma" w:eastAsia="Bookman Old Style" w:hAnsi="Tahoma" w:cs="Tahoma"/>
              </w:rPr>
              <w:t>malaikat Allah swt</w:t>
            </w:r>
          </w:p>
        </w:tc>
      </w:tr>
      <w:tr w:rsidR="001A365C" w:rsidRPr="001A365C" w:rsidTr="003D6D44">
        <w:trPr>
          <w:trHeight w:hRule="exact" w:val="1010"/>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613" w:hanging="852"/>
              <w:rPr>
                <w:rFonts w:ascii="Tahoma" w:eastAsia="Bookman Old Style" w:hAnsi="Tahoma" w:cs="Tahoma"/>
              </w:rPr>
            </w:pPr>
            <w:r w:rsidRPr="001A365C">
              <w:rPr>
                <w:rFonts w:ascii="Tahoma" w:eastAsia="Bookman Old Style" w:hAnsi="Tahoma" w:cs="Tahoma"/>
              </w:rPr>
              <w:t>1.5</w:t>
            </w:r>
            <w:r w:rsidRPr="001A365C">
              <w:rPr>
                <w:rFonts w:ascii="Tahoma" w:eastAsia="Bookman Old Style" w:hAnsi="Tahoma" w:cs="Tahoma"/>
              </w:rPr>
              <w:tab/>
            </w:r>
            <w:r w:rsidRPr="001A365C">
              <w:rPr>
                <w:rFonts w:ascii="Tahoma" w:eastAsia="Bookman Old Style" w:hAnsi="Tahoma" w:cs="Tahoma"/>
                <w:spacing w:val="-2"/>
              </w:rPr>
              <w:t>T</w:t>
            </w:r>
            <w:r w:rsidRPr="001A365C">
              <w:rPr>
                <w:rFonts w:ascii="Tahoma" w:eastAsia="Bookman Old Style" w:hAnsi="Tahoma" w:cs="Tahoma"/>
              </w:rPr>
              <w:t xml:space="preserve">erbiasa berpakaian sesuai dengan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389" w:hanging="852"/>
              <w:rPr>
                <w:rFonts w:ascii="Tahoma" w:eastAsia="Bookman Old Style" w:hAnsi="Tahoma" w:cs="Tahoma"/>
              </w:rPr>
            </w:pPr>
            <w:r w:rsidRPr="001A365C">
              <w:rPr>
                <w:rFonts w:ascii="Tahoma" w:eastAsia="Bookman Old Style" w:hAnsi="Tahoma" w:cs="Tahoma"/>
              </w:rPr>
              <w:t>2.5</w:t>
            </w:r>
            <w:r w:rsidRPr="001A365C">
              <w:rPr>
                <w:rFonts w:ascii="Tahoma" w:eastAsia="Bookman Old Style" w:hAnsi="Tahoma" w:cs="Tahoma"/>
              </w:rPr>
              <w:tab/>
              <w:t xml:space="preserve">Menunjukkan perilaku berpakaian sesuai dengan syariat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011"/>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608" w:hanging="852"/>
              <w:rPr>
                <w:rFonts w:ascii="Tahoma" w:eastAsia="Bookman Old Style" w:hAnsi="Tahoma" w:cs="Tahoma"/>
              </w:rPr>
            </w:pPr>
            <w:r w:rsidRPr="001A365C">
              <w:rPr>
                <w:rFonts w:ascii="Tahoma" w:eastAsia="Bookman Old Style" w:hAnsi="Tahoma" w:cs="Tahoma"/>
              </w:rPr>
              <w:t>1.6</w:t>
            </w:r>
            <w:r w:rsidRPr="001A365C">
              <w:rPr>
                <w:rFonts w:ascii="Tahoma" w:eastAsia="Bookman Old Style" w:hAnsi="Tahoma" w:cs="Tahoma"/>
              </w:rPr>
              <w:tab/>
              <w:t>Meyakini bahwa jujur adalah ajaran pokok agama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6" w:hanging="852"/>
              <w:rPr>
                <w:rFonts w:ascii="Tahoma" w:eastAsia="Bookman Old Style" w:hAnsi="Tahoma" w:cs="Tahoma"/>
              </w:rPr>
            </w:pPr>
            <w:r w:rsidRPr="001A365C">
              <w:rPr>
                <w:rFonts w:ascii="Tahoma" w:eastAsia="Bookman Old Style" w:hAnsi="Tahoma" w:cs="Tahoma"/>
              </w:rPr>
              <w:t>2.6</w:t>
            </w:r>
            <w:r w:rsidRPr="001A365C">
              <w:rPr>
                <w:rFonts w:ascii="Tahoma" w:eastAsia="Bookman Old Style" w:hAnsi="Tahoma" w:cs="Tahoma"/>
              </w:rPr>
              <w:tab/>
              <w:t>Menunjukkan perilaku jujur dalam kehidupan sehar</w:t>
            </w:r>
            <w:r w:rsidRPr="001A365C">
              <w:rPr>
                <w:rFonts w:ascii="Tahoma" w:eastAsia="Bookman Old Style" w:hAnsi="Tahoma" w:cs="Tahoma"/>
                <w:spacing w:val="1"/>
              </w:rPr>
              <w:t>i</w:t>
            </w:r>
            <w:r w:rsidRPr="001A365C">
              <w:rPr>
                <w:rFonts w:ascii="Tahoma" w:eastAsia="Bookman Old Style" w:hAnsi="Tahoma" w:cs="Tahoma"/>
              </w:rPr>
              <w:t>- hari</w:t>
            </w:r>
          </w:p>
        </w:tc>
      </w:tr>
      <w:tr w:rsidR="001A365C" w:rsidRPr="001A365C" w:rsidTr="003D6D44">
        <w:trPr>
          <w:trHeight w:hRule="exact" w:val="157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27" w:hanging="852"/>
              <w:rPr>
                <w:rFonts w:ascii="Tahoma" w:eastAsia="Bookman Old Style" w:hAnsi="Tahoma" w:cs="Tahoma"/>
              </w:rPr>
            </w:pPr>
            <w:r w:rsidRPr="001A365C">
              <w:rPr>
                <w:rFonts w:ascii="Tahoma" w:eastAsia="Bookman Old Style" w:hAnsi="Tahoma" w:cs="Tahoma"/>
              </w:rPr>
              <w:t>1.7</w:t>
            </w:r>
            <w:r w:rsidRPr="001A365C">
              <w:rPr>
                <w:rFonts w:ascii="Tahoma" w:eastAsia="Bookman Old Style" w:hAnsi="Tahoma" w:cs="Tahoma"/>
              </w:rPr>
              <w:tab/>
              <w:t>Meyakini bahwa menuntut ilmu adalah perintah Allah dan Rasu</w:t>
            </w:r>
            <w:r w:rsidRPr="001A365C">
              <w:rPr>
                <w:rFonts w:ascii="Tahoma" w:eastAsia="Bookman Old Style" w:hAnsi="Tahoma" w:cs="Tahoma"/>
                <w:spacing w:val="1"/>
              </w:rPr>
              <w:t>l</w:t>
            </w:r>
            <w:r w:rsidRPr="001A365C">
              <w:rPr>
                <w:rFonts w:ascii="Tahoma" w:eastAsia="Bookman Old Style" w:hAnsi="Tahoma" w:cs="Tahoma"/>
              </w:rPr>
              <w:t>- Nya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331" w:hanging="852"/>
              <w:rPr>
                <w:rFonts w:ascii="Tahoma" w:eastAsia="Bookman Old Style" w:hAnsi="Tahoma" w:cs="Tahoma"/>
              </w:rPr>
            </w:pPr>
            <w:r w:rsidRPr="001A365C">
              <w:rPr>
                <w:rFonts w:ascii="Tahoma" w:eastAsia="Bookman Old Style" w:hAnsi="Tahoma" w:cs="Tahoma"/>
              </w:rPr>
              <w:t>2.7</w:t>
            </w:r>
            <w:r w:rsidRPr="001A365C">
              <w:rPr>
                <w:rFonts w:ascii="Tahoma" w:eastAsia="Bookman Old Style" w:hAnsi="Tahoma" w:cs="Tahoma"/>
              </w:rPr>
              <w:tab/>
              <w:t>Memiliki sikap semangat keilmuan sebagai implementasi pemahaman QS at-</w:t>
            </w:r>
            <w:r w:rsidRPr="001A365C">
              <w:rPr>
                <w:rFonts w:ascii="Tahoma" w:eastAsia="Bookman Old Style" w:hAnsi="Tahoma" w:cs="Tahoma"/>
                <w:spacing w:val="-2"/>
              </w:rPr>
              <w:t>T</w:t>
            </w:r>
            <w:r w:rsidRPr="001A365C">
              <w:rPr>
                <w:rFonts w:ascii="Tahoma" w:eastAsia="Bookman Old Style" w:hAnsi="Tahoma" w:cs="Tahoma"/>
              </w:rPr>
              <w:t>aubah (9</w:t>
            </w:r>
            <w:r w:rsidRPr="001A365C">
              <w:rPr>
                <w:rFonts w:ascii="Tahoma" w:eastAsia="Bookman Old Style" w:hAnsi="Tahoma" w:cs="Tahoma"/>
                <w:spacing w:val="1"/>
              </w:rPr>
              <w:t>)</w:t>
            </w:r>
            <w:r w:rsidRPr="001A365C">
              <w:rPr>
                <w:rFonts w:ascii="Tahoma" w:eastAsia="Bookman Old Style" w:hAnsi="Tahoma" w:cs="Tahoma"/>
              </w:rPr>
              <w:t xml:space="preserve">: </w:t>
            </w:r>
            <w:r w:rsidRPr="001A365C">
              <w:rPr>
                <w:rFonts w:ascii="Tahoma" w:eastAsia="Bookman Old Style" w:hAnsi="Tahoma" w:cs="Tahoma"/>
                <w:spacing w:val="2"/>
              </w:rPr>
              <w:t>1</w:t>
            </w:r>
            <w:r w:rsidRPr="001A365C">
              <w:rPr>
                <w:rFonts w:ascii="Tahoma" w:eastAsia="Bookman Old Style" w:hAnsi="Tahoma" w:cs="Tahoma"/>
              </w:rPr>
              <w:t>22 dan Hadis terkait</w:t>
            </w:r>
          </w:p>
        </w:tc>
      </w:tr>
      <w:tr w:rsidR="001A365C" w:rsidRPr="001A365C" w:rsidTr="003D6D44">
        <w:trPr>
          <w:trHeight w:hRule="exact" w:val="213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31"/>
              <w:rPr>
                <w:rFonts w:ascii="Tahoma" w:eastAsia="Bookman Old Style" w:hAnsi="Tahoma" w:cs="Tahoma"/>
              </w:rPr>
            </w:pPr>
            <w:r w:rsidRPr="001A365C">
              <w:rPr>
                <w:rFonts w:ascii="Tahoma" w:eastAsia="Bookman Old Style" w:hAnsi="Tahoma" w:cs="Tahoma"/>
              </w:rPr>
              <w:t xml:space="preserve">1.8     </w:t>
            </w:r>
            <w:r w:rsidRPr="001A365C">
              <w:rPr>
                <w:rFonts w:ascii="Tahoma" w:eastAsia="Bookman Old Style" w:hAnsi="Tahoma" w:cs="Tahoma"/>
                <w:spacing w:val="18"/>
              </w:rPr>
              <w:t xml:space="preserve"> </w:t>
            </w:r>
            <w:r w:rsidRPr="001A365C">
              <w:rPr>
                <w:rFonts w:ascii="Tahoma" w:eastAsia="Bookman Old Style" w:hAnsi="Tahoma" w:cs="Tahoma"/>
              </w:rPr>
              <w:t>Meyakini a</w:t>
            </w:r>
            <w:r w:rsidRPr="001A365C">
              <w:rPr>
                <w:rFonts w:ascii="Tahoma" w:eastAsia="Bookman Old Style" w:hAnsi="Tahoma" w:cs="Tahoma"/>
                <w:spacing w:val="1"/>
              </w:rPr>
              <w:t>l</w:t>
            </w:r>
            <w:r w:rsidRPr="001A365C">
              <w:rPr>
                <w:rFonts w:ascii="Tahoma" w:eastAsia="Bookman Old Style" w:hAnsi="Tahoma" w:cs="Tahoma"/>
              </w:rPr>
              <w:t>-Qur’an, Hadis</w:t>
            </w:r>
          </w:p>
          <w:p w:rsidR="001A365C" w:rsidRPr="001A365C" w:rsidRDefault="001A365C" w:rsidP="003D6D44">
            <w:pPr>
              <w:spacing w:before="1" w:line="280" w:lineRule="exact"/>
              <w:ind w:left="983" w:right="627"/>
              <w:rPr>
                <w:rFonts w:ascii="Tahoma" w:eastAsia="Bookman Old Style" w:hAnsi="Tahoma" w:cs="Tahoma"/>
              </w:rPr>
            </w:pPr>
            <w:r w:rsidRPr="001A365C">
              <w:rPr>
                <w:rFonts w:ascii="Tahoma" w:eastAsia="Bookman Old Style" w:hAnsi="Tahoma" w:cs="Tahoma"/>
              </w:rPr>
              <w:t xml:space="preserve">dan ijtihad sebagai sumber hukum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413" w:hanging="852"/>
              <w:rPr>
                <w:rFonts w:ascii="Tahoma" w:eastAsia="Bookman Old Style" w:hAnsi="Tahoma" w:cs="Tahoma"/>
              </w:rPr>
            </w:pPr>
            <w:r w:rsidRPr="001A365C">
              <w:rPr>
                <w:rFonts w:ascii="Tahoma" w:eastAsia="Bookman Old Style" w:hAnsi="Tahoma" w:cs="Tahoma"/>
              </w:rPr>
              <w:t>2.8</w:t>
            </w:r>
            <w:r w:rsidRPr="001A365C">
              <w:rPr>
                <w:rFonts w:ascii="Tahoma" w:eastAsia="Bookman Old Style" w:hAnsi="Tahoma" w:cs="Tahoma"/>
              </w:rPr>
              <w:tab/>
              <w:t xml:space="preserve">Menunjukkan perilaku ikhlas dan taat beribadah sebagai implementasi pemahaman terhadap kedudukan al-Qur’an, Hadis, dan ijtihad sebagai sumber hukum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853"/>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4"/>
              <w:ind w:left="983" w:right="377" w:hanging="852"/>
              <w:rPr>
                <w:rFonts w:ascii="Tahoma" w:eastAsia="Bookman Old Style" w:hAnsi="Tahoma" w:cs="Tahoma"/>
              </w:rPr>
            </w:pPr>
            <w:r w:rsidRPr="001A365C">
              <w:rPr>
                <w:rFonts w:ascii="Tahoma" w:eastAsia="Bookman Old Style" w:hAnsi="Tahoma" w:cs="Tahoma"/>
              </w:rPr>
              <w:t>1.9</w:t>
            </w:r>
            <w:r w:rsidRPr="001A365C">
              <w:rPr>
                <w:rFonts w:ascii="Tahoma" w:eastAsia="Bookman Old Style" w:hAnsi="Tahoma" w:cs="Tahoma"/>
              </w:rPr>
              <w:tab/>
              <w:t>Meyakini bahwa haji, zakat dan wakaf adalah perintah Allah dapat memberi kemaslahatan bagi individu dan masyarakat</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4"/>
              <w:ind w:left="1039" w:right="332" w:hanging="852"/>
              <w:rPr>
                <w:rFonts w:ascii="Tahoma" w:eastAsia="Bookman Old Style" w:hAnsi="Tahoma" w:cs="Tahoma"/>
              </w:rPr>
            </w:pPr>
            <w:r w:rsidRPr="001A365C">
              <w:rPr>
                <w:rFonts w:ascii="Tahoma" w:eastAsia="Bookman Old Style" w:hAnsi="Tahoma" w:cs="Tahoma"/>
              </w:rPr>
              <w:t>2.9</w:t>
            </w:r>
            <w:r w:rsidRPr="001A365C">
              <w:rPr>
                <w:rFonts w:ascii="Tahoma" w:eastAsia="Bookman Old Style" w:hAnsi="Tahoma" w:cs="Tahoma"/>
              </w:rPr>
              <w:tab/>
              <w:t>Menunjukkan kepedulian sosial sebagai hikmah dari perintah haji, zakat, dan wakaf</w:t>
            </w:r>
          </w:p>
        </w:tc>
      </w:tr>
      <w:tr w:rsidR="001A365C" w:rsidRPr="001A365C" w:rsidTr="003D6D44">
        <w:trPr>
          <w:trHeight w:hRule="exact" w:val="157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42" w:hanging="852"/>
              <w:rPr>
                <w:rFonts w:ascii="Tahoma" w:eastAsia="Bookman Old Style" w:hAnsi="Tahoma" w:cs="Tahoma"/>
              </w:rPr>
            </w:pPr>
            <w:r w:rsidRPr="001A365C">
              <w:rPr>
                <w:rFonts w:ascii="Tahoma" w:eastAsia="Bookman Old Style" w:hAnsi="Tahoma" w:cs="Tahoma"/>
              </w:rPr>
              <w:t>1.10</w:t>
            </w:r>
            <w:r w:rsidRPr="001A365C">
              <w:rPr>
                <w:rFonts w:ascii="Tahoma" w:eastAsia="Bookman Old Style" w:hAnsi="Tahoma" w:cs="Tahoma"/>
              </w:rPr>
              <w:tab/>
              <w:t>Meyakini kebenaran dakwah Nabi Muhammad saw di Makkah</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6" w:hanging="852"/>
              <w:rPr>
                <w:rFonts w:ascii="Tahoma" w:eastAsia="Bookman Old Style" w:hAnsi="Tahoma" w:cs="Tahoma"/>
              </w:rPr>
            </w:pPr>
            <w:r w:rsidRPr="001A365C">
              <w:rPr>
                <w:rFonts w:ascii="Tahoma" w:eastAsia="Bookman Old Style" w:hAnsi="Tahoma" w:cs="Tahoma"/>
              </w:rPr>
              <w:t>2.10</w:t>
            </w:r>
            <w:r w:rsidRPr="001A365C">
              <w:rPr>
                <w:rFonts w:ascii="Tahoma" w:eastAsia="Bookman Old Style" w:hAnsi="Tahoma" w:cs="Tahoma"/>
              </w:rPr>
              <w:tab/>
              <w:t>Bersikap tangguh dan rela berkorban menegakkan kebenaran sebagai ’ibrah dari sejarah strategi dakwah Nabi di Makkah</w:t>
            </w:r>
          </w:p>
        </w:tc>
      </w:tr>
      <w:tr w:rsidR="001A365C" w:rsidRPr="001A365C" w:rsidTr="003D6D44">
        <w:trPr>
          <w:trHeight w:hRule="exact" w:val="1577"/>
        </w:trPr>
        <w:tc>
          <w:tcPr>
            <w:tcW w:w="4213"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142" w:hanging="852"/>
              <w:rPr>
                <w:rFonts w:ascii="Tahoma" w:eastAsia="Bookman Old Style" w:hAnsi="Tahoma" w:cs="Tahoma"/>
              </w:rPr>
            </w:pPr>
            <w:r w:rsidRPr="001A365C">
              <w:rPr>
                <w:rFonts w:ascii="Tahoma" w:eastAsia="Bookman Old Style" w:hAnsi="Tahoma" w:cs="Tahoma"/>
              </w:rPr>
              <w:t>1.11</w:t>
            </w:r>
            <w:r w:rsidRPr="001A365C">
              <w:rPr>
                <w:rFonts w:ascii="Tahoma" w:eastAsia="Bookman Old Style" w:hAnsi="Tahoma" w:cs="Tahoma"/>
              </w:rPr>
              <w:tab/>
              <w:t>Meyakini kebenaran dakwah Nabi Muhammad saw di Madinah</w:t>
            </w:r>
          </w:p>
        </w:tc>
        <w:tc>
          <w:tcPr>
            <w:tcW w:w="4568"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20"/>
              </w:tabs>
              <w:spacing w:before="39"/>
              <w:ind w:left="1039" w:right="116" w:hanging="852"/>
              <w:rPr>
                <w:rFonts w:ascii="Tahoma" w:eastAsia="Bookman Old Style" w:hAnsi="Tahoma" w:cs="Tahoma"/>
              </w:rPr>
            </w:pPr>
            <w:r w:rsidRPr="001A365C">
              <w:rPr>
                <w:rFonts w:ascii="Tahoma" w:eastAsia="Bookman Old Style" w:hAnsi="Tahoma" w:cs="Tahoma"/>
              </w:rPr>
              <w:t>2.11</w:t>
            </w:r>
            <w:r w:rsidRPr="001A365C">
              <w:rPr>
                <w:rFonts w:ascii="Tahoma" w:eastAsia="Bookman Old Style" w:hAnsi="Tahoma" w:cs="Tahoma"/>
              </w:rPr>
              <w:tab/>
              <w:t>Menunjukkan sikap semangat ukhuwah dan kerukunan sebagai ibrah dari sejarah strategi dakwah Nabi di Madinah</w:t>
            </w:r>
          </w:p>
        </w:tc>
      </w:tr>
      <w:tr w:rsidR="001A365C" w:rsidRPr="001A365C" w:rsidTr="003D6D44">
        <w:trPr>
          <w:trHeight w:hRule="exact" w:val="2703"/>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62" w:hanging="852"/>
              <w:rPr>
                <w:rFonts w:ascii="Tahoma" w:eastAsia="Bookman Old Style" w:hAnsi="Tahoma" w:cs="Tahoma"/>
              </w:rPr>
            </w:pPr>
            <w:r w:rsidRPr="001A365C">
              <w:rPr>
                <w:rFonts w:ascii="Tahoma" w:eastAsia="Bookman Old Style" w:hAnsi="Tahoma" w:cs="Tahoma"/>
              </w:rPr>
              <w:t>1.12</w:t>
            </w:r>
            <w:r w:rsidRPr="001A365C">
              <w:rPr>
                <w:rFonts w:ascii="Tahoma" w:eastAsia="Bookman Old Style" w:hAnsi="Tahoma" w:cs="Tahoma"/>
              </w:rPr>
              <w:tab/>
            </w:r>
            <w:r w:rsidRPr="001A365C">
              <w:rPr>
                <w:rFonts w:ascii="Tahoma" w:eastAsia="Bookman Old Style" w:hAnsi="Tahoma" w:cs="Tahoma"/>
                <w:spacing w:val="-2"/>
              </w:rPr>
              <w:t>T</w:t>
            </w:r>
            <w:r w:rsidRPr="001A365C">
              <w:rPr>
                <w:rFonts w:ascii="Tahoma" w:eastAsia="Bookman Old Style" w:hAnsi="Tahoma" w:cs="Tahoma"/>
              </w:rPr>
              <w:t xml:space="preserve">erbiasa membaca </w:t>
            </w:r>
            <w:r w:rsidRPr="001A365C">
              <w:rPr>
                <w:rFonts w:ascii="Tahoma" w:eastAsia="Bookman Old Style" w:hAnsi="Tahoma" w:cs="Tahoma"/>
                <w:spacing w:val="2"/>
              </w:rPr>
              <w:t>a</w:t>
            </w:r>
            <w:r w:rsidRPr="001A365C">
              <w:rPr>
                <w:rFonts w:ascii="Tahoma" w:eastAsia="Bookman Old Style" w:hAnsi="Tahoma" w:cs="Tahoma"/>
                <w:spacing w:val="1"/>
              </w:rPr>
              <w:t>l</w:t>
            </w:r>
            <w:r w:rsidRPr="001A365C">
              <w:rPr>
                <w:rFonts w:ascii="Tahoma" w:eastAsia="Bookman Old Style" w:hAnsi="Tahoma" w:cs="Tahoma"/>
              </w:rPr>
              <w:t>- Qur’an dengan meyakini bahwa taat pada aturan, kompetisi dalam kebaikan, dan etos kerja sebagai perintah agama</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221" w:hanging="852"/>
              <w:rPr>
                <w:rFonts w:ascii="Tahoma" w:eastAsia="Bookman Old Style" w:hAnsi="Tahoma" w:cs="Tahoma"/>
              </w:rPr>
            </w:pPr>
            <w:r w:rsidRPr="001A365C">
              <w:rPr>
                <w:rFonts w:ascii="Tahoma" w:eastAsia="Bookman Old Style" w:hAnsi="Tahoma" w:cs="Tahoma"/>
              </w:rPr>
              <w:t>2.12</w:t>
            </w:r>
            <w:r w:rsidRPr="001A365C">
              <w:rPr>
                <w:rFonts w:ascii="Tahoma" w:eastAsia="Bookman Old Style" w:hAnsi="Tahoma" w:cs="Tahoma"/>
              </w:rPr>
              <w:tab/>
              <w:t xml:space="preserve">Bersikap taat aturan, tanggung jawab, kompetitif dalam kebaikan </w:t>
            </w:r>
            <w:r w:rsidRPr="001A365C">
              <w:rPr>
                <w:rFonts w:ascii="Tahoma" w:eastAsia="Bookman Old Style" w:hAnsi="Tahoma" w:cs="Tahoma"/>
                <w:spacing w:val="1"/>
              </w:rPr>
              <w:t>d</w:t>
            </w:r>
            <w:r w:rsidRPr="001A365C">
              <w:rPr>
                <w:rFonts w:ascii="Tahoma" w:eastAsia="Bookman Old Style" w:hAnsi="Tahoma" w:cs="Tahoma"/>
              </w:rPr>
              <w:t>an kerja keras sebagai implementasi dari pemahaman QS al Maidah (5): 48; QS</w:t>
            </w:r>
            <w:r w:rsidRPr="001A365C">
              <w:rPr>
                <w:rFonts w:ascii="Tahoma" w:eastAsia="Bookman Old Style" w:hAnsi="Tahoma" w:cs="Tahoma"/>
                <w:spacing w:val="1"/>
              </w:rPr>
              <w:t xml:space="preserve"> </w:t>
            </w:r>
            <w:r w:rsidRPr="001A365C">
              <w:rPr>
                <w:rFonts w:ascii="Tahoma" w:eastAsia="Bookman Old Style" w:hAnsi="Tahoma" w:cs="Tahoma"/>
              </w:rPr>
              <w:t>an-Nisa (4): 59; dan QS a</w:t>
            </w:r>
            <w:r w:rsidRPr="001A365C">
              <w:rPr>
                <w:rFonts w:ascii="Tahoma" w:eastAsia="Bookman Old Style" w:hAnsi="Tahoma" w:cs="Tahoma"/>
                <w:spacing w:val="1"/>
              </w:rPr>
              <w:t>t</w:t>
            </w:r>
            <w:r w:rsidRPr="001A365C">
              <w:rPr>
                <w:rFonts w:ascii="Tahoma" w:eastAsia="Bookman Old Style" w:hAnsi="Tahoma" w:cs="Tahoma"/>
              </w:rPr>
              <w:t>-Taubah (9): 105 serta Hadis yang terkait</w:t>
            </w:r>
          </w:p>
        </w:tc>
      </w:tr>
      <w:tr w:rsidR="001A365C" w:rsidRPr="001A365C" w:rsidTr="003D6D44">
        <w:trPr>
          <w:trHeight w:hRule="exact" w:val="213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91" w:hanging="852"/>
              <w:rPr>
                <w:rFonts w:ascii="Tahoma" w:eastAsia="Bookman Old Style" w:hAnsi="Tahoma" w:cs="Tahoma"/>
              </w:rPr>
            </w:pPr>
            <w:r w:rsidRPr="001A365C">
              <w:rPr>
                <w:rFonts w:ascii="Tahoma" w:eastAsia="Bookman Old Style" w:hAnsi="Tahoma" w:cs="Tahoma"/>
              </w:rPr>
              <w:t>1.13</w:t>
            </w:r>
            <w:r w:rsidRPr="001A365C">
              <w:rPr>
                <w:rFonts w:ascii="Tahoma" w:eastAsia="Bookman Old Style" w:hAnsi="Tahoma" w:cs="Tahoma"/>
              </w:rPr>
              <w:tab/>
              <w:t>Meyakini bahwa agama mengajarkan toleransi, kerukunan, dan menghindarkan diri dari tindak kekerasan</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86"/>
              <w:rPr>
                <w:rFonts w:ascii="Tahoma" w:eastAsia="Bookman Old Style" w:hAnsi="Tahoma" w:cs="Tahoma"/>
              </w:rPr>
            </w:pPr>
            <w:r w:rsidRPr="001A365C">
              <w:rPr>
                <w:rFonts w:ascii="Tahoma" w:eastAsia="Bookman Old Style" w:hAnsi="Tahoma" w:cs="Tahoma"/>
              </w:rPr>
              <w:t xml:space="preserve">2.13   </w:t>
            </w:r>
            <w:r w:rsidRPr="001A365C">
              <w:rPr>
                <w:rFonts w:ascii="Tahoma" w:eastAsia="Bookman Old Style" w:hAnsi="Tahoma" w:cs="Tahoma"/>
                <w:spacing w:val="23"/>
              </w:rPr>
              <w:t xml:space="preserve"> </w:t>
            </w:r>
            <w:r w:rsidRPr="001A365C">
              <w:rPr>
                <w:rFonts w:ascii="Tahoma" w:eastAsia="Bookman Old Style" w:hAnsi="Tahoma" w:cs="Tahoma"/>
              </w:rPr>
              <w:t>Bersikap toleran, rukun,</w:t>
            </w:r>
          </w:p>
          <w:p w:rsidR="001A365C" w:rsidRPr="001A365C" w:rsidRDefault="001A365C" w:rsidP="003D6D44">
            <w:pPr>
              <w:spacing w:before="1" w:line="280" w:lineRule="exact"/>
              <w:ind w:left="1039" w:right="68"/>
              <w:rPr>
                <w:rFonts w:ascii="Tahoma" w:eastAsia="Bookman Old Style" w:hAnsi="Tahoma" w:cs="Tahoma"/>
              </w:rPr>
            </w:pPr>
            <w:r w:rsidRPr="001A365C">
              <w:rPr>
                <w:rFonts w:ascii="Tahoma" w:eastAsia="Bookman Old Style" w:hAnsi="Tahoma" w:cs="Tahoma"/>
              </w:rPr>
              <w:t>dan menghindarkan diri dari tindak kekerasan sebagai</w:t>
            </w:r>
          </w:p>
          <w:p w:rsidR="001A365C" w:rsidRPr="001A365C" w:rsidRDefault="001A365C" w:rsidP="003D6D44">
            <w:pPr>
              <w:spacing w:before="1"/>
              <w:ind w:left="1039" w:right="303"/>
              <w:jc w:val="both"/>
              <w:rPr>
                <w:rFonts w:ascii="Tahoma" w:eastAsia="Bookman Old Style" w:hAnsi="Tahoma" w:cs="Tahoma"/>
              </w:rPr>
            </w:pPr>
            <w:r w:rsidRPr="001A365C">
              <w:rPr>
                <w:rFonts w:ascii="Tahoma" w:eastAsia="Bookman Old Style" w:hAnsi="Tahoma" w:cs="Tahoma"/>
              </w:rPr>
              <w:t>implementasi pemahaman QS Yunus (10): 4</w:t>
            </w:r>
            <w:r w:rsidRPr="001A365C">
              <w:rPr>
                <w:rFonts w:ascii="Tahoma" w:eastAsia="Bookman Old Style" w:hAnsi="Tahoma" w:cs="Tahoma"/>
                <w:spacing w:val="1"/>
              </w:rPr>
              <w:t>0</w:t>
            </w:r>
            <w:r w:rsidRPr="001A365C">
              <w:rPr>
                <w:rFonts w:ascii="Tahoma" w:eastAsia="Bookman Old Style" w:hAnsi="Tahoma" w:cs="Tahoma"/>
              </w:rPr>
              <w:t>-41 dan QS al-Maidah (5): 32, serta Hadis terkait</w:t>
            </w:r>
          </w:p>
        </w:tc>
      </w:tr>
      <w:tr w:rsidR="001A365C" w:rsidRPr="001A365C" w:rsidTr="003D6D44">
        <w:trPr>
          <w:trHeight w:hRule="exact" w:val="129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406" w:hanging="852"/>
              <w:rPr>
                <w:rFonts w:ascii="Tahoma" w:eastAsia="Bookman Old Style" w:hAnsi="Tahoma" w:cs="Tahoma"/>
              </w:rPr>
            </w:pPr>
            <w:r w:rsidRPr="001A365C">
              <w:rPr>
                <w:rFonts w:ascii="Tahoma" w:eastAsia="Bookman Old Style" w:hAnsi="Tahoma" w:cs="Tahoma"/>
              </w:rPr>
              <w:t>1.14</w:t>
            </w:r>
            <w:r w:rsidRPr="001A365C">
              <w:rPr>
                <w:rFonts w:ascii="Tahoma" w:eastAsia="Bookman Old Style" w:hAnsi="Tahoma" w:cs="Tahoma"/>
              </w:rPr>
              <w:tab/>
              <w:t>Meyakini adanya kita</w:t>
            </w:r>
            <w:r w:rsidRPr="001A365C">
              <w:rPr>
                <w:rFonts w:ascii="Tahoma" w:eastAsia="Bookman Old Style" w:hAnsi="Tahoma" w:cs="Tahoma"/>
                <w:spacing w:val="1"/>
              </w:rPr>
              <w:t>b</w:t>
            </w:r>
            <w:r w:rsidRPr="001A365C">
              <w:rPr>
                <w:rFonts w:ascii="Tahoma" w:eastAsia="Bookman Old Style" w:hAnsi="Tahoma" w:cs="Tahoma"/>
              </w:rPr>
              <w:t>- kitab suci Allah</w:t>
            </w:r>
            <w:r w:rsidRPr="001A365C">
              <w:rPr>
                <w:rFonts w:ascii="Tahoma" w:eastAsia="Bookman Old Style" w:hAnsi="Tahoma" w:cs="Tahoma"/>
                <w:spacing w:val="1"/>
              </w:rPr>
              <w:t xml:space="preserve"> </w:t>
            </w:r>
            <w:r w:rsidRPr="001A365C">
              <w:rPr>
                <w:rFonts w:ascii="Tahoma" w:eastAsia="Bookman Old Style" w:hAnsi="Tahoma" w:cs="Tahoma"/>
              </w:rPr>
              <w:t>swt</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91" w:hanging="852"/>
              <w:rPr>
                <w:rFonts w:ascii="Tahoma" w:eastAsia="Bookman Old Style" w:hAnsi="Tahoma" w:cs="Tahoma"/>
              </w:rPr>
            </w:pPr>
            <w:r w:rsidRPr="001A365C">
              <w:rPr>
                <w:rFonts w:ascii="Tahoma" w:eastAsia="Bookman Old Style" w:hAnsi="Tahoma" w:cs="Tahoma"/>
              </w:rPr>
              <w:t>2.14</w:t>
            </w:r>
            <w:r w:rsidRPr="001A365C">
              <w:rPr>
                <w:rFonts w:ascii="Tahoma" w:eastAsia="Bookman Old Style" w:hAnsi="Tahoma" w:cs="Tahoma"/>
              </w:rPr>
              <w:tab/>
              <w:t>Peduli kepada orang lain dengan saling mena</w:t>
            </w:r>
            <w:r w:rsidRPr="001A365C">
              <w:rPr>
                <w:rFonts w:ascii="Tahoma" w:eastAsia="Bookman Old Style" w:hAnsi="Tahoma" w:cs="Tahoma"/>
                <w:spacing w:val="1"/>
              </w:rPr>
              <w:t>s</w:t>
            </w:r>
            <w:r w:rsidRPr="001A365C">
              <w:rPr>
                <w:rFonts w:ascii="Tahoma" w:eastAsia="Bookman Old Style" w:hAnsi="Tahoma" w:cs="Tahoma"/>
              </w:rPr>
              <w:t>ihati sebagai cerminan beriman kepada kitab-kitab Allah</w:t>
            </w:r>
            <w:r w:rsidRPr="001A365C">
              <w:rPr>
                <w:rFonts w:ascii="Tahoma" w:eastAsia="Bookman Old Style" w:hAnsi="Tahoma" w:cs="Tahoma"/>
                <w:spacing w:val="1"/>
              </w:rPr>
              <w:t xml:space="preserve"> </w:t>
            </w:r>
            <w:r w:rsidRPr="001A365C">
              <w:rPr>
                <w:rFonts w:ascii="Tahoma" w:eastAsia="Bookman Old Style" w:hAnsi="Tahoma" w:cs="Tahoma"/>
              </w:rPr>
              <w:t>swt</w:t>
            </w:r>
          </w:p>
        </w:tc>
      </w:tr>
      <w:tr w:rsidR="001A365C" w:rsidRPr="001A365C" w:rsidTr="003D6D44">
        <w:trPr>
          <w:trHeight w:hRule="exact" w:val="1291"/>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401" w:hanging="852"/>
              <w:rPr>
                <w:rFonts w:ascii="Tahoma" w:eastAsia="Bookman Old Style" w:hAnsi="Tahoma" w:cs="Tahoma"/>
              </w:rPr>
            </w:pPr>
            <w:r w:rsidRPr="001A365C">
              <w:rPr>
                <w:rFonts w:ascii="Tahoma" w:eastAsia="Bookman Old Style" w:hAnsi="Tahoma" w:cs="Tahoma"/>
              </w:rPr>
              <w:t>1.15</w:t>
            </w:r>
            <w:r w:rsidRPr="001A365C">
              <w:rPr>
                <w:rFonts w:ascii="Tahoma" w:eastAsia="Bookman Old Style" w:hAnsi="Tahoma" w:cs="Tahoma"/>
              </w:rPr>
              <w:tab/>
              <w:t>Meyakini adanya rasu</w:t>
            </w:r>
            <w:r w:rsidRPr="001A365C">
              <w:rPr>
                <w:rFonts w:ascii="Tahoma" w:eastAsia="Bookman Old Style" w:hAnsi="Tahoma" w:cs="Tahoma"/>
                <w:spacing w:val="1"/>
              </w:rPr>
              <w:t>l</w:t>
            </w:r>
            <w:r w:rsidRPr="001A365C">
              <w:rPr>
                <w:rFonts w:ascii="Tahoma" w:eastAsia="Bookman Old Style" w:hAnsi="Tahoma" w:cs="Tahoma"/>
              </w:rPr>
              <w:t>- rasul Allah</w:t>
            </w:r>
            <w:r w:rsidRPr="001A365C">
              <w:rPr>
                <w:rFonts w:ascii="Tahoma" w:eastAsia="Bookman Old Style" w:hAnsi="Tahoma" w:cs="Tahoma"/>
                <w:spacing w:val="1"/>
              </w:rPr>
              <w:t xml:space="preserve"> </w:t>
            </w:r>
            <w:r w:rsidRPr="001A365C">
              <w:rPr>
                <w:rFonts w:ascii="Tahoma" w:eastAsia="Bookman Old Style" w:hAnsi="Tahoma" w:cs="Tahoma"/>
              </w:rPr>
              <w:t>swt</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389" w:hanging="852"/>
              <w:rPr>
                <w:rFonts w:ascii="Tahoma" w:eastAsia="Bookman Old Style" w:hAnsi="Tahoma" w:cs="Tahoma"/>
              </w:rPr>
            </w:pPr>
            <w:r w:rsidRPr="001A365C">
              <w:rPr>
                <w:rFonts w:ascii="Tahoma" w:eastAsia="Bookman Old Style" w:hAnsi="Tahoma" w:cs="Tahoma"/>
              </w:rPr>
              <w:t>2.15</w:t>
            </w:r>
            <w:r w:rsidRPr="001A365C">
              <w:rPr>
                <w:rFonts w:ascii="Tahoma" w:eastAsia="Bookman Old Style" w:hAnsi="Tahoma" w:cs="Tahoma"/>
              </w:rPr>
              <w:tab/>
              <w:t>Menunjukkan perilaku saling menolong sebagai cerminan beriman kepada rasul-rasul Allah</w:t>
            </w:r>
            <w:r w:rsidRPr="001A365C">
              <w:rPr>
                <w:rFonts w:ascii="Tahoma" w:eastAsia="Bookman Old Style" w:hAnsi="Tahoma" w:cs="Tahoma"/>
                <w:spacing w:val="1"/>
              </w:rPr>
              <w:t xml:space="preserve"> </w:t>
            </w:r>
            <w:r w:rsidRPr="001A365C">
              <w:rPr>
                <w:rFonts w:ascii="Tahoma" w:eastAsia="Bookman Old Style" w:hAnsi="Tahoma" w:cs="Tahoma"/>
              </w:rPr>
              <w:t>swt</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80" w:hanging="852"/>
              <w:rPr>
                <w:rFonts w:ascii="Tahoma" w:eastAsia="Bookman Old Style" w:hAnsi="Tahoma" w:cs="Tahoma"/>
              </w:rPr>
            </w:pPr>
            <w:r w:rsidRPr="001A365C">
              <w:rPr>
                <w:rFonts w:ascii="Tahoma" w:eastAsia="Bookman Old Style" w:hAnsi="Tahoma" w:cs="Tahoma"/>
              </w:rPr>
              <w:t>1.16</w:t>
            </w:r>
            <w:r w:rsidRPr="001A365C">
              <w:rPr>
                <w:rFonts w:ascii="Tahoma" w:eastAsia="Bookman Old Style" w:hAnsi="Tahoma" w:cs="Tahoma"/>
              </w:rPr>
              <w:tab/>
              <w:t xml:space="preserve">Meyakini bahwa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 mengharus-kan umatnya untuk memiliki sifat syaja’ah (berani membela kebenaran) dalam mewujudkan kejujuran</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77" w:hanging="852"/>
              <w:rPr>
                <w:rFonts w:ascii="Tahoma" w:eastAsia="Bookman Old Style" w:hAnsi="Tahoma" w:cs="Tahoma"/>
              </w:rPr>
            </w:pPr>
            <w:r w:rsidRPr="001A365C">
              <w:rPr>
                <w:rFonts w:ascii="Tahoma" w:eastAsia="Bookman Old Style" w:hAnsi="Tahoma" w:cs="Tahoma"/>
              </w:rPr>
              <w:t>2.16</w:t>
            </w:r>
            <w:r w:rsidRPr="001A365C">
              <w:rPr>
                <w:rFonts w:ascii="Tahoma" w:eastAsia="Bookman Old Style" w:hAnsi="Tahoma" w:cs="Tahoma"/>
              </w:rPr>
              <w:tab/>
              <w:t>Menunjukkan sikap syaja’ah (berani membela kebenaran) dalam mewujudkan kejujuran</w:t>
            </w:r>
          </w:p>
        </w:tc>
      </w:tr>
      <w:tr w:rsidR="001A365C" w:rsidRPr="001A365C" w:rsidTr="003D6D44">
        <w:trPr>
          <w:trHeight w:hRule="exact" w:val="610"/>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29" w:hanging="852"/>
              <w:rPr>
                <w:rFonts w:ascii="Tahoma" w:eastAsia="Bookman Old Style" w:hAnsi="Tahoma" w:cs="Tahoma"/>
              </w:rPr>
            </w:pPr>
            <w:r w:rsidRPr="001A365C">
              <w:rPr>
                <w:rFonts w:ascii="Tahoma" w:eastAsia="Bookman Old Style" w:hAnsi="Tahoma" w:cs="Tahoma"/>
              </w:rPr>
              <w:t>1.17</w:t>
            </w:r>
            <w:r w:rsidRPr="001A365C">
              <w:rPr>
                <w:rFonts w:ascii="Tahoma" w:eastAsia="Bookman Old Style" w:hAnsi="Tahoma" w:cs="Tahoma"/>
              </w:rPr>
              <w:tab/>
              <w:t>Meyakini bahwa hormat dan patuh kepada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1" w:line="280" w:lineRule="exact"/>
              <w:ind w:left="1039" w:right="394" w:hanging="852"/>
              <w:rPr>
                <w:rFonts w:ascii="Tahoma" w:eastAsia="Bookman Old Style" w:hAnsi="Tahoma" w:cs="Tahoma"/>
              </w:rPr>
            </w:pPr>
            <w:r w:rsidRPr="001A365C">
              <w:rPr>
                <w:rFonts w:ascii="Tahoma" w:eastAsia="Bookman Old Style" w:hAnsi="Tahoma" w:cs="Tahoma"/>
              </w:rPr>
              <w:t>2.17</w:t>
            </w:r>
            <w:r w:rsidRPr="001A365C">
              <w:rPr>
                <w:rFonts w:ascii="Tahoma" w:eastAsia="Bookman Old Style" w:hAnsi="Tahoma" w:cs="Tahoma"/>
              </w:rPr>
              <w:tab/>
              <w:t>Menunjukkan perilaku hormat dan patuh kepada</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250"/>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983"/>
              <w:rPr>
                <w:rFonts w:ascii="Tahoma" w:eastAsia="Bookman Old Style" w:hAnsi="Tahoma" w:cs="Tahoma"/>
              </w:rPr>
            </w:pPr>
            <w:r w:rsidRPr="001A365C">
              <w:rPr>
                <w:rFonts w:ascii="Tahoma" w:eastAsia="Bookman Old Style" w:hAnsi="Tahoma" w:cs="Tahoma"/>
              </w:rPr>
              <w:t>orangtua dan guru</w:t>
            </w:r>
          </w:p>
          <w:p w:rsidR="001A365C" w:rsidRPr="001A365C" w:rsidRDefault="001A365C" w:rsidP="003D6D44">
            <w:pPr>
              <w:spacing w:before="1"/>
              <w:ind w:left="983"/>
              <w:rPr>
                <w:rFonts w:ascii="Tahoma" w:eastAsia="Bookman Old Style" w:hAnsi="Tahoma" w:cs="Tahoma"/>
              </w:rPr>
            </w:pPr>
            <w:r w:rsidRPr="001A365C">
              <w:rPr>
                <w:rFonts w:ascii="Tahoma" w:eastAsia="Bookman Old Style" w:hAnsi="Tahoma" w:cs="Tahoma"/>
              </w:rPr>
              <w:t>sebagai kewajiban agama</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1039"/>
              <w:rPr>
                <w:rFonts w:ascii="Tahoma" w:eastAsia="Bookman Old Style" w:hAnsi="Tahoma" w:cs="Tahoma"/>
              </w:rPr>
            </w:pPr>
            <w:r w:rsidRPr="001A365C">
              <w:rPr>
                <w:rFonts w:ascii="Tahoma" w:eastAsia="Bookman Old Style" w:hAnsi="Tahoma" w:cs="Tahoma"/>
              </w:rPr>
              <w:t>orangtua dan guru sebagai</w:t>
            </w:r>
          </w:p>
          <w:p w:rsidR="001A365C" w:rsidRPr="001A365C" w:rsidRDefault="001A365C" w:rsidP="003D6D44">
            <w:pPr>
              <w:spacing w:before="1"/>
              <w:ind w:left="1039" w:right="360"/>
              <w:rPr>
                <w:rFonts w:ascii="Tahoma" w:eastAsia="Bookman Old Style" w:hAnsi="Tahoma" w:cs="Tahoma"/>
              </w:rPr>
            </w:pPr>
            <w:r w:rsidRPr="001A365C">
              <w:rPr>
                <w:rFonts w:ascii="Tahoma" w:eastAsia="Bookman Old Style" w:hAnsi="Tahoma" w:cs="Tahoma"/>
              </w:rPr>
              <w:t>implementasi pemahaman QS al-</w:t>
            </w:r>
            <w:r w:rsidRPr="001A365C">
              <w:rPr>
                <w:rFonts w:ascii="Tahoma" w:eastAsia="Bookman Old Style" w:hAnsi="Tahoma" w:cs="Tahoma"/>
                <w:spacing w:val="2"/>
              </w:rPr>
              <w:t>I</w:t>
            </w:r>
            <w:r w:rsidRPr="001A365C">
              <w:rPr>
                <w:rFonts w:ascii="Tahoma" w:eastAsia="Bookman Old Style" w:hAnsi="Tahoma" w:cs="Tahoma"/>
              </w:rPr>
              <w:t xml:space="preserve">sra’ (17): 23 </w:t>
            </w:r>
            <w:r w:rsidRPr="001A365C">
              <w:rPr>
                <w:rFonts w:ascii="Tahoma" w:eastAsia="Bookman Old Style" w:hAnsi="Tahoma" w:cs="Tahoma"/>
                <w:spacing w:val="-2"/>
              </w:rPr>
              <w:t>d</w:t>
            </w:r>
            <w:r w:rsidRPr="001A365C">
              <w:rPr>
                <w:rFonts w:ascii="Tahoma" w:eastAsia="Bookman Old Style" w:hAnsi="Tahoma" w:cs="Tahoma"/>
              </w:rPr>
              <w:t>an Hadis terkait</w:t>
            </w:r>
          </w:p>
        </w:tc>
      </w:tr>
      <w:tr w:rsidR="001A365C" w:rsidRPr="001A365C" w:rsidTr="003D6D44">
        <w:trPr>
          <w:trHeight w:hRule="exact" w:val="157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09" w:hanging="852"/>
              <w:rPr>
                <w:rFonts w:ascii="Tahoma" w:eastAsia="Bookman Old Style" w:hAnsi="Tahoma" w:cs="Tahoma"/>
              </w:rPr>
            </w:pPr>
            <w:r w:rsidRPr="001A365C">
              <w:rPr>
                <w:rFonts w:ascii="Tahoma" w:eastAsia="Bookman Old Style" w:hAnsi="Tahoma" w:cs="Tahoma"/>
              </w:rPr>
              <w:t>1.18</w:t>
            </w:r>
            <w:r w:rsidRPr="001A365C">
              <w:rPr>
                <w:rFonts w:ascii="Tahoma" w:eastAsia="Bookman Old Style" w:hAnsi="Tahoma" w:cs="Tahoma"/>
              </w:rPr>
              <w:tab/>
              <w:t xml:space="preserve">Menerapkan penyelenggaraan jenazah sesuai dengan ketentuan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83" w:hanging="852"/>
              <w:rPr>
                <w:rFonts w:ascii="Tahoma" w:eastAsia="Bookman Old Style" w:hAnsi="Tahoma" w:cs="Tahoma"/>
              </w:rPr>
            </w:pPr>
            <w:r w:rsidRPr="001A365C">
              <w:rPr>
                <w:rFonts w:ascii="Tahoma" w:eastAsia="Bookman Old Style" w:hAnsi="Tahoma" w:cs="Tahoma"/>
              </w:rPr>
              <w:t>2.18</w:t>
            </w:r>
            <w:r w:rsidRPr="001A365C">
              <w:rPr>
                <w:rFonts w:ascii="Tahoma" w:eastAsia="Bookman Old Style" w:hAnsi="Tahoma" w:cs="Tahoma"/>
              </w:rPr>
              <w:tab/>
              <w:t>Menunjukkan sikap tanggung jawab dan kerja sama dalam penyelenggaraan perawatan jenazah di masyarakat</w:t>
            </w:r>
          </w:p>
        </w:tc>
      </w:tr>
      <w:tr w:rsidR="001A365C" w:rsidRPr="001A365C" w:rsidTr="003D6D44">
        <w:trPr>
          <w:trHeight w:hRule="exact" w:val="1573"/>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0"/>
              <w:ind w:left="983" w:right="430" w:hanging="852"/>
              <w:rPr>
                <w:rFonts w:ascii="Tahoma" w:eastAsia="Bookman Old Style" w:hAnsi="Tahoma" w:cs="Tahoma"/>
              </w:rPr>
            </w:pPr>
            <w:r w:rsidRPr="001A365C">
              <w:rPr>
                <w:rFonts w:ascii="Tahoma" w:eastAsia="Bookman Old Style" w:hAnsi="Tahoma" w:cs="Tahoma"/>
              </w:rPr>
              <w:t>1.19</w:t>
            </w:r>
            <w:r w:rsidRPr="001A365C">
              <w:rPr>
                <w:rFonts w:ascii="Tahoma" w:eastAsia="Bookman Old Style" w:hAnsi="Tahoma" w:cs="Tahoma"/>
              </w:rPr>
              <w:tab/>
              <w:t xml:space="preserve">Menerapkan ketentuan khutbah, tablig, dan dakwah di masyarakat sesuai dengan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2" w:line="280" w:lineRule="exact"/>
              <w:ind w:left="1039" w:right="63" w:hanging="852"/>
              <w:rPr>
                <w:rFonts w:ascii="Tahoma" w:eastAsia="Bookman Old Style" w:hAnsi="Tahoma" w:cs="Tahoma"/>
              </w:rPr>
            </w:pPr>
            <w:r w:rsidRPr="001A365C">
              <w:rPr>
                <w:rFonts w:ascii="Tahoma" w:eastAsia="Bookman Old Style" w:hAnsi="Tahoma" w:cs="Tahoma"/>
              </w:rPr>
              <w:t>2.19</w:t>
            </w:r>
            <w:r w:rsidRPr="001A365C">
              <w:rPr>
                <w:rFonts w:ascii="Tahoma" w:eastAsia="Bookman Old Style" w:hAnsi="Tahoma" w:cs="Tahoma"/>
              </w:rPr>
              <w:tab/>
              <w:t>Menjaga kebersamaan dengan orang lain dengan saling menasihati melalui khutbah, tablig, dan dakwah</w:t>
            </w:r>
          </w:p>
        </w:tc>
      </w:tr>
      <w:tr w:rsidR="001A365C" w:rsidRPr="001A365C" w:rsidTr="003D6D44">
        <w:trPr>
          <w:trHeight w:hRule="exact" w:val="129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14" w:hanging="852"/>
              <w:rPr>
                <w:rFonts w:ascii="Tahoma" w:eastAsia="Bookman Old Style" w:hAnsi="Tahoma" w:cs="Tahoma"/>
              </w:rPr>
            </w:pPr>
            <w:r w:rsidRPr="001A365C">
              <w:rPr>
                <w:rFonts w:ascii="Tahoma" w:eastAsia="Bookman Old Style" w:hAnsi="Tahoma" w:cs="Tahoma"/>
              </w:rPr>
              <w:t>1.20</w:t>
            </w:r>
            <w:r w:rsidRPr="001A365C">
              <w:rPr>
                <w:rFonts w:ascii="Tahoma" w:eastAsia="Bookman Old Style" w:hAnsi="Tahoma" w:cs="Tahoma"/>
              </w:rPr>
              <w:tab/>
              <w:t xml:space="preserve">Menerapkan prinsip ekonomi dan muamalah sesuai dengan ketentuan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44" w:hanging="852"/>
              <w:rPr>
                <w:rFonts w:ascii="Tahoma" w:eastAsia="Bookman Old Style" w:hAnsi="Tahoma" w:cs="Tahoma"/>
              </w:rPr>
            </w:pPr>
            <w:r w:rsidRPr="001A365C">
              <w:rPr>
                <w:rFonts w:ascii="Tahoma" w:eastAsia="Bookman Old Style" w:hAnsi="Tahoma" w:cs="Tahoma"/>
              </w:rPr>
              <w:t>2.20</w:t>
            </w:r>
            <w:r w:rsidRPr="001A365C">
              <w:rPr>
                <w:rFonts w:ascii="Tahoma" w:eastAsia="Bookman Old Style" w:hAnsi="Tahoma" w:cs="Tahoma"/>
              </w:rPr>
              <w:tab/>
              <w:t>Bekerjasama dalam menegakkan prinsi</w:t>
            </w:r>
            <w:r w:rsidRPr="001A365C">
              <w:rPr>
                <w:rFonts w:ascii="Tahoma" w:eastAsia="Bookman Old Style" w:hAnsi="Tahoma" w:cs="Tahoma"/>
                <w:spacing w:val="1"/>
              </w:rPr>
              <w:t>p</w:t>
            </w:r>
            <w:r w:rsidRPr="001A365C">
              <w:rPr>
                <w:rFonts w:ascii="Tahoma" w:eastAsia="Bookman Old Style" w:hAnsi="Tahoma" w:cs="Tahoma"/>
              </w:rPr>
              <w:t xml:space="preserve">-prinsip dan praktik ekonomi sesuai syariat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482" w:hanging="852"/>
              <w:rPr>
                <w:rFonts w:ascii="Tahoma" w:eastAsia="Bookman Old Style" w:hAnsi="Tahoma" w:cs="Tahoma"/>
              </w:rPr>
            </w:pPr>
            <w:r w:rsidRPr="001A365C">
              <w:rPr>
                <w:rFonts w:ascii="Tahoma" w:eastAsia="Bookman Old Style" w:hAnsi="Tahoma" w:cs="Tahoma"/>
              </w:rPr>
              <w:t>1.21</w:t>
            </w:r>
            <w:r w:rsidRPr="001A365C">
              <w:rPr>
                <w:rFonts w:ascii="Tahoma" w:eastAsia="Bookman Old Style" w:hAnsi="Tahoma" w:cs="Tahoma"/>
              </w:rPr>
              <w:tab/>
              <w:t>Mengakui bahwa nila</w:t>
            </w:r>
            <w:r w:rsidRPr="001A365C">
              <w:rPr>
                <w:rFonts w:ascii="Tahoma" w:eastAsia="Bookman Old Style" w:hAnsi="Tahoma" w:cs="Tahoma"/>
                <w:spacing w:val="1"/>
              </w:rPr>
              <w:t>i</w:t>
            </w:r>
            <w:r w:rsidRPr="001A365C">
              <w:rPr>
                <w:rFonts w:ascii="Tahoma" w:eastAsia="Bookman Old Style" w:hAnsi="Tahoma" w:cs="Tahoma"/>
              </w:rPr>
              <w:t xml:space="preserve">- nilai </w:t>
            </w:r>
            <w:r w:rsidRPr="001A365C">
              <w:rPr>
                <w:rFonts w:ascii="Tahoma" w:eastAsia="Bookman Old Style" w:hAnsi="Tahoma" w:cs="Tahoma"/>
                <w:spacing w:val="2"/>
              </w:rPr>
              <w:t>I</w:t>
            </w:r>
            <w:r w:rsidRPr="001A365C">
              <w:rPr>
                <w:rFonts w:ascii="Tahoma" w:eastAsia="Bookman Old Style" w:hAnsi="Tahoma" w:cs="Tahoma"/>
              </w:rPr>
              <w:t xml:space="preserve">slam dapat mendorong kemajuan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 pada masa kejayaan</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45" w:hanging="852"/>
              <w:rPr>
                <w:rFonts w:ascii="Tahoma" w:eastAsia="Bookman Old Style" w:hAnsi="Tahoma" w:cs="Tahoma"/>
              </w:rPr>
            </w:pPr>
            <w:r w:rsidRPr="001A365C">
              <w:rPr>
                <w:rFonts w:ascii="Tahoma" w:eastAsia="Bookman Old Style" w:hAnsi="Tahoma" w:cs="Tahoma"/>
              </w:rPr>
              <w:t>2.21</w:t>
            </w:r>
            <w:r w:rsidRPr="001A365C">
              <w:rPr>
                <w:rFonts w:ascii="Tahoma" w:eastAsia="Bookman Old Style" w:hAnsi="Tahoma" w:cs="Tahoma"/>
              </w:rPr>
              <w:tab/>
              <w:t>Bersikap rukun dan kompetitif dalam</w:t>
            </w:r>
            <w:r w:rsidRPr="001A365C">
              <w:rPr>
                <w:rFonts w:ascii="Tahoma" w:eastAsia="Bookman Old Style" w:hAnsi="Tahoma" w:cs="Tahoma"/>
                <w:spacing w:val="1"/>
              </w:rPr>
              <w:t xml:space="preserve"> </w:t>
            </w:r>
            <w:r w:rsidRPr="001A365C">
              <w:rPr>
                <w:rFonts w:ascii="Tahoma" w:eastAsia="Bookman Old Style" w:hAnsi="Tahoma" w:cs="Tahoma"/>
              </w:rPr>
              <w:t>kebaikan sebagai implementasi nila</w:t>
            </w:r>
            <w:r w:rsidRPr="001A365C">
              <w:rPr>
                <w:rFonts w:ascii="Tahoma" w:eastAsia="Bookman Old Style" w:hAnsi="Tahoma" w:cs="Tahoma"/>
                <w:spacing w:val="1"/>
              </w:rPr>
              <w:t>i</w:t>
            </w:r>
            <w:r w:rsidRPr="001A365C">
              <w:rPr>
                <w:rFonts w:ascii="Tahoma" w:eastAsia="Bookman Old Style" w:hAnsi="Tahoma" w:cs="Tahoma"/>
              </w:rPr>
              <w:t xml:space="preserve">- nilai perkembangan peradaban </w:t>
            </w:r>
            <w:r w:rsidRPr="001A365C">
              <w:rPr>
                <w:rFonts w:ascii="Tahoma" w:eastAsia="Bookman Old Style" w:hAnsi="Tahoma" w:cs="Tahoma"/>
                <w:spacing w:val="2"/>
              </w:rPr>
              <w:t>I</w:t>
            </w:r>
            <w:r w:rsidRPr="001A365C">
              <w:rPr>
                <w:rFonts w:ascii="Tahoma" w:eastAsia="Bookman Old Style" w:hAnsi="Tahoma" w:cs="Tahoma"/>
              </w:rPr>
              <w:t>slam p</w:t>
            </w:r>
            <w:r w:rsidRPr="001A365C">
              <w:rPr>
                <w:rFonts w:ascii="Tahoma" w:eastAsia="Bookman Old Style" w:hAnsi="Tahoma" w:cs="Tahoma"/>
                <w:spacing w:val="-2"/>
              </w:rPr>
              <w:t>a</w:t>
            </w:r>
            <w:r w:rsidRPr="001A365C">
              <w:rPr>
                <w:rFonts w:ascii="Tahoma" w:eastAsia="Bookman Old Style" w:hAnsi="Tahoma" w:cs="Tahoma"/>
              </w:rPr>
              <w:t>da masa kejayaan</w:t>
            </w:r>
          </w:p>
        </w:tc>
      </w:tr>
      <w:tr w:rsidR="001A365C" w:rsidRPr="001A365C" w:rsidTr="003D6D44">
        <w:trPr>
          <w:trHeight w:hRule="exact" w:val="1574"/>
        </w:trPr>
        <w:tc>
          <w:tcPr>
            <w:tcW w:w="4213"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74" w:hanging="852"/>
              <w:rPr>
                <w:rFonts w:ascii="Tahoma" w:eastAsia="Bookman Old Style" w:hAnsi="Tahoma" w:cs="Tahoma"/>
              </w:rPr>
            </w:pPr>
            <w:r w:rsidRPr="001A365C">
              <w:rPr>
                <w:rFonts w:ascii="Tahoma" w:eastAsia="Bookman Old Style" w:hAnsi="Tahoma" w:cs="Tahoma"/>
              </w:rPr>
              <w:t>1.22</w:t>
            </w:r>
            <w:r w:rsidRPr="001A365C">
              <w:rPr>
                <w:rFonts w:ascii="Tahoma" w:eastAsia="Bookman Old Style" w:hAnsi="Tahoma" w:cs="Tahoma"/>
              </w:rPr>
              <w:tab/>
              <w:t xml:space="preserve">Mempertahankan keyakinan yang benar sesuai ajaran </w:t>
            </w:r>
            <w:r w:rsidRPr="001A365C">
              <w:rPr>
                <w:rFonts w:ascii="Tahoma" w:eastAsia="Bookman Old Style" w:hAnsi="Tahoma" w:cs="Tahoma"/>
                <w:spacing w:val="3"/>
              </w:rPr>
              <w:t>I</w:t>
            </w:r>
            <w:r w:rsidRPr="001A365C">
              <w:rPr>
                <w:rFonts w:ascii="Tahoma" w:eastAsia="Bookman Old Style" w:hAnsi="Tahoma" w:cs="Tahoma"/>
              </w:rPr>
              <w:t>slam</w:t>
            </w:r>
            <w:r w:rsidRPr="001A365C">
              <w:rPr>
                <w:rFonts w:ascii="Tahoma" w:eastAsia="Bookman Old Style" w:hAnsi="Tahoma" w:cs="Tahoma"/>
                <w:spacing w:val="-2"/>
              </w:rPr>
              <w:t xml:space="preserve"> </w:t>
            </w:r>
            <w:r w:rsidRPr="001A365C">
              <w:rPr>
                <w:rFonts w:ascii="Tahoma" w:eastAsia="Bookman Old Style" w:hAnsi="Tahoma" w:cs="Tahoma"/>
              </w:rPr>
              <w:t>dalam sejarah peradaban Islam pada masa modern</w:t>
            </w:r>
          </w:p>
        </w:tc>
        <w:tc>
          <w:tcPr>
            <w:tcW w:w="4568"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20"/>
              </w:tabs>
              <w:spacing w:before="39"/>
              <w:ind w:left="1039" w:right="254" w:hanging="852"/>
              <w:rPr>
                <w:rFonts w:ascii="Tahoma" w:eastAsia="Bookman Old Style" w:hAnsi="Tahoma" w:cs="Tahoma"/>
              </w:rPr>
            </w:pPr>
            <w:r w:rsidRPr="001A365C">
              <w:rPr>
                <w:rFonts w:ascii="Tahoma" w:eastAsia="Bookman Old Style" w:hAnsi="Tahoma" w:cs="Tahoma"/>
              </w:rPr>
              <w:t>2.22</w:t>
            </w:r>
            <w:r w:rsidRPr="001A365C">
              <w:rPr>
                <w:rFonts w:ascii="Tahoma" w:eastAsia="Bookman Old Style" w:hAnsi="Tahoma" w:cs="Tahoma"/>
              </w:rPr>
              <w:tab/>
              <w:t>Bersikap rukun dan kompetitif dalam kebaikan sebagai implemen</w:t>
            </w:r>
            <w:r w:rsidRPr="001A365C">
              <w:rPr>
                <w:rFonts w:ascii="Tahoma" w:eastAsia="Bookman Old Style" w:hAnsi="Tahoma" w:cs="Tahoma"/>
                <w:spacing w:val="1"/>
              </w:rPr>
              <w:t>t</w:t>
            </w:r>
            <w:r w:rsidRPr="001A365C">
              <w:rPr>
                <w:rFonts w:ascii="Tahoma" w:eastAsia="Bookman Old Style" w:hAnsi="Tahoma" w:cs="Tahoma"/>
              </w:rPr>
              <w:t xml:space="preserve">asi nilai- nilai sejarah peradaban </w:t>
            </w:r>
            <w:r w:rsidRPr="001A365C">
              <w:rPr>
                <w:rFonts w:ascii="Tahoma" w:eastAsia="Bookman Old Style" w:hAnsi="Tahoma" w:cs="Tahoma"/>
                <w:spacing w:val="2"/>
              </w:rPr>
              <w:t>I</w:t>
            </w:r>
            <w:r w:rsidRPr="001A365C">
              <w:rPr>
                <w:rFonts w:ascii="Tahoma" w:eastAsia="Bookman Old Style" w:hAnsi="Tahoma" w:cs="Tahoma"/>
              </w:rPr>
              <w:t>slam pada masa m</w:t>
            </w:r>
            <w:r w:rsidRPr="001A365C">
              <w:rPr>
                <w:rFonts w:ascii="Tahoma" w:eastAsia="Bookman Old Style" w:hAnsi="Tahoma" w:cs="Tahoma"/>
                <w:spacing w:val="-2"/>
              </w:rPr>
              <w:t>o</w:t>
            </w:r>
            <w:r w:rsidRPr="001A365C">
              <w:rPr>
                <w:rFonts w:ascii="Tahoma" w:eastAsia="Bookman Old Style" w:hAnsi="Tahoma" w:cs="Tahoma"/>
              </w:rPr>
              <w:t>dern</w:t>
            </w:r>
          </w:p>
        </w:tc>
      </w:tr>
      <w:tr w:rsidR="001A365C" w:rsidRPr="001A365C" w:rsidTr="003D6D44">
        <w:trPr>
          <w:trHeight w:hRule="exact" w:val="2422"/>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25" w:hanging="852"/>
              <w:rPr>
                <w:rFonts w:ascii="Tahoma" w:eastAsia="Bookman Old Style" w:hAnsi="Tahoma" w:cs="Tahoma"/>
              </w:rPr>
            </w:pPr>
            <w:r w:rsidRPr="001A365C">
              <w:rPr>
                <w:rFonts w:ascii="Tahoma" w:eastAsia="Bookman Old Style" w:hAnsi="Tahoma" w:cs="Tahoma"/>
              </w:rPr>
              <w:t>1.23</w:t>
            </w:r>
            <w:r w:rsidRPr="001A365C">
              <w:rPr>
                <w:rFonts w:ascii="Tahoma" w:eastAsia="Bookman Old Style" w:hAnsi="Tahoma" w:cs="Tahoma"/>
              </w:rPr>
              <w:tab/>
            </w:r>
            <w:r w:rsidRPr="001A365C">
              <w:rPr>
                <w:rFonts w:ascii="Tahoma" w:eastAsia="Bookman Old Style" w:hAnsi="Tahoma" w:cs="Tahoma"/>
                <w:spacing w:val="-2"/>
              </w:rPr>
              <w:t>T</w:t>
            </w:r>
            <w:r w:rsidRPr="001A365C">
              <w:rPr>
                <w:rFonts w:ascii="Tahoma" w:eastAsia="Bookman Old Style" w:hAnsi="Tahoma" w:cs="Tahoma"/>
              </w:rPr>
              <w:t xml:space="preserve">erbiasa membaca </w:t>
            </w:r>
            <w:r w:rsidRPr="001A365C">
              <w:rPr>
                <w:rFonts w:ascii="Tahoma" w:eastAsia="Bookman Old Style" w:hAnsi="Tahoma" w:cs="Tahoma"/>
                <w:spacing w:val="2"/>
              </w:rPr>
              <w:t>a</w:t>
            </w:r>
            <w:r w:rsidRPr="001A365C">
              <w:rPr>
                <w:rFonts w:ascii="Tahoma" w:eastAsia="Bookman Old Style" w:hAnsi="Tahoma" w:cs="Tahoma"/>
                <w:spacing w:val="1"/>
              </w:rPr>
              <w:t>l</w:t>
            </w:r>
            <w:r w:rsidRPr="001A365C">
              <w:rPr>
                <w:rFonts w:ascii="Tahoma" w:eastAsia="Bookman Old Style" w:hAnsi="Tahoma" w:cs="Tahoma"/>
              </w:rPr>
              <w:t>- Qur’an sebagai pengamalan dengan meyakini bahwa agama mengajarkan kepada umatnya untuk berpikir kritis dan bersikap demokratis</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5" w:hanging="852"/>
              <w:rPr>
                <w:rFonts w:ascii="Tahoma" w:eastAsia="Bookman Old Style" w:hAnsi="Tahoma" w:cs="Tahoma"/>
              </w:rPr>
            </w:pPr>
            <w:r w:rsidRPr="001A365C">
              <w:rPr>
                <w:rFonts w:ascii="Tahoma" w:eastAsia="Bookman Old Style" w:hAnsi="Tahoma" w:cs="Tahoma"/>
              </w:rPr>
              <w:t>2.23</w:t>
            </w:r>
            <w:r w:rsidRPr="001A365C">
              <w:rPr>
                <w:rFonts w:ascii="Tahoma" w:eastAsia="Bookman Old Style" w:hAnsi="Tahoma" w:cs="Tahoma"/>
              </w:rPr>
              <w:tab/>
              <w:t xml:space="preserve">Bersikap kritis dan demokratis sesuai dengan pesan QS Ali </w:t>
            </w:r>
            <w:r w:rsidRPr="001A365C">
              <w:rPr>
                <w:rFonts w:ascii="Tahoma" w:eastAsia="Bookman Old Style" w:hAnsi="Tahoma" w:cs="Tahoma"/>
                <w:spacing w:val="2"/>
              </w:rPr>
              <w:t>I</w:t>
            </w:r>
            <w:r w:rsidRPr="001A365C">
              <w:rPr>
                <w:rFonts w:ascii="Tahoma" w:eastAsia="Bookman Old Style" w:hAnsi="Tahoma" w:cs="Tahoma"/>
              </w:rPr>
              <w:t>mran</w:t>
            </w:r>
            <w:r w:rsidRPr="001A365C">
              <w:rPr>
                <w:rFonts w:ascii="Tahoma" w:eastAsia="Bookman Old Style" w:hAnsi="Tahoma" w:cs="Tahoma"/>
                <w:spacing w:val="1"/>
              </w:rPr>
              <w:t xml:space="preserve"> </w:t>
            </w:r>
            <w:r w:rsidRPr="001A365C">
              <w:rPr>
                <w:rFonts w:ascii="Tahoma" w:eastAsia="Bookman Old Style" w:hAnsi="Tahoma" w:cs="Tahoma"/>
                <w:spacing w:val="-2"/>
              </w:rPr>
              <w:t>(</w:t>
            </w:r>
            <w:r w:rsidRPr="001A365C">
              <w:rPr>
                <w:rFonts w:ascii="Tahoma" w:eastAsia="Bookman Old Style" w:hAnsi="Tahoma" w:cs="Tahoma"/>
              </w:rPr>
              <w:t>3): 190-</w:t>
            </w:r>
          </w:p>
          <w:p w:rsidR="001A365C" w:rsidRPr="001A365C" w:rsidRDefault="001A365C" w:rsidP="003D6D44">
            <w:pPr>
              <w:spacing w:line="280" w:lineRule="exact"/>
              <w:ind w:left="1039"/>
              <w:rPr>
                <w:rFonts w:ascii="Tahoma" w:eastAsia="Bookman Old Style" w:hAnsi="Tahoma" w:cs="Tahoma"/>
              </w:rPr>
            </w:pPr>
            <w:r w:rsidRPr="001A365C">
              <w:rPr>
                <w:rFonts w:ascii="Tahoma" w:eastAsia="Bookman Old Style" w:hAnsi="Tahoma" w:cs="Tahoma"/>
              </w:rPr>
              <w:t>191 dan 159, serta Hadis</w:t>
            </w:r>
          </w:p>
          <w:p w:rsidR="001A365C" w:rsidRPr="001A365C" w:rsidRDefault="001A365C" w:rsidP="003D6D44">
            <w:pPr>
              <w:spacing w:before="2"/>
              <w:ind w:left="1039"/>
              <w:rPr>
                <w:rFonts w:ascii="Tahoma" w:eastAsia="Bookman Old Style" w:hAnsi="Tahoma" w:cs="Tahoma"/>
              </w:rPr>
            </w:pPr>
            <w:r w:rsidRPr="001A365C">
              <w:rPr>
                <w:rFonts w:ascii="Tahoma" w:eastAsia="Bookman Old Style" w:hAnsi="Tahoma" w:cs="Tahoma"/>
              </w:rPr>
              <w:t>terkait</w:t>
            </w:r>
          </w:p>
        </w:tc>
      </w:tr>
      <w:tr w:rsidR="001A365C" w:rsidRPr="001A365C" w:rsidTr="003D6D44">
        <w:trPr>
          <w:trHeight w:hRule="exact" w:val="185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80" w:hanging="852"/>
              <w:rPr>
                <w:rFonts w:ascii="Tahoma" w:eastAsia="Bookman Old Style" w:hAnsi="Tahoma" w:cs="Tahoma"/>
              </w:rPr>
            </w:pPr>
            <w:r w:rsidRPr="001A365C">
              <w:rPr>
                <w:rFonts w:ascii="Tahoma" w:eastAsia="Bookman Old Style" w:hAnsi="Tahoma" w:cs="Tahoma"/>
              </w:rPr>
              <w:t>1.24</w:t>
            </w:r>
            <w:r w:rsidRPr="001A365C">
              <w:rPr>
                <w:rFonts w:ascii="Tahoma" w:eastAsia="Bookman Old Style" w:hAnsi="Tahoma" w:cs="Tahoma"/>
              </w:rPr>
              <w:tab/>
              <w:t>Meyakini bahwa agama mewajibkan umatnya untuk beribadah dan bersyukur kepada Allah serta berbuat baik kepada sesama manusia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67" w:hanging="852"/>
              <w:rPr>
                <w:rFonts w:ascii="Tahoma" w:eastAsia="Bookman Old Style" w:hAnsi="Tahoma" w:cs="Tahoma"/>
              </w:rPr>
            </w:pPr>
            <w:r w:rsidRPr="001A365C">
              <w:rPr>
                <w:rFonts w:ascii="Tahoma" w:eastAsia="Bookman Old Style" w:hAnsi="Tahoma" w:cs="Tahoma"/>
              </w:rPr>
              <w:t>2.24</w:t>
            </w:r>
            <w:r w:rsidRPr="001A365C">
              <w:rPr>
                <w:rFonts w:ascii="Tahoma" w:eastAsia="Bookman Old Style" w:hAnsi="Tahoma" w:cs="Tahoma"/>
              </w:rPr>
              <w:tab/>
              <w:t>Berbuat baik kepada sesama manusia sesuai dengan perintah</w:t>
            </w:r>
            <w:r w:rsidRPr="001A365C">
              <w:rPr>
                <w:rFonts w:ascii="Tahoma" w:eastAsia="Bookman Old Style" w:hAnsi="Tahoma" w:cs="Tahoma"/>
                <w:spacing w:val="1"/>
              </w:rPr>
              <w:t xml:space="preserve"> </w:t>
            </w:r>
            <w:r w:rsidRPr="001A365C">
              <w:rPr>
                <w:rFonts w:ascii="Tahoma" w:eastAsia="Bookman Old Style" w:hAnsi="Tahoma" w:cs="Tahoma"/>
              </w:rPr>
              <w:t>QS Luqman (31): 13-14 dan QS</w:t>
            </w:r>
            <w:r w:rsidRPr="001A365C">
              <w:rPr>
                <w:rFonts w:ascii="Tahoma" w:eastAsia="Bookman Old Style" w:hAnsi="Tahoma" w:cs="Tahoma"/>
                <w:spacing w:val="1"/>
              </w:rPr>
              <w:t xml:space="preserve"> </w:t>
            </w:r>
            <w:r w:rsidRPr="001A365C">
              <w:rPr>
                <w:rFonts w:ascii="Tahoma" w:eastAsia="Bookman Old Style" w:hAnsi="Tahoma" w:cs="Tahoma"/>
              </w:rPr>
              <w:t>al- Baqarah (2): 83, serta Hadis terkait</w:t>
            </w:r>
          </w:p>
        </w:tc>
      </w:tr>
      <w:tr w:rsidR="001A365C" w:rsidRPr="001A365C" w:rsidTr="003D6D44">
        <w:trPr>
          <w:trHeight w:hRule="exact" w:val="129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01" w:hanging="852"/>
              <w:rPr>
                <w:rFonts w:ascii="Tahoma" w:eastAsia="Bookman Old Style" w:hAnsi="Tahoma" w:cs="Tahoma"/>
              </w:rPr>
            </w:pPr>
            <w:r w:rsidRPr="001A365C">
              <w:rPr>
                <w:rFonts w:ascii="Tahoma" w:eastAsia="Bookman Old Style" w:hAnsi="Tahoma" w:cs="Tahoma"/>
              </w:rPr>
              <w:t>1.25</w:t>
            </w:r>
            <w:r w:rsidRPr="001A365C">
              <w:rPr>
                <w:rFonts w:ascii="Tahoma" w:eastAsia="Bookman Old Style" w:hAnsi="Tahoma" w:cs="Tahoma"/>
              </w:rPr>
              <w:tab/>
              <w:t>Meyakini terjadinya hari akhir</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25" w:hanging="852"/>
              <w:rPr>
                <w:rFonts w:ascii="Tahoma" w:eastAsia="Bookman Old Style" w:hAnsi="Tahoma" w:cs="Tahoma"/>
              </w:rPr>
            </w:pPr>
            <w:r w:rsidRPr="001A365C">
              <w:rPr>
                <w:rFonts w:ascii="Tahoma" w:eastAsia="Bookman Old Style" w:hAnsi="Tahoma" w:cs="Tahoma"/>
              </w:rPr>
              <w:t>2.25</w:t>
            </w:r>
            <w:r w:rsidRPr="001A365C">
              <w:rPr>
                <w:rFonts w:ascii="Tahoma" w:eastAsia="Bookman Old Style" w:hAnsi="Tahoma" w:cs="Tahoma"/>
              </w:rPr>
              <w:tab/>
              <w:t>Berperilaku jujur, bertanggung jawab, dan adil sesuai dengan keimanan kepada hari akhir</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13"/>
        <w:gridCol w:w="4568"/>
      </w:tblGrid>
      <w:tr w:rsidR="001A365C" w:rsidRPr="001A365C" w:rsidTr="003D6D44">
        <w:trPr>
          <w:trHeight w:hRule="exact" w:val="530"/>
        </w:trPr>
        <w:tc>
          <w:tcPr>
            <w:tcW w:w="4213"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813"/>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568"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991"/>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572"/>
        </w:trPr>
        <w:tc>
          <w:tcPr>
            <w:tcW w:w="4213"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6" w:line="280" w:lineRule="exact"/>
              <w:ind w:left="983" w:right="377" w:hanging="852"/>
              <w:rPr>
                <w:rFonts w:ascii="Tahoma" w:eastAsia="Bookman Old Style" w:hAnsi="Tahoma" w:cs="Tahoma"/>
              </w:rPr>
            </w:pPr>
            <w:r w:rsidRPr="001A365C">
              <w:rPr>
                <w:rFonts w:ascii="Tahoma" w:eastAsia="Bookman Old Style" w:hAnsi="Tahoma" w:cs="Tahoma"/>
              </w:rPr>
              <w:t>1.26</w:t>
            </w:r>
            <w:r w:rsidRPr="001A365C">
              <w:rPr>
                <w:rFonts w:ascii="Tahoma" w:eastAsia="Bookman Old Style" w:hAnsi="Tahoma" w:cs="Tahoma"/>
              </w:rPr>
              <w:tab/>
              <w:t>Meyakini adanya qadha dan qadar Allah</w:t>
            </w:r>
            <w:r w:rsidRPr="001A365C">
              <w:rPr>
                <w:rFonts w:ascii="Tahoma" w:eastAsia="Bookman Old Style" w:hAnsi="Tahoma" w:cs="Tahoma"/>
                <w:spacing w:val="1"/>
              </w:rPr>
              <w:t xml:space="preserve"> </w:t>
            </w:r>
            <w:r w:rsidRPr="001A365C">
              <w:rPr>
                <w:rFonts w:ascii="Tahoma" w:eastAsia="Bookman Old Style" w:hAnsi="Tahoma" w:cs="Tahoma"/>
              </w:rPr>
              <w:t>swt</w:t>
            </w:r>
          </w:p>
        </w:tc>
        <w:tc>
          <w:tcPr>
            <w:tcW w:w="4568"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4"/>
              <w:ind w:left="1039" w:right="471" w:hanging="852"/>
              <w:rPr>
                <w:rFonts w:ascii="Tahoma" w:eastAsia="Bookman Old Style" w:hAnsi="Tahoma" w:cs="Tahoma"/>
              </w:rPr>
            </w:pPr>
            <w:r w:rsidRPr="001A365C">
              <w:rPr>
                <w:rFonts w:ascii="Tahoma" w:eastAsia="Bookman Old Style" w:hAnsi="Tahoma" w:cs="Tahoma"/>
              </w:rPr>
              <w:t>2.26</w:t>
            </w:r>
            <w:r w:rsidRPr="001A365C">
              <w:rPr>
                <w:rFonts w:ascii="Tahoma" w:eastAsia="Bookman Old Style" w:hAnsi="Tahoma" w:cs="Tahoma"/>
              </w:rPr>
              <w:tab/>
              <w:t>Bersikap optimis, ikhtiar, dan tawakal sebagai implementasi beriman kepada qadha dan qadar Allah swt</w:t>
            </w:r>
          </w:p>
        </w:tc>
      </w:tr>
      <w:tr w:rsidR="001A365C" w:rsidRPr="001A365C" w:rsidTr="003D6D44">
        <w:trPr>
          <w:trHeight w:hRule="exact" w:val="157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33" w:hanging="852"/>
              <w:rPr>
                <w:rFonts w:ascii="Tahoma" w:eastAsia="Bookman Old Style" w:hAnsi="Tahoma" w:cs="Tahoma"/>
              </w:rPr>
            </w:pPr>
            <w:r w:rsidRPr="001A365C">
              <w:rPr>
                <w:rFonts w:ascii="Tahoma" w:eastAsia="Bookman Old Style" w:hAnsi="Tahoma" w:cs="Tahoma"/>
              </w:rPr>
              <w:t>1.27</w:t>
            </w:r>
            <w:r w:rsidRPr="001A365C">
              <w:rPr>
                <w:rFonts w:ascii="Tahoma" w:eastAsia="Bookman Old Style" w:hAnsi="Tahoma" w:cs="Tahoma"/>
              </w:rPr>
              <w:tab/>
              <w:t>Meyakini bahwa agama mewajibkan umatnya untuk bekerja keras dan bertanggung jawab dalam kehidupan sehar</w:t>
            </w:r>
            <w:r w:rsidRPr="001A365C">
              <w:rPr>
                <w:rFonts w:ascii="Tahoma" w:eastAsia="Bookman Old Style" w:hAnsi="Tahoma" w:cs="Tahoma"/>
                <w:spacing w:val="1"/>
              </w:rPr>
              <w:t>i</w:t>
            </w:r>
            <w:r w:rsidRPr="001A365C">
              <w:rPr>
                <w:rFonts w:ascii="Tahoma" w:eastAsia="Bookman Old Style" w:hAnsi="Tahoma" w:cs="Tahoma"/>
              </w:rPr>
              <w:t>-hari</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41" w:line="280" w:lineRule="exact"/>
              <w:ind w:left="1039" w:right="106" w:hanging="852"/>
              <w:rPr>
                <w:rFonts w:ascii="Tahoma" w:eastAsia="Bookman Old Style" w:hAnsi="Tahoma" w:cs="Tahoma"/>
              </w:rPr>
            </w:pPr>
            <w:r w:rsidRPr="001A365C">
              <w:rPr>
                <w:rFonts w:ascii="Tahoma" w:eastAsia="Bookman Old Style" w:hAnsi="Tahoma" w:cs="Tahoma"/>
              </w:rPr>
              <w:t>2.27</w:t>
            </w:r>
            <w:r w:rsidRPr="001A365C">
              <w:rPr>
                <w:rFonts w:ascii="Tahoma" w:eastAsia="Bookman Old Style" w:hAnsi="Tahoma" w:cs="Tahoma"/>
              </w:rPr>
              <w:tab/>
              <w:t>Berperilaku kerja keras, dan bertanggung jawab dalam kehidupan sehar</w:t>
            </w:r>
            <w:r w:rsidRPr="001A365C">
              <w:rPr>
                <w:rFonts w:ascii="Tahoma" w:eastAsia="Bookman Old Style" w:hAnsi="Tahoma" w:cs="Tahoma"/>
                <w:spacing w:val="1"/>
              </w:rPr>
              <w:t>i</w:t>
            </w:r>
            <w:r w:rsidRPr="001A365C">
              <w:rPr>
                <w:rFonts w:ascii="Tahoma" w:eastAsia="Bookman Old Style" w:hAnsi="Tahoma" w:cs="Tahoma"/>
              </w:rPr>
              <w:t>-hari</w:t>
            </w:r>
          </w:p>
        </w:tc>
      </w:tr>
      <w:tr w:rsidR="001A365C" w:rsidRPr="001A365C" w:rsidTr="003D6D44">
        <w:trPr>
          <w:trHeight w:hRule="exact" w:val="1855"/>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62" w:hanging="852"/>
              <w:rPr>
                <w:rFonts w:ascii="Tahoma" w:eastAsia="Bookman Old Style" w:hAnsi="Tahoma" w:cs="Tahoma"/>
              </w:rPr>
            </w:pPr>
            <w:r w:rsidRPr="001A365C">
              <w:rPr>
                <w:rFonts w:ascii="Tahoma" w:eastAsia="Bookman Old Style" w:hAnsi="Tahoma" w:cs="Tahoma"/>
              </w:rPr>
              <w:t>1.28</w:t>
            </w:r>
            <w:r w:rsidRPr="001A365C">
              <w:rPr>
                <w:rFonts w:ascii="Tahoma" w:eastAsia="Bookman Old Style" w:hAnsi="Tahoma" w:cs="Tahoma"/>
              </w:rPr>
              <w:tab/>
              <w:t xml:space="preserve">Meyakini kebenaran ketentuan pelaksanaan pernikahan berdasarkan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35" w:hanging="852"/>
              <w:rPr>
                <w:rFonts w:ascii="Tahoma" w:eastAsia="Bookman Old Style" w:hAnsi="Tahoma" w:cs="Tahoma"/>
              </w:rPr>
            </w:pPr>
            <w:r w:rsidRPr="001A365C">
              <w:rPr>
                <w:rFonts w:ascii="Tahoma" w:eastAsia="Bookman Old Style" w:hAnsi="Tahoma" w:cs="Tahoma"/>
              </w:rPr>
              <w:t>2.28</w:t>
            </w:r>
            <w:r w:rsidRPr="001A365C">
              <w:rPr>
                <w:rFonts w:ascii="Tahoma" w:eastAsia="Bookman Old Style" w:hAnsi="Tahoma" w:cs="Tahoma"/>
              </w:rPr>
              <w:tab/>
              <w:t>Menunjukkan sikap bersatu dan kebersamaan dalam lingkungan masyarakat sebagai implementasi ketentuan pernikahan</w:t>
            </w:r>
          </w:p>
          <w:p w:rsidR="001A365C" w:rsidRPr="001A365C" w:rsidRDefault="001A365C" w:rsidP="003D6D44">
            <w:pPr>
              <w:spacing w:line="280" w:lineRule="exact"/>
              <w:ind w:left="1039"/>
              <w:rPr>
                <w:rFonts w:ascii="Tahoma" w:eastAsia="Bookman Old Style" w:hAnsi="Tahoma" w:cs="Tahoma"/>
              </w:rPr>
            </w:pPr>
            <w:r w:rsidRPr="001A365C">
              <w:rPr>
                <w:rFonts w:ascii="Tahoma" w:eastAsia="Bookman Old Style" w:hAnsi="Tahoma" w:cs="Tahoma"/>
              </w:rPr>
              <w:t xml:space="preserve">dalam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291"/>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92" w:hanging="852"/>
              <w:rPr>
                <w:rFonts w:ascii="Tahoma" w:eastAsia="Bookman Old Style" w:hAnsi="Tahoma" w:cs="Tahoma"/>
              </w:rPr>
            </w:pPr>
            <w:r w:rsidRPr="001A365C">
              <w:rPr>
                <w:rFonts w:ascii="Tahoma" w:eastAsia="Bookman Old Style" w:hAnsi="Tahoma" w:cs="Tahoma"/>
              </w:rPr>
              <w:t>1.29</w:t>
            </w:r>
            <w:r w:rsidRPr="001A365C">
              <w:rPr>
                <w:rFonts w:ascii="Tahoma" w:eastAsia="Bookman Old Style" w:hAnsi="Tahoma" w:cs="Tahoma"/>
              </w:rPr>
              <w:tab/>
              <w:t xml:space="preserve">Meyakini kebenaran ketentuan waris berdasarkan syariat </w:t>
            </w:r>
            <w:r w:rsidRPr="001A365C">
              <w:rPr>
                <w:rFonts w:ascii="Tahoma" w:eastAsia="Bookman Old Style" w:hAnsi="Tahoma" w:cs="Tahoma"/>
                <w:spacing w:val="2"/>
              </w:rPr>
              <w:t>I</w:t>
            </w:r>
            <w:r w:rsidRPr="001A365C">
              <w:rPr>
                <w:rFonts w:ascii="Tahoma" w:eastAsia="Bookman Old Style" w:hAnsi="Tahoma" w:cs="Tahoma"/>
              </w:rPr>
              <w:t>slam</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557" w:hanging="852"/>
              <w:rPr>
                <w:rFonts w:ascii="Tahoma" w:eastAsia="Bookman Old Style" w:hAnsi="Tahoma" w:cs="Tahoma"/>
              </w:rPr>
            </w:pPr>
            <w:r w:rsidRPr="001A365C">
              <w:rPr>
                <w:rFonts w:ascii="Tahoma" w:eastAsia="Bookman Old Style" w:hAnsi="Tahoma" w:cs="Tahoma"/>
              </w:rPr>
              <w:t>2.29</w:t>
            </w:r>
            <w:r w:rsidRPr="001A365C">
              <w:rPr>
                <w:rFonts w:ascii="Tahoma" w:eastAsia="Bookman Old Style" w:hAnsi="Tahoma" w:cs="Tahoma"/>
              </w:rPr>
              <w:tab/>
              <w:t xml:space="preserve">Peduli kepada orang lain sebagai cerminan pelaksanaan ketentuan waris dalam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856"/>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92" w:hanging="852"/>
              <w:rPr>
                <w:rFonts w:ascii="Tahoma" w:eastAsia="Bookman Old Style" w:hAnsi="Tahoma" w:cs="Tahoma"/>
              </w:rPr>
            </w:pPr>
            <w:r w:rsidRPr="001A365C">
              <w:rPr>
                <w:rFonts w:ascii="Tahoma" w:eastAsia="Bookman Old Style" w:hAnsi="Tahoma" w:cs="Tahoma"/>
              </w:rPr>
              <w:t>1.30</w:t>
            </w:r>
            <w:r w:rsidRPr="001A365C">
              <w:rPr>
                <w:rFonts w:ascii="Tahoma" w:eastAsia="Bookman Old Style" w:hAnsi="Tahoma" w:cs="Tahoma"/>
              </w:rPr>
              <w:tab/>
              <w:t xml:space="preserve">Meyakini kebenaran ketentuan dakwah berdasarkan syariat </w:t>
            </w:r>
            <w:r w:rsidRPr="001A365C">
              <w:rPr>
                <w:rFonts w:ascii="Tahoma" w:eastAsia="Bookman Old Style" w:hAnsi="Tahoma" w:cs="Tahoma"/>
                <w:spacing w:val="2"/>
              </w:rPr>
              <w:t>I</w:t>
            </w:r>
            <w:r w:rsidRPr="001A365C">
              <w:rPr>
                <w:rFonts w:ascii="Tahoma" w:eastAsia="Bookman Old Style" w:hAnsi="Tahoma" w:cs="Tahoma"/>
              </w:rPr>
              <w:t xml:space="preserve">slam dalam memajukan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11" w:hanging="852"/>
              <w:rPr>
                <w:rFonts w:ascii="Tahoma" w:eastAsia="Bookman Old Style" w:hAnsi="Tahoma" w:cs="Tahoma"/>
              </w:rPr>
            </w:pPr>
            <w:r w:rsidRPr="001A365C">
              <w:rPr>
                <w:rFonts w:ascii="Tahoma" w:eastAsia="Bookman Old Style" w:hAnsi="Tahoma" w:cs="Tahoma"/>
              </w:rPr>
              <w:t>2.30</w:t>
            </w:r>
            <w:r w:rsidRPr="001A365C">
              <w:rPr>
                <w:rFonts w:ascii="Tahoma" w:eastAsia="Bookman Old Style" w:hAnsi="Tahoma" w:cs="Tahoma"/>
              </w:rPr>
              <w:tab/>
              <w:t>Bersikap moderat d</w:t>
            </w:r>
            <w:r w:rsidRPr="001A365C">
              <w:rPr>
                <w:rFonts w:ascii="Tahoma" w:eastAsia="Bookman Old Style" w:hAnsi="Tahoma" w:cs="Tahoma"/>
                <w:spacing w:val="1"/>
              </w:rPr>
              <w:t>a</w:t>
            </w:r>
            <w:r w:rsidRPr="001A365C">
              <w:rPr>
                <w:rFonts w:ascii="Tahoma" w:eastAsia="Bookman Old Style" w:hAnsi="Tahoma" w:cs="Tahoma"/>
              </w:rPr>
              <w:t xml:space="preserve">n santun dalam berdakwah dan mengembangkan ajaran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574"/>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71" w:hanging="852"/>
              <w:rPr>
                <w:rFonts w:ascii="Tahoma" w:eastAsia="Bookman Old Style" w:hAnsi="Tahoma" w:cs="Tahoma"/>
              </w:rPr>
            </w:pPr>
            <w:r w:rsidRPr="001A365C">
              <w:rPr>
                <w:rFonts w:ascii="Tahoma" w:eastAsia="Bookman Old Style" w:hAnsi="Tahoma" w:cs="Tahoma"/>
              </w:rPr>
              <w:t>1.31</w:t>
            </w:r>
            <w:r w:rsidRPr="001A365C">
              <w:rPr>
                <w:rFonts w:ascii="Tahoma" w:eastAsia="Bookman Old Style" w:hAnsi="Tahoma" w:cs="Tahoma"/>
              </w:rPr>
              <w:tab/>
              <w:t xml:space="preserve">Meyakini kebenaran bahwa dakwah dengan cara damai, </w:t>
            </w:r>
            <w:r w:rsidRPr="001A365C">
              <w:rPr>
                <w:rFonts w:ascii="Tahoma" w:eastAsia="Bookman Old Style" w:hAnsi="Tahoma" w:cs="Tahoma"/>
                <w:spacing w:val="2"/>
              </w:rPr>
              <w:t>I</w:t>
            </w:r>
            <w:r w:rsidRPr="001A365C">
              <w:rPr>
                <w:rFonts w:ascii="Tahoma" w:eastAsia="Bookman Old Style" w:hAnsi="Tahoma" w:cs="Tahoma"/>
              </w:rPr>
              <w:t xml:space="preserve">slam diterima oleh masyarakat di </w:t>
            </w:r>
            <w:r w:rsidRPr="001A365C">
              <w:rPr>
                <w:rFonts w:ascii="Tahoma" w:eastAsia="Bookman Old Style" w:hAnsi="Tahoma" w:cs="Tahoma"/>
                <w:spacing w:val="2"/>
              </w:rPr>
              <w:t>I</w:t>
            </w:r>
            <w:r w:rsidRPr="001A365C">
              <w:rPr>
                <w:rFonts w:ascii="Tahoma" w:eastAsia="Bookman Old Style" w:hAnsi="Tahoma" w:cs="Tahoma"/>
              </w:rPr>
              <w:t>ndonesia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269" w:hanging="852"/>
              <w:rPr>
                <w:rFonts w:ascii="Tahoma" w:eastAsia="Bookman Old Style" w:hAnsi="Tahoma" w:cs="Tahoma"/>
              </w:rPr>
            </w:pPr>
            <w:r w:rsidRPr="001A365C">
              <w:rPr>
                <w:rFonts w:ascii="Tahoma" w:eastAsia="Bookman Old Style" w:hAnsi="Tahoma" w:cs="Tahoma"/>
              </w:rPr>
              <w:t>2.31</w:t>
            </w:r>
            <w:r w:rsidRPr="001A365C">
              <w:rPr>
                <w:rFonts w:ascii="Tahoma" w:eastAsia="Bookman Old Style" w:hAnsi="Tahoma" w:cs="Tahoma"/>
              </w:rPr>
              <w:tab/>
              <w:t>Menjunjung tinggi kerukunan dan kedamaian dalam kehidupan sehar</w:t>
            </w:r>
            <w:r w:rsidRPr="001A365C">
              <w:rPr>
                <w:rFonts w:ascii="Tahoma" w:eastAsia="Bookman Old Style" w:hAnsi="Tahoma" w:cs="Tahoma"/>
                <w:spacing w:val="1"/>
              </w:rPr>
              <w:t>i</w:t>
            </w:r>
            <w:r w:rsidRPr="001A365C">
              <w:rPr>
                <w:rFonts w:ascii="Tahoma" w:eastAsia="Bookman Old Style" w:hAnsi="Tahoma" w:cs="Tahoma"/>
              </w:rPr>
              <w:t>- hari</w:t>
            </w:r>
          </w:p>
        </w:tc>
      </w:tr>
      <w:tr w:rsidR="001A365C" w:rsidRPr="001A365C" w:rsidTr="003D6D44">
        <w:trPr>
          <w:trHeight w:hRule="exact" w:val="1573"/>
        </w:trPr>
        <w:tc>
          <w:tcPr>
            <w:tcW w:w="4213"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550" w:hanging="852"/>
              <w:rPr>
                <w:rFonts w:ascii="Tahoma" w:eastAsia="Bookman Old Style" w:hAnsi="Tahoma" w:cs="Tahoma"/>
              </w:rPr>
            </w:pPr>
            <w:r w:rsidRPr="001A365C">
              <w:rPr>
                <w:rFonts w:ascii="Tahoma" w:eastAsia="Bookman Old Style" w:hAnsi="Tahoma" w:cs="Tahoma"/>
              </w:rPr>
              <w:t>1.32</w:t>
            </w:r>
            <w:r w:rsidRPr="001A365C">
              <w:rPr>
                <w:rFonts w:ascii="Tahoma" w:eastAsia="Bookman Old Style" w:hAnsi="Tahoma" w:cs="Tahoma"/>
              </w:rPr>
              <w:tab/>
              <w:t>Meyakini bahwa islam adalah rahm</w:t>
            </w:r>
            <w:r w:rsidRPr="001A365C">
              <w:rPr>
                <w:rFonts w:ascii="Tahoma" w:eastAsia="Bookman Old Style" w:hAnsi="Tahoma" w:cs="Tahoma"/>
                <w:spacing w:val="1"/>
              </w:rPr>
              <w:t>a</w:t>
            </w:r>
            <w:r w:rsidRPr="001A365C">
              <w:rPr>
                <w:rFonts w:ascii="Tahoma" w:eastAsia="Bookman Old Style" w:hAnsi="Tahoma" w:cs="Tahoma"/>
              </w:rPr>
              <w:t>tan lil-</w:t>
            </w:r>
          </w:p>
          <w:p w:rsidR="001A365C" w:rsidRPr="001A365C" w:rsidRDefault="001A365C" w:rsidP="003D6D44">
            <w:pPr>
              <w:spacing w:line="280" w:lineRule="exact"/>
              <w:ind w:left="983"/>
              <w:rPr>
                <w:rFonts w:ascii="Tahoma" w:eastAsia="Bookman Old Style" w:hAnsi="Tahoma" w:cs="Tahoma"/>
              </w:rPr>
            </w:pPr>
            <w:r w:rsidRPr="001A365C">
              <w:rPr>
                <w:rFonts w:ascii="Tahoma" w:eastAsia="Bookman Old Style" w:hAnsi="Tahoma" w:cs="Tahoma"/>
              </w:rPr>
              <w:t>‘alamin yang dapat</w:t>
            </w:r>
          </w:p>
          <w:p w:rsidR="001A365C" w:rsidRPr="001A365C" w:rsidRDefault="001A365C" w:rsidP="003D6D44">
            <w:pPr>
              <w:spacing w:before="3" w:line="280" w:lineRule="exact"/>
              <w:ind w:left="983" w:right="449"/>
              <w:rPr>
                <w:rFonts w:ascii="Tahoma" w:eastAsia="Bookman Old Style" w:hAnsi="Tahoma" w:cs="Tahoma"/>
              </w:rPr>
            </w:pPr>
            <w:r w:rsidRPr="001A365C">
              <w:rPr>
                <w:rFonts w:ascii="Tahoma" w:eastAsia="Bookman Old Style" w:hAnsi="Tahoma" w:cs="Tahoma"/>
              </w:rPr>
              <w:t>memajukan peradaban dunia</w:t>
            </w:r>
          </w:p>
        </w:tc>
        <w:tc>
          <w:tcPr>
            <w:tcW w:w="4568"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20"/>
              </w:tabs>
              <w:spacing w:before="39"/>
              <w:ind w:left="1039" w:right="125" w:hanging="852"/>
              <w:rPr>
                <w:rFonts w:ascii="Tahoma" w:eastAsia="Bookman Old Style" w:hAnsi="Tahoma" w:cs="Tahoma"/>
              </w:rPr>
            </w:pPr>
            <w:r w:rsidRPr="001A365C">
              <w:rPr>
                <w:rFonts w:ascii="Tahoma" w:eastAsia="Bookman Old Style" w:hAnsi="Tahoma" w:cs="Tahoma"/>
              </w:rPr>
              <w:t>2.32</w:t>
            </w:r>
            <w:r w:rsidRPr="001A365C">
              <w:rPr>
                <w:rFonts w:ascii="Tahoma" w:eastAsia="Bookman Old Style" w:hAnsi="Tahoma" w:cs="Tahoma"/>
              </w:rPr>
              <w:tab/>
              <w:t>Menjunjung tinggi nila</w:t>
            </w:r>
            <w:r w:rsidRPr="001A365C">
              <w:rPr>
                <w:rFonts w:ascii="Tahoma" w:eastAsia="Bookman Old Style" w:hAnsi="Tahoma" w:cs="Tahoma"/>
                <w:spacing w:val="1"/>
              </w:rPr>
              <w:t>i</w:t>
            </w:r>
            <w:r w:rsidRPr="001A365C">
              <w:rPr>
                <w:rFonts w:ascii="Tahoma" w:eastAsia="Bookman Old Style" w:hAnsi="Tahoma" w:cs="Tahoma"/>
              </w:rPr>
              <w:t xml:space="preserve">-nilai </w:t>
            </w:r>
            <w:r w:rsidRPr="001A365C">
              <w:rPr>
                <w:rFonts w:ascii="Tahoma" w:eastAsia="Bookman Old Style" w:hAnsi="Tahoma" w:cs="Tahoma"/>
                <w:spacing w:val="2"/>
              </w:rPr>
              <w:t>I</w:t>
            </w:r>
            <w:r w:rsidRPr="001A365C">
              <w:rPr>
                <w:rFonts w:ascii="Tahoma" w:eastAsia="Bookman Old Style" w:hAnsi="Tahoma" w:cs="Tahoma"/>
              </w:rPr>
              <w:t>slam rahmatanli</w:t>
            </w:r>
            <w:r w:rsidRPr="001A365C">
              <w:rPr>
                <w:rFonts w:ascii="Tahoma" w:eastAsia="Bookman Old Style" w:hAnsi="Tahoma" w:cs="Tahoma"/>
                <w:spacing w:val="1"/>
              </w:rPr>
              <w:t>l</w:t>
            </w:r>
            <w:r w:rsidRPr="001A365C">
              <w:rPr>
                <w:rFonts w:ascii="Tahoma" w:eastAsia="Bookman Old Style" w:hAnsi="Tahoma" w:cs="Tahoma"/>
              </w:rPr>
              <w:t>-a</w:t>
            </w:r>
            <w:r w:rsidRPr="001A365C">
              <w:rPr>
                <w:rFonts w:ascii="Tahoma" w:eastAsia="Bookman Old Style" w:hAnsi="Tahoma" w:cs="Tahoma"/>
                <w:spacing w:val="-2"/>
              </w:rPr>
              <w:t>l</w:t>
            </w:r>
            <w:r w:rsidRPr="001A365C">
              <w:rPr>
                <w:rFonts w:ascii="Tahoma" w:eastAsia="Bookman Old Style" w:hAnsi="Tahoma" w:cs="Tahoma"/>
              </w:rPr>
              <w:t xml:space="preserve">amin sebagai pemicu kemajuan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masa mendatang</w:t>
            </w:r>
          </w:p>
        </w:tc>
      </w:tr>
      <w:tr w:rsidR="001A365C" w:rsidRPr="001A365C" w:rsidTr="003D6D44">
        <w:trPr>
          <w:trHeight w:hRule="exact" w:val="1577"/>
        </w:trPr>
        <w:tc>
          <w:tcPr>
            <w:tcW w:w="4213"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70" w:hanging="852"/>
              <w:rPr>
                <w:rFonts w:ascii="Tahoma" w:eastAsia="Bookman Old Style" w:hAnsi="Tahoma" w:cs="Tahoma"/>
              </w:rPr>
            </w:pPr>
            <w:r w:rsidRPr="001A365C">
              <w:rPr>
                <w:rFonts w:ascii="Tahoma" w:eastAsia="Bookman Old Style" w:hAnsi="Tahoma" w:cs="Tahoma"/>
              </w:rPr>
              <w:t>1.33</w:t>
            </w:r>
            <w:r w:rsidRPr="001A365C">
              <w:rPr>
                <w:rFonts w:ascii="Tahoma" w:eastAsia="Bookman Old Style" w:hAnsi="Tahoma" w:cs="Tahoma"/>
              </w:rPr>
              <w:tab/>
              <w:t xml:space="preserve">Meyakini bahwa kemunduran umat Islam di dunia, sebagai bukti penyimpangan dari ajaran </w:t>
            </w:r>
            <w:r w:rsidRPr="001A365C">
              <w:rPr>
                <w:rFonts w:ascii="Tahoma" w:eastAsia="Bookman Old Style" w:hAnsi="Tahoma" w:cs="Tahoma"/>
                <w:spacing w:val="2"/>
              </w:rPr>
              <w:t>I</w:t>
            </w:r>
            <w:r w:rsidRPr="001A365C">
              <w:rPr>
                <w:rFonts w:ascii="Tahoma" w:eastAsia="Bookman Old Style" w:hAnsi="Tahoma" w:cs="Tahoma"/>
              </w:rPr>
              <w:t>slam yang benar</w:t>
            </w:r>
          </w:p>
        </w:tc>
        <w:tc>
          <w:tcPr>
            <w:tcW w:w="4568"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20"/>
              </w:tabs>
              <w:spacing w:before="39"/>
              <w:ind w:left="1039" w:right="190" w:hanging="852"/>
              <w:rPr>
                <w:rFonts w:ascii="Tahoma" w:eastAsia="Bookman Old Style" w:hAnsi="Tahoma" w:cs="Tahoma"/>
              </w:rPr>
            </w:pPr>
            <w:r w:rsidRPr="001A365C">
              <w:rPr>
                <w:rFonts w:ascii="Tahoma" w:eastAsia="Bookman Old Style" w:hAnsi="Tahoma" w:cs="Tahoma"/>
              </w:rPr>
              <w:t>2.33</w:t>
            </w:r>
            <w:r w:rsidRPr="001A365C">
              <w:rPr>
                <w:rFonts w:ascii="Tahoma" w:eastAsia="Bookman Old Style" w:hAnsi="Tahoma" w:cs="Tahoma"/>
              </w:rPr>
              <w:tab/>
              <w:t xml:space="preserve">Mewaspadai secara bijaksana terhadap penyimpangan ajaran </w:t>
            </w:r>
            <w:r w:rsidRPr="001A365C">
              <w:rPr>
                <w:rFonts w:ascii="Tahoma" w:eastAsia="Bookman Old Style" w:hAnsi="Tahoma" w:cs="Tahoma"/>
                <w:spacing w:val="2"/>
              </w:rPr>
              <w:t>I</w:t>
            </w:r>
            <w:r w:rsidRPr="001A365C">
              <w:rPr>
                <w:rFonts w:ascii="Tahoma" w:eastAsia="Bookman Old Style" w:hAnsi="Tahoma" w:cs="Tahoma"/>
              </w:rPr>
              <w:t>slam yang berkembang di masyarakat</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15"/>
        <w:gridCol w:w="4266"/>
      </w:tblGrid>
      <w:tr w:rsidR="001A365C" w:rsidRPr="001A365C" w:rsidTr="003D6D44">
        <w:trPr>
          <w:trHeight w:hRule="exact" w:val="814"/>
        </w:trPr>
        <w:tc>
          <w:tcPr>
            <w:tcW w:w="4515"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1" w:line="120" w:lineRule="exact"/>
              <w:rPr>
                <w:rFonts w:ascii="Tahoma" w:hAnsi="Tahoma" w:cs="Tahoma"/>
                <w:b/>
              </w:rPr>
            </w:pPr>
          </w:p>
          <w:p w:rsidR="001A365C" w:rsidRPr="003D6D44" w:rsidRDefault="001A365C" w:rsidP="003D6D44">
            <w:pPr>
              <w:spacing w:line="280" w:lineRule="exact"/>
              <w:ind w:left="1230" w:right="990" w:hanging="199"/>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3 (PENGE</w:t>
            </w:r>
            <w:r w:rsidRPr="003D6D44">
              <w:rPr>
                <w:rFonts w:ascii="Tahoma" w:eastAsia="Bookman Old Style" w:hAnsi="Tahoma" w:cs="Tahoma"/>
                <w:b/>
                <w:spacing w:val="-2"/>
              </w:rPr>
              <w:t>T</w:t>
            </w:r>
            <w:r w:rsidRPr="003D6D44">
              <w:rPr>
                <w:rFonts w:ascii="Tahoma" w:eastAsia="Bookman Old Style" w:hAnsi="Tahoma" w:cs="Tahoma"/>
                <w:b/>
              </w:rPr>
              <w:t>AHUAN)</w:t>
            </w:r>
          </w:p>
        </w:tc>
        <w:tc>
          <w:tcPr>
            <w:tcW w:w="4266"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1" w:line="120" w:lineRule="exact"/>
              <w:rPr>
                <w:rFonts w:ascii="Tahoma" w:hAnsi="Tahoma" w:cs="Tahoma"/>
                <w:b/>
              </w:rPr>
            </w:pPr>
          </w:p>
          <w:p w:rsidR="001A365C" w:rsidRPr="003D6D44" w:rsidRDefault="001A365C" w:rsidP="003D6D44">
            <w:pPr>
              <w:spacing w:line="280" w:lineRule="exact"/>
              <w:ind w:left="1084" w:right="865" w:hanging="178"/>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I</w:t>
            </w:r>
            <w:r w:rsidRPr="003D6D44">
              <w:rPr>
                <w:rFonts w:ascii="Tahoma" w:eastAsia="Bookman Old Style" w:hAnsi="Tahoma" w:cs="Tahoma"/>
                <w:b/>
              </w:rPr>
              <w:t>N</w:t>
            </w:r>
            <w:r w:rsidRPr="003D6D44">
              <w:rPr>
                <w:rFonts w:ascii="Tahoma" w:eastAsia="Bookman Old Style" w:hAnsi="Tahoma" w:cs="Tahoma"/>
                <w:b/>
                <w:spacing w:val="-2"/>
              </w:rPr>
              <w:t>T</w:t>
            </w:r>
            <w:r w:rsidRPr="003D6D44">
              <w:rPr>
                <w:rFonts w:ascii="Tahoma" w:eastAsia="Bookman Old Style" w:hAnsi="Tahoma" w:cs="Tahoma"/>
                <w:b/>
              </w:rPr>
              <w:t>I</w:t>
            </w:r>
            <w:r w:rsidRPr="003D6D44">
              <w:rPr>
                <w:rFonts w:ascii="Tahoma" w:eastAsia="Bookman Old Style" w:hAnsi="Tahoma" w:cs="Tahoma"/>
                <w:b/>
                <w:spacing w:val="2"/>
              </w:rPr>
              <w:t xml:space="preserve"> </w:t>
            </w:r>
            <w:r w:rsidRPr="003D6D44">
              <w:rPr>
                <w:rFonts w:ascii="Tahoma" w:eastAsia="Bookman Old Style" w:hAnsi="Tahoma" w:cs="Tahoma"/>
                <w:b/>
              </w:rPr>
              <w:t>4 (KE</w:t>
            </w:r>
            <w:r w:rsidRPr="003D6D44">
              <w:rPr>
                <w:rFonts w:ascii="Tahoma" w:eastAsia="Bookman Old Style" w:hAnsi="Tahoma" w:cs="Tahoma"/>
                <w:b/>
                <w:spacing w:val="-2"/>
              </w:rPr>
              <w:t>T</w:t>
            </w:r>
            <w:r w:rsidRPr="003D6D44">
              <w:rPr>
                <w:rFonts w:ascii="Tahoma" w:eastAsia="Bookman Old Style" w:hAnsi="Tahoma" w:cs="Tahoma"/>
                <w:b/>
              </w:rPr>
              <w:t>ERAMP</w:t>
            </w:r>
            <w:r w:rsidRPr="003D6D44">
              <w:rPr>
                <w:rFonts w:ascii="Tahoma" w:eastAsia="Bookman Old Style" w:hAnsi="Tahoma" w:cs="Tahoma"/>
                <w:b/>
                <w:spacing w:val="2"/>
              </w:rPr>
              <w:t>I</w:t>
            </w:r>
            <w:r w:rsidRPr="003D6D44">
              <w:rPr>
                <w:rFonts w:ascii="Tahoma" w:eastAsia="Bookman Old Style" w:hAnsi="Tahoma" w:cs="Tahoma"/>
                <w:b/>
              </w:rPr>
              <w:t>LAN)</w:t>
            </w:r>
          </w:p>
        </w:tc>
      </w:tr>
      <w:tr w:rsidR="001A365C" w:rsidRPr="001A365C" w:rsidTr="003D6D44">
        <w:trPr>
          <w:trHeight w:hRule="exact" w:val="7453"/>
        </w:trPr>
        <w:tc>
          <w:tcPr>
            <w:tcW w:w="4515"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39"/>
              <w:ind w:left="498" w:right="75" w:hanging="396"/>
              <w:rPr>
                <w:rFonts w:ascii="Tahoma" w:eastAsia="Bookman Old Style" w:hAnsi="Tahoma" w:cs="Tahoma"/>
              </w:rPr>
            </w:pPr>
            <w:r w:rsidRPr="001A365C">
              <w:rPr>
                <w:rFonts w:ascii="Tahoma" w:eastAsia="Bookman Old Style" w:hAnsi="Tahoma" w:cs="Tahoma"/>
              </w:rPr>
              <w:t xml:space="preserve">3. </w:t>
            </w:r>
            <w:r w:rsidRPr="001A365C">
              <w:rPr>
                <w:rFonts w:ascii="Tahoma" w:eastAsia="Bookman Old Style" w:hAnsi="Tahoma" w:cs="Tahoma"/>
                <w:spacing w:val="17"/>
              </w:rPr>
              <w:t xml:space="preserve"> </w:t>
            </w:r>
            <w:r w:rsidRPr="001A365C">
              <w:rPr>
                <w:rFonts w:ascii="Tahoma" w:eastAsia="Bookman Old Style" w:hAnsi="Tahoma" w:cs="Tahoma"/>
              </w:rPr>
              <w:t>Memahami, menerapkan, menganalisis</w:t>
            </w:r>
            <w:r w:rsidRPr="001A365C">
              <w:rPr>
                <w:rFonts w:ascii="Tahoma" w:eastAsia="Bookman Old Style" w:hAnsi="Tahoma" w:cs="Tahoma"/>
                <w:spacing w:val="1"/>
              </w:rPr>
              <w:t xml:space="preserve"> </w:t>
            </w:r>
            <w:r w:rsidRPr="001A365C">
              <w:rPr>
                <w:rFonts w:ascii="Tahoma" w:eastAsia="Bookman Old Style" w:hAnsi="Tahoma" w:cs="Tahoma"/>
              </w:rPr>
              <w:t>dan mengevaluasi tentang pengetahuan faktual, konseptual, prosedura</w:t>
            </w:r>
            <w:r w:rsidRPr="001A365C">
              <w:rPr>
                <w:rFonts w:ascii="Tahoma" w:eastAsia="Bookman Old Style" w:hAnsi="Tahoma" w:cs="Tahoma"/>
                <w:spacing w:val="1"/>
              </w:rPr>
              <w:t>l</w:t>
            </w:r>
            <w:r w:rsidRPr="001A365C">
              <w:rPr>
                <w:rFonts w:ascii="Tahoma" w:eastAsia="Bookman Old Style" w:hAnsi="Tahoma" w:cs="Tahoma"/>
              </w:rPr>
              <w:t>, dan metakognitif sesuai</w:t>
            </w:r>
            <w:r w:rsidRPr="001A365C">
              <w:rPr>
                <w:rFonts w:ascii="Tahoma" w:eastAsia="Bookman Old Style" w:hAnsi="Tahoma" w:cs="Tahoma"/>
                <w:spacing w:val="1"/>
              </w:rPr>
              <w:t xml:space="preserve"> </w:t>
            </w:r>
            <w:r w:rsidRPr="001A365C">
              <w:rPr>
                <w:rFonts w:ascii="Tahoma" w:eastAsia="Bookman Old Style" w:hAnsi="Tahoma" w:cs="Tahoma"/>
              </w:rPr>
              <w:t>dengan bidang dan lingkup kajian Pendidikan Agama Islam dan Budi Pekerti pada tingkat teknis, spesifik, detail dan kompleks berkenaan dengan ilmu pengetahuan, teknologi, seni, budaya, dan humaniora dalam konteks pengembangan potensi diri sebagai bagian dari</w:t>
            </w:r>
          </w:p>
          <w:p w:rsidR="001A365C" w:rsidRPr="001A365C" w:rsidRDefault="001A365C" w:rsidP="003D6D44">
            <w:pPr>
              <w:spacing w:before="1"/>
              <w:ind w:left="498" w:right="305"/>
              <w:rPr>
                <w:rFonts w:ascii="Tahoma" w:eastAsia="Bookman Old Style" w:hAnsi="Tahoma" w:cs="Tahoma"/>
              </w:rPr>
            </w:pPr>
            <w:r w:rsidRPr="001A365C">
              <w:rPr>
                <w:rFonts w:ascii="Tahoma" w:eastAsia="Bookman Old Style" w:hAnsi="Tahoma" w:cs="Tahoma"/>
              </w:rPr>
              <w:t>keluarga, sekolah, dunia kerja, warga masyarakat nasional, regional dan internasional.</w:t>
            </w:r>
          </w:p>
        </w:tc>
        <w:tc>
          <w:tcPr>
            <w:tcW w:w="4266" w:type="dxa"/>
            <w:tcBorders>
              <w:top w:val="single" w:sz="5" w:space="0" w:color="000000"/>
              <w:left w:val="single" w:sz="5" w:space="0" w:color="000000"/>
              <w:bottom w:val="single" w:sz="5" w:space="0" w:color="000000"/>
              <w:right w:val="single" w:sz="5" w:space="0" w:color="000000"/>
            </w:tcBorders>
          </w:tcPr>
          <w:p w:rsidR="001A365C" w:rsidRPr="001A365C" w:rsidRDefault="001A365C" w:rsidP="003D6D44">
            <w:pPr>
              <w:spacing w:before="39"/>
              <w:ind w:left="499" w:right="65" w:hanging="396"/>
              <w:rPr>
                <w:rFonts w:ascii="Tahoma" w:eastAsia="Bookman Old Style" w:hAnsi="Tahoma" w:cs="Tahoma"/>
              </w:rPr>
            </w:pPr>
            <w:r w:rsidRPr="001A365C">
              <w:rPr>
                <w:rFonts w:ascii="Tahoma" w:eastAsia="Bookman Old Style" w:hAnsi="Tahoma" w:cs="Tahoma"/>
              </w:rPr>
              <w:t xml:space="preserve">4. </w:t>
            </w:r>
            <w:r w:rsidRPr="001A365C">
              <w:rPr>
                <w:rFonts w:ascii="Tahoma" w:eastAsia="Bookman Old Style" w:hAnsi="Tahoma" w:cs="Tahoma"/>
                <w:spacing w:val="18"/>
              </w:rPr>
              <w:t xml:space="preserve"> </w:t>
            </w:r>
            <w:r w:rsidRPr="001A365C">
              <w:rPr>
                <w:rFonts w:ascii="Tahoma" w:eastAsia="Bookman Old Style" w:hAnsi="Tahoma" w:cs="Tahoma"/>
              </w:rPr>
              <w:t xml:space="preserve">Melaksanakan tugas spesifik, dengan menggunakan alat informasi dan prosedur kerja yang lazim dilakukan serta menyelesaikan masalah sederhana sesuai dengan lingkup kajian Pendidikan Agama </w:t>
            </w:r>
            <w:r w:rsidRPr="001A365C">
              <w:rPr>
                <w:rFonts w:ascii="Tahoma" w:eastAsia="Bookman Old Style" w:hAnsi="Tahoma" w:cs="Tahoma"/>
                <w:spacing w:val="2"/>
              </w:rPr>
              <w:t>I</w:t>
            </w:r>
            <w:r w:rsidRPr="001A365C">
              <w:rPr>
                <w:rFonts w:ascii="Tahoma" w:eastAsia="Bookman Old Style" w:hAnsi="Tahoma" w:cs="Tahoma"/>
              </w:rPr>
              <w:t xml:space="preserve">slam dan </w:t>
            </w:r>
            <w:r w:rsidRPr="001A365C">
              <w:rPr>
                <w:rFonts w:ascii="Tahoma" w:eastAsia="Bookman Old Style" w:hAnsi="Tahoma" w:cs="Tahoma"/>
                <w:spacing w:val="-2"/>
              </w:rPr>
              <w:t>B</w:t>
            </w:r>
            <w:r w:rsidRPr="001A365C">
              <w:rPr>
                <w:rFonts w:ascii="Tahoma" w:eastAsia="Bookman Old Style" w:hAnsi="Tahoma" w:cs="Tahoma"/>
              </w:rPr>
              <w:t>udi Pekert</w:t>
            </w:r>
            <w:r w:rsidRPr="001A365C">
              <w:rPr>
                <w:rFonts w:ascii="Tahoma" w:eastAsia="Bookman Old Style" w:hAnsi="Tahoma" w:cs="Tahoma"/>
                <w:spacing w:val="1"/>
              </w:rPr>
              <w:t>i</w:t>
            </w:r>
            <w:r w:rsidRPr="001A365C">
              <w:rPr>
                <w:rFonts w:ascii="Tahoma" w:eastAsia="Bookman Old Style" w:hAnsi="Tahoma" w:cs="Tahoma"/>
              </w:rPr>
              <w:t>.</w:t>
            </w:r>
          </w:p>
          <w:p w:rsidR="001A365C" w:rsidRPr="001A365C" w:rsidRDefault="001A365C" w:rsidP="003D6D44">
            <w:pPr>
              <w:spacing w:before="2" w:line="120" w:lineRule="exact"/>
              <w:rPr>
                <w:rFonts w:ascii="Tahoma" w:hAnsi="Tahoma" w:cs="Tahoma"/>
              </w:rPr>
            </w:pPr>
          </w:p>
          <w:p w:rsidR="001A365C" w:rsidRPr="001A365C" w:rsidRDefault="001A365C" w:rsidP="003D6D44">
            <w:pPr>
              <w:ind w:left="499" w:right="130"/>
              <w:rPr>
                <w:rFonts w:ascii="Tahoma" w:eastAsia="Bookman Old Style" w:hAnsi="Tahoma" w:cs="Tahoma"/>
              </w:rPr>
            </w:pPr>
            <w:r w:rsidRPr="001A365C">
              <w:rPr>
                <w:rFonts w:ascii="Tahoma" w:eastAsia="Bookman Old Style" w:hAnsi="Tahoma" w:cs="Tahoma"/>
              </w:rPr>
              <w:t>Menunjukkan keterampilan menalar, mengolah, dan menyaji secara efektif, kreatif, produktif, kritis, mandiri, kolaboratif, komunikatif dan solutif dalam ranah abstrak, terkait dengan pengembangan dari yang dipelajarinya di sekolah.</w:t>
            </w:r>
          </w:p>
          <w:p w:rsidR="001A365C" w:rsidRPr="001A365C" w:rsidRDefault="001A365C" w:rsidP="003D6D44">
            <w:pPr>
              <w:spacing w:before="9" w:line="100" w:lineRule="exact"/>
              <w:rPr>
                <w:rFonts w:ascii="Tahoma" w:hAnsi="Tahoma" w:cs="Tahoma"/>
              </w:rPr>
            </w:pPr>
          </w:p>
          <w:p w:rsidR="001A365C" w:rsidRPr="001A365C" w:rsidRDefault="001A365C" w:rsidP="003D6D44">
            <w:pPr>
              <w:ind w:left="499" w:right="142"/>
              <w:rPr>
                <w:rFonts w:ascii="Tahoma" w:eastAsia="Bookman Old Style" w:hAnsi="Tahoma" w:cs="Tahoma"/>
              </w:rPr>
            </w:pPr>
            <w:r w:rsidRPr="001A365C">
              <w:rPr>
                <w:rFonts w:ascii="Tahoma" w:eastAsia="Bookman Old Style" w:hAnsi="Tahoma" w:cs="Tahoma"/>
              </w:rPr>
              <w:t>Menunjukkan keterampilan mempersepsi, kesiapan, meniru, membiasakan gerak mahir, menjadikan gerak alami, dalam ranah kongkrit terkait dengan pengembangan dari yang dipelajarinya di sekolah.</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5763"/>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9"/>
              <w:ind w:left="133"/>
              <w:rPr>
                <w:rFonts w:ascii="Tahoma" w:eastAsia="Bookman Old Style" w:hAnsi="Tahoma" w:cs="Tahoma"/>
              </w:rPr>
            </w:pPr>
            <w:r w:rsidRPr="001A365C">
              <w:rPr>
                <w:rFonts w:ascii="Tahoma" w:eastAsia="Bookman Old Style" w:hAnsi="Tahoma" w:cs="Tahoma"/>
              </w:rPr>
              <w:t xml:space="preserve">3.1     </w:t>
            </w:r>
            <w:r w:rsidRPr="001A365C">
              <w:rPr>
                <w:rFonts w:ascii="Tahoma" w:eastAsia="Bookman Old Style" w:hAnsi="Tahoma" w:cs="Tahoma"/>
                <w:spacing w:val="16"/>
              </w:rPr>
              <w:t xml:space="preserve"> </w:t>
            </w:r>
            <w:r w:rsidRPr="001A365C">
              <w:rPr>
                <w:rFonts w:ascii="Tahoma" w:eastAsia="Bookman Old Style" w:hAnsi="Tahoma" w:cs="Tahoma"/>
              </w:rPr>
              <w:t>Menganalisis</w:t>
            </w:r>
            <w:r w:rsidRPr="001A365C">
              <w:rPr>
                <w:rFonts w:ascii="Tahoma" w:eastAsia="Bookman Old Style" w:hAnsi="Tahoma" w:cs="Tahoma"/>
                <w:spacing w:val="1"/>
              </w:rPr>
              <w:t xml:space="preserve">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w:t>
            </w:r>
            <w:r w:rsidRPr="001A365C">
              <w:rPr>
                <w:rFonts w:ascii="Tahoma" w:eastAsia="Bookman Old Style" w:hAnsi="Tahoma" w:cs="Tahoma"/>
                <w:i/>
                <w:spacing w:val="2"/>
              </w:rPr>
              <w:t>-</w:t>
            </w:r>
            <w:r w:rsidRPr="001A365C">
              <w:rPr>
                <w:rFonts w:ascii="Tahoma" w:eastAsia="Bookman Old Style" w:hAnsi="Tahoma" w:cs="Tahoma"/>
                <w:i/>
              </w:rPr>
              <w:t>A</w:t>
            </w:r>
            <w:r w:rsidRPr="001A365C">
              <w:rPr>
                <w:rFonts w:ascii="Tahoma" w:eastAsia="Bookman Old Style" w:hAnsi="Tahoma" w:cs="Tahoma"/>
                <w:i/>
                <w:spacing w:val="-2"/>
              </w:rPr>
              <w:t>n</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rPr>
              <w:t>l</w:t>
            </w:r>
          </w:p>
          <w:p w:rsidR="001A365C" w:rsidRPr="001A365C" w:rsidRDefault="001A365C" w:rsidP="003D6D44">
            <w:pPr>
              <w:spacing w:before="1"/>
              <w:ind w:left="983"/>
              <w:rPr>
                <w:rFonts w:ascii="Tahoma" w:eastAsia="Bookman Old Style" w:hAnsi="Tahoma" w:cs="Tahoma"/>
              </w:rPr>
            </w:pPr>
            <w:r w:rsidRPr="001A365C">
              <w:rPr>
                <w:rFonts w:ascii="Tahoma" w:eastAsia="Bookman Old Style" w:hAnsi="Tahoma" w:cs="Tahoma"/>
                <w:i/>
              </w:rPr>
              <w:t>(8):72,</w:t>
            </w:r>
            <w:r w:rsidRPr="001A365C">
              <w:rPr>
                <w:rFonts w:ascii="Tahoma" w:eastAsia="Bookman Old Style" w:hAnsi="Tahoma" w:cs="Tahoma"/>
                <w:i/>
                <w:spacing w:val="5"/>
              </w:rPr>
              <w:t xml:space="preserve">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spacing w:val="1"/>
              </w:rPr>
              <w:t>l</w:t>
            </w:r>
            <w:r w:rsidRPr="001A365C">
              <w:rPr>
                <w:rFonts w:ascii="Tahoma" w:eastAsia="Bookman Old Style" w:hAnsi="Tahoma" w:cs="Tahoma"/>
                <w:i/>
              </w:rPr>
              <w:t>-H</w:t>
            </w:r>
            <w:r w:rsidRPr="001A365C">
              <w:rPr>
                <w:rFonts w:ascii="Tahoma" w:eastAsia="Bookman Old Style" w:hAnsi="Tahoma" w:cs="Tahoma"/>
                <w:i/>
                <w:spacing w:val="2"/>
              </w:rPr>
              <w:t>u</w:t>
            </w:r>
            <w:r w:rsidRPr="001A365C">
              <w:rPr>
                <w:rFonts w:ascii="Tahoma" w:eastAsia="Bookman Old Style" w:hAnsi="Tahoma" w:cs="Tahoma"/>
                <w:i/>
                <w:spacing w:val="-2"/>
              </w:rPr>
              <w:t>j</w:t>
            </w:r>
            <w:r w:rsidRPr="001A365C">
              <w:rPr>
                <w:rFonts w:ascii="Tahoma" w:eastAsia="Bookman Old Style" w:hAnsi="Tahoma" w:cs="Tahoma"/>
                <w:i/>
              </w:rPr>
              <w:t>u</w:t>
            </w:r>
            <w:r w:rsidRPr="001A365C">
              <w:rPr>
                <w:rFonts w:ascii="Tahoma" w:eastAsia="Bookman Old Style" w:hAnsi="Tahoma" w:cs="Tahoma"/>
                <w:i/>
                <w:spacing w:val="2"/>
              </w:rPr>
              <w:t>r</w:t>
            </w:r>
            <w:r w:rsidRPr="001A365C">
              <w:rPr>
                <w:rFonts w:ascii="Tahoma" w:eastAsia="Bookman Old Style" w:hAnsi="Tahoma" w:cs="Tahoma"/>
                <w:i/>
              </w:rPr>
              <w:t>at (49):</w:t>
            </w:r>
          </w:p>
          <w:p w:rsidR="001A365C" w:rsidRPr="001A365C" w:rsidRDefault="001A365C" w:rsidP="003D6D44">
            <w:pPr>
              <w:spacing w:before="1" w:line="280" w:lineRule="exact"/>
              <w:ind w:left="983" w:right="535"/>
              <w:rPr>
                <w:rFonts w:ascii="Tahoma" w:eastAsia="Bookman Old Style" w:hAnsi="Tahoma" w:cs="Tahoma"/>
              </w:rPr>
            </w:pPr>
            <w:r w:rsidRPr="001A365C">
              <w:rPr>
                <w:rFonts w:ascii="Tahoma" w:eastAsia="Bookman Old Style" w:hAnsi="Tahoma" w:cs="Tahoma"/>
                <w:i/>
              </w:rPr>
              <w:t xml:space="preserve">10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12</w:t>
            </w:r>
            <w:r w:rsidRPr="001A365C">
              <w:rPr>
                <w:rFonts w:ascii="Tahoma" w:eastAsia="Bookman Old Style" w:hAnsi="Tahoma" w:cs="Tahoma"/>
                <w:i/>
                <w:spacing w:val="6"/>
              </w:rPr>
              <w:t xml:space="preserve"> </w:t>
            </w:r>
            <w:r w:rsidRPr="001A365C">
              <w:rPr>
                <w:rFonts w:ascii="Tahoma" w:eastAsia="Bookman Old Style" w:hAnsi="Tahoma" w:cs="Tahoma"/>
              </w:rPr>
              <w:t>serta Ha</w:t>
            </w:r>
            <w:r w:rsidRPr="001A365C">
              <w:rPr>
                <w:rFonts w:ascii="Tahoma" w:eastAsia="Bookman Old Style" w:hAnsi="Tahoma" w:cs="Tahoma"/>
                <w:spacing w:val="2"/>
              </w:rPr>
              <w:t>d</w:t>
            </w:r>
            <w:r w:rsidRPr="001A365C">
              <w:rPr>
                <w:rFonts w:ascii="Tahoma" w:eastAsia="Bookman Old Style" w:hAnsi="Tahoma" w:cs="Tahoma"/>
              </w:rPr>
              <w:t>is tentang kontrol diri</w:t>
            </w:r>
          </w:p>
          <w:p w:rsidR="001A365C" w:rsidRPr="001A365C" w:rsidRDefault="001A365C" w:rsidP="003D6D44">
            <w:pPr>
              <w:spacing w:before="1"/>
              <w:ind w:left="983" w:right="187"/>
              <w:rPr>
                <w:rFonts w:ascii="Tahoma" w:eastAsia="Bookman Old Style" w:hAnsi="Tahoma" w:cs="Tahoma"/>
              </w:rPr>
            </w:pPr>
            <w:r w:rsidRPr="001A365C">
              <w:rPr>
                <w:rFonts w:ascii="Tahoma" w:eastAsia="Bookman Old Style" w:hAnsi="Tahoma" w:cs="Tahoma"/>
                <w:spacing w:val="2"/>
              </w:rPr>
              <w:t>(</w:t>
            </w:r>
            <w:r w:rsidRPr="001A365C">
              <w:rPr>
                <w:rFonts w:ascii="Tahoma" w:eastAsia="Bookman Old Style" w:hAnsi="Tahoma" w:cs="Tahoma"/>
                <w:i/>
                <w:spacing w:val="-5"/>
              </w:rPr>
              <w:t>m</w:t>
            </w:r>
            <w:r w:rsidRPr="001A365C">
              <w:rPr>
                <w:rFonts w:ascii="Tahoma" w:eastAsia="Bookman Old Style" w:hAnsi="Tahoma" w:cs="Tahoma"/>
                <w:i/>
                <w:spacing w:val="2"/>
              </w:rPr>
              <w:t>u</w:t>
            </w:r>
            <w:r w:rsidRPr="001A365C">
              <w:rPr>
                <w:rFonts w:ascii="Tahoma" w:eastAsia="Bookman Old Style" w:hAnsi="Tahoma" w:cs="Tahoma"/>
                <w:i/>
              </w:rPr>
              <w:t>j</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d</w:t>
            </w:r>
            <w:r w:rsidRPr="001A365C">
              <w:rPr>
                <w:rFonts w:ascii="Tahoma" w:eastAsia="Bookman Old Style" w:hAnsi="Tahoma" w:cs="Tahoma"/>
                <w:i/>
                <w:spacing w:val="-2"/>
              </w:rPr>
              <w:t>a</w:t>
            </w:r>
            <w:r w:rsidRPr="001A365C">
              <w:rPr>
                <w:rFonts w:ascii="Tahoma" w:eastAsia="Bookman Old Style" w:hAnsi="Tahoma" w:cs="Tahoma"/>
                <w:i/>
              </w:rPr>
              <w:t>h</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2"/>
              </w:rPr>
              <w:t>n</w:t>
            </w:r>
            <w:r w:rsidRPr="001A365C">
              <w:rPr>
                <w:rFonts w:ascii="Tahoma" w:eastAsia="Bookman Old Style" w:hAnsi="Tahoma" w:cs="Tahoma"/>
                <w:i/>
              </w:rPr>
              <w:t>-</w:t>
            </w:r>
            <w:r w:rsidRPr="001A365C">
              <w:rPr>
                <w:rFonts w:ascii="Tahoma" w:eastAsia="Bookman Old Style" w:hAnsi="Tahoma" w:cs="Tahoma"/>
                <w:i/>
                <w:spacing w:val="2"/>
              </w:rPr>
              <w:t>n</w:t>
            </w:r>
            <w:r w:rsidRPr="001A365C">
              <w:rPr>
                <w:rFonts w:ascii="Tahoma" w:eastAsia="Bookman Old Style" w:hAnsi="Tahoma" w:cs="Tahoma"/>
                <w:i/>
                <w:spacing w:val="-5"/>
              </w:rPr>
              <w:t>a</w:t>
            </w:r>
            <w:r w:rsidRPr="001A365C">
              <w:rPr>
                <w:rFonts w:ascii="Tahoma" w:eastAsia="Bookman Old Style" w:hAnsi="Tahoma" w:cs="Tahoma"/>
                <w:i/>
                <w:spacing w:val="7"/>
              </w:rPr>
              <w:t>f</w:t>
            </w:r>
            <w:r w:rsidRPr="001A365C">
              <w:rPr>
                <w:rFonts w:ascii="Tahoma" w:eastAsia="Bookman Old Style" w:hAnsi="Tahoma" w:cs="Tahoma"/>
                <w:i/>
              </w:rPr>
              <w:t>s</w:t>
            </w:r>
            <w:r w:rsidRPr="001A365C">
              <w:rPr>
                <w:rFonts w:ascii="Tahoma" w:eastAsia="Bookman Old Style" w:hAnsi="Tahoma" w:cs="Tahoma"/>
                <w:spacing w:val="-2"/>
              </w:rPr>
              <w:t>)</w:t>
            </w:r>
            <w:r w:rsidRPr="001A365C">
              <w:rPr>
                <w:rFonts w:ascii="Tahoma" w:eastAsia="Bookman Old Style" w:hAnsi="Tahoma" w:cs="Tahoma"/>
              </w:rPr>
              <w:t>, prasangka baik (</w:t>
            </w:r>
            <w:r w:rsidRPr="001A365C">
              <w:rPr>
                <w:rFonts w:ascii="Tahoma" w:eastAsia="Bookman Old Style" w:hAnsi="Tahoma" w:cs="Tahoma"/>
                <w:i/>
              </w:rPr>
              <w:t>husnuz</w:t>
            </w:r>
            <w:r w:rsidRPr="001A365C">
              <w:rPr>
                <w:rFonts w:ascii="Tahoma" w:eastAsia="Bookman Old Style" w:hAnsi="Tahoma" w:cs="Tahoma"/>
                <w:i/>
                <w:spacing w:val="2"/>
              </w:rPr>
              <w:t>z</w:t>
            </w:r>
            <w:r w:rsidRPr="001A365C">
              <w:rPr>
                <w:rFonts w:ascii="Tahoma" w:eastAsia="Bookman Old Style" w:hAnsi="Tahoma" w:cs="Tahoma"/>
                <w:i/>
                <w:spacing w:val="-5"/>
              </w:rPr>
              <w:t>a</w:t>
            </w:r>
            <w:r w:rsidRPr="001A365C">
              <w:rPr>
                <w:rFonts w:ascii="Tahoma" w:eastAsia="Bookman Old Style" w:hAnsi="Tahoma" w:cs="Tahoma"/>
                <w:i/>
                <w:spacing w:val="1"/>
              </w:rPr>
              <w:t>n</w:t>
            </w:r>
            <w:r w:rsidRPr="001A365C">
              <w:rPr>
                <w:rFonts w:ascii="Tahoma" w:eastAsia="Bookman Old Style" w:hAnsi="Tahoma" w:cs="Tahoma"/>
              </w:rPr>
              <w:t xml:space="preserve">), dan persaudaraan </w:t>
            </w:r>
            <w:r w:rsidRPr="001A365C">
              <w:rPr>
                <w:rFonts w:ascii="Tahoma" w:eastAsia="Bookman Old Style" w:hAnsi="Tahoma" w:cs="Tahoma"/>
                <w:spacing w:val="1"/>
              </w:rPr>
              <w:t>(</w:t>
            </w:r>
            <w:r w:rsidRPr="001A365C">
              <w:rPr>
                <w:rFonts w:ascii="Tahoma" w:eastAsia="Bookman Old Style" w:hAnsi="Tahoma" w:cs="Tahoma"/>
                <w:i/>
              </w:rPr>
              <w:t>ukhu</w:t>
            </w:r>
            <w:r w:rsidRPr="001A365C">
              <w:rPr>
                <w:rFonts w:ascii="Tahoma" w:eastAsia="Bookman Old Style" w:hAnsi="Tahoma" w:cs="Tahoma"/>
                <w:i/>
                <w:spacing w:val="-5"/>
              </w:rPr>
              <w:t>w</w:t>
            </w:r>
            <w:r w:rsidRPr="001A365C">
              <w:rPr>
                <w:rFonts w:ascii="Tahoma" w:eastAsia="Bookman Old Style" w:hAnsi="Tahoma" w:cs="Tahoma"/>
                <w:i/>
              </w:rPr>
              <w:t>a</w:t>
            </w:r>
            <w:r w:rsidRPr="001A365C">
              <w:rPr>
                <w:rFonts w:ascii="Tahoma" w:eastAsia="Bookman Old Style" w:hAnsi="Tahoma" w:cs="Tahoma"/>
                <w:i/>
                <w:spacing w:val="2"/>
              </w:rPr>
              <w:t>h</w:t>
            </w:r>
            <w:r w:rsidRPr="001A365C">
              <w:rPr>
                <w:rFonts w:ascii="Tahoma" w:eastAsia="Bookman Old Style" w:hAnsi="Tahoma" w:cs="Tahoma"/>
              </w:rPr>
              <w:t>)</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120"/>
              </w:tabs>
              <w:spacing w:before="39"/>
              <w:ind w:left="1139" w:right="92" w:hanging="1037"/>
              <w:rPr>
                <w:rFonts w:ascii="Tahoma" w:eastAsia="Bookman Old Style" w:hAnsi="Tahoma" w:cs="Tahoma"/>
              </w:rPr>
            </w:pPr>
            <w:r w:rsidRPr="001A365C">
              <w:rPr>
                <w:rFonts w:ascii="Tahoma" w:eastAsia="Bookman Old Style" w:hAnsi="Tahoma" w:cs="Tahoma"/>
              </w:rPr>
              <w:t>4.1.1</w:t>
            </w:r>
            <w:r w:rsidRPr="001A365C">
              <w:rPr>
                <w:rFonts w:ascii="Tahoma" w:eastAsia="Bookman Old Style" w:hAnsi="Tahoma" w:cs="Tahoma"/>
              </w:rPr>
              <w:tab/>
              <w:t xml:space="preserve">Membaca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l-A</w:t>
            </w:r>
            <w:r w:rsidRPr="001A365C">
              <w:rPr>
                <w:rFonts w:ascii="Tahoma" w:eastAsia="Bookman Old Style" w:hAnsi="Tahoma" w:cs="Tahoma"/>
                <w:i/>
                <w:spacing w:val="-2"/>
              </w:rPr>
              <w:t>n</w:t>
            </w:r>
            <w:r w:rsidRPr="001A365C">
              <w:rPr>
                <w:rFonts w:ascii="Tahoma" w:eastAsia="Bookman Old Style" w:hAnsi="Tahoma" w:cs="Tahoma"/>
                <w:i/>
                <w:spacing w:val="7"/>
              </w:rPr>
              <w:t>f</w:t>
            </w:r>
            <w:r w:rsidRPr="001A365C">
              <w:rPr>
                <w:rFonts w:ascii="Tahoma" w:eastAsia="Bookman Old Style" w:hAnsi="Tahoma" w:cs="Tahoma"/>
                <w:i/>
                <w:spacing w:val="-2"/>
              </w:rPr>
              <w:t>a</w:t>
            </w:r>
            <w:r w:rsidRPr="001A365C">
              <w:rPr>
                <w:rFonts w:ascii="Tahoma" w:eastAsia="Bookman Old Style" w:hAnsi="Tahoma" w:cs="Tahoma"/>
                <w:i/>
              </w:rPr>
              <w:t>l (8):72, 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l-H</w:t>
            </w:r>
            <w:r w:rsidRPr="001A365C">
              <w:rPr>
                <w:rFonts w:ascii="Tahoma" w:eastAsia="Bookman Old Style" w:hAnsi="Tahoma" w:cs="Tahoma"/>
                <w:i/>
                <w:spacing w:val="2"/>
              </w:rPr>
              <w:t>u</w:t>
            </w:r>
            <w:r w:rsidRPr="001A365C">
              <w:rPr>
                <w:rFonts w:ascii="Tahoma" w:eastAsia="Bookman Old Style" w:hAnsi="Tahoma" w:cs="Tahoma"/>
                <w:i/>
                <w:spacing w:val="-2"/>
              </w:rPr>
              <w:t>j</w:t>
            </w:r>
            <w:r w:rsidRPr="001A365C">
              <w:rPr>
                <w:rFonts w:ascii="Tahoma" w:eastAsia="Bookman Old Style" w:hAnsi="Tahoma" w:cs="Tahoma"/>
                <w:i/>
              </w:rPr>
              <w:t>u</w:t>
            </w:r>
            <w:r w:rsidRPr="001A365C">
              <w:rPr>
                <w:rFonts w:ascii="Tahoma" w:eastAsia="Bookman Old Style" w:hAnsi="Tahoma" w:cs="Tahoma"/>
                <w:i/>
                <w:spacing w:val="2"/>
              </w:rPr>
              <w:t>r</w:t>
            </w:r>
            <w:r w:rsidRPr="001A365C">
              <w:rPr>
                <w:rFonts w:ascii="Tahoma" w:eastAsia="Bookman Old Style" w:hAnsi="Tahoma" w:cs="Tahoma"/>
                <w:i/>
              </w:rPr>
              <w:t>at</w:t>
            </w:r>
            <w:r w:rsidRPr="001A365C">
              <w:rPr>
                <w:rFonts w:ascii="Tahoma" w:eastAsia="Bookman Old Style" w:hAnsi="Tahoma" w:cs="Tahoma"/>
                <w:i/>
                <w:spacing w:val="-2"/>
              </w:rPr>
              <w:t xml:space="preserve"> </w:t>
            </w:r>
            <w:r w:rsidRPr="001A365C">
              <w:rPr>
                <w:rFonts w:ascii="Tahoma" w:eastAsia="Bookman Old Style" w:hAnsi="Tahoma" w:cs="Tahoma"/>
                <w:i/>
              </w:rPr>
              <w:t xml:space="preserve">(49): </w:t>
            </w:r>
            <w:r w:rsidRPr="001A365C">
              <w:rPr>
                <w:rFonts w:ascii="Tahoma" w:eastAsia="Bookman Old Style" w:hAnsi="Tahoma" w:cs="Tahoma"/>
                <w:i/>
                <w:spacing w:val="2"/>
              </w:rPr>
              <w:t>1</w:t>
            </w:r>
            <w:r w:rsidRPr="001A365C">
              <w:rPr>
                <w:rFonts w:ascii="Tahoma" w:eastAsia="Bookman Old Style" w:hAnsi="Tahoma" w:cs="Tahoma"/>
                <w:i/>
              </w:rPr>
              <w:t xml:space="preserve">0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w:t>
            </w:r>
          </w:p>
          <w:p w:rsidR="001A365C" w:rsidRPr="001A365C" w:rsidRDefault="001A365C" w:rsidP="003D6D44">
            <w:pPr>
              <w:spacing w:line="260" w:lineRule="exact"/>
              <w:ind w:left="1139"/>
              <w:rPr>
                <w:rFonts w:ascii="Tahoma" w:eastAsia="Bookman Old Style" w:hAnsi="Tahoma" w:cs="Tahoma"/>
              </w:rPr>
            </w:pPr>
            <w:r w:rsidRPr="001A365C">
              <w:rPr>
                <w:rFonts w:ascii="Tahoma" w:eastAsia="Bookman Old Style" w:hAnsi="Tahoma" w:cs="Tahoma"/>
                <w:i/>
              </w:rPr>
              <w:t xml:space="preserve">12, </w:t>
            </w:r>
            <w:r w:rsidRPr="001A365C">
              <w:rPr>
                <w:rFonts w:ascii="Tahoma" w:eastAsia="Bookman Old Style" w:hAnsi="Tahoma" w:cs="Tahoma"/>
              </w:rPr>
              <w:t>sesuai dengan kaidah</w:t>
            </w:r>
          </w:p>
          <w:p w:rsidR="001A365C" w:rsidRPr="001A365C" w:rsidRDefault="001A365C" w:rsidP="003D6D44">
            <w:pPr>
              <w:spacing w:line="280" w:lineRule="exact"/>
              <w:ind w:left="1139"/>
              <w:rPr>
                <w:rFonts w:ascii="Tahoma" w:eastAsia="Bookman Old Style" w:hAnsi="Tahoma" w:cs="Tahoma"/>
              </w:rPr>
            </w:pPr>
            <w:r w:rsidRPr="001A365C">
              <w:rPr>
                <w:rFonts w:ascii="Tahoma" w:eastAsia="Bookman Old Style" w:hAnsi="Tahoma" w:cs="Tahoma"/>
              </w:rPr>
              <w:t>tajwid dan</w:t>
            </w:r>
            <w:r w:rsidRPr="001A365C">
              <w:rPr>
                <w:rFonts w:ascii="Tahoma" w:eastAsia="Bookman Old Style" w:hAnsi="Tahoma" w:cs="Tahoma"/>
                <w:spacing w:val="3"/>
              </w:rPr>
              <w:t xml:space="preserve"> </w:t>
            </w:r>
            <w:r w:rsidRPr="001A365C">
              <w:rPr>
                <w:rFonts w:ascii="Tahoma" w:eastAsia="Bookman Old Style" w:hAnsi="Tahoma" w:cs="Tahoma"/>
                <w:i/>
                <w:spacing w:val="-2"/>
              </w:rPr>
              <w:t>ma</w:t>
            </w:r>
            <w:r w:rsidRPr="001A365C">
              <w:rPr>
                <w:rFonts w:ascii="Tahoma" w:eastAsia="Bookman Old Style" w:hAnsi="Tahoma" w:cs="Tahoma"/>
                <w:i/>
              </w:rPr>
              <w:t>k</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ijul 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120"/>
              </w:tabs>
              <w:ind w:left="1139" w:right="243" w:hanging="1037"/>
              <w:rPr>
                <w:rFonts w:ascii="Tahoma" w:eastAsia="Bookman Old Style" w:hAnsi="Tahoma" w:cs="Tahoma"/>
              </w:rPr>
            </w:pPr>
            <w:r w:rsidRPr="001A365C">
              <w:rPr>
                <w:rFonts w:ascii="Tahoma" w:eastAsia="Bookman Old Style" w:hAnsi="Tahoma" w:cs="Tahoma"/>
              </w:rPr>
              <w:t>4.1.2</w:t>
            </w:r>
            <w:r w:rsidRPr="001A365C">
              <w:rPr>
                <w:rFonts w:ascii="Tahoma" w:eastAsia="Bookman Old Style" w:hAnsi="Tahoma" w:cs="Tahoma"/>
              </w:rPr>
              <w:tab/>
              <w:t>Mendemonstrasikan hafalan QS al-Anfal (8:72), QS al-Hujurat (49): 10 dan</w:t>
            </w:r>
          </w:p>
          <w:p w:rsidR="001A365C" w:rsidRPr="001A365C" w:rsidRDefault="001A365C" w:rsidP="003D6D44">
            <w:pPr>
              <w:spacing w:line="280" w:lineRule="exact"/>
              <w:ind w:left="1139"/>
              <w:rPr>
                <w:rFonts w:ascii="Tahoma" w:eastAsia="Bookman Old Style" w:hAnsi="Tahoma" w:cs="Tahoma"/>
              </w:rPr>
            </w:pPr>
            <w:r w:rsidRPr="001A365C">
              <w:rPr>
                <w:rFonts w:ascii="Tahoma" w:eastAsia="Bookman Old Style" w:hAnsi="Tahoma" w:cs="Tahoma"/>
              </w:rPr>
              <w:t>12 dengan fasih dan lancar</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120"/>
              </w:tabs>
              <w:ind w:left="1139" w:right="125" w:hanging="1037"/>
              <w:rPr>
                <w:rFonts w:ascii="Tahoma" w:eastAsia="Bookman Old Style" w:hAnsi="Tahoma" w:cs="Tahoma"/>
              </w:rPr>
            </w:pPr>
            <w:r w:rsidRPr="001A365C">
              <w:rPr>
                <w:rFonts w:ascii="Tahoma" w:eastAsia="Bookman Old Style" w:hAnsi="Tahoma" w:cs="Tahoma"/>
              </w:rPr>
              <w:t>4.1.3</w:t>
            </w:r>
            <w:r w:rsidRPr="001A365C">
              <w:rPr>
                <w:rFonts w:ascii="Tahoma" w:eastAsia="Bookman Old Style" w:hAnsi="Tahoma" w:cs="Tahoma"/>
              </w:rPr>
              <w:tab/>
              <w:t>Menyajikan keterkaitan antara kualitas keimanan dengan kontrol diri (mujahadah an-nafs), prasangka baik (husnuzzan), dan persaudaraan (ukhuwah) sesuai dengan pesan QS al- Anfal (8:72), QS a</w:t>
            </w:r>
            <w:r w:rsidRPr="001A365C">
              <w:rPr>
                <w:rFonts w:ascii="Tahoma" w:eastAsia="Bookman Old Style" w:hAnsi="Tahoma" w:cs="Tahoma"/>
                <w:spacing w:val="1"/>
              </w:rPr>
              <w:t>l</w:t>
            </w:r>
            <w:r w:rsidRPr="001A365C">
              <w:rPr>
                <w:rFonts w:ascii="Tahoma" w:eastAsia="Bookman Old Style" w:hAnsi="Tahoma" w:cs="Tahoma"/>
              </w:rPr>
              <w:t>-Hujurat (49): 10 dan 12, serta Hadis terkait</w:t>
            </w:r>
          </w:p>
        </w:tc>
      </w:tr>
      <w:tr w:rsidR="001A365C" w:rsidRPr="001A365C" w:rsidTr="003D6D44">
        <w:trPr>
          <w:trHeight w:hRule="exact" w:val="4631"/>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90" w:hanging="850"/>
              <w:rPr>
                <w:rFonts w:ascii="Tahoma" w:eastAsia="Bookman Old Style" w:hAnsi="Tahoma" w:cs="Tahoma"/>
              </w:rPr>
            </w:pPr>
            <w:r w:rsidRPr="001A365C">
              <w:rPr>
                <w:rFonts w:ascii="Tahoma" w:eastAsia="Bookman Old Style" w:hAnsi="Tahoma" w:cs="Tahoma"/>
              </w:rPr>
              <w:t>3.2</w:t>
            </w:r>
            <w:r w:rsidRPr="001A365C">
              <w:rPr>
                <w:rFonts w:ascii="Tahoma" w:eastAsia="Bookman Old Style" w:hAnsi="Tahoma" w:cs="Tahoma"/>
              </w:rPr>
              <w:tab/>
              <w:t>Menganalisis QS a</w:t>
            </w:r>
            <w:r w:rsidRPr="001A365C">
              <w:rPr>
                <w:rFonts w:ascii="Tahoma" w:eastAsia="Bookman Old Style" w:hAnsi="Tahoma" w:cs="Tahoma"/>
                <w:spacing w:val="1"/>
              </w:rPr>
              <w:t>l</w:t>
            </w:r>
            <w:r w:rsidRPr="001A365C">
              <w:rPr>
                <w:rFonts w:ascii="Tahoma" w:eastAsia="Bookman Old Style" w:hAnsi="Tahoma" w:cs="Tahoma"/>
              </w:rPr>
              <w:t>-Isra’ (17): 32, dan QS a</w:t>
            </w:r>
            <w:r w:rsidRPr="001A365C">
              <w:rPr>
                <w:rFonts w:ascii="Tahoma" w:eastAsia="Bookman Old Style" w:hAnsi="Tahoma" w:cs="Tahoma"/>
                <w:spacing w:val="1"/>
              </w:rPr>
              <w:t>n</w:t>
            </w:r>
            <w:r w:rsidRPr="001A365C">
              <w:rPr>
                <w:rFonts w:ascii="Tahoma" w:eastAsia="Bookman Old Style" w:hAnsi="Tahoma" w:cs="Tahoma"/>
              </w:rPr>
              <w:t>-Nur (24): 2, serta Hadis tentang larangan pergaulan bebas dan perbuatan zina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02"/>
              <w:rPr>
                <w:rFonts w:ascii="Tahoma" w:eastAsia="Bookman Old Style" w:hAnsi="Tahoma" w:cs="Tahoma"/>
              </w:rPr>
            </w:pPr>
            <w:r w:rsidRPr="001A365C">
              <w:rPr>
                <w:rFonts w:ascii="Tahoma" w:eastAsia="Bookman Old Style" w:hAnsi="Tahoma" w:cs="Tahoma"/>
              </w:rPr>
              <w:t xml:space="preserve">4.2.1     </w:t>
            </w:r>
            <w:r w:rsidRPr="001A365C">
              <w:rPr>
                <w:rFonts w:ascii="Tahoma" w:eastAsia="Bookman Old Style" w:hAnsi="Tahoma" w:cs="Tahoma"/>
                <w:spacing w:val="21"/>
              </w:rPr>
              <w:t xml:space="preserve"> </w:t>
            </w:r>
            <w:r w:rsidRPr="001A365C">
              <w:rPr>
                <w:rFonts w:ascii="Tahoma" w:eastAsia="Bookman Old Style" w:hAnsi="Tahoma" w:cs="Tahoma"/>
                <w:i/>
              </w:rPr>
              <w:t>M</w:t>
            </w:r>
            <w:r w:rsidRPr="001A365C">
              <w:rPr>
                <w:rFonts w:ascii="Tahoma" w:eastAsia="Bookman Old Style" w:hAnsi="Tahoma" w:cs="Tahoma"/>
                <w:i/>
                <w:spacing w:val="2"/>
              </w:rPr>
              <w:t>e</w:t>
            </w:r>
            <w:r w:rsidRPr="001A365C">
              <w:rPr>
                <w:rFonts w:ascii="Tahoma" w:eastAsia="Bookman Old Style" w:hAnsi="Tahoma" w:cs="Tahoma"/>
                <w:i/>
                <w:spacing w:val="-5"/>
              </w:rPr>
              <w:t>m</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spacing w:val="2"/>
              </w:rPr>
              <w:t>c</w:t>
            </w:r>
            <w:r w:rsidRPr="001A365C">
              <w:rPr>
                <w:rFonts w:ascii="Tahoma" w:eastAsia="Bookman Old Style" w:hAnsi="Tahoma" w:cs="Tahoma"/>
                <w:i/>
              </w:rPr>
              <w:t>a</w:t>
            </w:r>
            <w:r w:rsidRPr="001A365C">
              <w:rPr>
                <w:rFonts w:ascii="Tahoma" w:eastAsia="Bookman Old Style" w:hAnsi="Tahoma" w:cs="Tahoma"/>
                <w:i/>
                <w:spacing w:val="-2"/>
              </w:rPr>
              <w:t xml:space="preserve">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spacing w:val="-2"/>
              </w:rPr>
              <w:t>I</w:t>
            </w:r>
            <w:r w:rsidRPr="001A365C">
              <w:rPr>
                <w:rFonts w:ascii="Tahoma" w:eastAsia="Bookman Old Style" w:hAnsi="Tahoma" w:cs="Tahoma"/>
                <w:i/>
              </w:rPr>
              <w:t>s</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w:t>
            </w:r>
            <w:r w:rsidRPr="001A365C">
              <w:rPr>
                <w:rFonts w:ascii="Tahoma" w:eastAsia="Bookman Old Style" w:hAnsi="Tahoma" w:cs="Tahoma"/>
                <w:i/>
                <w:spacing w:val="2"/>
              </w:rPr>
              <w:t xml:space="preserve"> </w:t>
            </w:r>
            <w:r w:rsidRPr="001A365C">
              <w:rPr>
                <w:rFonts w:ascii="Tahoma" w:eastAsia="Bookman Old Style" w:hAnsi="Tahoma" w:cs="Tahoma"/>
                <w:i/>
              </w:rPr>
              <w:t>(17):</w:t>
            </w:r>
          </w:p>
          <w:p w:rsidR="001A365C" w:rsidRPr="001A365C" w:rsidRDefault="001A365C" w:rsidP="003D6D44">
            <w:pPr>
              <w:spacing w:before="1" w:line="280" w:lineRule="exact"/>
              <w:ind w:left="1183" w:right="399"/>
              <w:rPr>
                <w:rFonts w:ascii="Tahoma" w:eastAsia="Bookman Old Style" w:hAnsi="Tahoma" w:cs="Tahoma"/>
              </w:rPr>
            </w:pPr>
            <w:r w:rsidRPr="001A365C">
              <w:rPr>
                <w:rFonts w:ascii="Tahoma" w:eastAsia="Bookman Old Style" w:hAnsi="Tahoma" w:cs="Tahoma"/>
                <w:i/>
              </w:rPr>
              <w:t xml:space="preserve">32,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rPr>
              <w:t xml:space="preserve">n-Nur </w:t>
            </w:r>
            <w:r w:rsidRPr="001A365C">
              <w:rPr>
                <w:rFonts w:ascii="Tahoma" w:eastAsia="Bookman Old Style" w:hAnsi="Tahoma" w:cs="Tahoma"/>
                <w:i/>
                <w:spacing w:val="2"/>
              </w:rPr>
              <w:t>(</w:t>
            </w:r>
            <w:r w:rsidRPr="001A365C">
              <w:rPr>
                <w:rFonts w:ascii="Tahoma" w:eastAsia="Bookman Old Style" w:hAnsi="Tahoma" w:cs="Tahoma"/>
                <w:i/>
              </w:rPr>
              <w:t>24): 2 ses</w:t>
            </w:r>
            <w:r w:rsidRPr="001A365C">
              <w:rPr>
                <w:rFonts w:ascii="Tahoma" w:eastAsia="Bookman Old Style" w:hAnsi="Tahoma" w:cs="Tahoma"/>
                <w:i/>
                <w:spacing w:val="2"/>
              </w:rPr>
              <w:t>u</w:t>
            </w:r>
            <w:r w:rsidRPr="001A365C">
              <w:rPr>
                <w:rFonts w:ascii="Tahoma" w:eastAsia="Bookman Old Style" w:hAnsi="Tahoma" w:cs="Tahoma"/>
                <w:i/>
                <w:spacing w:val="-2"/>
              </w:rPr>
              <w:t>a</w:t>
            </w:r>
            <w:r w:rsidRPr="001A365C">
              <w:rPr>
                <w:rFonts w:ascii="Tahoma" w:eastAsia="Bookman Old Style" w:hAnsi="Tahoma" w:cs="Tahoma"/>
                <w:i/>
              </w:rPr>
              <w:t>i</w:t>
            </w:r>
            <w:r w:rsidRPr="001A365C">
              <w:rPr>
                <w:rFonts w:ascii="Tahoma" w:eastAsia="Bookman Old Style" w:hAnsi="Tahoma" w:cs="Tahoma"/>
                <w:i/>
                <w:spacing w:val="-2"/>
              </w:rPr>
              <w:t xml:space="preserve"> </w:t>
            </w:r>
            <w:r w:rsidRPr="001A365C">
              <w:rPr>
                <w:rFonts w:ascii="Tahoma" w:eastAsia="Bookman Old Style" w:hAnsi="Tahoma" w:cs="Tahoma"/>
                <w:i/>
              </w:rPr>
              <w:t>den</w:t>
            </w:r>
            <w:r w:rsidRPr="001A365C">
              <w:rPr>
                <w:rFonts w:ascii="Tahoma" w:eastAsia="Bookman Old Style" w:hAnsi="Tahoma" w:cs="Tahoma"/>
                <w:i/>
                <w:spacing w:val="2"/>
              </w:rPr>
              <w:t>g</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k</w:t>
            </w:r>
            <w:r w:rsidRPr="001A365C">
              <w:rPr>
                <w:rFonts w:ascii="Tahoma" w:eastAsia="Bookman Old Style" w:hAnsi="Tahoma" w:cs="Tahoma"/>
                <w:i/>
              </w:rPr>
              <w:t>a</w:t>
            </w:r>
            <w:r w:rsidRPr="001A365C">
              <w:rPr>
                <w:rFonts w:ascii="Tahoma" w:eastAsia="Bookman Old Style" w:hAnsi="Tahoma" w:cs="Tahoma"/>
                <w:i/>
                <w:spacing w:val="-2"/>
              </w:rPr>
              <w:t>i</w:t>
            </w:r>
            <w:r w:rsidRPr="001A365C">
              <w:rPr>
                <w:rFonts w:ascii="Tahoma" w:eastAsia="Bookman Old Style" w:hAnsi="Tahoma" w:cs="Tahoma"/>
                <w:i/>
                <w:spacing w:val="2"/>
              </w:rPr>
              <w:t>d</w:t>
            </w:r>
            <w:r w:rsidRPr="001A365C">
              <w:rPr>
                <w:rFonts w:ascii="Tahoma" w:eastAsia="Bookman Old Style" w:hAnsi="Tahoma" w:cs="Tahoma"/>
                <w:i/>
              </w:rPr>
              <w:t>ah</w:t>
            </w:r>
          </w:p>
          <w:p w:rsidR="001A365C" w:rsidRPr="001A365C" w:rsidRDefault="001A365C" w:rsidP="003D6D44">
            <w:pPr>
              <w:spacing w:before="1"/>
              <w:ind w:left="1183"/>
              <w:rPr>
                <w:rFonts w:ascii="Tahoma" w:eastAsia="Bookman Old Style" w:hAnsi="Tahoma" w:cs="Tahoma"/>
              </w:rPr>
            </w:pPr>
            <w:r w:rsidRPr="001A365C">
              <w:rPr>
                <w:rFonts w:ascii="Tahoma" w:eastAsia="Bookman Old Style" w:hAnsi="Tahoma" w:cs="Tahoma"/>
                <w:i/>
              </w:rPr>
              <w:t>ta</w:t>
            </w:r>
            <w:r w:rsidRPr="001A365C">
              <w:rPr>
                <w:rFonts w:ascii="Tahoma" w:eastAsia="Bookman Old Style" w:hAnsi="Tahoma" w:cs="Tahoma"/>
                <w:i/>
                <w:spacing w:val="2"/>
              </w:rPr>
              <w:t>j</w:t>
            </w:r>
            <w:r w:rsidRPr="001A365C">
              <w:rPr>
                <w:rFonts w:ascii="Tahoma" w:eastAsia="Bookman Old Style" w:hAnsi="Tahoma" w:cs="Tahoma"/>
                <w:i/>
                <w:spacing w:val="-5"/>
              </w:rPr>
              <w:t>w</w:t>
            </w:r>
            <w:r w:rsidRPr="001A365C">
              <w:rPr>
                <w:rFonts w:ascii="Tahoma" w:eastAsia="Bookman Old Style" w:hAnsi="Tahoma" w:cs="Tahoma"/>
                <w:i/>
                <w:spacing w:val="-2"/>
              </w:rPr>
              <w:t>i</w:t>
            </w:r>
            <w:r w:rsidRPr="001A365C">
              <w:rPr>
                <w:rFonts w:ascii="Tahoma" w:eastAsia="Bookman Old Style" w:hAnsi="Tahoma" w:cs="Tahoma"/>
                <w:i/>
              </w:rPr>
              <w:t>d</w:t>
            </w:r>
            <w:r w:rsidRPr="001A365C">
              <w:rPr>
                <w:rFonts w:ascii="Tahoma" w:eastAsia="Bookman Old Style" w:hAnsi="Tahoma" w:cs="Tahoma"/>
                <w:i/>
                <w:spacing w:val="3"/>
              </w:rPr>
              <w:t xml:space="preserve"> </w:t>
            </w:r>
            <w:r w:rsidRPr="001A365C">
              <w:rPr>
                <w:rFonts w:ascii="Tahoma" w:eastAsia="Bookman Old Style" w:hAnsi="Tahoma" w:cs="Tahoma"/>
                <w:i/>
                <w:spacing w:val="2"/>
              </w:rPr>
              <w:t>d</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5"/>
              </w:rPr>
              <w:t xml:space="preserve"> </w:t>
            </w:r>
            <w:r w:rsidRPr="001A365C">
              <w:rPr>
                <w:rFonts w:ascii="Tahoma" w:eastAsia="Bookman Old Style" w:hAnsi="Tahoma" w:cs="Tahoma"/>
                <w:i/>
                <w:spacing w:val="-2"/>
              </w:rPr>
              <w:t>ma</w:t>
            </w:r>
            <w:r w:rsidRPr="001A365C">
              <w:rPr>
                <w:rFonts w:ascii="Tahoma" w:eastAsia="Bookman Old Style" w:hAnsi="Tahoma" w:cs="Tahoma"/>
                <w:i/>
              </w:rPr>
              <w:t>k</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ijul 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9" w:line="100" w:lineRule="exact"/>
              <w:rPr>
                <w:rFonts w:ascii="Tahoma" w:hAnsi="Tahoma" w:cs="Tahoma"/>
              </w:rPr>
            </w:pPr>
          </w:p>
          <w:p w:rsidR="001A365C" w:rsidRPr="001A365C" w:rsidRDefault="001A365C" w:rsidP="003D6D44">
            <w:pPr>
              <w:ind w:left="102"/>
              <w:rPr>
                <w:rFonts w:ascii="Tahoma" w:eastAsia="Bookman Old Style" w:hAnsi="Tahoma" w:cs="Tahoma"/>
              </w:rPr>
            </w:pPr>
            <w:r w:rsidRPr="001A365C">
              <w:rPr>
                <w:rFonts w:ascii="Tahoma" w:eastAsia="Bookman Old Style" w:hAnsi="Tahoma" w:cs="Tahoma"/>
              </w:rPr>
              <w:t xml:space="preserve">4.2.2     </w:t>
            </w:r>
            <w:r w:rsidRPr="001A365C">
              <w:rPr>
                <w:rFonts w:ascii="Tahoma" w:eastAsia="Bookman Old Style" w:hAnsi="Tahoma" w:cs="Tahoma"/>
                <w:spacing w:val="21"/>
              </w:rPr>
              <w:t xml:space="preserve"> </w:t>
            </w:r>
            <w:r w:rsidRPr="001A365C">
              <w:rPr>
                <w:rFonts w:ascii="Tahoma" w:eastAsia="Bookman Old Style" w:hAnsi="Tahoma" w:cs="Tahoma"/>
                <w:i/>
              </w:rPr>
              <w:t>Mend</w:t>
            </w:r>
            <w:r w:rsidRPr="001A365C">
              <w:rPr>
                <w:rFonts w:ascii="Tahoma" w:eastAsia="Bookman Old Style" w:hAnsi="Tahoma" w:cs="Tahoma"/>
                <w:i/>
                <w:spacing w:val="2"/>
              </w:rPr>
              <w:t>e</w:t>
            </w:r>
            <w:r w:rsidRPr="001A365C">
              <w:rPr>
                <w:rFonts w:ascii="Tahoma" w:eastAsia="Bookman Old Style" w:hAnsi="Tahoma" w:cs="Tahoma"/>
                <w:i/>
                <w:spacing w:val="-5"/>
              </w:rPr>
              <w:t>m</w:t>
            </w:r>
            <w:r w:rsidRPr="001A365C">
              <w:rPr>
                <w:rFonts w:ascii="Tahoma" w:eastAsia="Bookman Old Style" w:hAnsi="Tahoma" w:cs="Tahoma"/>
                <w:i/>
              </w:rPr>
              <w:t>on</w:t>
            </w:r>
            <w:r w:rsidRPr="001A365C">
              <w:rPr>
                <w:rFonts w:ascii="Tahoma" w:eastAsia="Bookman Old Style" w:hAnsi="Tahoma" w:cs="Tahoma"/>
                <w:i/>
                <w:spacing w:val="2"/>
              </w:rPr>
              <w:t>s</w:t>
            </w:r>
            <w:r w:rsidRPr="001A365C">
              <w:rPr>
                <w:rFonts w:ascii="Tahoma" w:eastAsia="Bookman Old Style" w:hAnsi="Tahoma" w:cs="Tahoma"/>
                <w:i/>
                <w:spacing w:val="-2"/>
              </w:rPr>
              <w:t>t</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spacing w:val="2"/>
              </w:rPr>
              <w:t>s</w:t>
            </w:r>
            <w:r w:rsidRPr="001A365C">
              <w:rPr>
                <w:rFonts w:ascii="Tahoma" w:eastAsia="Bookman Old Style" w:hAnsi="Tahoma" w:cs="Tahoma"/>
                <w:i/>
                <w:spacing w:val="-2"/>
              </w:rPr>
              <w:t>i</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rPr>
              <w:t>n</w:t>
            </w:r>
          </w:p>
          <w:p w:rsidR="001A365C" w:rsidRPr="001A365C" w:rsidRDefault="001A365C" w:rsidP="003D6D44">
            <w:pPr>
              <w:spacing w:before="3" w:line="280" w:lineRule="exact"/>
              <w:ind w:left="1183" w:right="159"/>
              <w:rPr>
                <w:rFonts w:ascii="Tahoma" w:eastAsia="Bookman Old Style" w:hAnsi="Tahoma" w:cs="Tahoma"/>
              </w:rPr>
            </w:pPr>
            <w:r w:rsidRPr="001A365C">
              <w:rPr>
                <w:rFonts w:ascii="Tahoma" w:eastAsia="Bookman Old Style" w:hAnsi="Tahoma" w:cs="Tahoma"/>
                <w:i/>
                <w:spacing w:val="2"/>
              </w:rPr>
              <w:t>h</w:t>
            </w:r>
            <w:r w:rsidRPr="001A365C">
              <w:rPr>
                <w:rFonts w:ascii="Tahoma" w:eastAsia="Bookman Old Style" w:hAnsi="Tahoma" w:cs="Tahoma"/>
                <w:i/>
                <w:spacing w:val="-7"/>
              </w:rPr>
              <w:t>a</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spacing w:val="2"/>
              </w:rPr>
              <w:t>l</w:t>
            </w:r>
            <w:r w:rsidRPr="001A365C">
              <w:rPr>
                <w:rFonts w:ascii="Tahoma" w:eastAsia="Bookman Old Style" w:hAnsi="Tahoma" w:cs="Tahoma"/>
                <w:i/>
                <w:spacing w:val="-2"/>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spacing w:val="-2"/>
              </w:rPr>
              <w:t>I</w:t>
            </w:r>
            <w:r w:rsidRPr="001A365C">
              <w:rPr>
                <w:rFonts w:ascii="Tahoma" w:eastAsia="Bookman Old Style" w:hAnsi="Tahoma" w:cs="Tahoma"/>
                <w:i/>
              </w:rPr>
              <w:t>s</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 xml:space="preserve">’ </w:t>
            </w:r>
            <w:r w:rsidRPr="001A365C">
              <w:rPr>
                <w:rFonts w:ascii="Tahoma" w:eastAsia="Bookman Old Style" w:hAnsi="Tahoma" w:cs="Tahoma"/>
                <w:i/>
                <w:spacing w:val="2"/>
              </w:rPr>
              <w:t>(</w:t>
            </w:r>
            <w:r w:rsidRPr="001A365C">
              <w:rPr>
                <w:rFonts w:ascii="Tahoma" w:eastAsia="Bookman Old Style" w:hAnsi="Tahoma" w:cs="Tahoma"/>
                <w:i/>
              </w:rPr>
              <w:t xml:space="preserve">17): 32,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rPr>
              <w:t>n-Nur (24):</w:t>
            </w:r>
            <w:r w:rsidRPr="001A365C">
              <w:rPr>
                <w:rFonts w:ascii="Tahoma" w:eastAsia="Bookman Old Style" w:hAnsi="Tahoma" w:cs="Tahoma"/>
                <w:i/>
                <w:spacing w:val="2"/>
              </w:rPr>
              <w:t xml:space="preserve"> </w:t>
            </w:r>
            <w:r w:rsidRPr="001A365C">
              <w:rPr>
                <w:rFonts w:ascii="Tahoma" w:eastAsia="Bookman Old Style" w:hAnsi="Tahoma" w:cs="Tahoma"/>
                <w:i/>
              </w:rPr>
              <w:t>2 den</w:t>
            </w:r>
            <w:r w:rsidRPr="001A365C">
              <w:rPr>
                <w:rFonts w:ascii="Tahoma" w:eastAsia="Bookman Old Style" w:hAnsi="Tahoma" w:cs="Tahoma"/>
                <w:i/>
                <w:spacing w:val="2"/>
              </w:rPr>
              <w:t>g</w:t>
            </w:r>
            <w:r w:rsidRPr="001A365C">
              <w:rPr>
                <w:rFonts w:ascii="Tahoma" w:eastAsia="Bookman Old Style" w:hAnsi="Tahoma" w:cs="Tahoma"/>
                <w:i/>
                <w:spacing w:val="-5"/>
              </w:rPr>
              <w:t>a</w:t>
            </w:r>
            <w:r w:rsidRPr="001A365C">
              <w:rPr>
                <w:rFonts w:ascii="Tahoma" w:eastAsia="Bookman Old Style" w:hAnsi="Tahoma" w:cs="Tahoma"/>
                <w:i/>
              </w:rPr>
              <w:t>n</w:t>
            </w:r>
            <w:r w:rsidRPr="001A365C">
              <w:rPr>
                <w:rFonts w:ascii="Tahoma" w:eastAsia="Bookman Old Style" w:hAnsi="Tahoma" w:cs="Tahoma"/>
                <w:i/>
                <w:spacing w:val="-2"/>
              </w:rPr>
              <w:t xml:space="preserve"> </w:t>
            </w:r>
            <w:r w:rsidRPr="001A365C">
              <w:rPr>
                <w:rFonts w:ascii="Tahoma" w:eastAsia="Bookman Old Style" w:hAnsi="Tahoma" w:cs="Tahoma"/>
                <w:i/>
                <w:spacing w:val="7"/>
              </w:rPr>
              <w:t>f</w:t>
            </w:r>
            <w:r w:rsidRPr="001A365C">
              <w:rPr>
                <w:rFonts w:ascii="Tahoma" w:eastAsia="Bookman Old Style" w:hAnsi="Tahoma" w:cs="Tahoma"/>
                <w:i/>
                <w:spacing w:val="-5"/>
              </w:rPr>
              <w:t>a</w:t>
            </w:r>
            <w:r w:rsidRPr="001A365C">
              <w:rPr>
                <w:rFonts w:ascii="Tahoma" w:eastAsia="Bookman Old Style" w:hAnsi="Tahoma" w:cs="Tahoma"/>
                <w:i/>
                <w:spacing w:val="2"/>
              </w:rPr>
              <w:t>s</w:t>
            </w:r>
            <w:r w:rsidRPr="001A365C">
              <w:rPr>
                <w:rFonts w:ascii="Tahoma" w:eastAsia="Bookman Old Style" w:hAnsi="Tahoma" w:cs="Tahoma"/>
                <w:i/>
                <w:spacing w:val="-2"/>
              </w:rPr>
              <w:t>i</w:t>
            </w:r>
            <w:r w:rsidRPr="001A365C">
              <w:rPr>
                <w:rFonts w:ascii="Tahoma" w:eastAsia="Bookman Old Style" w:hAnsi="Tahoma" w:cs="Tahoma"/>
                <w:i/>
              </w:rPr>
              <w:t xml:space="preserve">h </w:t>
            </w:r>
            <w:r w:rsidRPr="001A365C">
              <w:rPr>
                <w:rFonts w:ascii="Tahoma" w:eastAsia="Bookman Old Style" w:hAnsi="Tahoma" w:cs="Tahoma"/>
                <w:i/>
                <w:spacing w:val="2"/>
              </w:rPr>
              <w:t>d</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l</w:t>
            </w:r>
            <w:r w:rsidRPr="001A365C">
              <w:rPr>
                <w:rFonts w:ascii="Tahoma" w:eastAsia="Bookman Old Style" w:hAnsi="Tahoma" w:cs="Tahoma"/>
                <w:i/>
              </w:rPr>
              <w:t>an</w:t>
            </w:r>
            <w:r w:rsidRPr="001A365C">
              <w:rPr>
                <w:rFonts w:ascii="Tahoma" w:eastAsia="Bookman Old Style" w:hAnsi="Tahoma" w:cs="Tahoma"/>
                <w:i/>
                <w:spacing w:val="2"/>
              </w:rPr>
              <w:t>c</w:t>
            </w:r>
            <w:r w:rsidRPr="001A365C">
              <w:rPr>
                <w:rFonts w:ascii="Tahoma" w:eastAsia="Bookman Old Style" w:hAnsi="Tahoma" w:cs="Tahoma"/>
                <w:i/>
                <w:spacing w:val="-5"/>
              </w:rPr>
              <w:t>a</w:t>
            </w:r>
            <w:r w:rsidRPr="001A365C">
              <w:rPr>
                <w:rFonts w:ascii="Tahoma" w:eastAsia="Bookman Old Style" w:hAnsi="Tahoma" w:cs="Tahoma"/>
                <w:i/>
              </w:rPr>
              <w:t>r</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180"/>
              </w:tabs>
              <w:ind w:left="1183" w:right="69" w:hanging="1080"/>
              <w:rPr>
                <w:rFonts w:ascii="Tahoma" w:eastAsia="Bookman Old Style" w:hAnsi="Tahoma" w:cs="Tahoma"/>
              </w:rPr>
            </w:pPr>
            <w:r w:rsidRPr="001A365C">
              <w:rPr>
                <w:rFonts w:ascii="Tahoma" w:eastAsia="Bookman Old Style" w:hAnsi="Tahoma" w:cs="Tahoma"/>
              </w:rPr>
              <w:t>4.2.3</w:t>
            </w:r>
            <w:r w:rsidRPr="001A365C">
              <w:rPr>
                <w:rFonts w:ascii="Tahoma" w:eastAsia="Bookman Old Style" w:hAnsi="Tahoma" w:cs="Tahoma"/>
              </w:rPr>
              <w:tab/>
            </w:r>
            <w:r w:rsidRPr="001A365C">
              <w:rPr>
                <w:rFonts w:ascii="Tahoma" w:eastAsia="Bookman Old Style" w:hAnsi="Tahoma" w:cs="Tahoma"/>
                <w:i/>
              </w:rPr>
              <w:t>Menyaj</w:t>
            </w:r>
            <w:r w:rsidRPr="001A365C">
              <w:rPr>
                <w:rFonts w:ascii="Tahoma" w:eastAsia="Bookman Old Style" w:hAnsi="Tahoma" w:cs="Tahoma"/>
                <w:i/>
                <w:spacing w:val="-2"/>
              </w:rPr>
              <w:t>i</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l</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2"/>
              </w:rPr>
              <w:t>g</w:t>
            </w:r>
            <w:r w:rsidRPr="001A365C">
              <w:rPr>
                <w:rFonts w:ascii="Tahoma" w:eastAsia="Bookman Old Style" w:hAnsi="Tahoma" w:cs="Tahoma"/>
                <w:i/>
              </w:rPr>
              <w:t>an per</w:t>
            </w:r>
            <w:r w:rsidRPr="001A365C">
              <w:rPr>
                <w:rFonts w:ascii="Tahoma" w:eastAsia="Bookman Old Style" w:hAnsi="Tahoma" w:cs="Tahoma"/>
                <w:i/>
                <w:spacing w:val="2"/>
              </w:rPr>
              <w:t>g</w:t>
            </w:r>
            <w:r w:rsidRPr="001A365C">
              <w:rPr>
                <w:rFonts w:ascii="Tahoma" w:eastAsia="Bookman Old Style" w:hAnsi="Tahoma" w:cs="Tahoma"/>
                <w:i/>
                <w:spacing w:val="-5"/>
              </w:rPr>
              <w:t>a</w:t>
            </w:r>
            <w:r w:rsidRPr="001A365C">
              <w:rPr>
                <w:rFonts w:ascii="Tahoma" w:eastAsia="Bookman Old Style" w:hAnsi="Tahoma" w:cs="Tahoma"/>
                <w:i/>
              </w:rPr>
              <w:t>u</w:t>
            </w:r>
            <w:r w:rsidRPr="001A365C">
              <w:rPr>
                <w:rFonts w:ascii="Tahoma" w:eastAsia="Bookman Old Style" w:hAnsi="Tahoma" w:cs="Tahoma"/>
                <w:i/>
                <w:spacing w:val="2"/>
              </w:rPr>
              <w:t>l</w:t>
            </w:r>
            <w:r w:rsidRPr="001A365C">
              <w:rPr>
                <w:rFonts w:ascii="Tahoma" w:eastAsia="Bookman Old Style" w:hAnsi="Tahoma" w:cs="Tahoma"/>
                <w:i/>
                <w:spacing w:val="-2"/>
              </w:rPr>
              <w:t>a</w:t>
            </w:r>
            <w:r w:rsidRPr="001A365C">
              <w:rPr>
                <w:rFonts w:ascii="Tahoma" w:eastAsia="Bookman Old Style" w:hAnsi="Tahoma" w:cs="Tahoma"/>
                <w:i/>
              </w:rPr>
              <w:t>n be</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rPr>
              <w:t xml:space="preserve">s </w:t>
            </w:r>
            <w:r w:rsidRPr="001A365C">
              <w:rPr>
                <w:rFonts w:ascii="Tahoma" w:eastAsia="Bookman Old Style" w:hAnsi="Tahoma" w:cs="Tahoma"/>
                <w:i/>
                <w:spacing w:val="2"/>
              </w:rPr>
              <w:t>d</w:t>
            </w:r>
            <w:r w:rsidRPr="001A365C">
              <w:rPr>
                <w:rFonts w:ascii="Tahoma" w:eastAsia="Bookman Old Style" w:hAnsi="Tahoma" w:cs="Tahoma"/>
                <w:i/>
              </w:rPr>
              <w:t>an perb</w:t>
            </w:r>
            <w:r w:rsidRPr="001A365C">
              <w:rPr>
                <w:rFonts w:ascii="Tahoma" w:eastAsia="Bookman Old Style" w:hAnsi="Tahoma" w:cs="Tahoma"/>
                <w:i/>
                <w:spacing w:val="2"/>
              </w:rPr>
              <w:t>u</w:t>
            </w:r>
            <w:r w:rsidRPr="001A365C">
              <w:rPr>
                <w:rFonts w:ascii="Tahoma" w:eastAsia="Bookman Old Style" w:hAnsi="Tahoma" w:cs="Tahoma"/>
                <w:i/>
                <w:spacing w:val="-2"/>
              </w:rPr>
              <w:t>a</w:t>
            </w:r>
            <w:r w:rsidRPr="001A365C">
              <w:rPr>
                <w:rFonts w:ascii="Tahoma" w:eastAsia="Bookman Old Style" w:hAnsi="Tahoma" w:cs="Tahoma"/>
                <w:i/>
              </w:rPr>
              <w:t>t</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z</w:t>
            </w:r>
            <w:r w:rsidRPr="001A365C">
              <w:rPr>
                <w:rFonts w:ascii="Tahoma" w:eastAsia="Bookman Old Style" w:hAnsi="Tahoma" w:cs="Tahoma"/>
                <w:i/>
                <w:spacing w:val="-2"/>
              </w:rPr>
              <w:t>i</w:t>
            </w:r>
            <w:r w:rsidRPr="001A365C">
              <w:rPr>
                <w:rFonts w:ascii="Tahoma" w:eastAsia="Bookman Old Style" w:hAnsi="Tahoma" w:cs="Tahoma"/>
                <w:i/>
                <w:spacing w:val="2"/>
              </w:rPr>
              <w:t>n</w:t>
            </w:r>
            <w:r w:rsidRPr="001A365C">
              <w:rPr>
                <w:rFonts w:ascii="Tahoma" w:eastAsia="Bookman Old Style" w:hAnsi="Tahoma" w:cs="Tahoma"/>
                <w:i/>
              </w:rPr>
              <w:t>a</w:t>
            </w:r>
            <w:r w:rsidRPr="001A365C">
              <w:rPr>
                <w:rFonts w:ascii="Tahoma" w:eastAsia="Bookman Old Style" w:hAnsi="Tahoma" w:cs="Tahoma"/>
                <w:i/>
                <w:spacing w:val="-2"/>
              </w:rPr>
              <w:t xml:space="preserve"> </w:t>
            </w:r>
            <w:r w:rsidRPr="001A365C">
              <w:rPr>
                <w:rFonts w:ascii="Tahoma" w:eastAsia="Bookman Old Style" w:hAnsi="Tahoma" w:cs="Tahoma"/>
                <w:i/>
              </w:rPr>
              <w:t>den</w:t>
            </w:r>
            <w:r w:rsidRPr="001A365C">
              <w:rPr>
                <w:rFonts w:ascii="Tahoma" w:eastAsia="Bookman Old Style" w:hAnsi="Tahoma" w:cs="Tahoma"/>
                <w:i/>
                <w:spacing w:val="2"/>
              </w:rPr>
              <w:t>g</w:t>
            </w:r>
            <w:r w:rsidRPr="001A365C">
              <w:rPr>
                <w:rFonts w:ascii="Tahoma" w:eastAsia="Bookman Old Style" w:hAnsi="Tahoma" w:cs="Tahoma"/>
                <w:i/>
                <w:spacing w:val="-2"/>
              </w:rPr>
              <w:t>a</w:t>
            </w:r>
            <w:r w:rsidRPr="001A365C">
              <w:rPr>
                <w:rFonts w:ascii="Tahoma" w:eastAsia="Bookman Old Style" w:hAnsi="Tahoma" w:cs="Tahoma"/>
                <w:i/>
              </w:rPr>
              <w:t>n ber</w:t>
            </w:r>
            <w:r w:rsidRPr="001A365C">
              <w:rPr>
                <w:rFonts w:ascii="Tahoma" w:eastAsia="Bookman Old Style" w:hAnsi="Tahoma" w:cs="Tahoma"/>
                <w:i/>
                <w:spacing w:val="2"/>
              </w:rPr>
              <w:t>b</w:t>
            </w:r>
            <w:r w:rsidRPr="001A365C">
              <w:rPr>
                <w:rFonts w:ascii="Tahoma" w:eastAsia="Bookman Old Style" w:hAnsi="Tahoma" w:cs="Tahoma"/>
                <w:i/>
                <w:spacing w:val="-5"/>
              </w:rPr>
              <w:t>a</w:t>
            </w:r>
            <w:r w:rsidRPr="001A365C">
              <w:rPr>
                <w:rFonts w:ascii="Tahoma" w:eastAsia="Bookman Old Style" w:hAnsi="Tahoma" w:cs="Tahoma"/>
                <w:i/>
                <w:spacing w:val="2"/>
              </w:rPr>
              <w:t>g</w:t>
            </w:r>
            <w:r w:rsidRPr="001A365C">
              <w:rPr>
                <w:rFonts w:ascii="Tahoma" w:eastAsia="Bookman Old Style" w:hAnsi="Tahoma" w:cs="Tahoma"/>
                <w:i/>
              </w:rPr>
              <w:t>ai</w:t>
            </w:r>
            <w:r w:rsidRPr="001A365C">
              <w:rPr>
                <w:rFonts w:ascii="Tahoma" w:eastAsia="Bookman Old Style" w:hAnsi="Tahoma" w:cs="Tahoma"/>
                <w:i/>
                <w:spacing w:val="-2"/>
              </w:rPr>
              <w:t xml:space="preserve"> </w:t>
            </w:r>
            <w:r w:rsidRPr="001A365C">
              <w:rPr>
                <w:rFonts w:ascii="Tahoma" w:eastAsia="Bookman Old Style" w:hAnsi="Tahoma" w:cs="Tahoma"/>
                <w:i/>
              </w:rPr>
              <w:t>kek</w:t>
            </w:r>
            <w:r w:rsidRPr="001A365C">
              <w:rPr>
                <w:rFonts w:ascii="Tahoma" w:eastAsia="Bookman Old Style" w:hAnsi="Tahoma" w:cs="Tahoma"/>
                <w:i/>
                <w:spacing w:val="2"/>
              </w:rPr>
              <w:t>e</w:t>
            </w:r>
            <w:r w:rsidRPr="001A365C">
              <w:rPr>
                <w:rFonts w:ascii="Tahoma" w:eastAsia="Bookman Old Style" w:hAnsi="Tahoma" w:cs="Tahoma"/>
                <w:i/>
              </w:rPr>
              <w:t>ji</w:t>
            </w:r>
            <w:r w:rsidRPr="001A365C">
              <w:rPr>
                <w:rFonts w:ascii="Tahoma" w:eastAsia="Bookman Old Style" w:hAnsi="Tahoma" w:cs="Tahoma"/>
                <w:i/>
                <w:spacing w:val="-2"/>
              </w:rPr>
              <w:t>a</w:t>
            </w:r>
            <w:r w:rsidRPr="001A365C">
              <w:rPr>
                <w:rFonts w:ascii="Tahoma" w:eastAsia="Bookman Old Style" w:hAnsi="Tahoma" w:cs="Tahoma"/>
                <w:i/>
              </w:rPr>
              <w:t xml:space="preserve">n </w:t>
            </w:r>
            <w:r w:rsidRPr="001A365C">
              <w:rPr>
                <w:rFonts w:ascii="Tahoma" w:eastAsia="Bookman Old Style" w:hAnsi="Tahoma" w:cs="Tahoma"/>
                <w:i/>
                <w:spacing w:val="-2"/>
              </w:rPr>
              <w:t>(</w:t>
            </w:r>
            <w:r w:rsidRPr="001A365C">
              <w:rPr>
                <w:rFonts w:ascii="Tahoma" w:eastAsia="Bookman Old Style" w:hAnsi="Tahoma" w:cs="Tahoma"/>
                <w:i/>
                <w:spacing w:val="7"/>
              </w:rPr>
              <w:t>f</w:t>
            </w:r>
            <w:r w:rsidRPr="001A365C">
              <w:rPr>
                <w:rFonts w:ascii="Tahoma" w:eastAsia="Bookman Old Style" w:hAnsi="Tahoma" w:cs="Tahoma"/>
                <w:i/>
                <w:spacing w:val="-2"/>
              </w:rPr>
              <w:t>a</w:t>
            </w:r>
            <w:r w:rsidRPr="001A365C">
              <w:rPr>
                <w:rFonts w:ascii="Tahoma" w:eastAsia="Bookman Old Style" w:hAnsi="Tahoma" w:cs="Tahoma"/>
                <w:i/>
                <w:spacing w:val="2"/>
              </w:rPr>
              <w:t>h</w:t>
            </w:r>
            <w:r w:rsidRPr="001A365C">
              <w:rPr>
                <w:rFonts w:ascii="Tahoma" w:eastAsia="Bookman Old Style" w:hAnsi="Tahoma" w:cs="Tahoma"/>
                <w:i/>
                <w:spacing w:val="-5"/>
              </w:rPr>
              <w:t>i</w:t>
            </w:r>
            <w:r w:rsidRPr="001A365C">
              <w:rPr>
                <w:rFonts w:ascii="Tahoma" w:eastAsia="Bookman Old Style" w:hAnsi="Tahoma" w:cs="Tahoma"/>
                <w:i/>
                <w:spacing w:val="2"/>
              </w:rPr>
              <w:t>s</w:t>
            </w:r>
            <w:r w:rsidRPr="001A365C">
              <w:rPr>
                <w:rFonts w:ascii="Tahoma" w:eastAsia="Bookman Old Style" w:hAnsi="Tahoma" w:cs="Tahoma"/>
                <w:i/>
              </w:rPr>
              <w:t>y</w:t>
            </w:r>
            <w:r w:rsidRPr="001A365C">
              <w:rPr>
                <w:rFonts w:ascii="Tahoma" w:eastAsia="Bookman Old Style" w:hAnsi="Tahoma" w:cs="Tahoma"/>
                <w:i/>
                <w:spacing w:val="-2"/>
              </w:rPr>
              <w:t>a</w:t>
            </w:r>
            <w:r w:rsidRPr="001A365C">
              <w:rPr>
                <w:rFonts w:ascii="Tahoma" w:eastAsia="Bookman Old Style" w:hAnsi="Tahoma" w:cs="Tahoma"/>
                <w:i/>
              </w:rPr>
              <w:t>h) y</w:t>
            </w:r>
            <w:r w:rsidRPr="001A365C">
              <w:rPr>
                <w:rFonts w:ascii="Tahoma" w:eastAsia="Bookman Old Style" w:hAnsi="Tahoma" w:cs="Tahoma"/>
                <w:i/>
                <w:spacing w:val="-2"/>
              </w:rPr>
              <w:t>a</w:t>
            </w:r>
            <w:r w:rsidRPr="001A365C">
              <w:rPr>
                <w:rFonts w:ascii="Tahoma" w:eastAsia="Bookman Old Style" w:hAnsi="Tahoma" w:cs="Tahoma"/>
                <w:i/>
              </w:rPr>
              <w:t xml:space="preserve">ng </w:t>
            </w:r>
            <w:r w:rsidRPr="001A365C">
              <w:rPr>
                <w:rFonts w:ascii="Tahoma" w:eastAsia="Bookman Old Style" w:hAnsi="Tahoma" w:cs="Tahoma"/>
                <w:i/>
                <w:spacing w:val="2"/>
              </w:rPr>
              <w:t>d</w:t>
            </w:r>
            <w:r w:rsidRPr="001A365C">
              <w:rPr>
                <w:rFonts w:ascii="Tahoma" w:eastAsia="Bookman Old Style" w:hAnsi="Tahoma" w:cs="Tahoma"/>
                <w:i/>
              </w:rPr>
              <w:t>iti</w:t>
            </w:r>
            <w:r w:rsidRPr="001A365C">
              <w:rPr>
                <w:rFonts w:ascii="Tahoma" w:eastAsia="Bookman Old Style" w:hAnsi="Tahoma" w:cs="Tahoma"/>
                <w:i/>
                <w:spacing w:val="-5"/>
              </w:rPr>
              <w:t>m</w:t>
            </w:r>
            <w:r w:rsidRPr="001A365C">
              <w:rPr>
                <w:rFonts w:ascii="Tahoma" w:eastAsia="Bookman Old Style" w:hAnsi="Tahoma" w:cs="Tahoma"/>
                <w:i/>
                <w:spacing w:val="2"/>
              </w:rPr>
              <w:t>b</w:t>
            </w:r>
            <w:r w:rsidRPr="001A365C">
              <w:rPr>
                <w:rFonts w:ascii="Tahoma" w:eastAsia="Bookman Old Style" w:hAnsi="Tahoma" w:cs="Tahoma"/>
                <w:i/>
              </w:rPr>
              <w:t>ul</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rPr>
              <w:t>n</w:t>
            </w:r>
            <w:r w:rsidRPr="001A365C">
              <w:rPr>
                <w:rFonts w:ascii="Tahoma" w:eastAsia="Bookman Old Style" w:hAnsi="Tahoma" w:cs="Tahoma"/>
                <w:i/>
                <w:spacing w:val="2"/>
              </w:rPr>
              <w:t>n</w:t>
            </w:r>
            <w:r w:rsidRPr="001A365C">
              <w:rPr>
                <w:rFonts w:ascii="Tahoma" w:eastAsia="Bookman Old Style" w:hAnsi="Tahoma" w:cs="Tahoma"/>
                <w:i/>
              </w:rPr>
              <w:t>ya</w:t>
            </w:r>
            <w:r w:rsidRPr="001A365C">
              <w:rPr>
                <w:rFonts w:ascii="Tahoma" w:eastAsia="Bookman Old Style" w:hAnsi="Tahoma" w:cs="Tahoma"/>
                <w:i/>
                <w:spacing w:val="-2"/>
              </w:rPr>
              <w:t xml:space="preserve"> </w:t>
            </w:r>
            <w:r w:rsidRPr="001A365C">
              <w:rPr>
                <w:rFonts w:ascii="Tahoma" w:eastAsia="Bookman Old Style" w:hAnsi="Tahoma" w:cs="Tahoma"/>
                <w:i/>
              </w:rPr>
              <w:t>ses</w:t>
            </w:r>
            <w:r w:rsidRPr="001A365C">
              <w:rPr>
                <w:rFonts w:ascii="Tahoma" w:eastAsia="Bookman Old Style" w:hAnsi="Tahoma" w:cs="Tahoma"/>
                <w:i/>
                <w:spacing w:val="2"/>
              </w:rPr>
              <w:t>u</w:t>
            </w:r>
            <w:r w:rsidRPr="001A365C">
              <w:rPr>
                <w:rFonts w:ascii="Tahoma" w:eastAsia="Bookman Old Style" w:hAnsi="Tahoma" w:cs="Tahoma"/>
                <w:i/>
              </w:rPr>
              <w:t>ai pe</w:t>
            </w:r>
            <w:r w:rsidRPr="001A365C">
              <w:rPr>
                <w:rFonts w:ascii="Tahoma" w:eastAsia="Bookman Old Style" w:hAnsi="Tahoma" w:cs="Tahoma"/>
                <w:i/>
                <w:spacing w:val="2"/>
              </w:rPr>
              <w:t>s</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spacing w:val="-2"/>
              </w:rPr>
              <w:t>I</w:t>
            </w:r>
            <w:r w:rsidRPr="001A365C">
              <w:rPr>
                <w:rFonts w:ascii="Tahoma" w:eastAsia="Bookman Old Style" w:hAnsi="Tahoma" w:cs="Tahoma"/>
                <w:i/>
              </w:rPr>
              <w:t>s</w:t>
            </w:r>
            <w:r w:rsidRPr="001A365C">
              <w:rPr>
                <w:rFonts w:ascii="Tahoma" w:eastAsia="Bookman Old Style" w:hAnsi="Tahoma" w:cs="Tahoma"/>
                <w:i/>
                <w:spacing w:val="2"/>
              </w:rPr>
              <w:t>r</w:t>
            </w:r>
            <w:r w:rsidRPr="001A365C">
              <w:rPr>
                <w:rFonts w:ascii="Tahoma" w:eastAsia="Bookman Old Style" w:hAnsi="Tahoma" w:cs="Tahoma"/>
                <w:i/>
                <w:spacing w:val="-2"/>
              </w:rPr>
              <w:t>a</w:t>
            </w:r>
            <w:r w:rsidRPr="001A365C">
              <w:rPr>
                <w:rFonts w:ascii="Tahoma" w:eastAsia="Bookman Old Style" w:hAnsi="Tahoma" w:cs="Tahoma"/>
                <w:i/>
              </w:rPr>
              <w:t>’ (1</w:t>
            </w:r>
            <w:r w:rsidRPr="001A365C">
              <w:rPr>
                <w:rFonts w:ascii="Tahoma" w:eastAsia="Bookman Old Style" w:hAnsi="Tahoma" w:cs="Tahoma"/>
                <w:i/>
                <w:spacing w:val="2"/>
              </w:rPr>
              <w:t>7</w:t>
            </w:r>
            <w:r w:rsidRPr="001A365C">
              <w:rPr>
                <w:rFonts w:ascii="Tahoma" w:eastAsia="Bookman Old Style" w:hAnsi="Tahoma" w:cs="Tahoma"/>
                <w:i/>
                <w:spacing w:val="1"/>
              </w:rPr>
              <w:t>)</w:t>
            </w:r>
            <w:r w:rsidRPr="001A365C">
              <w:rPr>
                <w:rFonts w:ascii="Tahoma" w:eastAsia="Bookman Old Style" w:hAnsi="Tahoma" w:cs="Tahoma"/>
                <w:i/>
              </w:rPr>
              <w:t xml:space="preserve">: 32,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rPr>
              <w:t>n-Nur (24):</w:t>
            </w:r>
            <w:r w:rsidRPr="001A365C">
              <w:rPr>
                <w:rFonts w:ascii="Tahoma" w:eastAsia="Bookman Old Style" w:hAnsi="Tahoma" w:cs="Tahoma"/>
                <w:i/>
                <w:spacing w:val="2"/>
              </w:rPr>
              <w:t xml:space="preserve"> </w:t>
            </w:r>
            <w:r w:rsidRPr="001A365C">
              <w:rPr>
                <w:rFonts w:ascii="Tahoma" w:eastAsia="Bookman Old Style" w:hAnsi="Tahoma" w:cs="Tahoma"/>
                <w:i/>
              </w:rPr>
              <w:t>2</w:t>
            </w:r>
          </w:p>
        </w:tc>
      </w:tr>
      <w:tr w:rsidR="001A365C" w:rsidRPr="001A365C" w:rsidTr="003D6D44">
        <w:trPr>
          <w:trHeight w:hRule="exact" w:val="270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ind w:left="983" w:right="166" w:hanging="850"/>
              <w:rPr>
                <w:rFonts w:ascii="Tahoma" w:eastAsia="Bookman Old Style" w:hAnsi="Tahoma" w:cs="Tahoma"/>
              </w:rPr>
            </w:pPr>
            <w:r w:rsidRPr="001A365C">
              <w:rPr>
                <w:rFonts w:ascii="Tahoma" w:eastAsia="Bookman Old Style" w:hAnsi="Tahoma" w:cs="Tahoma"/>
              </w:rPr>
              <w:t>3.3</w:t>
            </w:r>
            <w:r w:rsidRPr="001A365C">
              <w:rPr>
                <w:rFonts w:ascii="Tahoma" w:eastAsia="Bookman Old Style" w:hAnsi="Tahoma" w:cs="Tahoma"/>
              </w:rPr>
              <w:tab/>
              <w:t>Menganalisis makna a</w:t>
            </w:r>
            <w:r w:rsidRPr="001A365C">
              <w:rPr>
                <w:rFonts w:ascii="Tahoma" w:eastAsia="Bookman Old Style" w:hAnsi="Tahoma" w:cs="Tahoma"/>
                <w:spacing w:val="1"/>
              </w:rPr>
              <w:t>l</w:t>
            </w:r>
            <w:r w:rsidRPr="001A365C">
              <w:rPr>
                <w:rFonts w:ascii="Tahoma" w:eastAsia="Bookman Old Style" w:hAnsi="Tahoma" w:cs="Tahoma"/>
              </w:rPr>
              <w:t>- Asma’u a</w:t>
            </w:r>
            <w:r w:rsidRPr="001A365C">
              <w:rPr>
                <w:rFonts w:ascii="Tahoma" w:eastAsia="Bookman Old Style" w:hAnsi="Tahoma" w:cs="Tahoma"/>
                <w:spacing w:val="1"/>
              </w:rPr>
              <w:t>l</w:t>
            </w:r>
            <w:r w:rsidRPr="001A365C">
              <w:rPr>
                <w:rFonts w:ascii="Tahoma" w:eastAsia="Bookman Old Style" w:hAnsi="Tahoma" w:cs="Tahoma"/>
              </w:rPr>
              <w:t>-Husna: al- Karim, al</w:t>
            </w:r>
            <w:r w:rsidRPr="001A365C">
              <w:rPr>
                <w:rFonts w:ascii="Tahoma" w:eastAsia="Bookman Old Style" w:hAnsi="Tahoma" w:cs="Tahoma"/>
                <w:spacing w:val="1"/>
              </w:rPr>
              <w:t>-</w:t>
            </w:r>
            <w:r w:rsidRPr="001A365C">
              <w:rPr>
                <w:rFonts w:ascii="Tahoma" w:eastAsia="Bookman Old Style" w:hAnsi="Tahoma" w:cs="Tahoma"/>
              </w:rPr>
              <w:t>Mu’min, al- Wakil, al</w:t>
            </w:r>
            <w:r w:rsidRPr="001A365C">
              <w:rPr>
                <w:rFonts w:ascii="Tahoma" w:eastAsia="Bookman Old Style" w:hAnsi="Tahoma" w:cs="Tahoma"/>
                <w:spacing w:val="1"/>
              </w:rPr>
              <w:t>-</w:t>
            </w:r>
            <w:r w:rsidRPr="001A365C">
              <w:rPr>
                <w:rFonts w:ascii="Tahoma" w:eastAsia="Bookman Old Style" w:hAnsi="Tahoma" w:cs="Tahoma"/>
              </w:rPr>
              <w:t>Matin, al-Jami’, al-‘Adl, dan a</w:t>
            </w:r>
            <w:r w:rsidRPr="001A365C">
              <w:rPr>
                <w:rFonts w:ascii="Tahoma" w:eastAsia="Bookman Old Style" w:hAnsi="Tahoma" w:cs="Tahoma"/>
                <w:spacing w:val="1"/>
              </w:rPr>
              <w:t>l</w:t>
            </w:r>
            <w:r w:rsidRPr="001A365C">
              <w:rPr>
                <w:rFonts w:ascii="Tahoma" w:eastAsia="Bookman Old Style" w:hAnsi="Tahoma" w:cs="Tahoma"/>
              </w:rPr>
              <w:t>-Akhir</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44" w:line="280" w:lineRule="exact"/>
              <w:ind w:left="1183" w:right="108" w:hanging="994"/>
              <w:rPr>
                <w:rFonts w:ascii="Tahoma" w:eastAsia="Bookman Old Style" w:hAnsi="Tahoma" w:cs="Tahoma"/>
              </w:rPr>
            </w:pPr>
            <w:r w:rsidRPr="001A365C">
              <w:rPr>
                <w:rFonts w:ascii="Tahoma" w:eastAsia="Bookman Old Style" w:hAnsi="Tahoma" w:cs="Tahoma"/>
              </w:rPr>
              <w:t>4.3</w:t>
            </w:r>
            <w:r w:rsidRPr="001A365C">
              <w:rPr>
                <w:rFonts w:ascii="Tahoma" w:eastAsia="Bookman Old Style" w:hAnsi="Tahoma" w:cs="Tahoma"/>
              </w:rPr>
              <w:tab/>
              <w:t>Menyajikan hubungan makna</w:t>
            </w:r>
            <w:r w:rsidRPr="001A365C">
              <w:rPr>
                <w:rFonts w:ascii="Tahoma" w:eastAsia="Bookman Old Style" w:hAnsi="Tahoma" w:cs="Tahoma"/>
                <w:spacing w:val="3"/>
              </w:rPr>
              <w:t xml:space="preserve"> </w:t>
            </w:r>
            <w:r w:rsidRPr="001A365C">
              <w:rPr>
                <w:rFonts w:ascii="Tahoma" w:eastAsia="Bookman Old Style" w:hAnsi="Tahoma" w:cs="Tahoma"/>
                <w:i/>
                <w:spacing w:val="-5"/>
              </w:rPr>
              <w:t>a</w:t>
            </w:r>
            <w:r w:rsidRPr="001A365C">
              <w:rPr>
                <w:rFonts w:ascii="Tahoma" w:eastAsia="Bookman Old Style" w:hAnsi="Tahoma" w:cs="Tahoma"/>
                <w:i/>
              </w:rPr>
              <w:t>l-A</w:t>
            </w:r>
            <w:r w:rsidRPr="001A365C">
              <w:rPr>
                <w:rFonts w:ascii="Tahoma" w:eastAsia="Bookman Old Style" w:hAnsi="Tahoma" w:cs="Tahoma"/>
                <w:i/>
                <w:spacing w:val="5"/>
              </w:rPr>
              <w:t>s</w:t>
            </w:r>
            <w:r w:rsidRPr="001A365C">
              <w:rPr>
                <w:rFonts w:ascii="Tahoma" w:eastAsia="Bookman Old Style" w:hAnsi="Tahoma" w:cs="Tahoma"/>
                <w:i/>
                <w:spacing w:val="-2"/>
              </w:rPr>
              <w:t>ma</w:t>
            </w:r>
            <w:r w:rsidRPr="001A365C">
              <w:rPr>
                <w:rFonts w:ascii="Tahoma" w:eastAsia="Bookman Old Style" w:hAnsi="Tahoma" w:cs="Tahoma"/>
                <w:i/>
              </w:rPr>
              <w:t>’u</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spacing w:val="2"/>
              </w:rPr>
              <w:t>-</w:t>
            </w:r>
            <w:r w:rsidRPr="001A365C">
              <w:rPr>
                <w:rFonts w:ascii="Tahoma" w:eastAsia="Bookman Old Style" w:hAnsi="Tahoma" w:cs="Tahoma"/>
                <w:i/>
              </w:rPr>
              <w:t>Hus</w:t>
            </w:r>
            <w:r w:rsidRPr="001A365C">
              <w:rPr>
                <w:rFonts w:ascii="Tahoma" w:eastAsia="Bookman Old Style" w:hAnsi="Tahoma" w:cs="Tahoma"/>
                <w:i/>
                <w:spacing w:val="2"/>
              </w:rPr>
              <w:t>n</w:t>
            </w:r>
            <w:r w:rsidRPr="001A365C">
              <w:rPr>
                <w:rFonts w:ascii="Tahoma" w:eastAsia="Bookman Old Style" w:hAnsi="Tahoma" w:cs="Tahoma"/>
                <w:i/>
                <w:spacing w:val="-5"/>
              </w:rPr>
              <w:t>a</w:t>
            </w:r>
            <w:r w:rsidRPr="001A365C">
              <w:rPr>
                <w:rFonts w:ascii="Tahoma" w:eastAsia="Bookman Old Style" w:hAnsi="Tahoma" w:cs="Tahoma"/>
                <w:i/>
              </w:rPr>
              <w:t xml:space="preserve">: </w:t>
            </w:r>
            <w:r w:rsidRPr="001A365C">
              <w:rPr>
                <w:rFonts w:ascii="Tahoma" w:eastAsia="Bookman Old Style" w:hAnsi="Tahoma" w:cs="Tahoma"/>
                <w:i/>
                <w:spacing w:val="-2"/>
              </w:rPr>
              <w:t>a</w:t>
            </w:r>
            <w:r w:rsidRPr="001A365C">
              <w:rPr>
                <w:rFonts w:ascii="Tahoma" w:eastAsia="Bookman Old Style" w:hAnsi="Tahoma" w:cs="Tahoma"/>
                <w:i/>
              </w:rPr>
              <w:t>l-</w:t>
            </w:r>
            <w:r w:rsidRPr="001A365C">
              <w:rPr>
                <w:rFonts w:ascii="Tahoma" w:eastAsia="Bookman Old Style" w:hAnsi="Tahoma" w:cs="Tahoma"/>
                <w:i/>
                <w:spacing w:val="2"/>
              </w:rPr>
              <w:t>K</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w:t>
            </w:r>
            <w:r w:rsidRPr="001A365C">
              <w:rPr>
                <w:rFonts w:ascii="Tahoma" w:eastAsia="Bookman Old Style" w:hAnsi="Tahoma" w:cs="Tahoma"/>
                <w:i/>
                <w:spacing w:val="-5"/>
              </w:rPr>
              <w:t>m</w:t>
            </w:r>
            <w:r w:rsidRPr="001A365C">
              <w:rPr>
                <w:rFonts w:ascii="Tahoma" w:eastAsia="Bookman Old Style" w:hAnsi="Tahoma" w:cs="Tahoma"/>
                <w:i/>
              </w:rPr>
              <w:t>,</w:t>
            </w:r>
            <w:r w:rsidRPr="001A365C">
              <w:rPr>
                <w:rFonts w:ascii="Tahoma" w:eastAsia="Bookman Old Style" w:hAnsi="Tahoma" w:cs="Tahoma"/>
                <w:i/>
                <w:spacing w:val="5"/>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-Mu</w:t>
            </w:r>
            <w:r w:rsidRPr="001A365C">
              <w:rPr>
                <w:rFonts w:ascii="Tahoma" w:eastAsia="Bookman Old Style" w:hAnsi="Tahoma" w:cs="Tahoma"/>
                <w:i/>
                <w:spacing w:val="5"/>
              </w:rPr>
              <w:t>’</w:t>
            </w:r>
            <w:r w:rsidRPr="001A365C">
              <w:rPr>
                <w:rFonts w:ascii="Tahoma" w:eastAsia="Bookman Old Style" w:hAnsi="Tahoma" w:cs="Tahoma"/>
                <w:i/>
                <w:spacing w:val="-2"/>
              </w:rPr>
              <w:t>mi</w:t>
            </w:r>
            <w:r w:rsidRPr="001A365C">
              <w:rPr>
                <w:rFonts w:ascii="Tahoma" w:eastAsia="Bookman Old Style" w:hAnsi="Tahoma" w:cs="Tahoma"/>
                <w:i/>
              </w:rPr>
              <w:t>n,</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 xml:space="preserve">- </w:t>
            </w:r>
            <w:r w:rsidRPr="001A365C">
              <w:rPr>
                <w:rFonts w:ascii="Tahoma" w:eastAsia="Bookman Old Style" w:hAnsi="Tahoma" w:cs="Tahoma"/>
                <w:i/>
                <w:spacing w:val="2"/>
              </w:rPr>
              <w:t>W</w:t>
            </w:r>
            <w:r w:rsidRPr="001A365C">
              <w:rPr>
                <w:rFonts w:ascii="Tahoma" w:eastAsia="Bookman Old Style" w:hAnsi="Tahoma" w:cs="Tahoma"/>
                <w:i/>
                <w:spacing w:val="-5"/>
              </w:rPr>
              <w:t>a</w:t>
            </w:r>
            <w:r w:rsidRPr="001A365C">
              <w:rPr>
                <w:rFonts w:ascii="Tahoma" w:eastAsia="Bookman Old Style" w:hAnsi="Tahoma" w:cs="Tahoma"/>
                <w:i/>
                <w:spacing w:val="2"/>
              </w:rPr>
              <w:t>k</w:t>
            </w:r>
            <w:r w:rsidRPr="001A365C">
              <w:rPr>
                <w:rFonts w:ascii="Tahoma" w:eastAsia="Bookman Old Style" w:hAnsi="Tahoma" w:cs="Tahoma"/>
                <w:i/>
                <w:spacing w:val="-2"/>
              </w:rPr>
              <w:t>i</w:t>
            </w:r>
            <w:r w:rsidRPr="001A365C">
              <w:rPr>
                <w:rFonts w:ascii="Tahoma" w:eastAsia="Bookman Old Style" w:hAnsi="Tahoma" w:cs="Tahoma"/>
                <w:i/>
              </w:rPr>
              <w:t>l,</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M</w:t>
            </w:r>
            <w:r w:rsidRPr="001A365C">
              <w:rPr>
                <w:rFonts w:ascii="Tahoma" w:eastAsia="Bookman Old Style" w:hAnsi="Tahoma" w:cs="Tahoma"/>
                <w:i/>
              </w:rPr>
              <w:t>at</w:t>
            </w:r>
            <w:r w:rsidRPr="001A365C">
              <w:rPr>
                <w:rFonts w:ascii="Tahoma" w:eastAsia="Bookman Old Style" w:hAnsi="Tahoma" w:cs="Tahoma"/>
                <w:i/>
                <w:spacing w:val="-2"/>
              </w:rPr>
              <w:t>i</w:t>
            </w:r>
            <w:r w:rsidRPr="001A365C">
              <w:rPr>
                <w:rFonts w:ascii="Tahoma" w:eastAsia="Bookman Old Style" w:hAnsi="Tahoma" w:cs="Tahoma"/>
                <w:i/>
              </w:rPr>
              <w:t>n,</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J</w:t>
            </w:r>
            <w:r w:rsidRPr="001A365C">
              <w:rPr>
                <w:rFonts w:ascii="Tahoma" w:eastAsia="Bookman Old Style" w:hAnsi="Tahoma" w:cs="Tahoma"/>
                <w:i/>
              </w:rPr>
              <w:t>a</w:t>
            </w:r>
            <w:r w:rsidRPr="001A365C">
              <w:rPr>
                <w:rFonts w:ascii="Tahoma" w:eastAsia="Bookman Old Style" w:hAnsi="Tahoma" w:cs="Tahoma"/>
                <w:i/>
                <w:spacing w:val="-2"/>
              </w:rPr>
              <w:t>mi</w:t>
            </w:r>
            <w:r w:rsidRPr="001A365C">
              <w:rPr>
                <w:rFonts w:ascii="Tahoma" w:eastAsia="Bookman Old Style" w:hAnsi="Tahoma" w:cs="Tahoma"/>
                <w:i/>
                <w:spacing w:val="2"/>
              </w:rPr>
              <w:t>’</w:t>
            </w:r>
            <w:r w:rsidRPr="001A365C">
              <w:rPr>
                <w:rFonts w:ascii="Tahoma" w:eastAsia="Bookman Old Style" w:hAnsi="Tahoma" w:cs="Tahoma"/>
                <w:i/>
              </w:rPr>
              <w:t>,</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p>
          <w:p w:rsidR="001A365C" w:rsidRPr="001A365C" w:rsidRDefault="001A365C" w:rsidP="003D6D44">
            <w:pPr>
              <w:spacing w:before="1"/>
              <w:ind w:left="1183" w:right="394"/>
              <w:rPr>
                <w:rFonts w:ascii="Tahoma" w:eastAsia="Bookman Old Style" w:hAnsi="Tahoma" w:cs="Tahoma"/>
              </w:rPr>
            </w:pPr>
            <w:r w:rsidRPr="001A365C">
              <w:rPr>
                <w:rFonts w:ascii="Tahoma" w:eastAsia="Bookman Old Style" w:hAnsi="Tahoma" w:cs="Tahoma"/>
                <w:i/>
              </w:rPr>
              <w:t xml:space="preserve">‘Adl, </w:t>
            </w:r>
            <w:r w:rsidRPr="001A365C">
              <w:rPr>
                <w:rFonts w:ascii="Tahoma" w:eastAsia="Bookman Old Style" w:hAnsi="Tahoma" w:cs="Tahoma"/>
              </w:rPr>
              <w:t>dan</w:t>
            </w:r>
            <w:r w:rsidRPr="001A365C">
              <w:rPr>
                <w:rFonts w:ascii="Tahoma" w:eastAsia="Bookman Old Style" w:hAnsi="Tahoma" w:cs="Tahoma"/>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l-Ak</w:t>
            </w:r>
            <w:r w:rsidRPr="001A365C">
              <w:rPr>
                <w:rFonts w:ascii="Tahoma" w:eastAsia="Bookman Old Style" w:hAnsi="Tahoma" w:cs="Tahoma"/>
                <w:i/>
                <w:spacing w:val="2"/>
              </w:rPr>
              <w:t>h</w:t>
            </w:r>
            <w:r w:rsidRPr="001A365C">
              <w:rPr>
                <w:rFonts w:ascii="Tahoma" w:eastAsia="Bookman Old Style" w:hAnsi="Tahoma" w:cs="Tahoma"/>
                <w:i/>
                <w:spacing w:val="-2"/>
              </w:rPr>
              <w:t>i</w:t>
            </w:r>
            <w:r w:rsidRPr="001A365C">
              <w:rPr>
                <w:rFonts w:ascii="Tahoma" w:eastAsia="Bookman Old Style" w:hAnsi="Tahoma" w:cs="Tahoma"/>
                <w:i/>
              </w:rPr>
              <w:t>r</w:t>
            </w:r>
            <w:r w:rsidRPr="001A365C">
              <w:rPr>
                <w:rFonts w:ascii="Tahoma" w:eastAsia="Bookman Old Style" w:hAnsi="Tahoma" w:cs="Tahoma"/>
                <w:i/>
                <w:spacing w:val="6"/>
              </w:rPr>
              <w:t xml:space="preserve"> </w:t>
            </w:r>
            <w:r w:rsidRPr="001A365C">
              <w:rPr>
                <w:rFonts w:ascii="Tahoma" w:eastAsia="Bookman Old Style" w:hAnsi="Tahoma" w:cs="Tahoma"/>
              </w:rPr>
              <w:t>d</w:t>
            </w:r>
            <w:r w:rsidRPr="001A365C">
              <w:rPr>
                <w:rFonts w:ascii="Tahoma" w:eastAsia="Bookman Old Style" w:hAnsi="Tahoma" w:cs="Tahoma"/>
                <w:spacing w:val="2"/>
              </w:rPr>
              <w:t>e</w:t>
            </w:r>
            <w:r w:rsidRPr="001A365C">
              <w:rPr>
                <w:rFonts w:ascii="Tahoma" w:eastAsia="Bookman Old Style" w:hAnsi="Tahoma" w:cs="Tahoma"/>
              </w:rPr>
              <w:t>ngan perilaku keluhuran budi, kokoh pendirian, rasa aman, tawakal dan perilaku adil</w:t>
            </w:r>
          </w:p>
        </w:tc>
      </w:tr>
      <w:tr w:rsidR="001A365C" w:rsidRPr="001A365C" w:rsidTr="003D6D44">
        <w:trPr>
          <w:trHeight w:hRule="exact" w:val="1575"/>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10" w:hanging="850"/>
              <w:rPr>
                <w:rFonts w:ascii="Tahoma" w:eastAsia="Bookman Old Style" w:hAnsi="Tahoma" w:cs="Tahoma"/>
              </w:rPr>
            </w:pPr>
            <w:r w:rsidRPr="001A365C">
              <w:rPr>
                <w:rFonts w:ascii="Tahoma" w:eastAsia="Bookman Old Style" w:hAnsi="Tahoma" w:cs="Tahoma"/>
              </w:rPr>
              <w:t>3.4</w:t>
            </w:r>
            <w:r w:rsidRPr="001A365C">
              <w:rPr>
                <w:rFonts w:ascii="Tahoma" w:eastAsia="Bookman Old Style" w:hAnsi="Tahoma" w:cs="Tahoma"/>
              </w:rPr>
              <w:tab/>
              <w:t>Menganalisis makna beriman kepada malaikat</w:t>
            </w:r>
            <w:r w:rsidRPr="001A365C">
              <w:rPr>
                <w:rFonts w:ascii="Tahoma" w:eastAsia="Bookman Old Style" w:hAnsi="Tahoma" w:cs="Tahoma"/>
                <w:spacing w:val="1"/>
              </w:rPr>
              <w:t>-</w:t>
            </w:r>
            <w:r w:rsidRPr="001A365C">
              <w:rPr>
                <w:rFonts w:ascii="Tahoma" w:eastAsia="Bookman Old Style" w:hAnsi="Tahoma" w:cs="Tahoma"/>
              </w:rPr>
              <w:t>malaikat Allah swt.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116" w:hanging="994"/>
              <w:rPr>
                <w:rFonts w:ascii="Tahoma" w:eastAsia="Bookman Old Style" w:hAnsi="Tahoma" w:cs="Tahoma"/>
              </w:rPr>
            </w:pPr>
            <w:r w:rsidRPr="001A365C">
              <w:rPr>
                <w:rFonts w:ascii="Tahoma" w:eastAsia="Bookman Old Style" w:hAnsi="Tahoma" w:cs="Tahoma"/>
              </w:rPr>
              <w:t>4.4</w:t>
            </w:r>
            <w:r w:rsidRPr="001A365C">
              <w:rPr>
                <w:rFonts w:ascii="Tahoma" w:eastAsia="Bookman Old Style" w:hAnsi="Tahoma" w:cs="Tahoma"/>
              </w:rPr>
              <w:tab/>
              <w:t>Mempresentasikan hubungan makna beriman kepada malaika</w:t>
            </w:r>
            <w:r w:rsidRPr="001A365C">
              <w:rPr>
                <w:rFonts w:ascii="Tahoma" w:eastAsia="Bookman Old Style" w:hAnsi="Tahoma" w:cs="Tahoma"/>
                <w:spacing w:val="1"/>
              </w:rPr>
              <w:t>t</w:t>
            </w:r>
            <w:r w:rsidRPr="001A365C">
              <w:rPr>
                <w:rFonts w:ascii="Tahoma" w:eastAsia="Bookman Old Style" w:hAnsi="Tahoma" w:cs="Tahoma"/>
              </w:rPr>
              <w:t>-malaikat Allah swt dengan perilaku teliti, disiplin, dan waspada</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008"/>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4"/>
              <w:ind w:left="983" w:right="113" w:hanging="850"/>
              <w:rPr>
                <w:rFonts w:ascii="Tahoma" w:eastAsia="Bookman Old Style" w:hAnsi="Tahoma" w:cs="Tahoma"/>
              </w:rPr>
            </w:pPr>
            <w:r w:rsidRPr="001A365C">
              <w:rPr>
                <w:rFonts w:ascii="Tahoma" w:eastAsia="Bookman Old Style" w:hAnsi="Tahoma" w:cs="Tahoma"/>
              </w:rPr>
              <w:t>3.5</w:t>
            </w:r>
            <w:r w:rsidRPr="001A365C">
              <w:rPr>
                <w:rFonts w:ascii="Tahoma" w:eastAsia="Bookman Old Style" w:hAnsi="Tahoma" w:cs="Tahoma"/>
              </w:rPr>
              <w:tab/>
              <w:t xml:space="preserve">Menerapkan ketentuan berpakaian sesuai syariat </w:t>
            </w:r>
            <w:r w:rsidRPr="001A365C">
              <w:rPr>
                <w:rFonts w:ascii="Tahoma" w:eastAsia="Bookman Old Style" w:hAnsi="Tahoma" w:cs="Tahoma"/>
                <w:spacing w:val="2"/>
              </w:rPr>
              <w:t>I</w:t>
            </w:r>
            <w:r w:rsidRPr="001A365C">
              <w:rPr>
                <w:rFonts w:ascii="Tahoma" w:eastAsia="Bookman Old Style" w:hAnsi="Tahoma" w:cs="Tahoma"/>
              </w:rPr>
              <w:t>slam</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4"/>
              <w:ind w:left="1183" w:right="337" w:hanging="994"/>
              <w:jc w:val="both"/>
              <w:rPr>
                <w:rFonts w:ascii="Tahoma" w:eastAsia="Bookman Old Style" w:hAnsi="Tahoma" w:cs="Tahoma"/>
              </w:rPr>
            </w:pPr>
            <w:r w:rsidRPr="001A365C">
              <w:rPr>
                <w:rFonts w:ascii="Tahoma" w:eastAsia="Bookman Old Style" w:hAnsi="Tahoma" w:cs="Tahoma"/>
              </w:rPr>
              <w:t>4.5</w:t>
            </w:r>
            <w:r w:rsidRPr="001A365C">
              <w:rPr>
                <w:rFonts w:ascii="Tahoma" w:eastAsia="Bookman Old Style" w:hAnsi="Tahoma" w:cs="Tahoma"/>
              </w:rPr>
              <w:tab/>
              <w:t xml:space="preserve">Mempraktikkan tata cara berpakaian sesuai syariat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506" w:hanging="850"/>
              <w:rPr>
                <w:rFonts w:ascii="Tahoma" w:eastAsia="Bookman Old Style" w:hAnsi="Tahoma" w:cs="Tahoma"/>
              </w:rPr>
            </w:pPr>
            <w:r w:rsidRPr="001A365C">
              <w:rPr>
                <w:rFonts w:ascii="Tahoma" w:eastAsia="Bookman Old Style" w:hAnsi="Tahoma" w:cs="Tahoma"/>
              </w:rPr>
              <w:t>3.6</w:t>
            </w:r>
            <w:r w:rsidRPr="001A365C">
              <w:rPr>
                <w:rFonts w:ascii="Tahoma" w:eastAsia="Bookman Old Style" w:hAnsi="Tahoma" w:cs="Tahoma"/>
              </w:rPr>
              <w:tab/>
              <w:t>Memahami manfaat kejujuran dalam kehidupan sehar</w:t>
            </w:r>
            <w:r w:rsidRPr="001A365C">
              <w:rPr>
                <w:rFonts w:ascii="Tahoma" w:eastAsia="Bookman Old Style" w:hAnsi="Tahoma" w:cs="Tahoma"/>
                <w:spacing w:val="1"/>
              </w:rPr>
              <w:t>i</w:t>
            </w:r>
            <w:r w:rsidRPr="001A365C">
              <w:rPr>
                <w:rFonts w:ascii="Tahoma" w:eastAsia="Bookman Old Style" w:hAnsi="Tahoma" w:cs="Tahoma"/>
              </w:rPr>
              <w:t>-hari</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601" w:hanging="994"/>
              <w:jc w:val="both"/>
              <w:rPr>
                <w:rFonts w:ascii="Tahoma" w:eastAsia="Bookman Old Style" w:hAnsi="Tahoma" w:cs="Tahoma"/>
              </w:rPr>
            </w:pPr>
            <w:r w:rsidRPr="001A365C">
              <w:rPr>
                <w:rFonts w:ascii="Tahoma" w:eastAsia="Bookman Old Style" w:hAnsi="Tahoma" w:cs="Tahoma"/>
              </w:rPr>
              <w:t>4.6</w:t>
            </w:r>
            <w:r w:rsidRPr="001A365C">
              <w:rPr>
                <w:rFonts w:ascii="Tahoma" w:eastAsia="Bookman Old Style" w:hAnsi="Tahoma" w:cs="Tahoma"/>
              </w:rPr>
              <w:tab/>
              <w:t>Melaksanakan perilaku jujur dalam kehidupan sehari-hari.</w:t>
            </w:r>
          </w:p>
        </w:tc>
      </w:tr>
      <w:tr w:rsidR="001A365C" w:rsidRPr="001A365C" w:rsidTr="003D6D44">
        <w:trPr>
          <w:trHeight w:hRule="exact" w:val="1575"/>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39" w:hanging="850"/>
              <w:rPr>
                <w:rFonts w:ascii="Tahoma" w:eastAsia="Bookman Old Style" w:hAnsi="Tahoma" w:cs="Tahoma"/>
              </w:rPr>
            </w:pPr>
            <w:r w:rsidRPr="001A365C">
              <w:rPr>
                <w:rFonts w:ascii="Tahoma" w:eastAsia="Bookman Old Style" w:hAnsi="Tahoma" w:cs="Tahoma"/>
              </w:rPr>
              <w:t>3.7</w:t>
            </w:r>
            <w:r w:rsidRPr="001A365C">
              <w:rPr>
                <w:rFonts w:ascii="Tahoma" w:eastAsia="Bookman Old Style" w:hAnsi="Tahoma" w:cs="Tahoma"/>
              </w:rPr>
              <w:tab/>
              <w:t>Menganalisis kewajiban menuntut ilmu untuk membela agama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188" w:hanging="994"/>
              <w:rPr>
                <w:rFonts w:ascii="Tahoma" w:eastAsia="Bookman Old Style" w:hAnsi="Tahoma" w:cs="Tahoma"/>
              </w:rPr>
            </w:pPr>
            <w:r w:rsidRPr="001A365C">
              <w:rPr>
                <w:rFonts w:ascii="Tahoma" w:eastAsia="Bookman Old Style" w:hAnsi="Tahoma" w:cs="Tahoma"/>
              </w:rPr>
              <w:t>4.7</w:t>
            </w:r>
            <w:r w:rsidRPr="001A365C">
              <w:rPr>
                <w:rFonts w:ascii="Tahoma" w:eastAsia="Bookman Old Style" w:hAnsi="Tahoma" w:cs="Tahoma"/>
              </w:rPr>
              <w:tab/>
              <w:t>Menyajikan kewajiban menuntut ilmu dengan kewajiban membela agama sesuai perintah QS a</w:t>
            </w:r>
            <w:r w:rsidRPr="001A365C">
              <w:rPr>
                <w:rFonts w:ascii="Tahoma" w:eastAsia="Bookman Old Style" w:hAnsi="Tahoma" w:cs="Tahoma"/>
                <w:spacing w:val="1"/>
              </w:rPr>
              <w:t>t</w:t>
            </w:r>
            <w:r w:rsidRPr="001A365C">
              <w:rPr>
                <w:rFonts w:ascii="Tahoma" w:eastAsia="Bookman Old Style" w:hAnsi="Tahoma" w:cs="Tahoma"/>
              </w:rPr>
              <w:t xml:space="preserve">- </w:t>
            </w:r>
            <w:r w:rsidRPr="001A365C">
              <w:rPr>
                <w:rFonts w:ascii="Tahoma" w:eastAsia="Bookman Old Style" w:hAnsi="Tahoma" w:cs="Tahoma"/>
                <w:spacing w:val="-2"/>
              </w:rPr>
              <w:t>T</w:t>
            </w:r>
            <w:r w:rsidRPr="001A365C">
              <w:rPr>
                <w:rFonts w:ascii="Tahoma" w:eastAsia="Bookman Old Style" w:hAnsi="Tahoma" w:cs="Tahoma"/>
              </w:rPr>
              <w:t>aubah (9): 122 dan</w:t>
            </w:r>
            <w:r w:rsidRPr="001A365C">
              <w:rPr>
                <w:rFonts w:ascii="Tahoma" w:eastAsia="Bookman Old Style" w:hAnsi="Tahoma" w:cs="Tahoma"/>
                <w:spacing w:val="2"/>
              </w:rPr>
              <w:t xml:space="preserve"> </w:t>
            </w:r>
            <w:r w:rsidRPr="001A365C">
              <w:rPr>
                <w:rFonts w:ascii="Tahoma" w:eastAsia="Bookman Old Style" w:hAnsi="Tahoma" w:cs="Tahoma"/>
              </w:rPr>
              <w:t>Hadis</w:t>
            </w:r>
          </w:p>
        </w:tc>
      </w:tr>
      <w:tr w:rsidR="001A365C" w:rsidRPr="001A365C" w:rsidTr="003D6D44">
        <w:trPr>
          <w:trHeight w:hRule="exact" w:val="1291"/>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85" w:hanging="850"/>
              <w:rPr>
                <w:rFonts w:ascii="Tahoma" w:eastAsia="Bookman Old Style" w:hAnsi="Tahoma" w:cs="Tahoma"/>
              </w:rPr>
            </w:pPr>
            <w:r w:rsidRPr="001A365C">
              <w:rPr>
                <w:rFonts w:ascii="Tahoma" w:eastAsia="Bookman Old Style" w:hAnsi="Tahoma" w:cs="Tahoma"/>
              </w:rPr>
              <w:t>3.8</w:t>
            </w:r>
            <w:r w:rsidRPr="001A365C">
              <w:rPr>
                <w:rFonts w:ascii="Tahoma" w:eastAsia="Bookman Old Style" w:hAnsi="Tahoma" w:cs="Tahoma"/>
              </w:rPr>
              <w:tab/>
              <w:t xml:space="preserve">Menganalisis kedudukan al-Qur’an, Hadis, dan ijtihad sebagai sumber hukum </w:t>
            </w:r>
            <w:r w:rsidRPr="001A365C">
              <w:rPr>
                <w:rFonts w:ascii="Tahoma" w:eastAsia="Bookman Old Style" w:hAnsi="Tahoma" w:cs="Tahoma"/>
                <w:spacing w:val="2"/>
              </w:rPr>
              <w:t>I</w:t>
            </w:r>
            <w:r w:rsidRPr="001A365C">
              <w:rPr>
                <w:rFonts w:ascii="Tahoma" w:eastAsia="Bookman Old Style" w:hAnsi="Tahoma" w:cs="Tahoma"/>
              </w:rPr>
              <w:t>slam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183" w:hanging="994"/>
              <w:rPr>
                <w:rFonts w:ascii="Tahoma" w:eastAsia="Bookman Old Style" w:hAnsi="Tahoma" w:cs="Tahoma"/>
              </w:rPr>
            </w:pPr>
            <w:r w:rsidRPr="001A365C">
              <w:rPr>
                <w:rFonts w:ascii="Tahoma" w:eastAsia="Bookman Old Style" w:hAnsi="Tahoma" w:cs="Tahoma"/>
              </w:rPr>
              <w:t>4.8</w:t>
            </w:r>
            <w:r w:rsidRPr="001A365C">
              <w:rPr>
                <w:rFonts w:ascii="Tahoma" w:eastAsia="Bookman Old Style" w:hAnsi="Tahoma" w:cs="Tahoma"/>
              </w:rPr>
              <w:tab/>
              <w:t xml:space="preserve">Menentukan suatu hukum berdasarkan al-Qur’an, Hadis, dan ijtihad sebagai sumber hukum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430" w:hanging="850"/>
              <w:jc w:val="both"/>
              <w:rPr>
                <w:rFonts w:ascii="Tahoma" w:eastAsia="Bookman Old Style" w:hAnsi="Tahoma" w:cs="Tahoma"/>
              </w:rPr>
            </w:pPr>
            <w:r w:rsidRPr="001A365C">
              <w:rPr>
                <w:rFonts w:ascii="Tahoma" w:eastAsia="Bookman Old Style" w:hAnsi="Tahoma" w:cs="Tahoma"/>
              </w:rPr>
              <w:t>3.9</w:t>
            </w:r>
            <w:r w:rsidRPr="001A365C">
              <w:rPr>
                <w:rFonts w:ascii="Tahoma" w:eastAsia="Bookman Old Style" w:hAnsi="Tahoma" w:cs="Tahoma"/>
              </w:rPr>
              <w:tab/>
              <w:t>Menganalisis tata cara ibadah haji, zakat, dan wakaf</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293" w:hanging="994"/>
              <w:rPr>
                <w:rFonts w:ascii="Tahoma" w:eastAsia="Bookman Old Style" w:hAnsi="Tahoma" w:cs="Tahoma"/>
              </w:rPr>
            </w:pPr>
            <w:r w:rsidRPr="001A365C">
              <w:rPr>
                <w:rFonts w:ascii="Tahoma" w:eastAsia="Bookman Old Style" w:hAnsi="Tahoma" w:cs="Tahoma"/>
              </w:rPr>
              <w:t>4.9</w:t>
            </w:r>
            <w:r w:rsidRPr="001A365C">
              <w:rPr>
                <w:rFonts w:ascii="Tahoma" w:eastAsia="Bookman Old Style" w:hAnsi="Tahoma" w:cs="Tahoma"/>
              </w:rPr>
              <w:tab/>
              <w:t>Menyimulasikan tata cara ibadah haji, zakat, dan wakaf</w:t>
            </w:r>
          </w:p>
        </w:tc>
      </w:tr>
      <w:tr w:rsidR="001A365C" w:rsidRPr="001A365C" w:rsidTr="003D6D44">
        <w:trPr>
          <w:trHeight w:hRule="exact" w:val="1575"/>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81" w:hanging="850"/>
              <w:rPr>
                <w:rFonts w:ascii="Tahoma" w:eastAsia="Bookman Old Style" w:hAnsi="Tahoma" w:cs="Tahoma"/>
              </w:rPr>
            </w:pPr>
            <w:r w:rsidRPr="001A365C">
              <w:rPr>
                <w:rFonts w:ascii="Tahoma" w:eastAsia="Bookman Old Style" w:hAnsi="Tahoma" w:cs="Tahoma"/>
              </w:rPr>
              <w:t>3.10</w:t>
            </w:r>
            <w:r w:rsidRPr="001A365C">
              <w:rPr>
                <w:rFonts w:ascii="Tahoma" w:eastAsia="Bookman Old Style" w:hAnsi="Tahoma" w:cs="Tahoma"/>
              </w:rPr>
              <w:tab/>
              <w:t>Menganalisis substansi, strategi, dan penyebab keberhasilan dakwah Nabi Muhammad saw di Makkah</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180"/>
              </w:tabs>
              <w:spacing w:before="39"/>
              <w:ind w:left="1183" w:right="87" w:hanging="994"/>
              <w:rPr>
                <w:rFonts w:ascii="Tahoma" w:eastAsia="Bookman Old Style" w:hAnsi="Tahoma" w:cs="Tahoma"/>
              </w:rPr>
            </w:pPr>
            <w:r w:rsidRPr="001A365C">
              <w:rPr>
                <w:rFonts w:ascii="Tahoma" w:eastAsia="Bookman Old Style" w:hAnsi="Tahoma" w:cs="Tahoma"/>
              </w:rPr>
              <w:t>4.10</w:t>
            </w:r>
            <w:r w:rsidRPr="001A365C">
              <w:rPr>
                <w:rFonts w:ascii="Tahoma" w:eastAsia="Bookman Old Style" w:hAnsi="Tahoma" w:cs="Tahoma"/>
              </w:rPr>
              <w:tab/>
              <w:t>Menyajikan substansi, strategi, dan penyebab keberhasilan dakwah Nabi Muhammad saw di Makkah</w:t>
            </w:r>
          </w:p>
        </w:tc>
      </w:tr>
      <w:tr w:rsidR="001A365C" w:rsidRPr="001A365C" w:rsidTr="003D6D44">
        <w:trPr>
          <w:trHeight w:hRule="exact" w:val="1574"/>
        </w:trPr>
        <w:tc>
          <w:tcPr>
            <w:tcW w:w="4179"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spacing w:before="39"/>
              <w:ind w:left="133"/>
              <w:rPr>
                <w:rFonts w:ascii="Tahoma" w:eastAsia="Bookman Old Style" w:hAnsi="Tahoma" w:cs="Tahoma"/>
              </w:rPr>
            </w:pPr>
            <w:r w:rsidRPr="001A365C">
              <w:rPr>
                <w:rFonts w:ascii="Tahoma" w:eastAsia="Bookman Old Style" w:hAnsi="Tahoma" w:cs="Tahoma"/>
              </w:rPr>
              <w:t xml:space="preserve">3.11   </w:t>
            </w:r>
            <w:r w:rsidRPr="001A365C">
              <w:rPr>
                <w:rFonts w:ascii="Tahoma" w:eastAsia="Bookman Old Style" w:hAnsi="Tahoma" w:cs="Tahoma"/>
                <w:spacing w:val="20"/>
              </w:rPr>
              <w:t xml:space="preserve"> </w:t>
            </w:r>
            <w:r w:rsidRPr="001A365C">
              <w:rPr>
                <w:rFonts w:ascii="Tahoma" w:eastAsia="Bookman Old Style" w:hAnsi="Tahoma" w:cs="Tahoma"/>
              </w:rPr>
              <w:t>Menganalisis strategi,</w:t>
            </w:r>
          </w:p>
          <w:p w:rsidR="001A365C" w:rsidRPr="001A365C" w:rsidRDefault="001A365C" w:rsidP="003D6D44">
            <w:pPr>
              <w:spacing w:line="280" w:lineRule="exact"/>
              <w:ind w:left="983"/>
              <w:rPr>
                <w:rFonts w:ascii="Tahoma" w:eastAsia="Bookman Old Style" w:hAnsi="Tahoma" w:cs="Tahoma"/>
              </w:rPr>
            </w:pPr>
            <w:r w:rsidRPr="001A365C">
              <w:rPr>
                <w:rFonts w:ascii="Tahoma" w:eastAsia="Bookman Old Style" w:hAnsi="Tahoma" w:cs="Tahoma"/>
              </w:rPr>
              <w:t>dan keberhasilan dakwah</w:t>
            </w:r>
          </w:p>
          <w:p w:rsidR="001A365C" w:rsidRPr="001A365C" w:rsidRDefault="001A365C" w:rsidP="003D6D44">
            <w:pPr>
              <w:spacing w:line="280" w:lineRule="exact"/>
              <w:ind w:left="983"/>
              <w:rPr>
                <w:rFonts w:ascii="Tahoma" w:eastAsia="Bookman Old Style" w:hAnsi="Tahoma" w:cs="Tahoma"/>
              </w:rPr>
            </w:pPr>
            <w:r w:rsidRPr="001A365C">
              <w:rPr>
                <w:rFonts w:ascii="Tahoma" w:eastAsia="Bookman Old Style" w:hAnsi="Tahoma" w:cs="Tahoma"/>
              </w:rPr>
              <w:t>Nabi Muhammad saw di</w:t>
            </w:r>
          </w:p>
          <w:p w:rsidR="001A365C" w:rsidRPr="001A365C" w:rsidRDefault="001A365C" w:rsidP="003D6D44">
            <w:pPr>
              <w:spacing w:before="1"/>
              <w:ind w:left="983"/>
              <w:rPr>
                <w:rFonts w:ascii="Tahoma" w:eastAsia="Bookman Old Style" w:hAnsi="Tahoma" w:cs="Tahoma"/>
              </w:rPr>
            </w:pPr>
            <w:r w:rsidRPr="001A365C">
              <w:rPr>
                <w:rFonts w:ascii="Tahoma" w:eastAsia="Bookman Old Style" w:hAnsi="Tahoma" w:cs="Tahoma"/>
              </w:rPr>
              <w:t>Madinah</w:t>
            </w:r>
          </w:p>
        </w:tc>
        <w:tc>
          <w:tcPr>
            <w:tcW w:w="4602"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180"/>
              </w:tabs>
              <w:spacing w:before="39"/>
              <w:ind w:left="1183" w:right="236" w:hanging="994"/>
              <w:rPr>
                <w:rFonts w:ascii="Tahoma" w:eastAsia="Bookman Old Style" w:hAnsi="Tahoma" w:cs="Tahoma"/>
              </w:rPr>
            </w:pPr>
            <w:r w:rsidRPr="001A365C">
              <w:rPr>
                <w:rFonts w:ascii="Tahoma" w:eastAsia="Bookman Old Style" w:hAnsi="Tahoma" w:cs="Tahoma"/>
              </w:rPr>
              <w:t>4.11</w:t>
            </w:r>
            <w:r w:rsidRPr="001A365C">
              <w:rPr>
                <w:rFonts w:ascii="Tahoma" w:eastAsia="Bookman Old Style" w:hAnsi="Tahoma" w:cs="Tahoma"/>
              </w:rPr>
              <w:tab/>
              <w:t>Mempresentasikan dan strategi dengan keberhasilan dakwah Nabi Muhammad saw di Madinah</w:t>
            </w:r>
          </w:p>
        </w:tc>
      </w:tr>
      <w:tr w:rsidR="001A365C" w:rsidRPr="001A365C" w:rsidTr="003D6D44">
        <w:trPr>
          <w:trHeight w:hRule="exact" w:val="5480"/>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61" w:hanging="850"/>
              <w:rPr>
                <w:rFonts w:ascii="Tahoma" w:eastAsia="Bookman Old Style" w:hAnsi="Tahoma" w:cs="Tahoma"/>
              </w:rPr>
            </w:pPr>
            <w:r w:rsidRPr="001A365C">
              <w:rPr>
                <w:rFonts w:ascii="Tahoma" w:eastAsia="Bookman Old Style" w:hAnsi="Tahoma" w:cs="Tahoma"/>
              </w:rPr>
              <w:t>3.12</w:t>
            </w:r>
            <w:r w:rsidRPr="001A365C">
              <w:rPr>
                <w:rFonts w:ascii="Tahoma" w:eastAsia="Bookman Old Style" w:hAnsi="Tahoma" w:cs="Tahoma"/>
              </w:rPr>
              <w:tab/>
              <w:t>Menganalisis makna QS al-Maidah (5): 48; QS a</w:t>
            </w:r>
            <w:r w:rsidRPr="001A365C">
              <w:rPr>
                <w:rFonts w:ascii="Tahoma" w:eastAsia="Bookman Old Style" w:hAnsi="Tahoma" w:cs="Tahoma"/>
                <w:spacing w:val="1"/>
              </w:rPr>
              <w:t>n</w:t>
            </w:r>
            <w:r w:rsidRPr="001A365C">
              <w:rPr>
                <w:rFonts w:ascii="Tahoma" w:eastAsia="Bookman Old Style" w:hAnsi="Tahoma" w:cs="Tahoma"/>
              </w:rPr>
              <w:t>- Nisa (4): 59, dan QS a</w:t>
            </w:r>
            <w:r w:rsidRPr="001A365C">
              <w:rPr>
                <w:rFonts w:ascii="Tahoma" w:eastAsia="Bookman Old Style" w:hAnsi="Tahoma" w:cs="Tahoma"/>
                <w:spacing w:val="1"/>
              </w:rPr>
              <w:t>t</w:t>
            </w:r>
            <w:r w:rsidRPr="001A365C">
              <w:rPr>
                <w:rFonts w:ascii="Tahoma" w:eastAsia="Bookman Old Style" w:hAnsi="Tahoma" w:cs="Tahoma"/>
              </w:rPr>
              <w:t xml:space="preserve">- </w:t>
            </w:r>
            <w:r w:rsidRPr="001A365C">
              <w:rPr>
                <w:rFonts w:ascii="Tahoma" w:eastAsia="Bookman Old Style" w:hAnsi="Tahoma" w:cs="Tahoma"/>
                <w:spacing w:val="-2"/>
              </w:rPr>
              <w:t>T</w:t>
            </w:r>
            <w:r w:rsidRPr="001A365C">
              <w:rPr>
                <w:rFonts w:ascii="Tahoma" w:eastAsia="Bookman Old Style" w:hAnsi="Tahoma" w:cs="Tahoma"/>
              </w:rPr>
              <w:t>aubah (9): 105, se</w:t>
            </w:r>
            <w:r w:rsidRPr="001A365C">
              <w:rPr>
                <w:rFonts w:ascii="Tahoma" w:eastAsia="Bookman Old Style" w:hAnsi="Tahoma" w:cs="Tahoma"/>
                <w:spacing w:val="2"/>
              </w:rPr>
              <w:t>r</w:t>
            </w:r>
            <w:r w:rsidRPr="001A365C">
              <w:rPr>
                <w:rFonts w:ascii="Tahoma" w:eastAsia="Bookman Old Style" w:hAnsi="Tahoma" w:cs="Tahoma"/>
              </w:rPr>
              <w:t>ta Hadis tentang taat pada aturan, kompetisi dalam kebaikan, dan etos kerja</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9"/>
              <w:ind w:left="47"/>
              <w:rPr>
                <w:rFonts w:ascii="Tahoma" w:eastAsia="Bookman Old Style" w:hAnsi="Tahoma" w:cs="Tahoma"/>
              </w:rPr>
            </w:pPr>
            <w:r w:rsidRPr="001A365C">
              <w:rPr>
                <w:rFonts w:ascii="Tahoma" w:eastAsia="Bookman Old Style" w:hAnsi="Tahoma" w:cs="Tahoma"/>
              </w:rPr>
              <w:t xml:space="preserve">4.12.1  </w:t>
            </w:r>
            <w:r w:rsidRPr="001A365C">
              <w:rPr>
                <w:rFonts w:ascii="Tahoma" w:eastAsia="Bookman Old Style" w:hAnsi="Tahoma" w:cs="Tahoma"/>
                <w:spacing w:val="15"/>
              </w:rPr>
              <w:t xml:space="preserve"> </w:t>
            </w:r>
            <w:r w:rsidRPr="001A365C">
              <w:rPr>
                <w:rFonts w:ascii="Tahoma" w:eastAsia="Bookman Old Style" w:hAnsi="Tahoma" w:cs="Tahoma"/>
              </w:rPr>
              <w:t xml:space="preserve">Membaca </w:t>
            </w:r>
            <w:r w:rsidRPr="001A365C">
              <w:rPr>
                <w:rFonts w:ascii="Tahoma" w:eastAsia="Bookman Old Style" w:hAnsi="Tahoma" w:cs="Tahoma"/>
                <w:i/>
              </w:rPr>
              <w:t>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l-</w:t>
            </w:r>
            <w:r w:rsidRPr="001A365C">
              <w:rPr>
                <w:rFonts w:ascii="Tahoma" w:eastAsia="Bookman Old Style" w:hAnsi="Tahoma" w:cs="Tahoma"/>
                <w:i/>
                <w:spacing w:val="2"/>
              </w:rPr>
              <w:t>M</w:t>
            </w:r>
            <w:r w:rsidRPr="001A365C">
              <w:rPr>
                <w:rFonts w:ascii="Tahoma" w:eastAsia="Bookman Old Style" w:hAnsi="Tahoma" w:cs="Tahoma"/>
                <w:i/>
              </w:rPr>
              <w:t>ai</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h (5):</w:t>
            </w:r>
          </w:p>
          <w:p w:rsidR="001A365C" w:rsidRPr="001A365C" w:rsidRDefault="001A365C" w:rsidP="003D6D44">
            <w:pPr>
              <w:spacing w:before="1"/>
              <w:ind w:left="1041" w:right="137"/>
              <w:rPr>
                <w:rFonts w:ascii="Tahoma" w:eastAsia="Bookman Old Style" w:hAnsi="Tahoma" w:cs="Tahoma"/>
              </w:rPr>
            </w:pPr>
            <w:r w:rsidRPr="001A365C">
              <w:rPr>
                <w:rFonts w:ascii="Tahoma" w:eastAsia="Bookman Old Style" w:hAnsi="Tahoma" w:cs="Tahoma"/>
                <w:i/>
              </w:rPr>
              <w:t>48; QS</w:t>
            </w:r>
            <w:r w:rsidRPr="001A365C">
              <w:rPr>
                <w:rFonts w:ascii="Tahoma" w:eastAsia="Bookman Old Style" w:hAnsi="Tahoma" w:cs="Tahoma"/>
                <w:i/>
                <w:spacing w:val="2"/>
              </w:rPr>
              <w:t xml:space="preserve"> </w:t>
            </w:r>
            <w:r w:rsidRPr="001A365C">
              <w:rPr>
                <w:rFonts w:ascii="Tahoma" w:eastAsia="Bookman Old Style" w:hAnsi="Tahoma" w:cs="Tahoma"/>
                <w:i/>
                <w:spacing w:val="-5"/>
              </w:rPr>
              <w:t>a</w:t>
            </w:r>
            <w:r w:rsidRPr="001A365C">
              <w:rPr>
                <w:rFonts w:ascii="Tahoma" w:eastAsia="Bookman Old Style" w:hAnsi="Tahoma" w:cs="Tahoma"/>
                <w:i/>
              </w:rPr>
              <w:t>n-</w:t>
            </w:r>
            <w:r w:rsidRPr="001A365C">
              <w:rPr>
                <w:rFonts w:ascii="Tahoma" w:eastAsia="Bookman Old Style" w:hAnsi="Tahoma" w:cs="Tahoma"/>
                <w:i/>
                <w:spacing w:val="2"/>
              </w:rPr>
              <w:t>N</w:t>
            </w:r>
            <w:r w:rsidRPr="001A365C">
              <w:rPr>
                <w:rFonts w:ascii="Tahoma" w:eastAsia="Bookman Old Style" w:hAnsi="Tahoma" w:cs="Tahoma"/>
                <w:i/>
                <w:spacing w:val="-2"/>
              </w:rPr>
              <w:t>i</w:t>
            </w:r>
            <w:r w:rsidRPr="001A365C">
              <w:rPr>
                <w:rFonts w:ascii="Tahoma" w:eastAsia="Bookman Old Style" w:hAnsi="Tahoma" w:cs="Tahoma"/>
                <w:i/>
                <w:spacing w:val="2"/>
              </w:rPr>
              <w:t>s</w:t>
            </w:r>
            <w:r w:rsidRPr="001A365C">
              <w:rPr>
                <w:rFonts w:ascii="Tahoma" w:eastAsia="Bookman Old Style" w:hAnsi="Tahoma" w:cs="Tahoma"/>
                <w:i/>
              </w:rPr>
              <w:t>a</w:t>
            </w:r>
            <w:r w:rsidRPr="001A365C">
              <w:rPr>
                <w:rFonts w:ascii="Tahoma" w:eastAsia="Bookman Old Style" w:hAnsi="Tahoma" w:cs="Tahoma"/>
                <w:i/>
                <w:spacing w:val="-2"/>
              </w:rPr>
              <w:t xml:space="preserve"> </w:t>
            </w:r>
            <w:r w:rsidRPr="001A365C">
              <w:rPr>
                <w:rFonts w:ascii="Tahoma" w:eastAsia="Bookman Old Style" w:hAnsi="Tahoma" w:cs="Tahoma"/>
                <w:i/>
              </w:rPr>
              <w:t xml:space="preserve">(4): </w:t>
            </w:r>
            <w:r w:rsidRPr="001A365C">
              <w:rPr>
                <w:rFonts w:ascii="Tahoma" w:eastAsia="Bookman Old Style" w:hAnsi="Tahoma" w:cs="Tahoma"/>
                <w:i/>
                <w:spacing w:val="2"/>
              </w:rPr>
              <w:t>5</w:t>
            </w:r>
            <w:r w:rsidRPr="001A365C">
              <w:rPr>
                <w:rFonts w:ascii="Tahoma" w:eastAsia="Bookman Old Style" w:hAnsi="Tahoma" w:cs="Tahoma"/>
                <w:i/>
              </w:rPr>
              <w:t xml:space="preserve">9, </w:t>
            </w:r>
            <w:r w:rsidRPr="001A365C">
              <w:rPr>
                <w:rFonts w:ascii="Tahoma" w:eastAsia="Bookman Old Style" w:hAnsi="Tahoma" w:cs="Tahoma"/>
                <w:i/>
                <w:spacing w:val="2"/>
              </w:rPr>
              <w:t>d</w:t>
            </w:r>
            <w:r w:rsidRPr="001A365C">
              <w:rPr>
                <w:rFonts w:ascii="Tahoma" w:eastAsia="Bookman Old Style" w:hAnsi="Tahoma" w:cs="Tahoma"/>
                <w:i/>
                <w:spacing w:val="-3"/>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at</w:t>
            </w:r>
            <w:r w:rsidRPr="001A365C">
              <w:rPr>
                <w:rFonts w:ascii="Tahoma" w:eastAsia="Bookman Old Style" w:hAnsi="Tahoma" w:cs="Tahoma"/>
                <w:i/>
              </w:rPr>
              <w:t>-</w:t>
            </w:r>
            <w:r w:rsidRPr="001A365C">
              <w:rPr>
                <w:rFonts w:ascii="Tahoma" w:eastAsia="Bookman Old Style" w:hAnsi="Tahoma" w:cs="Tahoma"/>
                <w:i/>
                <w:spacing w:val="5"/>
              </w:rPr>
              <w:t>T</w:t>
            </w:r>
            <w:r w:rsidRPr="001A365C">
              <w:rPr>
                <w:rFonts w:ascii="Tahoma" w:eastAsia="Bookman Old Style" w:hAnsi="Tahoma" w:cs="Tahoma"/>
                <w:i/>
                <w:spacing w:val="-5"/>
              </w:rPr>
              <w:t>a</w:t>
            </w:r>
            <w:r w:rsidRPr="001A365C">
              <w:rPr>
                <w:rFonts w:ascii="Tahoma" w:eastAsia="Bookman Old Style" w:hAnsi="Tahoma" w:cs="Tahoma"/>
                <w:i/>
              </w:rPr>
              <w:t>u</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rPr>
              <w:t>h (9): 1</w:t>
            </w:r>
            <w:r w:rsidRPr="001A365C">
              <w:rPr>
                <w:rFonts w:ascii="Tahoma" w:eastAsia="Bookman Old Style" w:hAnsi="Tahoma" w:cs="Tahoma"/>
                <w:i/>
                <w:spacing w:val="2"/>
              </w:rPr>
              <w:t>0</w:t>
            </w:r>
            <w:r w:rsidRPr="001A365C">
              <w:rPr>
                <w:rFonts w:ascii="Tahoma" w:eastAsia="Bookman Old Style" w:hAnsi="Tahoma" w:cs="Tahoma"/>
                <w:i/>
              </w:rPr>
              <w:t>5</w:t>
            </w:r>
            <w:r w:rsidRPr="001A365C">
              <w:rPr>
                <w:rFonts w:ascii="Tahoma" w:eastAsia="Bookman Old Style" w:hAnsi="Tahoma" w:cs="Tahoma"/>
                <w:i/>
                <w:spacing w:val="2"/>
              </w:rPr>
              <w:t xml:space="preserve"> </w:t>
            </w:r>
            <w:r w:rsidRPr="001A365C">
              <w:rPr>
                <w:rFonts w:ascii="Tahoma" w:eastAsia="Bookman Old Style" w:hAnsi="Tahoma" w:cs="Tahoma"/>
              </w:rPr>
              <w:t xml:space="preserve">sesuai dengan kaidah tajwid dan </w:t>
            </w:r>
            <w:r w:rsidRPr="001A365C">
              <w:rPr>
                <w:rFonts w:ascii="Tahoma" w:eastAsia="Bookman Old Style" w:hAnsi="Tahoma" w:cs="Tahoma"/>
                <w:i/>
                <w:spacing w:val="-2"/>
              </w:rPr>
              <w:t>ma</w:t>
            </w:r>
            <w:r w:rsidRPr="001A365C">
              <w:rPr>
                <w:rFonts w:ascii="Tahoma" w:eastAsia="Bookman Old Style" w:hAnsi="Tahoma" w:cs="Tahoma"/>
                <w:i/>
                <w:spacing w:val="2"/>
              </w:rPr>
              <w:t>kh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w:t>
            </w:r>
            <w:r w:rsidRPr="001A365C">
              <w:rPr>
                <w:rFonts w:ascii="Tahoma" w:eastAsia="Bookman Old Style" w:hAnsi="Tahoma" w:cs="Tahoma"/>
                <w:i/>
                <w:spacing w:val="-2"/>
              </w:rPr>
              <w:t>j</w:t>
            </w:r>
            <w:r w:rsidRPr="001A365C">
              <w:rPr>
                <w:rFonts w:ascii="Tahoma" w:eastAsia="Bookman Old Style" w:hAnsi="Tahoma" w:cs="Tahoma"/>
                <w:i/>
              </w:rPr>
              <w:t>ulhur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41" w:right="87" w:hanging="994"/>
              <w:rPr>
                <w:rFonts w:ascii="Tahoma" w:eastAsia="Bookman Old Style" w:hAnsi="Tahoma" w:cs="Tahoma"/>
              </w:rPr>
            </w:pPr>
            <w:r w:rsidRPr="001A365C">
              <w:rPr>
                <w:rFonts w:ascii="Tahoma" w:eastAsia="Bookman Old Style" w:hAnsi="Tahoma" w:cs="Tahoma"/>
              </w:rPr>
              <w:t>4.12.2</w:t>
            </w:r>
            <w:r w:rsidRPr="001A365C">
              <w:rPr>
                <w:rFonts w:ascii="Tahoma" w:eastAsia="Bookman Old Style" w:hAnsi="Tahoma" w:cs="Tahoma"/>
              </w:rPr>
              <w:tab/>
              <w:t>Mendemonstrasikan hafalan QS al-Maidah (5): 48; QS a</w:t>
            </w:r>
            <w:r w:rsidRPr="001A365C">
              <w:rPr>
                <w:rFonts w:ascii="Tahoma" w:eastAsia="Bookman Old Style" w:hAnsi="Tahoma" w:cs="Tahoma"/>
                <w:spacing w:val="1"/>
              </w:rPr>
              <w:t>n</w:t>
            </w:r>
            <w:r w:rsidRPr="001A365C">
              <w:rPr>
                <w:rFonts w:ascii="Tahoma" w:eastAsia="Bookman Old Style" w:hAnsi="Tahoma" w:cs="Tahoma"/>
              </w:rPr>
              <w:t>- Nisa (4): 59, dan QS a</w:t>
            </w:r>
            <w:r w:rsidRPr="001A365C">
              <w:rPr>
                <w:rFonts w:ascii="Tahoma" w:eastAsia="Bookman Old Style" w:hAnsi="Tahoma" w:cs="Tahoma"/>
                <w:spacing w:val="1"/>
              </w:rPr>
              <w:t>t</w:t>
            </w:r>
            <w:r w:rsidRPr="001A365C">
              <w:rPr>
                <w:rFonts w:ascii="Tahoma" w:eastAsia="Bookman Old Style" w:hAnsi="Tahoma" w:cs="Tahoma"/>
              </w:rPr>
              <w:t xml:space="preserve">- </w:t>
            </w:r>
            <w:r w:rsidRPr="001A365C">
              <w:rPr>
                <w:rFonts w:ascii="Tahoma" w:eastAsia="Bookman Old Style" w:hAnsi="Tahoma" w:cs="Tahoma"/>
                <w:spacing w:val="-2"/>
              </w:rPr>
              <w:t>T</w:t>
            </w:r>
            <w:r w:rsidRPr="001A365C">
              <w:rPr>
                <w:rFonts w:ascii="Tahoma" w:eastAsia="Bookman Old Style" w:hAnsi="Tahoma" w:cs="Tahoma"/>
              </w:rPr>
              <w:t>aubah (9): 105 de</w:t>
            </w:r>
            <w:r w:rsidRPr="001A365C">
              <w:rPr>
                <w:rFonts w:ascii="Tahoma" w:eastAsia="Bookman Old Style" w:hAnsi="Tahoma" w:cs="Tahoma"/>
                <w:spacing w:val="2"/>
              </w:rPr>
              <w:t>n</w:t>
            </w:r>
            <w:r w:rsidRPr="001A365C">
              <w:rPr>
                <w:rFonts w:ascii="Tahoma" w:eastAsia="Bookman Old Style" w:hAnsi="Tahoma" w:cs="Tahoma"/>
              </w:rPr>
              <w:t>gan</w:t>
            </w:r>
          </w:p>
          <w:p w:rsidR="001A365C" w:rsidRPr="001A365C" w:rsidRDefault="001A365C" w:rsidP="003D6D44">
            <w:pPr>
              <w:spacing w:before="1"/>
              <w:ind w:left="1041"/>
              <w:rPr>
                <w:rFonts w:ascii="Tahoma" w:eastAsia="Bookman Old Style" w:hAnsi="Tahoma" w:cs="Tahoma"/>
              </w:rPr>
            </w:pPr>
            <w:r w:rsidRPr="001A365C">
              <w:rPr>
                <w:rFonts w:ascii="Tahoma" w:eastAsia="Bookman Old Style" w:hAnsi="Tahoma" w:cs="Tahoma"/>
              </w:rPr>
              <w:t>fasih dan lancar</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41" w:right="238" w:hanging="994"/>
              <w:rPr>
                <w:rFonts w:ascii="Tahoma" w:eastAsia="Bookman Old Style" w:hAnsi="Tahoma" w:cs="Tahoma"/>
              </w:rPr>
            </w:pPr>
            <w:r w:rsidRPr="001A365C">
              <w:rPr>
                <w:rFonts w:ascii="Tahoma" w:eastAsia="Bookman Old Style" w:hAnsi="Tahoma" w:cs="Tahoma"/>
              </w:rPr>
              <w:t>4.12.3</w:t>
            </w:r>
            <w:r w:rsidRPr="001A365C">
              <w:rPr>
                <w:rFonts w:ascii="Tahoma" w:eastAsia="Bookman Old Style" w:hAnsi="Tahoma" w:cs="Tahoma"/>
              </w:rPr>
              <w:tab/>
              <w:t>Menyajikan perintah berkompetisi dalam kebaikan dan kepatuhan terhadap ketentuan Allah sesuai dengan pesan QS al- Maidah (5): 48; QS a</w:t>
            </w:r>
            <w:r w:rsidRPr="001A365C">
              <w:rPr>
                <w:rFonts w:ascii="Tahoma" w:eastAsia="Bookman Old Style" w:hAnsi="Tahoma" w:cs="Tahoma"/>
                <w:spacing w:val="1"/>
              </w:rPr>
              <w:t>n</w:t>
            </w:r>
            <w:r w:rsidRPr="001A365C">
              <w:rPr>
                <w:rFonts w:ascii="Tahoma" w:eastAsia="Bookman Old Style" w:hAnsi="Tahoma" w:cs="Tahoma"/>
              </w:rPr>
              <w:t>-Nisa (4): 59, dan QS a</w:t>
            </w:r>
            <w:r w:rsidRPr="001A365C">
              <w:rPr>
                <w:rFonts w:ascii="Tahoma" w:eastAsia="Bookman Old Style" w:hAnsi="Tahoma" w:cs="Tahoma"/>
                <w:spacing w:val="1"/>
              </w:rPr>
              <w:t>t</w:t>
            </w:r>
            <w:r w:rsidRPr="001A365C">
              <w:rPr>
                <w:rFonts w:ascii="Tahoma" w:eastAsia="Bookman Old Style" w:hAnsi="Tahoma" w:cs="Tahoma"/>
              </w:rPr>
              <w:t>-Taubah (9): 105</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4349"/>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4"/>
              <w:ind w:left="983" w:right="65" w:hanging="850"/>
              <w:rPr>
                <w:rFonts w:ascii="Tahoma" w:eastAsia="Bookman Old Style" w:hAnsi="Tahoma" w:cs="Tahoma"/>
              </w:rPr>
            </w:pPr>
            <w:r w:rsidRPr="001A365C">
              <w:rPr>
                <w:rFonts w:ascii="Tahoma" w:eastAsia="Bookman Old Style" w:hAnsi="Tahoma" w:cs="Tahoma"/>
              </w:rPr>
              <w:t>3.13</w:t>
            </w:r>
            <w:r w:rsidRPr="001A365C">
              <w:rPr>
                <w:rFonts w:ascii="Tahoma" w:eastAsia="Bookman Old Style" w:hAnsi="Tahoma" w:cs="Tahoma"/>
              </w:rPr>
              <w:tab/>
              <w:t>Menganalisis makna QS Yunus (10): 4</w:t>
            </w:r>
            <w:r w:rsidRPr="001A365C">
              <w:rPr>
                <w:rFonts w:ascii="Tahoma" w:eastAsia="Bookman Old Style" w:hAnsi="Tahoma" w:cs="Tahoma"/>
                <w:spacing w:val="1"/>
              </w:rPr>
              <w:t>0</w:t>
            </w:r>
            <w:r w:rsidRPr="001A365C">
              <w:rPr>
                <w:rFonts w:ascii="Tahoma" w:eastAsia="Bookman Old Style" w:hAnsi="Tahoma" w:cs="Tahoma"/>
              </w:rPr>
              <w:t>-41 dan QS al-Maidah (5): 32, serta Hadis tentang toleransi, rukun, dan menghindarkan diri dari tindak kekerasan</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4"/>
              <w:ind w:left="102"/>
              <w:rPr>
                <w:rFonts w:ascii="Tahoma" w:eastAsia="Bookman Old Style" w:hAnsi="Tahoma" w:cs="Tahoma"/>
              </w:rPr>
            </w:pPr>
            <w:r w:rsidRPr="001A365C">
              <w:rPr>
                <w:rFonts w:ascii="Tahoma" w:eastAsia="Bookman Old Style" w:hAnsi="Tahoma" w:cs="Tahoma"/>
              </w:rPr>
              <w:t xml:space="preserve">4.13.1 </w:t>
            </w:r>
            <w:r w:rsidRPr="001A365C">
              <w:rPr>
                <w:rFonts w:ascii="Tahoma" w:eastAsia="Bookman Old Style" w:hAnsi="Tahoma" w:cs="Tahoma"/>
                <w:spacing w:val="37"/>
              </w:rPr>
              <w:t xml:space="preserve"> </w:t>
            </w:r>
            <w:r w:rsidRPr="001A365C">
              <w:rPr>
                <w:rFonts w:ascii="Tahoma" w:eastAsia="Bookman Old Style" w:hAnsi="Tahoma" w:cs="Tahoma"/>
              </w:rPr>
              <w:t xml:space="preserve">Membaca </w:t>
            </w:r>
            <w:r w:rsidRPr="001A365C">
              <w:rPr>
                <w:rFonts w:ascii="Tahoma" w:eastAsia="Bookman Old Style" w:hAnsi="Tahoma" w:cs="Tahoma"/>
                <w:i/>
              </w:rPr>
              <w:t>QS Yunus (10): 4</w:t>
            </w:r>
            <w:r w:rsidRPr="001A365C">
              <w:rPr>
                <w:rFonts w:ascii="Tahoma" w:eastAsia="Bookman Old Style" w:hAnsi="Tahoma" w:cs="Tahoma"/>
                <w:i/>
                <w:spacing w:val="1"/>
              </w:rPr>
              <w:t>0</w:t>
            </w:r>
            <w:r w:rsidRPr="001A365C">
              <w:rPr>
                <w:rFonts w:ascii="Tahoma" w:eastAsia="Bookman Old Style" w:hAnsi="Tahoma" w:cs="Tahoma"/>
                <w:i/>
              </w:rPr>
              <w:t>-</w:t>
            </w:r>
          </w:p>
          <w:p w:rsidR="001A365C" w:rsidRPr="001A365C" w:rsidRDefault="001A365C" w:rsidP="003D6D44">
            <w:pPr>
              <w:spacing w:before="3" w:line="280" w:lineRule="exact"/>
              <w:ind w:left="1041" w:right="152"/>
              <w:rPr>
                <w:rFonts w:ascii="Tahoma" w:eastAsia="Bookman Old Style" w:hAnsi="Tahoma" w:cs="Tahoma"/>
              </w:rPr>
            </w:pPr>
            <w:r w:rsidRPr="001A365C">
              <w:rPr>
                <w:rFonts w:ascii="Tahoma" w:eastAsia="Bookman Old Style" w:hAnsi="Tahoma" w:cs="Tahoma"/>
                <w:i/>
              </w:rPr>
              <w:t xml:space="preserve">41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M</w:t>
            </w:r>
            <w:r w:rsidRPr="001A365C">
              <w:rPr>
                <w:rFonts w:ascii="Tahoma" w:eastAsia="Bookman Old Style" w:hAnsi="Tahoma" w:cs="Tahoma"/>
                <w:i/>
              </w:rPr>
              <w:t>a</w:t>
            </w:r>
            <w:r w:rsidRPr="001A365C">
              <w:rPr>
                <w:rFonts w:ascii="Tahoma" w:eastAsia="Bookman Old Style" w:hAnsi="Tahoma" w:cs="Tahoma"/>
                <w:i/>
                <w:spacing w:val="-2"/>
              </w:rPr>
              <w:t>i</w:t>
            </w:r>
            <w:r w:rsidRPr="001A365C">
              <w:rPr>
                <w:rFonts w:ascii="Tahoma" w:eastAsia="Bookman Old Style" w:hAnsi="Tahoma" w:cs="Tahoma"/>
                <w:i/>
                <w:spacing w:val="2"/>
              </w:rPr>
              <w:t>d</w:t>
            </w:r>
            <w:r w:rsidRPr="001A365C">
              <w:rPr>
                <w:rFonts w:ascii="Tahoma" w:eastAsia="Bookman Old Style" w:hAnsi="Tahoma" w:cs="Tahoma"/>
                <w:i/>
              </w:rPr>
              <w:t xml:space="preserve">ah (5): 32 </w:t>
            </w:r>
            <w:r w:rsidRPr="001A365C">
              <w:rPr>
                <w:rFonts w:ascii="Tahoma" w:eastAsia="Bookman Old Style" w:hAnsi="Tahoma" w:cs="Tahoma"/>
              </w:rPr>
              <w:t>sesuai dengan kaidah tajwid dan</w:t>
            </w:r>
            <w:r w:rsidRPr="001A365C">
              <w:rPr>
                <w:rFonts w:ascii="Tahoma" w:eastAsia="Bookman Old Style" w:hAnsi="Tahoma" w:cs="Tahoma"/>
                <w:spacing w:val="-2"/>
              </w:rPr>
              <w:t xml:space="preserve"> </w:t>
            </w:r>
            <w:r w:rsidRPr="001A365C">
              <w:rPr>
                <w:rFonts w:ascii="Tahoma" w:eastAsia="Bookman Old Style" w:hAnsi="Tahoma" w:cs="Tahoma"/>
                <w:i/>
                <w:spacing w:val="-2"/>
              </w:rPr>
              <w:t>ma</w:t>
            </w:r>
            <w:r w:rsidRPr="001A365C">
              <w:rPr>
                <w:rFonts w:ascii="Tahoma" w:eastAsia="Bookman Old Style" w:hAnsi="Tahoma" w:cs="Tahoma"/>
                <w:i/>
              </w:rPr>
              <w:t>k</w:t>
            </w:r>
            <w:r w:rsidRPr="001A365C">
              <w:rPr>
                <w:rFonts w:ascii="Tahoma" w:eastAsia="Bookman Old Style" w:hAnsi="Tahoma" w:cs="Tahoma"/>
                <w:i/>
                <w:spacing w:val="2"/>
              </w:rPr>
              <w:t>h</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i</w:t>
            </w:r>
            <w:r w:rsidRPr="001A365C">
              <w:rPr>
                <w:rFonts w:ascii="Tahoma" w:eastAsia="Bookman Old Style" w:hAnsi="Tahoma" w:cs="Tahoma"/>
                <w:i/>
                <w:spacing w:val="-2"/>
              </w:rPr>
              <w:t>j</w:t>
            </w:r>
            <w:r w:rsidRPr="001A365C">
              <w:rPr>
                <w:rFonts w:ascii="Tahoma" w:eastAsia="Bookman Old Style" w:hAnsi="Tahoma" w:cs="Tahoma"/>
                <w:i/>
              </w:rPr>
              <w:t>ul hur</w:t>
            </w:r>
            <w:r w:rsidRPr="001A365C">
              <w:rPr>
                <w:rFonts w:ascii="Tahoma" w:eastAsia="Bookman Old Style" w:hAnsi="Tahoma" w:cs="Tahoma"/>
                <w:i/>
                <w:spacing w:val="2"/>
              </w:rPr>
              <w:t>u</w:t>
            </w:r>
            <w:r w:rsidRPr="001A365C">
              <w:rPr>
                <w:rFonts w:ascii="Tahoma" w:eastAsia="Bookman Old Style" w:hAnsi="Tahoma" w:cs="Tahoma"/>
                <w:i/>
              </w:rPr>
              <w:t>f</w:t>
            </w:r>
          </w:p>
          <w:p w:rsidR="001A365C" w:rsidRPr="001A365C" w:rsidRDefault="001A365C" w:rsidP="003D6D44">
            <w:pPr>
              <w:spacing w:before="1" w:line="120" w:lineRule="exact"/>
              <w:rPr>
                <w:rFonts w:ascii="Tahoma" w:hAnsi="Tahoma" w:cs="Tahoma"/>
              </w:rPr>
            </w:pPr>
          </w:p>
          <w:p w:rsidR="001A365C" w:rsidRPr="001A365C" w:rsidRDefault="001A365C" w:rsidP="003D6D44">
            <w:pPr>
              <w:ind w:left="1041" w:right="125" w:hanging="939"/>
              <w:rPr>
                <w:rFonts w:ascii="Tahoma" w:eastAsia="Bookman Old Style" w:hAnsi="Tahoma" w:cs="Tahoma"/>
              </w:rPr>
            </w:pPr>
            <w:r w:rsidRPr="001A365C">
              <w:rPr>
                <w:rFonts w:ascii="Tahoma" w:eastAsia="Bookman Old Style" w:hAnsi="Tahoma" w:cs="Tahoma"/>
              </w:rPr>
              <w:t xml:space="preserve">4.13.2 </w:t>
            </w:r>
            <w:r w:rsidRPr="001A365C">
              <w:rPr>
                <w:rFonts w:ascii="Tahoma" w:eastAsia="Bookman Old Style" w:hAnsi="Tahoma" w:cs="Tahoma"/>
                <w:spacing w:val="37"/>
              </w:rPr>
              <w:t xml:space="preserve"> </w:t>
            </w:r>
            <w:r w:rsidRPr="001A365C">
              <w:rPr>
                <w:rFonts w:ascii="Tahoma" w:eastAsia="Bookman Old Style" w:hAnsi="Tahoma" w:cs="Tahoma"/>
              </w:rPr>
              <w:t>Mendemonstrasikan hafalan QS Yunus (10): 4</w:t>
            </w:r>
            <w:r w:rsidRPr="001A365C">
              <w:rPr>
                <w:rFonts w:ascii="Tahoma" w:eastAsia="Bookman Old Style" w:hAnsi="Tahoma" w:cs="Tahoma"/>
                <w:spacing w:val="1"/>
              </w:rPr>
              <w:t>0</w:t>
            </w:r>
            <w:r w:rsidRPr="001A365C">
              <w:rPr>
                <w:rFonts w:ascii="Tahoma" w:eastAsia="Bookman Old Style" w:hAnsi="Tahoma" w:cs="Tahoma"/>
              </w:rPr>
              <w:t>-41 dan QS al-Maidah (5): 32 dengan fasih dan lancar</w:t>
            </w:r>
          </w:p>
          <w:p w:rsidR="001A365C" w:rsidRPr="001A365C" w:rsidRDefault="001A365C" w:rsidP="003D6D44">
            <w:pPr>
              <w:spacing w:before="9" w:line="100" w:lineRule="exact"/>
              <w:rPr>
                <w:rFonts w:ascii="Tahoma" w:hAnsi="Tahoma" w:cs="Tahoma"/>
              </w:rPr>
            </w:pPr>
          </w:p>
          <w:p w:rsidR="001A365C" w:rsidRPr="001A365C" w:rsidRDefault="001A365C" w:rsidP="003D6D44">
            <w:pPr>
              <w:ind w:left="1041" w:right="122" w:hanging="939"/>
              <w:rPr>
                <w:rFonts w:ascii="Tahoma" w:eastAsia="Bookman Old Style" w:hAnsi="Tahoma" w:cs="Tahoma"/>
              </w:rPr>
            </w:pPr>
            <w:r w:rsidRPr="001A365C">
              <w:rPr>
                <w:rFonts w:ascii="Tahoma" w:eastAsia="Bookman Old Style" w:hAnsi="Tahoma" w:cs="Tahoma"/>
              </w:rPr>
              <w:t xml:space="preserve">4.13.3 </w:t>
            </w:r>
            <w:r w:rsidRPr="001A365C">
              <w:rPr>
                <w:rFonts w:ascii="Tahoma" w:eastAsia="Bookman Old Style" w:hAnsi="Tahoma" w:cs="Tahoma"/>
                <w:spacing w:val="37"/>
              </w:rPr>
              <w:t xml:space="preserve"> </w:t>
            </w:r>
            <w:r w:rsidRPr="001A365C">
              <w:rPr>
                <w:rFonts w:ascii="Tahoma" w:eastAsia="Bookman Old Style" w:hAnsi="Tahoma" w:cs="Tahoma"/>
              </w:rPr>
              <w:t>Mempresentasikan perintah toleransi dan kerukunan sesuai pesan QS Y</w:t>
            </w:r>
            <w:r w:rsidRPr="001A365C">
              <w:rPr>
                <w:rFonts w:ascii="Tahoma" w:eastAsia="Bookman Old Style" w:hAnsi="Tahoma" w:cs="Tahoma"/>
                <w:spacing w:val="1"/>
              </w:rPr>
              <w:t>u</w:t>
            </w:r>
            <w:r w:rsidRPr="001A365C">
              <w:rPr>
                <w:rFonts w:ascii="Tahoma" w:eastAsia="Bookman Old Style" w:hAnsi="Tahoma" w:cs="Tahoma"/>
              </w:rPr>
              <w:t>nus (10):</w:t>
            </w:r>
          </w:p>
          <w:p w:rsidR="001A365C" w:rsidRPr="001A365C" w:rsidRDefault="001A365C" w:rsidP="003D6D44">
            <w:pPr>
              <w:spacing w:line="280" w:lineRule="exact"/>
              <w:ind w:left="1041"/>
              <w:rPr>
                <w:rFonts w:ascii="Tahoma" w:eastAsia="Bookman Old Style" w:hAnsi="Tahoma" w:cs="Tahoma"/>
              </w:rPr>
            </w:pPr>
            <w:r w:rsidRPr="001A365C">
              <w:rPr>
                <w:rFonts w:ascii="Tahoma" w:eastAsia="Bookman Old Style" w:hAnsi="Tahoma" w:cs="Tahoma"/>
              </w:rPr>
              <w:t>40-41 dan menghindari</w:t>
            </w:r>
          </w:p>
          <w:p w:rsidR="001A365C" w:rsidRPr="001A365C" w:rsidRDefault="001A365C" w:rsidP="003D6D44">
            <w:pPr>
              <w:spacing w:before="3" w:line="280" w:lineRule="exact"/>
              <w:ind w:left="1041" w:right="300"/>
              <w:rPr>
                <w:rFonts w:ascii="Tahoma" w:eastAsia="Bookman Old Style" w:hAnsi="Tahoma" w:cs="Tahoma"/>
              </w:rPr>
            </w:pPr>
            <w:r w:rsidRPr="001A365C">
              <w:rPr>
                <w:rFonts w:ascii="Tahoma" w:eastAsia="Bookman Old Style" w:hAnsi="Tahoma" w:cs="Tahoma"/>
              </w:rPr>
              <w:t>tindak kekerasan sesuai pesan QS Al-Maidah</w:t>
            </w:r>
            <w:r w:rsidRPr="001A365C">
              <w:rPr>
                <w:rFonts w:ascii="Tahoma" w:eastAsia="Bookman Old Style" w:hAnsi="Tahoma" w:cs="Tahoma"/>
                <w:spacing w:val="-4"/>
              </w:rPr>
              <w:t xml:space="preserve"> </w:t>
            </w:r>
            <w:r w:rsidRPr="001A365C">
              <w:rPr>
                <w:rFonts w:ascii="Tahoma" w:eastAsia="Bookman Old Style" w:hAnsi="Tahoma" w:cs="Tahoma"/>
                <w:i/>
              </w:rPr>
              <w:t>(5): 32</w:t>
            </w:r>
          </w:p>
        </w:tc>
      </w:tr>
      <w:tr w:rsidR="001A365C" w:rsidRPr="001A365C" w:rsidTr="003D6D44">
        <w:trPr>
          <w:trHeight w:hRule="exact" w:val="157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47" w:hanging="850"/>
              <w:rPr>
                <w:rFonts w:ascii="Tahoma" w:eastAsia="Bookman Old Style" w:hAnsi="Tahoma" w:cs="Tahoma"/>
              </w:rPr>
            </w:pPr>
            <w:r w:rsidRPr="001A365C">
              <w:rPr>
                <w:rFonts w:ascii="Tahoma" w:eastAsia="Bookman Old Style" w:hAnsi="Tahoma" w:cs="Tahoma"/>
              </w:rPr>
              <w:t>3.14</w:t>
            </w:r>
            <w:r w:rsidRPr="001A365C">
              <w:rPr>
                <w:rFonts w:ascii="Tahoma" w:eastAsia="Bookman Old Style" w:hAnsi="Tahoma" w:cs="Tahoma"/>
              </w:rPr>
              <w:tab/>
              <w:t>Menganalisis makna iman kepada kita</w:t>
            </w:r>
            <w:r w:rsidRPr="001A365C">
              <w:rPr>
                <w:rFonts w:ascii="Tahoma" w:eastAsia="Bookman Old Style" w:hAnsi="Tahoma" w:cs="Tahoma"/>
                <w:spacing w:val="1"/>
              </w:rPr>
              <w:t>b</w:t>
            </w:r>
            <w:r w:rsidRPr="001A365C">
              <w:rPr>
                <w:rFonts w:ascii="Tahoma" w:eastAsia="Bookman Old Style" w:hAnsi="Tahoma" w:cs="Tahoma"/>
              </w:rPr>
              <w:t>-kitab Allah swt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85" w:hanging="850"/>
              <w:rPr>
                <w:rFonts w:ascii="Tahoma" w:eastAsia="Bookman Old Style" w:hAnsi="Tahoma" w:cs="Tahoma"/>
              </w:rPr>
            </w:pPr>
            <w:r w:rsidRPr="001A365C">
              <w:rPr>
                <w:rFonts w:ascii="Tahoma" w:eastAsia="Bookman Old Style" w:hAnsi="Tahoma" w:cs="Tahoma"/>
              </w:rPr>
              <w:t>4.14</w:t>
            </w:r>
            <w:r w:rsidRPr="001A365C">
              <w:rPr>
                <w:rFonts w:ascii="Tahoma" w:eastAsia="Bookman Old Style" w:hAnsi="Tahoma" w:cs="Tahoma"/>
              </w:rPr>
              <w:tab/>
              <w:t>Mempresentasikan keterkaitan antara</w:t>
            </w:r>
            <w:r w:rsidRPr="001A365C">
              <w:rPr>
                <w:rFonts w:ascii="Tahoma" w:eastAsia="Bookman Old Style" w:hAnsi="Tahoma" w:cs="Tahoma"/>
                <w:spacing w:val="1"/>
              </w:rPr>
              <w:t xml:space="preserve"> </w:t>
            </w:r>
            <w:r w:rsidRPr="001A365C">
              <w:rPr>
                <w:rFonts w:ascii="Tahoma" w:eastAsia="Bookman Old Style" w:hAnsi="Tahoma" w:cs="Tahoma"/>
              </w:rPr>
              <w:t>beriman kepada kitab-kitab suci Allah swt dengan perilaku sehar</w:t>
            </w:r>
            <w:r w:rsidRPr="001A365C">
              <w:rPr>
                <w:rFonts w:ascii="Tahoma" w:eastAsia="Bookman Old Style" w:hAnsi="Tahoma" w:cs="Tahoma"/>
                <w:spacing w:val="1"/>
              </w:rPr>
              <w:t>i</w:t>
            </w:r>
            <w:r w:rsidRPr="001A365C">
              <w:rPr>
                <w:rFonts w:ascii="Tahoma" w:eastAsia="Bookman Old Style" w:hAnsi="Tahoma" w:cs="Tahoma"/>
              </w:rPr>
              <w:t>- hari</w:t>
            </w:r>
          </w:p>
        </w:tc>
      </w:tr>
      <w:tr w:rsidR="001A365C" w:rsidRPr="001A365C" w:rsidTr="003D6D44">
        <w:trPr>
          <w:trHeight w:hRule="exact" w:val="1856"/>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38" w:hanging="850"/>
              <w:rPr>
                <w:rFonts w:ascii="Tahoma" w:eastAsia="Bookman Old Style" w:hAnsi="Tahoma" w:cs="Tahoma"/>
              </w:rPr>
            </w:pPr>
            <w:r w:rsidRPr="001A365C">
              <w:rPr>
                <w:rFonts w:ascii="Tahoma" w:eastAsia="Bookman Old Style" w:hAnsi="Tahoma" w:cs="Tahoma"/>
              </w:rPr>
              <w:t>3.15</w:t>
            </w:r>
            <w:r w:rsidRPr="001A365C">
              <w:rPr>
                <w:rFonts w:ascii="Tahoma" w:eastAsia="Bookman Old Style" w:hAnsi="Tahoma" w:cs="Tahoma"/>
              </w:rPr>
              <w:tab/>
              <w:t>Menganalisis makna iman kepada rasu</w:t>
            </w:r>
            <w:r w:rsidRPr="001A365C">
              <w:rPr>
                <w:rFonts w:ascii="Tahoma" w:eastAsia="Bookman Old Style" w:hAnsi="Tahoma" w:cs="Tahoma"/>
                <w:spacing w:val="1"/>
              </w:rPr>
              <w:t>l</w:t>
            </w:r>
            <w:r w:rsidRPr="001A365C">
              <w:rPr>
                <w:rFonts w:ascii="Tahoma" w:eastAsia="Bookman Old Style" w:hAnsi="Tahoma" w:cs="Tahoma"/>
              </w:rPr>
              <w:t>-rasul Allah swt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205" w:hanging="850"/>
              <w:rPr>
                <w:rFonts w:ascii="Tahoma" w:eastAsia="Bookman Old Style" w:hAnsi="Tahoma" w:cs="Tahoma"/>
              </w:rPr>
            </w:pPr>
            <w:r w:rsidRPr="001A365C">
              <w:rPr>
                <w:rFonts w:ascii="Tahoma" w:eastAsia="Bookman Old Style" w:hAnsi="Tahoma" w:cs="Tahoma"/>
              </w:rPr>
              <w:t>4.15</w:t>
            </w:r>
            <w:r w:rsidRPr="001A365C">
              <w:rPr>
                <w:rFonts w:ascii="Tahoma" w:eastAsia="Bookman Old Style" w:hAnsi="Tahoma" w:cs="Tahoma"/>
              </w:rPr>
              <w:tab/>
              <w:t>Menyajikan hubungan antara iman kepada rasu</w:t>
            </w:r>
            <w:r w:rsidRPr="001A365C">
              <w:rPr>
                <w:rFonts w:ascii="Tahoma" w:eastAsia="Bookman Old Style" w:hAnsi="Tahoma" w:cs="Tahoma"/>
                <w:spacing w:val="1"/>
              </w:rPr>
              <w:t>l</w:t>
            </w:r>
            <w:r w:rsidRPr="001A365C">
              <w:rPr>
                <w:rFonts w:ascii="Tahoma" w:eastAsia="Bookman Old Style" w:hAnsi="Tahoma" w:cs="Tahoma"/>
              </w:rPr>
              <w:t>- rasul Allah swt dengan keteguhan dalam bertauhid, toleransi, ketaatan, dan kecintaan kepada Allah</w:t>
            </w:r>
          </w:p>
        </w:tc>
      </w:tr>
      <w:tr w:rsidR="001A365C" w:rsidRPr="001A365C" w:rsidTr="003D6D44">
        <w:trPr>
          <w:trHeight w:hRule="exact" w:val="1574"/>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52" w:hanging="850"/>
              <w:rPr>
                <w:rFonts w:ascii="Tahoma" w:eastAsia="Bookman Old Style" w:hAnsi="Tahoma" w:cs="Tahoma"/>
              </w:rPr>
            </w:pPr>
            <w:r w:rsidRPr="001A365C">
              <w:rPr>
                <w:rFonts w:ascii="Tahoma" w:eastAsia="Bookman Old Style" w:hAnsi="Tahoma" w:cs="Tahoma"/>
              </w:rPr>
              <w:t>3.16</w:t>
            </w:r>
            <w:r w:rsidRPr="001A365C">
              <w:rPr>
                <w:rFonts w:ascii="Tahoma" w:eastAsia="Bookman Old Style" w:hAnsi="Tahoma" w:cs="Tahoma"/>
              </w:rPr>
              <w:tab/>
              <w:t>Menganalisis makna syaja’ah (berani membela kebenaran) dalam mewujudkan kejujuran</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195" w:hanging="850"/>
              <w:rPr>
                <w:rFonts w:ascii="Tahoma" w:eastAsia="Bookman Old Style" w:hAnsi="Tahoma" w:cs="Tahoma"/>
              </w:rPr>
            </w:pPr>
            <w:r w:rsidRPr="001A365C">
              <w:rPr>
                <w:rFonts w:ascii="Tahoma" w:eastAsia="Bookman Old Style" w:hAnsi="Tahoma" w:cs="Tahoma"/>
              </w:rPr>
              <w:t>4.16</w:t>
            </w:r>
            <w:r w:rsidRPr="001A365C">
              <w:rPr>
                <w:rFonts w:ascii="Tahoma" w:eastAsia="Bookman Old Style" w:hAnsi="Tahoma" w:cs="Tahoma"/>
              </w:rPr>
              <w:tab/>
              <w:t>Menyajikan makna syaja’ah (berani membela kebenaran) dan upaya mewujudkan kejujuran dalam kehidupan sehari-hari</w:t>
            </w:r>
          </w:p>
        </w:tc>
      </w:tr>
      <w:tr w:rsidR="001A365C" w:rsidRPr="001A365C" w:rsidTr="003D6D44">
        <w:trPr>
          <w:trHeight w:hRule="exact" w:val="1856"/>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60" w:hanging="850"/>
              <w:rPr>
                <w:rFonts w:ascii="Tahoma" w:eastAsia="Bookman Old Style" w:hAnsi="Tahoma" w:cs="Tahoma"/>
              </w:rPr>
            </w:pPr>
            <w:r w:rsidRPr="001A365C">
              <w:rPr>
                <w:rFonts w:ascii="Tahoma" w:eastAsia="Bookman Old Style" w:hAnsi="Tahoma" w:cs="Tahoma"/>
              </w:rPr>
              <w:t>3.17</w:t>
            </w:r>
            <w:r w:rsidRPr="001A365C">
              <w:rPr>
                <w:rFonts w:ascii="Tahoma" w:eastAsia="Bookman Old Style" w:hAnsi="Tahoma" w:cs="Tahoma"/>
              </w:rPr>
              <w:tab/>
              <w:t>Menganalisis perilaku hormat dan patuh kepada orangtua dan guru</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406" w:hanging="850"/>
              <w:rPr>
                <w:rFonts w:ascii="Tahoma" w:eastAsia="Bookman Old Style" w:hAnsi="Tahoma" w:cs="Tahoma"/>
              </w:rPr>
            </w:pPr>
            <w:r w:rsidRPr="001A365C">
              <w:rPr>
                <w:rFonts w:ascii="Tahoma" w:eastAsia="Bookman Old Style" w:hAnsi="Tahoma" w:cs="Tahoma"/>
              </w:rPr>
              <w:t>4.17</w:t>
            </w:r>
            <w:r w:rsidRPr="001A365C">
              <w:rPr>
                <w:rFonts w:ascii="Tahoma" w:eastAsia="Bookman Old Style" w:hAnsi="Tahoma" w:cs="Tahoma"/>
              </w:rPr>
              <w:tab/>
              <w:t>Menyajikan ketauhidan dalam beribadah serta hormat dan patuh kepada orangtua dan guru sesuai dengan QS al-</w:t>
            </w:r>
            <w:r w:rsidRPr="001A365C">
              <w:rPr>
                <w:rFonts w:ascii="Tahoma" w:eastAsia="Bookman Old Style" w:hAnsi="Tahoma" w:cs="Tahoma"/>
                <w:spacing w:val="2"/>
              </w:rPr>
              <w:t>I</w:t>
            </w:r>
            <w:r w:rsidRPr="001A365C">
              <w:rPr>
                <w:rFonts w:ascii="Tahoma" w:eastAsia="Bookman Old Style" w:hAnsi="Tahoma" w:cs="Tahoma"/>
              </w:rPr>
              <w:t xml:space="preserve">sra’ </w:t>
            </w:r>
            <w:r w:rsidRPr="001A365C">
              <w:rPr>
                <w:rFonts w:ascii="Tahoma" w:eastAsia="Bookman Old Style" w:hAnsi="Tahoma" w:cs="Tahoma"/>
                <w:spacing w:val="-2"/>
              </w:rPr>
              <w:t>(</w:t>
            </w:r>
            <w:r w:rsidRPr="001A365C">
              <w:rPr>
                <w:rFonts w:ascii="Tahoma" w:eastAsia="Bookman Old Style" w:hAnsi="Tahoma" w:cs="Tahoma"/>
              </w:rPr>
              <w:t>17): 23 dan Hadis terkait</w:t>
            </w:r>
          </w:p>
        </w:tc>
      </w:tr>
      <w:tr w:rsidR="001A365C" w:rsidRPr="001A365C" w:rsidTr="003D6D44">
        <w:trPr>
          <w:trHeight w:hRule="exact" w:val="73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425" w:hanging="850"/>
              <w:rPr>
                <w:rFonts w:ascii="Tahoma" w:eastAsia="Bookman Old Style" w:hAnsi="Tahoma" w:cs="Tahoma"/>
              </w:rPr>
            </w:pPr>
            <w:r w:rsidRPr="001A365C">
              <w:rPr>
                <w:rFonts w:ascii="Tahoma" w:eastAsia="Bookman Old Style" w:hAnsi="Tahoma" w:cs="Tahoma"/>
              </w:rPr>
              <w:t>3.18</w:t>
            </w:r>
            <w:r w:rsidRPr="001A365C">
              <w:rPr>
                <w:rFonts w:ascii="Tahoma" w:eastAsia="Bookman Old Style" w:hAnsi="Tahoma" w:cs="Tahoma"/>
              </w:rPr>
              <w:tab/>
              <w:t>Mengevaluasi tata cara perawatan jenazah</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98" w:right="478" w:hanging="850"/>
              <w:rPr>
                <w:rFonts w:ascii="Tahoma" w:eastAsia="Bookman Old Style" w:hAnsi="Tahoma" w:cs="Tahoma"/>
              </w:rPr>
            </w:pPr>
            <w:r w:rsidRPr="001A365C">
              <w:rPr>
                <w:rFonts w:ascii="Tahoma" w:eastAsia="Bookman Old Style" w:hAnsi="Tahoma" w:cs="Tahoma"/>
              </w:rPr>
              <w:t>4.18</w:t>
            </w:r>
            <w:r w:rsidRPr="001A365C">
              <w:rPr>
                <w:rFonts w:ascii="Tahoma" w:eastAsia="Bookman Old Style" w:hAnsi="Tahoma" w:cs="Tahoma"/>
              </w:rPr>
              <w:tab/>
              <w:t>Menyimulasikan tata cara perawatan jenazah</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488" w:hanging="850"/>
              <w:rPr>
                <w:rFonts w:ascii="Tahoma" w:eastAsia="Bookman Old Style" w:hAnsi="Tahoma" w:cs="Tahoma"/>
              </w:rPr>
            </w:pPr>
            <w:r w:rsidRPr="001A365C">
              <w:rPr>
                <w:rFonts w:ascii="Tahoma" w:eastAsia="Bookman Old Style" w:hAnsi="Tahoma" w:cs="Tahoma"/>
              </w:rPr>
              <w:t>3.19</w:t>
            </w:r>
            <w:r w:rsidRPr="001A365C">
              <w:rPr>
                <w:rFonts w:ascii="Tahoma" w:eastAsia="Bookman Old Style" w:hAnsi="Tahoma" w:cs="Tahoma"/>
              </w:rPr>
              <w:tab/>
              <w:t>Menganalisis pelaksanaan khutbah, tablig, dan dakwah</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98" w:right="137" w:hanging="850"/>
              <w:rPr>
                <w:rFonts w:ascii="Tahoma" w:eastAsia="Bookman Old Style" w:hAnsi="Tahoma" w:cs="Tahoma"/>
              </w:rPr>
            </w:pPr>
            <w:r w:rsidRPr="001A365C">
              <w:rPr>
                <w:rFonts w:ascii="Tahoma" w:eastAsia="Bookman Old Style" w:hAnsi="Tahoma" w:cs="Tahoma"/>
              </w:rPr>
              <w:t>4.19</w:t>
            </w:r>
            <w:r w:rsidRPr="001A365C">
              <w:rPr>
                <w:rFonts w:ascii="Tahoma" w:eastAsia="Bookman Old Style" w:hAnsi="Tahoma" w:cs="Tahoma"/>
              </w:rPr>
              <w:tab/>
              <w:t>Menyimulasikan tata cara khutbah, tablig, dan dakwah</w:t>
            </w:r>
          </w:p>
        </w:tc>
      </w:tr>
      <w:tr w:rsidR="001A365C" w:rsidRPr="001A365C" w:rsidTr="003D6D44">
        <w:trPr>
          <w:trHeight w:hRule="exact" w:val="129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602" w:hanging="850"/>
              <w:rPr>
                <w:rFonts w:ascii="Tahoma" w:eastAsia="Bookman Old Style" w:hAnsi="Tahoma" w:cs="Tahoma"/>
              </w:rPr>
            </w:pPr>
            <w:r w:rsidRPr="001A365C">
              <w:rPr>
                <w:rFonts w:ascii="Tahoma" w:eastAsia="Bookman Old Style" w:hAnsi="Tahoma" w:cs="Tahoma"/>
              </w:rPr>
              <w:t>3.20</w:t>
            </w:r>
            <w:r w:rsidRPr="001A365C">
              <w:rPr>
                <w:rFonts w:ascii="Tahoma" w:eastAsia="Bookman Old Style" w:hAnsi="Tahoma" w:cs="Tahoma"/>
              </w:rPr>
              <w:tab/>
              <w:t>Menganalisis prinsi</w:t>
            </w:r>
            <w:r w:rsidRPr="001A365C">
              <w:rPr>
                <w:rFonts w:ascii="Tahoma" w:eastAsia="Bookman Old Style" w:hAnsi="Tahoma" w:cs="Tahoma"/>
                <w:spacing w:val="1"/>
              </w:rPr>
              <w:t>p</w:t>
            </w:r>
            <w:r w:rsidRPr="001A365C">
              <w:rPr>
                <w:rFonts w:ascii="Tahoma" w:eastAsia="Bookman Old Style" w:hAnsi="Tahoma" w:cs="Tahoma"/>
              </w:rPr>
              <w:t xml:space="preserve">- prinsip dan praktik ekonomi dalam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98" w:right="180" w:hanging="850"/>
              <w:rPr>
                <w:rFonts w:ascii="Tahoma" w:eastAsia="Bookman Old Style" w:hAnsi="Tahoma" w:cs="Tahoma"/>
              </w:rPr>
            </w:pPr>
            <w:r w:rsidRPr="001A365C">
              <w:rPr>
                <w:rFonts w:ascii="Tahoma" w:eastAsia="Bookman Old Style" w:hAnsi="Tahoma" w:cs="Tahoma"/>
              </w:rPr>
              <w:t>4.20</w:t>
            </w:r>
            <w:r w:rsidRPr="001A365C">
              <w:rPr>
                <w:rFonts w:ascii="Tahoma" w:eastAsia="Bookman Old Style" w:hAnsi="Tahoma" w:cs="Tahoma"/>
              </w:rPr>
              <w:tab/>
              <w:t>Menentukan kegiatan usaha sesuai dengan prinsi</w:t>
            </w:r>
            <w:r w:rsidRPr="001A365C">
              <w:rPr>
                <w:rFonts w:ascii="Tahoma" w:eastAsia="Bookman Old Style" w:hAnsi="Tahoma" w:cs="Tahoma"/>
                <w:spacing w:val="1"/>
              </w:rPr>
              <w:t>p</w:t>
            </w:r>
            <w:r w:rsidRPr="001A365C">
              <w:rPr>
                <w:rFonts w:ascii="Tahoma" w:eastAsia="Bookman Old Style" w:hAnsi="Tahoma" w:cs="Tahoma"/>
              </w:rPr>
              <w:t xml:space="preserve">- prinsip dan praktik ekonomi dalam </w:t>
            </w:r>
            <w:r w:rsidRPr="001A365C">
              <w:rPr>
                <w:rFonts w:ascii="Tahoma" w:eastAsia="Bookman Old Style" w:hAnsi="Tahoma" w:cs="Tahoma"/>
                <w:spacing w:val="2"/>
              </w:rPr>
              <w:t>I</w:t>
            </w:r>
            <w:r w:rsidRPr="001A365C">
              <w:rPr>
                <w:rFonts w:ascii="Tahoma" w:eastAsia="Bookman Old Style" w:hAnsi="Tahoma" w:cs="Tahoma"/>
              </w:rPr>
              <w:t>slam</w:t>
            </w:r>
          </w:p>
        </w:tc>
      </w:tr>
      <w:tr w:rsidR="001A365C" w:rsidRPr="001A365C" w:rsidTr="003D6D44">
        <w:trPr>
          <w:trHeight w:hRule="exact" w:val="607"/>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60" w:hanging="850"/>
              <w:rPr>
                <w:rFonts w:ascii="Tahoma" w:eastAsia="Bookman Old Style" w:hAnsi="Tahoma" w:cs="Tahoma"/>
              </w:rPr>
            </w:pPr>
            <w:r w:rsidRPr="001A365C">
              <w:rPr>
                <w:rFonts w:ascii="Tahoma" w:eastAsia="Bookman Old Style" w:hAnsi="Tahoma" w:cs="Tahoma"/>
              </w:rPr>
              <w:t>3.21</w:t>
            </w:r>
            <w:r w:rsidRPr="001A365C">
              <w:rPr>
                <w:rFonts w:ascii="Tahoma" w:eastAsia="Bookman Old Style" w:hAnsi="Tahoma" w:cs="Tahoma"/>
              </w:rPr>
              <w:tab/>
              <w:t>Menganalisis perkembangan peradaban</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98" w:right="185" w:hanging="850"/>
              <w:rPr>
                <w:rFonts w:ascii="Tahoma" w:eastAsia="Bookman Old Style" w:hAnsi="Tahoma" w:cs="Tahoma"/>
              </w:rPr>
            </w:pPr>
            <w:r w:rsidRPr="001A365C">
              <w:rPr>
                <w:rFonts w:ascii="Tahoma" w:eastAsia="Bookman Old Style" w:hAnsi="Tahoma" w:cs="Tahoma"/>
              </w:rPr>
              <w:t>4.21</w:t>
            </w:r>
            <w:r w:rsidRPr="001A365C">
              <w:rPr>
                <w:rFonts w:ascii="Tahoma" w:eastAsia="Bookman Old Style" w:hAnsi="Tahoma" w:cs="Tahoma"/>
              </w:rPr>
              <w:tab/>
              <w:t xml:space="preserve">Menyajikan perkembangan peradaban </w:t>
            </w:r>
            <w:r w:rsidRPr="001A365C">
              <w:rPr>
                <w:rFonts w:ascii="Tahoma" w:eastAsia="Bookman Old Style" w:hAnsi="Tahoma" w:cs="Tahoma"/>
                <w:spacing w:val="2"/>
              </w:rPr>
              <w:t>I</w:t>
            </w:r>
            <w:r w:rsidRPr="001A365C">
              <w:rPr>
                <w:rFonts w:ascii="Tahoma" w:eastAsia="Bookman Old Style" w:hAnsi="Tahoma" w:cs="Tahoma"/>
              </w:rPr>
              <w:t>slam d</w:t>
            </w:r>
            <w:r w:rsidRPr="001A365C">
              <w:rPr>
                <w:rFonts w:ascii="Tahoma" w:eastAsia="Bookman Old Style" w:hAnsi="Tahoma" w:cs="Tahoma"/>
                <w:spacing w:val="-2"/>
              </w:rPr>
              <w:t>a</w:t>
            </w:r>
            <w:r w:rsidRPr="001A365C">
              <w:rPr>
                <w:rFonts w:ascii="Tahoma" w:eastAsia="Bookman Old Style" w:hAnsi="Tahoma" w:cs="Tahoma"/>
              </w:rPr>
              <w:t>n fakto</w:t>
            </w:r>
            <w:r w:rsidRPr="001A365C">
              <w:rPr>
                <w:rFonts w:ascii="Tahoma" w:eastAsia="Bookman Old Style" w:hAnsi="Tahoma" w:cs="Tahoma"/>
                <w:spacing w:val="1"/>
              </w:rPr>
              <w:t>r</w:t>
            </w:r>
            <w:r w:rsidRPr="001A365C">
              <w:rPr>
                <w:rFonts w:ascii="Tahoma" w:eastAsia="Bookman Old Style" w:hAnsi="Tahoma" w:cs="Tahoma"/>
              </w:rPr>
              <w:t>-</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1250"/>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983"/>
              <w:rPr>
                <w:rFonts w:ascii="Tahoma" w:eastAsia="Bookman Old Style" w:hAnsi="Tahoma" w:cs="Tahoma"/>
              </w:rPr>
            </w:pPr>
            <w:r w:rsidRPr="001A365C">
              <w:rPr>
                <w:rFonts w:ascii="Tahoma" w:eastAsia="Bookman Old Style" w:hAnsi="Tahoma" w:cs="Tahoma"/>
                <w:spacing w:val="2"/>
              </w:rPr>
              <w:t>I</w:t>
            </w:r>
            <w:r w:rsidRPr="001A365C">
              <w:rPr>
                <w:rFonts w:ascii="Tahoma" w:eastAsia="Bookman Old Style" w:hAnsi="Tahoma" w:cs="Tahoma"/>
              </w:rPr>
              <w:t>slam pada masa</w:t>
            </w:r>
          </w:p>
          <w:p w:rsidR="001A365C" w:rsidRPr="001A365C" w:rsidRDefault="001A365C" w:rsidP="003D6D44">
            <w:pPr>
              <w:spacing w:before="1"/>
              <w:ind w:left="983" w:right="660"/>
              <w:rPr>
                <w:rFonts w:ascii="Tahoma" w:eastAsia="Bookman Old Style" w:hAnsi="Tahoma" w:cs="Tahoma"/>
              </w:rPr>
            </w:pPr>
            <w:r w:rsidRPr="001A365C">
              <w:rPr>
                <w:rFonts w:ascii="Tahoma" w:eastAsia="Bookman Old Style" w:hAnsi="Tahoma" w:cs="Tahoma"/>
              </w:rPr>
              <w:t>kejayaan (Masa Khulafaur Rasyidin</w:t>
            </w:r>
            <w:r w:rsidRPr="001A365C">
              <w:rPr>
                <w:rFonts w:ascii="Tahoma" w:eastAsia="Bookman Old Style" w:hAnsi="Tahoma" w:cs="Tahoma"/>
                <w:spacing w:val="1"/>
              </w:rPr>
              <w:t xml:space="preserve"> </w:t>
            </w:r>
            <w:r w:rsidRPr="001A365C">
              <w:rPr>
                <w:rFonts w:ascii="Tahoma" w:eastAsia="Bookman Old Style" w:hAnsi="Tahoma" w:cs="Tahoma"/>
              </w:rPr>
              <w:t>– Bani Umayyah)</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998"/>
              <w:rPr>
                <w:rFonts w:ascii="Tahoma" w:eastAsia="Bookman Old Style" w:hAnsi="Tahoma" w:cs="Tahoma"/>
              </w:rPr>
            </w:pPr>
            <w:r w:rsidRPr="001A365C">
              <w:rPr>
                <w:rFonts w:ascii="Tahoma" w:eastAsia="Bookman Old Style" w:hAnsi="Tahoma" w:cs="Tahoma"/>
              </w:rPr>
              <w:t>faktor yang</w:t>
            </w:r>
          </w:p>
          <w:p w:rsidR="001A365C" w:rsidRPr="001A365C" w:rsidRDefault="001A365C" w:rsidP="003D6D44">
            <w:pPr>
              <w:spacing w:before="1"/>
              <w:ind w:left="998" w:right="454"/>
              <w:rPr>
                <w:rFonts w:ascii="Tahoma" w:eastAsia="Bookman Old Style" w:hAnsi="Tahoma" w:cs="Tahoma"/>
              </w:rPr>
            </w:pPr>
            <w:r w:rsidRPr="001A365C">
              <w:rPr>
                <w:rFonts w:ascii="Tahoma" w:eastAsia="Bookman Old Style" w:hAnsi="Tahoma" w:cs="Tahoma"/>
              </w:rPr>
              <w:t>mempengaruhinya pada masa kejayaan (Khulafaur Rasyidin – Bani Umayyah)</w:t>
            </w:r>
          </w:p>
        </w:tc>
      </w:tr>
      <w:tr w:rsidR="001A365C" w:rsidRPr="001A365C" w:rsidTr="003D6D44">
        <w:trPr>
          <w:trHeight w:hRule="exact" w:val="2542"/>
        </w:trPr>
        <w:tc>
          <w:tcPr>
            <w:tcW w:w="4179"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980"/>
              </w:tabs>
              <w:spacing w:before="39"/>
              <w:ind w:left="983" w:right="670" w:hanging="850"/>
              <w:rPr>
                <w:rFonts w:ascii="Tahoma" w:eastAsia="Bookman Old Style" w:hAnsi="Tahoma" w:cs="Tahoma"/>
              </w:rPr>
            </w:pPr>
            <w:r w:rsidRPr="001A365C">
              <w:rPr>
                <w:rFonts w:ascii="Tahoma" w:eastAsia="Bookman Old Style" w:hAnsi="Tahoma" w:cs="Tahoma"/>
              </w:rPr>
              <w:t>3.22</w:t>
            </w:r>
            <w:r w:rsidRPr="001A365C">
              <w:rPr>
                <w:rFonts w:ascii="Tahoma" w:eastAsia="Bookman Old Style" w:hAnsi="Tahoma" w:cs="Tahoma"/>
              </w:rPr>
              <w:tab/>
              <w:t xml:space="preserve">Menganalisis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m pada masa modern (1800-sekarang)</w:t>
            </w:r>
          </w:p>
        </w:tc>
        <w:tc>
          <w:tcPr>
            <w:tcW w:w="4602" w:type="dxa"/>
            <w:tcBorders>
              <w:top w:val="single" w:sz="3" w:space="0" w:color="000000"/>
              <w:left w:val="single" w:sz="5" w:space="0" w:color="000000"/>
              <w:bottom w:val="single" w:sz="5" w:space="0" w:color="000000"/>
              <w:right w:val="single" w:sz="5" w:space="0" w:color="000000"/>
            </w:tcBorders>
          </w:tcPr>
          <w:p w:rsidR="001A365C" w:rsidRPr="001A365C" w:rsidRDefault="001A365C" w:rsidP="003D6D44">
            <w:pPr>
              <w:tabs>
                <w:tab w:val="left" w:pos="1040"/>
              </w:tabs>
              <w:spacing w:before="41" w:line="280" w:lineRule="exact"/>
              <w:ind w:left="1055" w:right="162" w:hanging="953"/>
              <w:rPr>
                <w:rFonts w:ascii="Tahoma" w:eastAsia="Bookman Old Style" w:hAnsi="Tahoma" w:cs="Tahoma"/>
              </w:rPr>
            </w:pPr>
            <w:r w:rsidRPr="001A365C">
              <w:rPr>
                <w:rFonts w:ascii="Tahoma" w:eastAsia="Bookman Old Style" w:hAnsi="Tahoma" w:cs="Tahoma"/>
              </w:rPr>
              <w:t>4.22.1</w:t>
            </w:r>
            <w:r w:rsidRPr="001A365C">
              <w:rPr>
                <w:rFonts w:ascii="Tahoma" w:eastAsia="Bookman Old Style" w:hAnsi="Tahoma" w:cs="Tahoma"/>
              </w:rPr>
              <w:tab/>
              <w:t xml:space="preserve">Menyajikan perkembangan peradaban </w:t>
            </w:r>
            <w:r w:rsidRPr="001A365C">
              <w:rPr>
                <w:rFonts w:ascii="Tahoma" w:eastAsia="Bookman Old Style" w:hAnsi="Tahoma" w:cs="Tahoma"/>
                <w:spacing w:val="2"/>
              </w:rPr>
              <w:t>I</w:t>
            </w:r>
            <w:r w:rsidRPr="001A365C">
              <w:rPr>
                <w:rFonts w:ascii="Tahoma" w:eastAsia="Bookman Old Style" w:hAnsi="Tahoma" w:cs="Tahoma"/>
              </w:rPr>
              <w:t>slam p</w:t>
            </w:r>
            <w:r w:rsidRPr="001A365C">
              <w:rPr>
                <w:rFonts w:ascii="Tahoma" w:eastAsia="Bookman Old Style" w:hAnsi="Tahoma" w:cs="Tahoma"/>
                <w:spacing w:val="-2"/>
              </w:rPr>
              <w:t>a</w:t>
            </w:r>
            <w:r w:rsidRPr="001A365C">
              <w:rPr>
                <w:rFonts w:ascii="Tahoma" w:eastAsia="Bookman Old Style" w:hAnsi="Tahoma" w:cs="Tahoma"/>
              </w:rPr>
              <w:t>da masa modern (1800-sekarang)</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040"/>
              </w:tabs>
              <w:ind w:left="1055" w:right="150" w:hanging="953"/>
              <w:rPr>
                <w:rFonts w:ascii="Tahoma" w:eastAsia="Bookman Old Style" w:hAnsi="Tahoma" w:cs="Tahoma"/>
              </w:rPr>
            </w:pPr>
            <w:r w:rsidRPr="001A365C">
              <w:rPr>
                <w:rFonts w:ascii="Tahoma" w:eastAsia="Bookman Old Style" w:hAnsi="Tahoma" w:cs="Tahoma"/>
              </w:rPr>
              <w:t>4.22.2</w:t>
            </w:r>
            <w:r w:rsidRPr="001A365C">
              <w:rPr>
                <w:rFonts w:ascii="Tahoma" w:eastAsia="Bookman Old Style" w:hAnsi="Tahoma" w:cs="Tahoma"/>
              </w:rPr>
              <w:tab/>
              <w:t>Menyajikan prinsi</w:t>
            </w:r>
            <w:r w:rsidRPr="001A365C">
              <w:rPr>
                <w:rFonts w:ascii="Tahoma" w:eastAsia="Bookman Old Style" w:hAnsi="Tahoma" w:cs="Tahoma"/>
                <w:spacing w:val="1"/>
              </w:rPr>
              <w:t>p</w:t>
            </w:r>
            <w:r w:rsidRPr="001A365C">
              <w:rPr>
                <w:rFonts w:ascii="Tahoma" w:eastAsia="Bookman Old Style" w:hAnsi="Tahoma" w:cs="Tahoma"/>
              </w:rPr>
              <w:t xml:space="preserve">-prinsip pembaharuan yang sesuai dengan perkembangan peradaban </w:t>
            </w:r>
            <w:r w:rsidRPr="001A365C">
              <w:rPr>
                <w:rFonts w:ascii="Tahoma" w:eastAsia="Bookman Old Style" w:hAnsi="Tahoma" w:cs="Tahoma"/>
                <w:spacing w:val="2"/>
              </w:rPr>
              <w:t>I</w:t>
            </w:r>
            <w:r w:rsidRPr="001A365C">
              <w:rPr>
                <w:rFonts w:ascii="Tahoma" w:eastAsia="Bookman Old Style" w:hAnsi="Tahoma" w:cs="Tahoma"/>
              </w:rPr>
              <w:t>slam p</w:t>
            </w:r>
            <w:r w:rsidRPr="001A365C">
              <w:rPr>
                <w:rFonts w:ascii="Tahoma" w:eastAsia="Bookman Old Style" w:hAnsi="Tahoma" w:cs="Tahoma"/>
                <w:spacing w:val="-2"/>
              </w:rPr>
              <w:t>a</w:t>
            </w:r>
            <w:r w:rsidRPr="001A365C">
              <w:rPr>
                <w:rFonts w:ascii="Tahoma" w:eastAsia="Bookman Old Style" w:hAnsi="Tahoma" w:cs="Tahoma"/>
              </w:rPr>
              <w:t>da masa modern</w:t>
            </w:r>
          </w:p>
        </w:tc>
      </w:tr>
      <w:tr w:rsidR="001A365C" w:rsidRPr="001A365C" w:rsidTr="003D6D44">
        <w:trPr>
          <w:trHeight w:hRule="exact" w:val="5600"/>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33" w:hanging="850"/>
              <w:rPr>
                <w:rFonts w:ascii="Tahoma" w:eastAsia="Bookman Old Style" w:hAnsi="Tahoma" w:cs="Tahoma"/>
              </w:rPr>
            </w:pPr>
            <w:r w:rsidRPr="001A365C">
              <w:rPr>
                <w:rFonts w:ascii="Tahoma" w:eastAsia="Bookman Old Style" w:hAnsi="Tahoma" w:cs="Tahoma"/>
              </w:rPr>
              <w:t>3.23</w:t>
            </w:r>
            <w:r w:rsidRPr="001A365C">
              <w:rPr>
                <w:rFonts w:ascii="Tahoma" w:eastAsia="Bookman Old Style" w:hAnsi="Tahoma" w:cs="Tahoma"/>
              </w:rPr>
              <w:tab/>
              <w:t xml:space="preserve">Mengevaluasi makna QS Ali </w:t>
            </w:r>
            <w:r w:rsidRPr="001A365C">
              <w:rPr>
                <w:rFonts w:ascii="Tahoma" w:eastAsia="Bookman Old Style" w:hAnsi="Tahoma" w:cs="Tahoma"/>
                <w:spacing w:val="2"/>
              </w:rPr>
              <w:t>I</w:t>
            </w:r>
            <w:r w:rsidRPr="001A365C">
              <w:rPr>
                <w:rFonts w:ascii="Tahoma" w:eastAsia="Bookman Old Style" w:hAnsi="Tahoma" w:cs="Tahoma"/>
              </w:rPr>
              <w:t>mran (3):</w:t>
            </w:r>
            <w:r w:rsidRPr="001A365C">
              <w:rPr>
                <w:rFonts w:ascii="Tahoma" w:eastAsia="Bookman Old Style" w:hAnsi="Tahoma" w:cs="Tahoma"/>
                <w:spacing w:val="1"/>
              </w:rPr>
              <w:t xml:space="preserve"> </w:t>
            </w:r>
            <w:r w:rsidRPr="001A365C">
              <w:rPr>
                <w:rFonts w:ascii="Tahoma" w:eastAsia="Bookman Old Style" w:hAnsi="Tahoma" w:cs="Tahoma"/>
              </w:rPr>
              <w:t>190-</w:t>
            </w:r>
            <w:r w:rsidRPr="001A365C">
              <w:rPr>
                <w:rFonts w:ascii="Tahoma" w:eastAsia="Bookman Old Style" w:hAnsi="Tahoma" w:cs="Tahoma"/>
                <w:spacing w:val="-2"/>
              </w:rPr>
              <w:t>1</w:t>
            </w:r>
            <w:r w:rsidRPr="001A365C">
              <w:rPr>
                <w:rFonts w:ascii="Tahoma" w:eastAsia="Bookman Old Style" w:hAnsi="Tahoma" w:cs="Tahoma"/>
              </w:rPr>
              <w:t xml:space="preserve">91, dan QS Ali </w:t>
            </w:r>
            <w:r w:rsidRPr="001A365C">
              <w:rPr>
                <w:rFonts w:ascii="Tahoma" w:eastAsia="Bookman Old Style" w:hAnsi="Tahoma" w:cs="Tahoma"/>
                <w:spacing w:val="2"/>
              </w:rPr>
              <w:t>I</w:t>
            </w:r>
            <w:r w:rsidRPr="001A365C">
              <w:rPr>
                <w:rFonts w:ascii="Tahoma" w:eastAsia="Bookman Old Style" w:hAnsi="Tahoma" w:cs="Tahoma"/>
              </w:rPr>
              <w:t>mran (3</w:t>
            </w:r>
            <w:r w:rsidRPr="001A365C">
              <w:rPr>
                <w:rFonts w:ascii="Tahoma" w:eastAsia="Bookman Old Style" w:hAnsi="Tahoma" w:cs="Tahoma"/>
                <w:spacing w:val="-2"/>
              </w:rPr>
              <w:t>)</w:t>
            </w:r>
            <w:r w:rsidRPr="001A365C">
              <w:rPr>
                <w:rFonts w:ascii="Tahoma" w:eastAsia="Bookman Old Style" w:hAnsi="Tahoma" w:cs="Tahoma"/>
              </w:rPr>
              <w:t>:</w:t>
            </w:r>
          </w:p>
          <w:p w:rsidR="001A365C" w:rsidRPr="001A365C" w:rsidRDefault="001A365C" w:rsidP="003D6D44">
            <w:pPr>
              <w:spacing w:before="3" w:line="280" w:lineRule="exact"/>
              <w:ind w:left="983" w:right="233"/>
              <w:rPr>
                <w:rFonts w:ascii="Tahoma" w:eastAsia="Bookman Old Style" w:hAnsi="Tahoma" w:cs="Tahoma"/>
              </w:rPr>
            </w:pPr>
            <w:r w:rsidRPr="001A365C">
              <w:rPr>
                <w:rFonts w:ascii="Tahoma" w:eastAsia="Bookman Old Style" w:hAnsi="Tahoma" w:cs="Tahoma"/>
              </w:rPr>
              <w:t>159, serta Hadis tentang berpikir kritis dan bersikap demokratis</w:t>
            </w: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before="39"/>
              <w:ind w:left="102"/>
              <w:rPr>
                <w:rFonts w:ascii="Tahoma" w:eastAsia="Bookman Old Style" w:hAnsi="Tahoma" w:cs="Tahoma"/>
              </w:rPr>
            </w:pPr>
            <w:r w:rsidRPr="001A365C">
              <w:rPr>
                <w:rFonts w:ascii="Tahoma" w:eastAsia="Bookman Old Style" w:hAnsi="Tahoma" w:cs="Tahoma"/>
              </w:rPr>
              <w:t xml:space="preserve">4.23.1 </w:t>
            </w:r>
            <w:r w:rsidRPr="001A365C">
              <w:rPr>
                <w:rFonts w:ascii="Tahoma" w:eastAsia="Bookman Old Style" w:hAnsi="Tahoma" w:cs="Tahoma"/>
                <w:spacing w:val="52"/>
              </w:rPr>
              <w:t xml:space="preserve"> </w:t>
            </w:r>
            <w:r w:rsidRPr="001A365C">
              <w:rPr>
                <w:rFonts w:ascii="Tahoma" w:eastAsia="Bookman Old Style" w:hAnsi="Tahoma" w:cs="Tahoma"/>
              </w:rPr>
              <w:t xml:space="preserve">Membaca </w:t>
            </w:r>
            <w:r w:rsidRPr="001A365C">
              <w:rPr>
                <w:rFonts w:ascii="Tahoma" w:eastAsia="Bookman Old Style" w:hAnsi="Tahoma" w:cs="Tahoma"/>
                <w:i/>
              </w:rPr>
              <w:t>QS A</w:t>
            </w:r>
            <w:r w:rsidRPr="001A365C">
              <w:rPr>
                <w:rFonts w:ascii="Tahoma" w:eastAsia="Bookman Old Style" w:hAnsi="Tahoma" w:cs="Tahoma"/>
                <w:i/>
                <w:spacing w:val="2"/>
              </w:rPr>
              <w:t>l</w:t>
            </w:r>
            <w:r w:rsidRPr="001A365C">
              <w:rPr>
                <w:rFonts w:ascii="Tahoma" w:eastAsia="Bookman Old Style" w:hAnsi="Tahoma" w:cs="Tahoma"/>
                <w:i/>
              </w:rPr>
              <w:t>i</w:t>
            </w:r>
            <w:r w:rsidRPr="001A365C">
              <w:rPr>
                <w:rFonts w:ascii="Tahoma" w:eastAsia="Bookman Old Style" w:hAnsi="Tahoma" w:cs="Tahoma"/>
                <w:i/>
                <w:spacing w:val="-2"/>
              </w:rPr>
              <w:t xml:space="preserve"> </w:t>
            </w:r>
            <w:r w:rsidRPr="001A365C">
              <w:rPr>
                <w:rFonts w:ascii="Tahoma" w:eastAsia="Bookman Old Style" w:hAnsi="Tahoma" w:cs="Tahoma"/>
                <w:i/>
              </w:rPr>
              <w:t>I</w:t>
            </w:r>
            <w:r w:rsidRPr="001A365C">
              <w:rPr>
                <w:rFonts w:ascii="Tahoma" w:eastAsia="Bookman Old Style" w:hAnsi="Tahoma" w:cs="Tahoma"/>
                <w:i/>
                <w:spacing w:val="-5"/>
              </w:rPr>
              <w:t>m</w:t>
            </w:r>
            <w:r w:rsidRPr="001A365C">
              <w:rPr>
                <w:rFonts w:ascii="Tahoma" w:eastAsia="Bookman Old Style" w:hAnsi="Tahoma" w:cs="Tahoma"/>
                <w:i/>
                <w:spacing w:val="5"/>
              </w:rPr>
              <w:t>r</w:t>
            </w:r>
            <w:r w:rsidRPr="001A365C">
              <w:rPr>
                <w:rFonts w:ascii="Tahoma" w:eastAsia="Bookman Old Style" w:hAnsi="Tahoma" w:cs="Tahoma"/>
                <w:i/>
                <w:spacing w:val="-2"/>
              </w:rPr>
              <w:t>a</w:t>
            </w:r>
            <w:r w:rsidRPr="001A365C">
              <w:rPr>
                <w:rFonts w:ascii="Tahoma" w:eastAsia="Bookman Old Style" w:hAnsi="Tahoma" w:cs="Tahoma"/>
                <w:i/>
              </w:rPr>
              <w:t>n (</w:t>
            </w:r>
            <w:r w:rsidRPr="001A365C">
              <w:rPr>
                <w:rFonts w:ascii="Tahoma" w:eastAsia="Bookman Old Style" w:hAnsi="Tahoma" w:cs="Tahoma"/>
                <w:i/>
                <w:spacing w:val="1"/>
              </w:rPr>
              <w:t>3</w:t>
            </w:r>
            <w:r w:rsidRPr="001A365C">
              <w:rPr>
                <w:rFonts w:ascii="Tahoma" w:eastAsia="Bookman Old Style" w:hAnsi="Tahoma" w:cs="Tahoma"/>
              </w:rPr>
              <w:t>):</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 xml:space="preserve">190-191, dan QS Ali </w:t>
            </w:r>
            <w:r w:rsidRPr="001A365C">
              <w:rPr>
                <w:rFonts w:ascii="Tahoma" w:eastAsia="Bookman Old Style" w:hAnsi="Tahoma" w:cs="Tahoma"/>
                <w:spacing w:val="2"/>
              </w:rPr>
              <w:t>I</w:t>
            </w:r>
            <w:r w:rsidRPr="001A365C">
              <w:rPr>
                <w:rFonts w:ascii="Tahoma" w:eastAsia="Bookman Old Style" w:hAnsi="Tahoma" w:cs="Tahoma"/>
              </w:rPr>
              <w:t>mran</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(3): 159,; sesuai dengan</w:t>
            </w:r>
          </w:p>
          <w:p w:rsidR="001A365C" w:rsidRPr="001A365C" w:rsidRDefault="001A365C" w:rsidP="003D6D44">
            <w:pPr>
              <w:spacing w:before="3" w:line="280" w:lineRule="exact"/>
              <w:ind w:left="1055" w:right="1376"/>
              <w:rPr>
                <w:rFonts w:ascii="Tahoma" w:eastAsia="Bookman Old Style" w:hAnsi="Tahoma" w:cs="Tahoma"/>
              </w:rPr>
            </w:pPr>
            <w:r w:rsidRPr="001A365C">
              <w:rPr>
                <w:rFonts w:ascii="Tahoma" w:eastAsia="Bookman Old Style" w:hAnsi="Tahoma" w:cs="Tahoma"/>
              </w:rPr>
              <w:t>kaidah tajwid dan makharijul-huruf</w:t>
            </w:r>
          </w:p>
          <w:p w:rsidR="001A365C" w:rsidRPr="001A365C" w:rsidRDefault="001A365C" w:rsidP="003D6D44">
            <w:pPr>
              <w:spacing w:before="1" w:line="120" w:lineRule="exact"/>
              <w:rPr>
                <w:rFonts w:ascii="Tahoma" w:hAnsi="Tahoma" w:cs="Tahoma"/>
              </w:rPr>
            </w:pPr>
          </w:p>
          <w:p w:rsidR="001A365C" w:rsidRPr="001A365C" w:rsidRDefault="001A365C" w:rsidP="003D6D44">
            <w:pPr>
              <w:tabs>
                <w:tab w:val="left" w:pos="1040"/>
              </w:tabs>
              <w:ind w:left="1055" w:right="120" w:hanging="953"/>
              <w:rPr>
                <w:rFonts w:ascii="Tahoma" w:eastAsia="Bookman Old Style" w:hAnsi="Tahoma" w:cs="Tahoma"/>
              </w:rPr>
            </w:pPr>
            <w:r w:rsidRPr="001A365C">
              <w:rPr>
                <w:rFonts w:ascii="Tahoma" w:eastAsia="Bookman Old Style" w:hAnsi="Tahoma" w:cs="Tahoma"/>
              </w:rPr>
              <w:t>4.23.2</w:t>
            </w:r>
            <w:r w:rsidRPr="001A365C">
              <w:rPr>
                <w:rFonts w:ascii="Tahoma" w:eastAsia="Bookman Old Style" w:hAnsi="Tahoma" w:cs="Tahoma"/>
              </w:rPr>
              <w:tab/>
              <w:t xml:space="preserve">Mendemonstrasikan hafalan QS Ali </w:t>
            </w:r>
            <w:r w:rsidRPr="001A365C">
              <w:rPr>
                <w:rFonts w:ascii="Tahoma" w:eastAsia="Bookman Old Style" w:hAnsi="Tahoma" w:cs="Tahoma"/>
                <w:spacing w:val="2"/>
              </w:rPr>
              <w:t>I</w:t>
            </w:r>
            <w:r w:rsidRPr="001A365C">
              <w:rPr>
                <w:rFonts w:ascii="Tahoma" w:eastAsia="Bookman Old Style" w:hAnsi="Tahoma" w:cs="Tahoma"/>
              </w:rPr>
              <w:t>mran (3): 1</w:t>
            </w:r>
            <w:r w:rsidRPr="001A365C">
              <w:rPr>
                <w:rFonts w:ascii="Tahoma" w:eastAsia="Bookman Old Style" w:hAnsi="Tahoma" w:cs="Tahoma"/>
                <w:spacing w:val="-2"/>
              </w:rPr>
              <w:t>9</w:t>
            </w:r>
            <w:r w:rsidRPr="001A365C">
              <w:rPr>
                <w:rFonts w:ascii="Tahoma" w:eastAsia="Bookman Old Style" w:hAnsi="Tahoma" w:cs="Tahoma"/>
                <w:spacing w:val="1"/>
              </w:rPr>
              <w:t>0</w:t>
            </w:r>
            <w:r w:rsidRPr="001A365C">
              <w:rPr>
                <w:rFonts w:ascii="Tahoma" w:eastAsia="Bookman Old Style" w:hAnsi="Tahoma" w:cs="Tahoma"/>
              </w:rPr>
              <w:t xml:space="preserve">-191, dan QS Ali </w:t>
            </w:r>
            <w:r w:rsidRPr="001A365C">
              <w:rPr>
                <w:rFonts w:ascii="Tahoma" w:eastAsia="Bookman Old Style" w:hAnsi="Tahoma" w:cs="Tahoma"/>
                <w:spacing w:val="2"/>
              </w:rPr>
              <w:t>I</w:t>
            </w:r>
            <w:r w:rsidRPr="001A365C">
              <w:rPr>
                <w:rFonts w:ascii="Tahoma" w:eastAsia="Bookman Old Style" w:hAnsi="Tahoma" w:cs="Tahoma"/>
              </w:rPr>
              <w:t>mran (3</w:t>
            </w:r>
            <w:r w:rsidRPr="001A365C">
              <w:rPr>
                <w:rFonts w:ascii="Tahoma" w:eastAsia="Bookman Old Style" w:hAnsi="Tahoma" w:cs="Tahoma"/>
                <w:spacing w:val="-2"/>
              </w:rPr>
              <w:t>)</w:t>
            </w:r>
            <w:r w:rsidRPr="001A365C">
              <w:rPr>
                <w:rFonts w:ascii="Tahoma" w:eastAsia="Bookman Old Style" w:hAnsi="Tahoma" w:cs="Tahoma"/>
              </w:rPr>
              <w:t>: 15</w:t>
            </w:r>
            <w:r w:rsidRPr="001A365C">
              <w:rPr>
                <w:rFonts w:ascii="Tahoma" w:eastAsia="Bookman Old Style" w:hAnsi="Tahoma" w:cs="Tahoma"/>
                <w:spacing w:val="1"/>
              </w:rPr>
              <w:t>9</w:t>
            </w:r>
            <w:r w:rsidRPr="001A365C">
              <w:rPr>
                <w:rFonts w:ascii="Tahoma" w:eastAsia="Bookman Old Style" w:hAnsi="Tahoma" w:cs="Tahoma"/>
              </w:rPr>
              <w:t>, dengan lancar</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55" w:right="128" w:hanging="953"/>
              <w:rPr>
                <w:rFonts w:ascii="Tahoma" w:eastAsia="Bookman Old Style" w:hAnsi="Tahoma" w:cs="Tahoma"/>
              </w:rPr>
            </w:pPr>
            <w:r w:rsidRPr="001A365C">
              <w:rPr>
                <w:rFonts w:ascii="Tahoma" w:eastAsia="Bookman Old Style" w:hAnsi="Tahoma" w:cs="Tahoma"/>
              </w:rPr>
              <w:t>4.23.3</w:t>
            </w:r>
            <w:r w:rsidRPr="001A365C">
              <w:rPr>
                <w:rFonts w:ascii="Tahoma" w:eastAsia="Bookman Old Style" w:hAnsi="Tahoma" w:cs="Tahoma"/>
              </w:rPr>
              <w:tab/>
              <w:t xml:space="preserve">Menyajikan sikap kritis dan ciri orang-orang berakal (ulil albab) sesuai pesan QS Ali </w:t>
            </w:r>
            <w:r w:rsidRPr="001A365C">
              <w:rPr>
                <w:rFonts w:ascii="Tahoma" w:eastAsia="Bookman Old Style" w:hAnsi="Tahoma" w:cs="Tahoma"/>
                <w:spacing w:val="2"/>
              </w:rPr>
              <w:t>I</w:t>
            </w:r>
            <w:r w:rsidRPr="001A365C">
              <w:rPr>
                <w:rFonts w:ascii="Tahoma" w:eastAsia="Bookman Old Style" w:hAnsi="Tahoma" w:cs="Tahoma"/>
              </w:rPr>
              <w:t>mran (3): 190-191</w:t>
            </w:r>
          </w:p>
          <w:p w:rsidR="001A365C" w:rsidRPr="001A365C" w:rsidRDefault="001A365C" w:rsidP="003D6D44">
            <w:pPr>
              <w:spacing w:before="2" w:line="120" w:lineRule="exact"/>
              <w:rPr>
                <w:rFonts w:ascii="Tahoma" w:hAnsi="Tahoma" w:cs="Tahoma"/>
              </w:rPr>
            </w:pPr>
          </w:p>
          <w:p w:rsidR="001A365C" w:rsidRPr="001A365C" w:rsidRDefault="001A365C" w:rsidP="003D6D44">
            <w:pPr>
              <w:tabs>
                <w:tab w:val="left" w:pos="1040"/>
              </w:tabs>
              <w:ind w:left="1055" w:right="358" w:hanging="953"/>
              <w:rPr>
                <w:rFonts w:ascii="Tahoma" w:eastAsia="Bookman Old Style" w:hAnsi="Tahoma" w:cs="Tahoma"/>
              </w:rPr>
            </w:pPr>
            <w:r w:rsidRPr="001A365C">
              <w:rPr>
                <w:rFonts w:ascii="Tahoma" w:eastAsia="Bookman Old Style" w:hAnsi="Tahoma" w:cs="Tahoma"/>
              </w:rPr>
              <w:t>4.23.4</w:t>
            </w:r>
            <w:r w:rsidRPr="001A365C">
              <w:rPr>
                <w:rFonts w:ascii="Tahoma" w:eastAsia="Bookman Old Style" w:hAnsi="Tahoma" w:cs="Tahoma"/>
              </w:rPr>
              <w:tab/>
              <w:t xml:space="preserve">Mempresentasikan demokrasi dan sikap tidak memaksakan kehendak sesuai pesan </w:t>
            </w:r>
            <w:r w:rsidRPr="001A365C">
              <w:rPr>
                <w:rFonts w:ascii="Tahoma" w:eastAsia="Bookman Old Style" w:hAnsi="Tahoma" w:cs="Tahoma"/>
                <w:i/>
              </w:rPr>
              <w:t>QS A</w:t>
            </w:r>
            <w:r w:rsidRPr="001A365C">
              <w:rPr>
                <w:rFonts w:ascii="Tahoma" w:eastAsia="Bookman Old Style" w:hAnsi="Tahoma" w:cs="Tahoma"/>
                <w:i/>
                <w:spacing w:val="2"/>
              </w:rPr>
              <w:t>l</w:t>
            </w:r>
            <w:r w:rsidRPr="001A365C">
              <w:rPr>
                <w:rFonts w:ascii="Tahoma" w:eastAsia="Bookman Old Style" w:hAnsi="Tahoma" w:cs="Tahoma"/>
                <w:i/>
              </w:rPr>
              <w:t>i</w:t>
            </w:r>
            <w:r w:rsidRPr="001A365C">
              <w:rPr>
                <w:rFonts w:ascii="Tahoma" w:eastAsia="Bookman Old Style" w:hAnsi="Tahoma" w:cs="Tahoma"/>
                <w:i/>
                <w:spacing w:val="-2"/>
              </w:rPr>
              <w:t xml:space="preserve"> </w:t>
            </w:r>
            <w:r w:rsidRPr="001A365C">
              <w:rPr>
                <w:rFonts w:ascii="Tahoma" w:eastAsia="Bookman Old Style" w:hAnsi="Tahoma" w:cs="Tahoma"/>
                <w:i/>
              </w:rPr>
              <w:t>I</w:t>
            </w:r>
            <w:r w:rsidRPr="001A365C">
              <w:rPr>
                <w:rFonts w:ascii="Tahoma" w:eastAsia="Bookman Old Style" w:hAnsi="Tahoma" w:cs="Tahoma"/>
                <w:i/>
                <w:spacing w:val="-5"/>
              </w:rPr>
              <w:t>m</w:t>
            </w:r>
            <w:r w:rsidRPr="001A365C">
              <w:rPr>
                <w:rFonts w:ascii="Tahoma" w:eastAsia="Bookman Old Style" w:hAnsi="Tahoma" w:cs="Tahoma"/>
                <w:i/>
                <w:spacing w:val="5"/>
              </w:rPr>
              <w:t>r</w:t>
            </w:r>
            <w:r w:rsidRPr="001A365C">
              <w:rPr>
                <w:rFonts w:ascii="Tahoma" w:eastAsia="Bookman Old Style" w:hAnsi="Tahoma" w:cs="Tahoma"/>
                <w:i/>
                <w:spacing w:val="-2"/>
              </w:rPr>
              <w:t>a</w:t>
            </w:r>
            <w:r w:rsidRPr="001A365C">
              <w:rPr>
                <w:rFonts w:ascii="Tahoma" w:eastAsia="Bookman Old Style" w:hAnsi="Tahoma" w:cs="Tahoma"/>
                <w:i/>
              </w:rPr>
              <w:t>n (3): 159</w:t>
            </w:r>
          </w:p>
        </w:tc>
      </w:tr>
      <w:tr w:rsidR="001A365C" w:rsidRPr="001A365C" w:rsidTr="003D6D44">
        <w:trPr>
          <w:trHeight w:hRule="exact" w:val="4631"/>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23" w:hanging="850"/>
              <w:rPr>
                <w:rFonts w:ascii="Tahoma" w:eastAsia="Bookman Old Style" w:hAnsi="Tahoma" w:cs="Tahoma"/>
              </w:rPr>
            </w:pPr>
            <w:r w:rsidRPr="001A365C">
              <w:rPr>
                <w:rFonts w:ascii="Tahoma" w:eastAsia="Bookman Old Style" w:hAnsi="Tahoma" w:cs="Tahoma"/>
              </w:rPr>
              <w:t>3.24</w:t>
            </w:r>
            <w:r w:rsidRPr="001A365C">
              <w:rPr>
                <w:rFonts w:ascii="Tahoma" w:eastAsia="Bookman Old Style" w:hAnsi="Tahoma" w:cs="Tahoma"/>
              </w:rPr>
              <w:tab/>
              <w:t>Mengevaluasi makna QS Luqman (31): 1</w:t>
            </w:r>
            <w:r w:rsidRPr="001A365C">
              <w:rPr>
                <w:rFonts w:ascii="Tahoma" w:eastAsia="Bookman Old Style" w:hAnsi="Tahoma" w:cs="Tahoma"/>
                <w:spacing w:val="1"/>
              </w:rPr>
              <w:t>3</w:t>
            </w:r>
            <w:r w:rsidRPr="001A365C">
              <w:rPr>
                <w:rFonts w:ascii="Tahoma" w:eastAsia="Bookman Old Style" w:hAnsi="Tahoma" w:cs="Tahoma"/>
              </w:rPr>
              <w:t>-14 dan QS al-Baqarah (2): 8</w:t>
            </w:r>
            <w:r w:rsidRPr="001A365C">
              <w:rPr>
                <w:rFonts w:ascii="Tahoma" w:eastAsia="Bookman Old Style" w:hAnsi="Tahoma" w:cs="Tahoma"/>
                <w:spacing w:val="1"/>
              </w:rPr>
              <w:t>3</w:t>
            </w:r>
            <w:r w:rsidRPr="001A365C">
              <w:rPr>
                <w:rFonts w:ascii="Tahoma" w:eastAsia="Bookman Old Style" w:hAnsi="Tahoma" w:cs="Tahoma"/>
              </w:rPr>
              <w:t>, serta Hadis tentang kewajibanberibadah dan bersyukur kepada Allah sertaberbuat baik kepada sesama manusia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spacing w:before="39"/>
              <w:ind w:left="102"/>
              <w:rPr>
                <w:rFonts w:ascii="Tahoma" w:eastAsia="Bookman Old Style" w:hAnsi="Tahoma" w:cs="Tahoma"/>
              </w:rPr>
            </w:pPr>
            <w:r w:rsidRPr="001A365C">
              <w:rPr>
                <w:rFonts w:ascii="Tahoma" w:eastAsia="Bookman Old Style" w:hAnsi="Tahoma" w:cs="Tahoma"/>
              </w:rPr>
              <w:t xml:space="preserve">4.24.1 </w:t>
            </w:r>
            <w:r w:rsidRPr="001A365C">
              <w:rPr>
                <w:rFonts w:ascii="Tahoma" w:eastAsia="Bookman Old Style" w:hAnsi="Tahoma" w:cs="Tahoma"/>
                <w:spacing w:val="52"/>
              </w:rPr>
              <w:t xml:space="preserve"> </w:t>
            </w:r>
            <w:r w:rsidRPr="001A365C">
              <w:rPr>
                <w:rFonts w:ascii="Tahoma" w:eastAsia="Bookman Old Style" w:hAnsi="Tahoma" w:cs="Tahoma"/>
              </w:rPr>
              <w:t xml:space="preserve">Membaca </w:t>
            </w:r>
            <w:r w:rsidRPr="001A365C">
              <w:rPr>
                <w:rFonts w:ascii="Tahoma" w:eastAsia="Bookman Old Style" w:hAnsi="Tahoma" w:cs="Tahoma"/>
                <w:i/>
              </w:rPr>
              <w:t>QS Lu</w:t>
            </w:r>
            <w:r w:rsidRPr="001A365C">
              <w:rPr>
                <w:rFonts w:ascii="Tahoma" w:eastAsia="Bookman Old Style" w:hAnsi="Tahoma" w:cs="Tahoma"/>
                <w:i/>
                <w:spacing w:val="2"/>
              </w:rPr>
              <w:t>q</w:t>
            </w:r>
            <w:r w:rsidRPr="001A365C">
              <w:rPr>
                <w:rFonts w:ascii="Tahoma" w:eastAsia="Bookman Old Style" w:hAnsi="Tahoma" w:cs="Tahoma"/>
                <w:i/>
                <w:spacing w:val="-2"/>
              </w:rPr>
              <w:t>m</w:t>
            </w:r>
            <w:r w:rsidRPr="001A365C">
              <w:rPr>
                <w:rFonts w:ascii="Tahoma" w:eastAsia="Bookman Old Style" w:hAnsi="Tahoma" w:cs="Tahoma"/>
                <w:i/>
              </w:rPr>
              <w:t>an (3</w:t>
            </w:r>
            <w:r w:rsidRPr="001A365C">
              <w:rPr>
                <w:rFonts w:ascii="Tahoma" w:eastAsia="Bookman Old Style" w:hAnsi="Tahoma" w:cs="Tahoma"/>
                <w:i/>
                <w:spacing w:val="1"/>
              </w:rPr>
              <w:t>1</w:t>
            </w:r>
            <w:r w:rsidRPr="001A365C">
              <w:rPr>
                <w:rFonts w:ascii="Tahoma" w:eastAsia="Bookman Old Style" w:hAnsi="Tahoma" w:cs="Tahoma"/>
              </w:rPr>
              <w:t>):</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13-14 dan QS al</w:t>
            </w:r>
            <w:r w:rsidRPr="001A365C">
              <w:rPr>
                <w:rFonts w:ascii="Tahoma" w:eastAsia="Bookman Old Style" w:hAnsi="Tahoma" w:cs="Tahoma"/>
                <w:spacing w:val="1"/>
              </w:rPr>
              <w:t>-</w:t>
            </w:r>
            <w:r w:rsidRPr="001A365C">
              <w:rPr>
                <w:rFonts w:ascii="Tahoma" w:eastAsia="Bookman Old Style" w:hAnsi="Tahoma" w:cs="Tahoma"/>
              </w:rPr>
              <w:t>Baqarah</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(2): 83 sesuai dengan kaidah</w:t>
            </w:r>
          </w:p>
          <w:p w:rsidR="001A365C" w:rsidRPr="001A365C" w:rsidRDefault="001A365C" w:rsidP="003D6D44">
            <w:pPr>
              <w:spacing w:before="2"/>
              <w:ind w:left="1055"/>
              <w:rPr>
                <w:rFonts w:ascii="Tahoma" w:eastAsia="Bookman Old Style" w:hAnsi="Tahoma" w:cs="Tahoma"/>
              </w:rPr>
            </w:pPr>
            <w:r w:rsidRPr="001A365C">
              <w:rPr>
                <w:rFonts w:ascii="Tahoma" w:eastAsia="Bookman Old Style" w:hAnsi="Tahoma" w:cs="Tahoma"/>
              </w:rPr>
              <w:t>tajwid dan makharijul huruf</w:t>
            </w:r>
          </w:p>
          <w:p w:rsidR="001A365C" w:rsidRPr="001A365C" w:rsidRDefault="001A365C" w:rsidP="003D6D44">
            <w:pPr>
              <w:spacing w:before="9" w:line="100" w:lineRule="exact"/>
              <w:rPr>
                <w:rFonts w:ascii="Tahoma" w:hAnsi="Tahoma" w:cs="Tahoma"/>
              </w:rPr>
            </w:pPr>
          </w:p>
          <w:p w:rsidR="001A365C" w:rsidRPr="001A365C" w:rsidRDefault="001A365C" w:rsidP="003D6D44">
            <w:pPr>
              <w:tabs>
                <w:tab w:val="left" w:pos="1040"/>
              </w:tabs>
              <w:ind w:left="1055" w:right="121" w:hanging="953"/>
              <w:rPr>
                <w:rFonts w:ascii="Tahoma" w:eastAsia="Bookman Old Style" w:hAnsi="Tahoma" w:cs="Tahoma"/>
              </w:rPr>
            </w:pPr>
            <w:r w:rsidRPr="001A365C">
              <w:rPr>
                <w:rFonts w:ascii="Tahoma" w:eastAsia="Bookman Old Style" w:hAnsi="Tahoma" w:cs="Tahoma"/>
              </w:rPr>
              <w:t>4.24.2</w:t>
            </w:r>
            <w:r w:rsidRPr="001A365C">
              <w:rPr>
                <w:rFonts w:ascii="Tahoma" w:eastAsia="Bookman Old Style" w:hAnsi="Tahoma" w:cs="Tahoma"/>
              </w:rPr>
              <w:tab/>
              <w:t>Mendemonstrasikan hafalan QS Luqman (31): 1</w:t>
            </w:r>
            <w:r w:rsidRPr="001A365C">
              <w:rPr>
                <w:rFonts w:ascii="Tahoma" w:eastAsia="Bookman Old Style" w:hAnsi="Tahoma" w:cs="Tahoma"/>
                <w:spacing w:val="1"/>
              </w:rPr>
              <w:t>3</w:t>
            </w:r>
            <w:r w:rsidRPr="001A365C">
              <w:rPr>
                <w:rFonts w:ascii="Tahoma" w:eastAsia="Bookman Old Style" w:hAnsi="Tahoma" w:cs="Tahoma"/>
              </w:rPr>
              <w:t>-14 dan QS al-Baqarah (2): 83</w:t>
            </w:r>
          </w:p>
          <w:p w:rsidR="001A365C" w:rsidRPr="001A365C" w:rsidRDefault="001A365C" w:rsidP="003D6D44">
            <w:pPr>
              <w:spacing w:line="280" w:lineRule="exact"/>
              <w:ind w:left="1055"/>
              <w:rPr>
                <w:rFonts w:ascii="Tahoma" w:eastAsia="Bookman Old Style" w:hAnsi="Tahoma" w:cs="Tahoma"/>
              </w:rPr>
            </w:pPr>
            <w:r w:rsidRPr="001A365C">
              <w:rPr>
                <w:rFonts w:ascii="Tahoma" w:eastAsia="Bookman Old Style" w:hAnsi="Tahoma" w:cs="Tahoma"/>
              </w:rPr>
              <w:t>dengan lancar</w:t>
            </w:r>
          </w:p>
          <w:p w:rsidR="001A365C" w:rsidRPr="001A365C" w:rsidRDefault="001A365C" w:rsidP="003D6D44">
            <w:pPr>
              <w:spacing w:before="2" w:line="120" w:lineRule="exact"/>
              <w:rPr>
                <w:rFonts w:ascii="Tahoma" w:hAnsi="Tahoma" w:cs="Tahoma"/>
              </w:rPr>
            </w:pPr>
          </w:p>
          <w:p w:rsidR="001A365C" w:rsidRPr="001A365C" w:rsidRDefault="001A365C" w:rsidP="003D6D44">
            <w:pPr>
              <w:tabs>
                <w:tab w:val="left" w:pos="1040"/>
              </w:tabs>
              <w:ind w:left="1055" w:right="190" w:hanging="953"/>
              <w:rPr>
                <w:rFonts w:ascii="Tahoma" w:eastAsia="Bookman Old Style" w:hAnsi="Tahoma" w:cs="Tahoma"/>
              </w:rPr>
            </w:pPr>
            <w:r w:rsidRPr="001A365C">
              <w:rPr>
                <w:rFonts w:ascii="Tahoma" w:eastAsia="Bookman Old Style" w:hAnsi="Tahoma" w:cs="Tahoma"/>
              </w:rPr>
              <w:t>4.24.3</w:t>
            </w:r>
            <w:r w:rsidRPr="001A365C">
              <w:rPr>
                <w:rFonts w:ascii="Tahoma" w:eastAsia="Bookman Old Style" w:hAnsi="Tahoma" w:cs="Tahoma"/>
              </w:rPr>
              <w:tab/>
              <w:t>Mempresentasikan kewajiban beribadah dan bersyukur kepada Allah serta berbuat baik terhadap sesama manusia sesuai pesan QS Luqman</w:t>
            </w:r>
            <w:r w:rsidRPr="001A365C">
              <w:rPr>
                <w:rFonts w:ascii="Tahoma" w:eastAsia="Bookman Old Style" w:hAnsi="Tahoma" w:cs="Tahoma"/>
                <w:spacing w:val="-4"/>
              </w:rPr>
              <w:t xml:space="preserve"> </w:t>
            </w:r>
            <w:r w:rsidRPr="001A365C">
              <w:rPr>
                <w:rFonts w:ascii="Tahoma" w:eastAsia="Bookman Old Style" w:hAnsi="Tahoma" w:cs="Tahoma"/>
                <w:i/>
              </w:rPr>
              <w:t>(31): 13-</w:t>
            </w:r>
          </w:p>
          <w:p w:rsidR="001A365C" w:rsidRPr="001A365C" w:rsidRDefault="001A365C" w:rsidP="003D6D44">
            <w:pPr>
              <w:spacing w:before="1"/>
              <w:ind w:left="1055"/>
              <w:rPr>
                <w:rFonts w:ascii="Tahoma" w:eastAsia="Bookman Old Style" w:hAnsi="Tahoma" w:cs="Tahoma"/>
              </w:rPr>
            </w:pPr>
            <w:r w:rsidRPr="001A365C">
              <w:rPr>
                <w:rFonts w:ascii="Tahoma" w:eastAsia="Bookman Old Style" w:hAnsi="Tahoma" w:cs="Tahoma"/>
                <w:i/>
              </w:rPr>
              <w:t xml:space="preserve">14 </w:t>
            </w:r>
            <w:r w:rsidRPr="001A365C">
              <w:rPr>
                <w:rFonts w:ascii="Tahoma" w:eastAsia="Bookman Old Style" w:hAnsi="Tahoma" w:cs="Tahoma"/>
                <w:i/>
                <w:spacing w:val="2"/>
              </w:rPr>
              <w:t>d</w:t>
            </w:r>
            <w:r w:rsidRPr="001A365C">
              <w:rPr>
                <w:rFonts w:ascii="Tahoma" w:eastAsia="Bookman Old Style" w:hAnsi="Tahoma" w:cs="Tahoma"/>
                <w:i/>
                <w:spacing w:val="-5"/>
              </w:rPr>
              <w:t>a</w:t>
            </w:r>
            <w:r w:rsidRPr="001A365C">
              <w:rPr>
                <w:rFonts w:ascii="Tahoma" w:eastAsia="Bookman Old Style" w:hAnsi="Tahoma" w:cs="Tahoma"/>
                <w:i/>
              </w:rPr>
              <w:t>n QS</w:t>
            </w:r>
            <w:r w:rsidRPr="001A365C">
              <w:rPr>
                <w:rFonts w:ascii="Tahoma" w:eastAsia="Bookman Old Style" w:hAnsi="Tahoma" w:cs="Tahoma"/>
                <w:i/>
                <w:spacing w:val="2"/>
              </w:rPr>
              <w:t xml:space="preserve"> </w:t>
            </w:r>
            <w:r w:rsidRPr="001A365C">
              <w:rPr>
                <w:rFonts w:ascii="Tahoma" w:eastAsia="Bookman Old Style" w:hAnsi="Tahoma" w:cs="Tahoma"/>
                <w:i/>
                <w:spacing w:val="-2"/>
              </w:rPr>
              <w:t>a</w:t>
            </w:r>
            <w:r w:rsidRPr="001A365C">
              <w:rPr>
                <w:rFonts w:ascii="Tahoma" w:eastAsia="Bookman Old Style" w:hAnsi="Tahoma" w:cs="Tahoma"/>
                <w:i/>
                <w:spacing w:val="1"/>
              </w:rPr>
              <w:t>l</w:t>
            </w:r>
            <w:r w:rsidRPr="001A365C">
              <w:rPr>
                <w:rFonts w:ascii="Tahoma" w:eastAsia="Bookman Old Style" w:hAnsi="Tahoma" w:cs="Tahoma"/>
                <w:i/>
              </w:rPr>
              <w:t>-</w:t>
            </w:r>
            <w:r w:rsidRPr="001A365C">
              <w:rPr>
                <w:rFonts w:ascii="Tahoma" w:eastAsia="Bookman Old Style" w:hAnsi="Tahoma" w:cs="Tahoma"/>
                <w:i/>
                <w:spacing w:val="2"/>
              </w:rPr>
              <w:t>B</w:t>
            </w:r>
            <w:r w:rsidRPr="001A365C">
              <w:rPr>
                <w:rFonts w:ascii="Tahoma" w:eastAsia="Bookman Old Style" w:hAnsi="Tahoma" w:cs="Tahoma"/>
                <w:i/>
                <w:spacing w:val="-2"/>
              </w:rPr>
              <w:t>a</w:t>
            </w:r>
            <w:r w:rsidRPr="001A365C">
              <w:rPr>
                <w:rFonts w:ascii="Tahoma" w:eastAsia="Bookman Old Style" w:hAnsi="Tahoma" w:cs="Tahoma"/>
                <w:i/>
                <w:spacing w:val="2"/>
              </w:rPr>
              <w:t>q</w:t>
            </w:r>
            <w:r w:rsidRPr="001A365C">
              <w:rPr>
                <w:rFonts w:ascii="Tahoma" w:eastAsia="Bookman Old Style" w:hAnsi="Tahoma" w:cs="Tahoma"/>
                <w:i/>
                <w:spacing w:val="-2"/>
              </w:rPr>
              <w:t>a</w:t>
            </w:r>
            <w:r w:rsidRPr="001A365C">
              <w:rPr>
                <w:rFonts w:ascii="Tahoma" w:eastAsia="Bookman Old Style" w:hAnsi="Tahoma" w:cs="Tahoma"/>
                <w:i/>
                <w:spacing w:val="2"/>
              </w:rPr>
              <w:t>r</w:t>
            </w:r>
            <w:r w:rsidRPr="001A365C">
              <w:rPr>
                <w:rFonts w:ascii="Tahoma" w:eastAsia="Bookman Old Style" w:hAnsi="Tahoma" w:cs="Tahoma"/>
                <w:i/>
              </w:rPr>
              <w:t>ah (2): 83</w:t>
            </w:r>
          </w:p>
        </w:tc>
      </w:tr>
      <w:tr w:rsidR="001A365C" w:rsidRPr="001A365C" w:rsidTr="003D6D44">
        <w:trPr>
          <w:trHeight w:hRule="exact" w:val="73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68" w:hanging="850"/>
              <w:rPr>
                <w:rFonts w:ascii="Tahoma" w:eastAsia="Bookman Old Style" w:hAnsi="Tahoma" w:cs="Tahoma"/>
              </w:rPr>
            </w:pPr>
            <w:r w:rsidRPr="001A365C">
              <w:rPr>
                <w:rFonts w:ascii="Tahoma" w:eastAsia="Bookman Old Style" w:hAnsi="Tahoma" w:cs="Tahoma"/>
              </w:rPr>
              <w:t>3.25</w:t>
            </w:r>
            <w:r w:rsidRPr="001A365C">
              <w:rPr>
                <w:rFonts w:ascii="Tahoma" w:eastAsia="Bookman Old Style" w:hAnsi="Tahoma" w:cs="Tahoma"/>
              </w:rPr>
              <w:tab/>
              <w:t>Mengevaluasi makna iman kepada hari akhir</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142" w:hanging="953"/>
              <w:rPr>
                <w:rFonts w:ascii="Tahoma" w:eastAsia="Bookman Old Style" w:hAnsi="Tahoma" w:cs="Tahoma"/>
              </w:rPr>
            </w:pPr>
            <w:r w:rsidRPr="001A365C">
              <w:rPr>
                <w:rFonts w:ascii="Tahoma" w:eastAsia="Bookman Old Style" w:hAnsi="Tahoma" w:cs="Tahoma"/>
              </w:rPr>
              <w:t>4.25</w:t>
            </w:r>
            <w:r w:rsidRPr="001A365C">
              <w:rPr>
                <w:rFonts w:ascii="Tahoma" w:eastAsia="Bookman Old Style" w:hAnsi="Tahoma" w:cs="Tahoma"/>
              </w:rPr>
              <w:tab/>
              <w:t>Menyajikan perilaku jujur, bertanggung jawab, dan adil</w:t>
            </w:r>
          </w:p>
        </w:tc>
      </w:tr>
    </w:tbl>
    <w:p w:rsidR="001A365C" w:rsidRPr="001A365C" w:rsidRDefault="001A365C" w:rsidP="001A365C">
      <w:pPr>
        <w:rPr>
          <w:rFonts w:ascii="Tahoma" w:hAnsi="Tahoma" w:cs="Tahoma"/>
        </w:rPr>
        <w:sectPr w:rsidR="001A365C" w:rsidRPr="001A365C">
          <w:pgSz w:w="11920" w:h="18720"/>
          <w:pgMar w:top="1600" w:right="1300" w:bottom="280" w:left="1600" w:header="720" w:footer="720" w:gutter="0"/>
          <w:cols w:space="720"/>
        </w:sectPr>
      </w:pPr>
    </w:p>
    <w:p w:rsidR="001A365C" w:rsidRPr="001A365C" w:rsidRDefault="001A365C" w:rsidP="001A365C">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179"/>
        <w:gridCol w:w="4602"/>
      </w:tblGrid>
      <w:tr w:rsidR="001A365C" w:rsidRPr="001A365C" w:rsidTr="003D6D44">
        <w:trPr>
          <w:trHeight w:hRule="exact" w:val="530"/>
        </w:trPr>
        <w:tc>
          <w:tcPr>
            <w:tcW w:w="4179"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796"/>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c>
          <w:tcPr>
            <w:tcW w:w="4602" w:type="dxa"/>
            <w:tcBorders>
              <w:top w:val="single" w:sz="5" w:space="0" w:color="000000"/>
              <w:left w:val="single" w:sz="5" w:space="0" w:color="000000"/>
              <w:bottom w:val="single" w:sz="5" w:space="0" w:color="000000"/>
              <w:right w:val="single" w:sz="5" w:space="0" w:color="000000"/>
            </w:tcBorders>
            <w:shd w:val="clear" w:color="auto" w:fill="FF66FF"/>
          </w:tcPr>
          <w:p w:rsidR="001A365C" w:rsidRPr="003D6D44" w:rsidRDefault="001A365C" w:rsidP="003D6D44">
            <w:pPr>
              <w:spacing w:before="8" w:line="100" w:lineRule="exact"/>
              <w:rPr>
                <w:rFonts w:ascii="Tahoma" w:hAnsi="Tahoma" w:cs="Tahoma"/>
                <w:b/>
              </w:rPr>
            </w:pPr>
          </w:p>
          <w:p w:rsidR="001A365C" w:rsidRPr="003D6D44" w:rsidRDefault="001A365C" w:rsidP="003D6D44">
            <w:pPr>
              <w:ind w:left="1007"/>
              <w:rPr>
                <w:rFonts w:ascii="Tahoma" w:eastAsia="Bookman Old Style" w:hAnsi="Tahoma" w:cs="Tahoma"/>
                <w:b/>
              </w:rPr>
            </w:pPr>
            <w:r w:rsidRPr="003D6D44">
              <w:rPr>
                <w:rFonts w:ascii="Tahoma" w:eastAsia="Bookman Old Style" w:hAnsi="Tahoma" w:cs="Tahoma"/>
                <w:b/>
              </w:rPr>
              <w:t>KOMPE</w:t>
            </w:r>
            <w:r w:rsidRPr="003D6D44">
              <w:rPr>
                <w:rFonts w:ascii="Tahoma" w:eastAsia="Bookman Old Style" w:hAnsi="Tahoma" w:cs="Tahoma"/>
                <w:b/>
                <w:spacing w:val="-2"/>
              </w:rPr>
              <w:t>T</w:t>
            </w:r>
            <w:r w:rsidRPr="003D6D44">
              <w:rPr>
                <w:rFonts w:ascii="Tahoma" w:eastAsia="Bookman Old Style" w:hAnsi="Tahoma" w:cs="Tahoma"/>
                <w:b/>
              </w:rPr>
              <w:t>ENSI</w:t>
            </w:r>
            <w:r w:rsidRPr="003D6D44">
              <w:rPr>
                <w:rFonts w:ascii="Tahoma" w:eastAsia="Bookman Old Style" w:hAnsi="Tahoma" w:cs="Tahoma"/>
                <w:b/>
                <w:spacing w:val="2"/>
              </w:rPr>
              <w:t xml:space="preserve"> </w:t>
            </w:r>
            <w:r w:rsidRPr="003D6D44">
              <w:rPr>
                <w:rFonts w:ascii="Tahoma" w:eastAsia="Bookman Old Style" w:hAnsi="Tahoma" w:cs="Tahoma"/>
                <w:b/>
              </w:rPr>
              <w:t>DASAR</w:t>
            </w:r>
          </w:p>
        </w:tc>
      </w:tr>
      <w:tr w:rsidR="001A365C" w:rsidRPr="001A365C" w:rsidTr="003D6D44">
        <w:trPr>
          <w:trHeight w:hRule="exact" w:val="686"/>
        </w:trPr>
        <w:tc>
          <w:tcPr>
            <w:tcW w:w="4179"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rPr>
                <w:rFonts w:ascii="Tahoma" w:hAnsi="Tahoma" w:cs="Tahoma"/>
              </w:rPr>
            </w:pPr>
          </w:p>
        </w:tc>
        <w:tc>
          <w:tcPr>
            <w:tcW w:w="4602" w:type="dxa"/>
            <w:tcBorders>
              <w:top w:val="single" w:sz="5" w:space="0" w:color="000000"/>
              <w:left w:val="single" w:sz="5" w:space="0" w:color="000000"/>
              <w:bottom w:val="single" w:sz="3" w:space="0" w:color="000000"/>
              <w:right w:val="single" w:sz="5" w:space="0" w:color="000000"/>
            </w:tcBorders>
          </w:tcPr>
          <w:p w:rsidR="001A365C" w:rsidRPr="001A365C" w:rsidRDefault="001A365C" w:rsidP="003D6D44">
            <w:pPr>
              <w:spacing w:line="260" w:lineRule="exact"/>
              <w:ind w:left="1055"/>
              <w:rPr>
                <w:rFonts w:ascii="Tahoma" w:eastAsia="Bookman Old Style" w:hAnsi="Tahoma" w:cs="Tahoma"/>
              </w:rPr>
            </w:pPr>
            <w:r w:rsidRPr="001A365C">
              <w:rPr>
                <w:rFonts w:ascii="Tahoma" w:eastAsia="Bookman Old Style" w:hAnsi="Tahoma" w:cs="Tahoma"/>
              </w:rPr>
              <w:t>sebagai perwujudan iman</w:t>
            </w:r>
          </w:p>
          <w:p w:rsidR="001A365C" w:rsidRPr="001A365C" w:rsidRDefault="001A365C" w:rsidP="003D6D44">
            <w:pPr>
              <w:spacing w:before="1"/>
              <w:ind w:left="1055"/>
              <w:rPr>
                <w:rFonts w:ascii="Tahoma" w:eastAsia="Bookman Old Style" w:hAnsi="Tahoma" w:cs="Tahoma"/>
              </w:rPr>
            </w:pPr>
            <w:r w:rsidRPr="001A365C">
              <w:rPr>
                <w:rFonts w:ascii="Tahoma" w:eastAsia="Bookman Old Style" w:hAnsi="Tahoma" w:cs="Tahoma"/>
              </w:rPr>
              <w:t>kepada hari akhir</w:t>
            </w:r>
          </w:p>
        </w:tc>
      </w:tr>
      <w:tr w:rsidR="001A365C" w:rsidRPr="001A365C" w:rsidTr="003D6D44">
        <w:trPr>
          <w:trHeight w:hRule="exact" w:val="1574"/>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296" w:hanging="850"/>
              <w:rPr>
                <w:rFonts w:ascii="Tahoma" w:eastAsia="Bookman Old Style" w:hAnsi="Tahoma" w:cs="Tahoma"/>
              </w:rPr>
            </w:pPr>
            <w:r w:rsidRPr="001A365C">
              <w:rPr>
                <w:rFonts w:ascii="Tahoma" w:eastAsia="Bookman Old Style" w:hAnsi="Tahoma" w:cs="Tahoma"/>
              </w:rPr>
              <w:t>3.26</w:t>
            </w:r>
            <w:r w:rsidRPr="001A365C">
              <w:rPr>
                <w:rFonts w:ascii="Tahoma" w:eastAsia="Bookman Old Style" w:hAnsi="Tahoma" w:cs="Tahoma"/>
              </w:rPr>
              <w:tab/>
              <w:t>Mengevaluasi makna iman kepada qadha dan qadar</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257" w:hanging="953"/>
              <w:rPr>
                <w:rFonts w:ascii="Tahoma" w:eastAsia="Bookman Old Style" w:hAnsi="Tahoma" w:cs="Tahoma"/>
              </w:rPr>
            </w:pPr>
            <w:r w:rsidRPr="001A365C">
              <w:rPr>
                <w:rFonts w:ascii="Tahoma" w:eastAsia="Bookman Old Style" w:hAnsi="Tahoma" w:cs="Tahoma"/>
              </w:rPr>
              <w:t>4.26</w:t>
            </w:r>
            <w:r w:rsidRPr="001A365C">
              <w:rPr>
                <w:rFonts w:ascii="Tahoma" w:eastAsia="Bookman Old Style" w:hAnsi="Tahoma" w:cs="Tahoma"/>
              </w:rPr>
              <w:tab/>
              <w:t>Mempresentasikan makna sikap optimis, ikhtiar, dan tawakkal sebagai perwujudan iman kepada qadha dan qadar</w:t>
            </w:r>
            <w:r w:rsidRPr="001A365C">
              <w:rPr>
                <w:rFonts w:ascii="Tahoma" w:eastAsia="Bookman Old Style" w:hAnsi="Tahoma" w:cs="Tahoma"/>
                <w:spacing w:val="1"/>
              </w:rPr>
              <w:t xml:space="preserve"> </w:t>
            </w:r>
            <w:r w:rsidRPr="001A365C">
              <w:rPr>
                <w:rFonts w:ascii="Tahoma" w:eastAsia="Bookman Old Style" w:hAnsi="Tahoma" w:cs="Tahoma"/>
              </w:rPr>
              <w:t>Allah swt.</w:t>
            </w:r>
          </w:p>
        </w:tc>
      </w:tr>
      <w:tr w:rsidR="001A365C" w:rsidRPr="001A365C" w:rsidTr="003D6D44">
        <w:trPr>
          <w:trHeight w:hRule="exact" w:val="2137"/>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99" w:hanging="850"/>
              <w:rPr>
                <w:rFonts w:ascii="Tahoma" w:eastAsia="Bookman Old Style" w:hAnsi="Tahoma" w:cs="Tahoma"/>
              </w:rPr>
            </w:pPr>
            <w:r w:rsidRPr="001A365C">
              <w:rPr>
                <w:rFonts w:ascii="Tahoma" w:eastAsia="Bookman Old Style" w:hAnsi="Tahoma" w:cs="Tahoma"/>
              </w:rPr>
              <w:t>3.27</w:t>
            </w:r>
            <w:r w:rsidRPr="001A365C">
              <w:rPr>
                <w:rFonts w:ascii="Tahoma" w:eastAsia="Bookman Old Style" w:hAnsi="Tahoma" w:cs="Tahoma"/>
              </w:rPr>
              <w:tab/>
              <w:t>Mengevaluasi perilaku bekerja keras dan bertanggung jawab dalam kehidupan sehar</w:t>
            </w:r>
            <w:r w:rsidRPr="001A365C">
              <w:rPr>
                <w:rFonts w:ascii="Tahoma" w:eastAsia="Bookman Old Style" w:hAnsi="Tahoma" w:cs="Tahoma"/>
                <w:spacing w:val="1"/>
              </w:rPr>
              <w:t>i</w:t>
            </w:r>
            <w:r w:rsidRPr="001A365C">
              <w:rPr>
                <w:rFonts w:ascii="Tahoma" w:eastAsia="Bookman Old Style" w:hAnsi="Tahoma" w:cs="Tahoma"/>
              </w:rPr>
              <w:t>-hari yang berkembang di masyarakat</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137" w:hanging="953"/>
              <w:rPr>
                <w:rFonts w:ascii="Tahoma" w:eastAsia="Bookman Old Style" w:hAnsi="Tahoma" w:cs="Tahoma"/>
              </w:rPr>
            </w:pPr>
            <w:r w:rsidRPr="001A365C">
              <w:rPr>
                <w:rFonts w:ascii="Tahoma" w:eastAsia="Bookman Old Style" w:hAnsi="Tahoma" w:cs="Tahoma"/>
              </w:rPr>
              <w:t>4.27</w:t>
            </w:r>
            <w:r w:rsidRPr="001A365C">
              <w:rPr>
                <w:rFonts w:ascii="Tahoma" w:eastAsia="Bookman Old Style" w:hAnsi="Tahoma" w:cs="Tahoma"/>
              </w:rPr>
              <w:tab/>
              <w:t>Menyajikan perilaku</w:t>
            </w:r>
            <w:r w:rsidRPr="001A365C">
              <w:rPr>
                <w:rFonts w:ascii="Tahoma" w:eastAsia="Bookman Old Style" w:hAnsi="Tahoma" w:cs="Tahoma"/>
                <w:spacing w:val="1"/>
              </w:rPr>
              <w:t xml:space="preserve"> </w:t>
            </w:r>
            <w:r w:rsidRPr="001A365C">
              <w:rPr>
                <w:rFonts w:ascii="Tahoma" w:eastAsia="Bookman Old Style" w:hAnsi="Tahoma" w:cs="Tahoma"/>
              </w:rPr>
              <w:t>bekerja keras, jujur, bertanggung jawab, adil, dan toleransi dalam kehidupan sehar</w:t>
            </w:r>
            <w:r w:rsidRPr="001A365C">
              <w:rPr>
                <w:rFonts w:ascii="Tahoma" w:eastAsia="Bookman Old Style" w:hAnsi="Tahoma" w:cs="Tahoma"/>
                <w:spacing w:val="1"/>
              </w:rPr>
              <w:t>i</w:t>
            </w:r>
            <w:r w:rsidRPr="001A365C">
              <w:rPr>
                <w:rFonts w:ascii="Tahoma" w:eastAsia="Bookman Old Style" w:hAnsi="Tahoma" w:cs="Tahoma"/>
              </w:rPr>
              <w:t>- hari yang berkembang di masyarakat sebagai wujud keimanan</w:t>
            </w:r>
          </w:p>
        </w:tc>
      </w:tr>
      <w:tr w:rsidR="001A365C" w:rsidRPr="001A365C" w:rsidTr="003D6D44">
        <w:trPr>
          <w:trHeight w:hRule="exact" w:val="73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67" w:hanging="850"/>
              <w:rPr>
                <w:rFonts w:ascii="Tahoma" w:eastAsia="Bookman Old Style" w:hAnsi="Tahoma" w:cs="Tahoma"/>
              </w:rPr>
            </w:pPr>
            <w:r w:rsidRPr="001A365C">
              <w:rPr>
                <w:rFonts w:ascii="Tahoma" w:eastAsia="Bookman Old Style" w:hAnsi="Tahoma" w:cs="Tahoma"/>
              </w:rPr>
              <w:t>3.28</w:t>
            </w:r>
            <w:r w:rsidRPr="001A365C">
              <w:rPr>
                <w:rFonts w:ascii="Tahoma" w:eastAsia="Bookman Old Style" w:hAnsi="Tahoma" w:cs="Tahoma"/>
              </w:rPr>
              <w:tab/>
              <w:t xml:space="preserve">Mengevaluasi ketentuan pernikahan dalam </w:t>
            </w:r>
            <w:r w:rsidRPr="001A365C">
              <w:rPr>
                <w:rFonts w:ascii="Tahoma" w:eastAsia="Bookman Old Style" w:hAnsi="Tahoma" w:cs="Tahoma"/>
                <w:spacing w:val="2"/>
              </w:rPr>
              <w:t>I</w:t>
            </w:r>
            <w:r w:rsidRPr="001A365C">
              <w:rPr>
                <w:rFonts w:ascii="Tahoma" w:eastAsia="Bookman Old Style" w:hAnsi="Tahoma" w:cs="Tahoma"/>
                <w:spacing w:val="-2"/>
              </w:rPr>
              <w:t>s</w:t>
            </w:r>
            <w:r w:rsidRPr="001A365C">
              <w:rPr>
                <w:rFonts w:ascii="Tahoma" w:eastAsia="Bookman Old Style" w:hAnsi="Tahoma" w:cs="Tahoma"/>
              </w:rPr>
              <w:t>lam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618" w:hanging="953"/>
              <w:rPr>
                <w:rFonts w:ascii="Tahoma" w:eastAsia="Bookman Old Style" w:hAnsi="Tahoma" w:cs="Tahoma"/>
              </w:rPr>
            </w:pPr>
            <w:r w:rsidRPr="001A365C">
              <w:rPr>
                <w:rFonts w:ascii="Tahoma" w:eastAsia="Bookman Old Style" w:hAnsi="Tahoma" w:cs="Tahoma"/>
              </w:rPr>
              <w:t>4.28</w:t>
            </w:r>
            <w:r w:rsidRPr="001A365C">
              <w:rPr>
                <w:rFonts w:ascii="Tahoma" w:eastAsia="Bookman Old Style" w:hAnsi="Tahoma" w:cs="Tahoma"/>
              </w:rPr>
              <w:tab/>
              <w:t xml:space="preserve">Menyajikan prosesi pernikahan dalam </w:t>
            </w:r>
            <w:r w:rsidRPr="001A365C">
              <w:rPr>
                <w:rFonts w:ascii="Tahoma" w:eastAsia="Bookman Old Style" w:hAnsi="Tahoma" w:cs="Tahoma"/>
                <w:spacing w:val="2"/>
              </w:rPr>
              <w:t>I</w:t>
            </w:r>
            <w:r w:rsidRPr="001A365C">
              <w:rPr>
                <w:rFonts w:ascii="Tahoma" w:eastAsia="Bookman Old Style" w:hAnsi="Tahoma" w:cs="Tahoma"/>
                <w:spacing w:val="-2"/>
              </w:rPr>
              <w:t>s</w:t>
            </w:r>
            <w:r w:rsidRPr="001A365C">
              <w:rPr>
                <w:rFonts w:ascii="Tahoma" w:eastAsia="Bookman Old Style" w:hAnsi="Tahoma" w:cs="Tahoma"/>
              </w:rPr>
              <w:t>lam</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272" w:hanging="850"/>
              <w:rPr>
                <w:rFonts w:ascii="Tahoma" w:eastAsia="Bookman Old Style" w:hAnsi="Tahoma" w:cs="Tahoma"/>
              </w:rPr>
            </w:pPr>
            <w:r w:rsidRPr="001A365C">
              <w:rPr>
                <w:rFonts w:ascii="Tahoma" w:eastAsia="Bookman Old Style" w:hAnsi="Tahoma" w:cs="Tahoma"/>
              </w:rPr>
              <w:t>3.29</w:t>
            </w:r>
            <w:r w:rsidRPr="001A365C">
              <w:rPr>
                <w:rFonts w:ascii="Tahoma" w:eastAsia="Bookman Old Style" w:hAnsi="Tahoma" w:cs="Tahoma"/>
              </w:rPr>
              <w:tab/>
              <w:t xml:space="preserve">Mengevaluasi ketentuan waris dalam </w:t>
            </w:r>
            <w:r w:rsidRPr="001A365C">
              <w:rPr>
                <w:rFonts w:ascii="Tahoma" w:eastAsia="Bookman Old Style" w:hAnsi="Tahoma" w:cs="Tahoma"/>
                <w:spacing w:val="2"/>
              </w:rPr>
              <w:t>I</w:t>
            </w:r>
            <w:r w:rsidRPr="001A365C">
              <w:rPr>
                <w:rFonts w:ascii="Tahoma" w:eastAsia="Bookman Old Style" w:hAnsi="Tahoma" w:cs="Tahoma"/>
              </w:rPr>
              <w:t>slam</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545" w:hanging="953"/>
              <w:rPr>
                <w:rFonts w:ascii="Tahoma" w:eastAsia="Bookman Old Style" w:hAnsi="Tahoma" w:cs="Tahoma"/>
              </w:rPr>
            </w:pPr>
            <w:r w:rsidRPr="001A365C">
              <w:rPr>
                <w:rFonts w:ascii="Tahoma" w:eastAsia="Bookman Old Style" w:hAnsi="Tahoma" w:cs="Tahoma"/>
              </w:rPr>
              <w:t>4.29</w:t>
            </w:r>
            <w:r w:rsidRPr="001A365C">
              <w:rPr>
                <w:rFonts w:ascii="Tahoma" w:eastAsia="Bookman Old Style" w:hAnsi="Tahoma" w:cs="Tahoma"/>
              </w:rPr>
              <w:tab/>
              <w:t xml:space="preserve">Menggunakan ketentuan pembagian waris </w:t>
            </w:r>
            <w:r w:rsidRPr="001A365C">
              <w:rPr>
                <w:rFonts w:ascii="Tahoma" w:eastAsia="Bookman Old Style" w:hAnsi="Tahoma" w:cs="Tahoma"/>
                <w:spacing w:val="2"/>
              </w:rPr>
              <w:t>I</w:t>
            </w:r>
            <w:r w:rsidRPr="001A365C">
              <w:rPr>
                <w:rFonts w:ascii="Tahoma" w:eastAsia="Bookman Old Style" w:hAnsi="Tahoma" w:cs="Tahoma"/>
              </w:rPr>
              <w:t>s</w:t>
            </w:r>
            <w:r w:rsidRPr="001A365C">
              <w:rPr>
                <w:rFonts w:ascii="Tahoma" w:eastAsia="Bookman Old Style" w:hAnsi="Tahoma" w:cs="Tahoma"/>
                <w:spacing w:val="-2"/>
              </w:rPr>
              <w:t>l</w:t>
            </w:r>
            <w:r w:rsidRPr="001A365C">
              <w:rPr>
                <w:rFonts w:ascii="Tahoma" w:eastAsia="Bookman Old Style" w:hAnsi="Tahoma" w:cs="Tahoma"/>
              </w:rPr>
              <w:t>am dalam kehidupan</w:t>
            </w:r>
          </w:p>
        </w:tc>
      </w:tr>
      <w:tr w:rsidR="001A365C" w:rsidRPr="001A365C" w:rsidTr="003D6D44">
        <w:trPr>
          <w:trHeight w:hRule="exact" w:val="1292"/>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373" w:hanging="850"/>
              <w:rPr>
                <w:rFonts w:ascii="Tahoma" w:eastAsia="Bookman Old Style" w:hAnsi="Tahoma" w:cs="Tahoma"/>
              </w:rPr>
            </w:pPr>
            <w:r w:rsidRPr="001A365C">
              <w:rPr>
                <w:rFonts w:ascii="Tahoma" w:eastAsia="Bookman Old Style" w:hAnsi="Tahoma" w:cs="Tahoma"/>
              </w:rPr>
              <w:t>3.30</w:t>
            </w:r>
            <w:r w:rsidRPr="001A365C">
              <w:rPr>
                <w:rFonts w:ascii="Tahoma" w:eastAsia="Bookman Old Style" w:hAnsi="Tahoma" w:cs="Tahoma"/>
              </w:rPr>
              <w:tab/>
              <w:t xml:space="preserve">Mengevaluasi strategi dakwah dan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295" w:hanging="953"/>
              <w:rPr>
                <w:rFonts w:ascii="Tahoma" w:eastAsia="Bookman Old Style" w:hAnsi="Tahoma" w:cs="Tahoma"/>
              </w:rPr>
            </w:pPr>
            <w:r w:rsidRPr="001A365C">
              <w:rPr>
                <w:rFonts w:ascii="Tahoma" w:eastAsia="Bookman Old Style" w:hAnsi="Tahoma" w:cs="Tahoma"/>
              </w:rPr>
              <w:t>4.30</w:t>
            </w:r>
            <w:r w:rsidRPr="001A365C">
              <w:rPr>
                <w:rFonts w:ascii="Tahoma" w:eastAsia="Bookman Old Style" w:hAnsi="Tahoma" w:cs="Tahoma"/>
              </w:rPr>
              <w:tab/>
              <w:t>Menyajikan prinsi</w:t>
            </w:r>
            <w:r w:rsidRPr="001A365C">
              <w:rPr>
                <w:rFonts w:ascii="Tahoma" w:eastAsia="Bookman Old Style" w:hAnsi="Tahoma" w:cs="Tahoma"/>
                <w:spacing w:val="1"/>
              </w:rPr>
              <w:t>p</w:t>
            </w:r>
            <w:r w:rsidRPr="001A365C">
              <w:rPr>
                <w:rFonts w:ascii="Tahoma" w:eastAsia="Bookman Old Style" w:hAnsi="Tahoma" w:cs="Tahoma"/>
              </w:rPr>
              <w:t xml:space="preserve">-prinsip strategi dakwah dan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r>
      <w:tr w:rsidR="001A365C" w:rsidRPr="001A365C" w:rsidTr="003D6D44">
        <w:trPr>
          <w:trHeight w:hRule="exact" w:val="1574"/>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372" w:hanging="850"/>
              <w:rPr>
                <w:rFonts w:ascii="Tahoma" w:eastAsia="Bookman Old Style" w:hAnsi="Tahoma" w:cs="Tahoma"/>
              </w:rPr>
            </w:pPr>
            <w:r w:rsidRPr="001A365C">
              <w:rPr>
                <w:rFonts w:ascii="Tahoma" w:eastAsia="Bookman Old Style" w:hAnsi="Tahoma" w:cs="Tahoma"/>
              </w:rPr>
              <w:t>3.31</w:t>
            </w:r>
            <w:r w:rsidRPr="001A365C">
              <w:rPr>
                <w:rFonts w:ascii="Tahoma" w:eastAsia="Bookman Old Style" w:hAnsi="Tahoma" w:cs="Tahoma"/>
              </w:rPr>
              <w:tab/>
              <w:t xml:space="preserve">Mengevaluasi sejarah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540" w:hanging="953"/>
              <w:rPr>
                <w:rFonts w:ascii="Tahoma" w:eastAsia="Bookman Old Style" w:hAnsi="Tahoma" w:cs="Tahoma"/>
              </w:rPr>
            </w:pPr>
            <w:r w:rsidRPr="001A365C">
              <w:rPr>
                <w:rFonts w:ascii="Tahoma" w:eastAsia="Bookman Old Style" w:hAnsi="Tahoma" w:cs="Tahoma"/>
              </w:rPr>
              <w:t>4.31</w:t>
            </w:r>
            <w:r w:rsidRPr="001A365C">
              <w:rPr>
                <w:rFonts w:ascii="Tahoma" w:eastAsia="Bookman Old Style" w:hAnsi="Tahoma" w:cs="Tahoma"/>
              </w:rPr>
              <w:tab/>
              <w:t>Menyajikan nilai</w:t>
            </w:r>
            <w:r w:rsidRPr="001A365C">
              <w:rPr>
                <w:rFonts w:ascii="Tahoma" w:eastAsia="Bookman Old Style" w:hAnsi="Tahoma" w:cs="Tahoma"/>
                <w:spacing w:val="1"/>
              </w:rPr>
              <w:t>-</w:t>
            </w:r>
            <w:r w:rsidRPr="001A365C">
              <w:rPr>
                <w:rFonts w:ascii="Tahoma" w:eastAsia="Bookman Old Style" w:hAnsi="Tahoma" w:cs="Tahoma"/>
              </w:rPr>
              <w:t>nilai keteladanan toko</w:t>
            </w:r>
            <w:r w:rsidRPr="001A365C">
              <w:rPr>
                <w:rFonts w:ascii="Tahoma" w:eastAsia="Bookman Old Style" w:hAnsi="Tahoma" w:cs="Tahoma"/>
                <w:spacing w:val="1"/>
              </w:rPr>
              <w:t>h</w:t>
            </w:r>
            <w:r w:rsidRPr="001A365C">
              <w:rPr>
                <w:rFonts w:ascii="Tahoma" w:eastAsia="Bookman Old Style" w:hAnsi="Tahoma" w:cs="Tahoma"/>
              </w:rPr>
              <w:t xml:space="preserve">-tokoh dalam sejarah perkembangan </w:t>
            </w:r>
            <w:r w:rsidRPr="001A365C">
              <w:rPr>
                <w:rFonts w:ascii="Tahoma" w:eastAsia="Bookman Old Style" w:hAnsi="Tahoma" w:cs="Tahoma"/>
                <w:spacing w:val="2"/>
              </w:rPr>
              <w:t>I</w:t>
            </w:r>
            <w:r w:rsidRPr="001A365C">
              <w:rPr>
                <w:rFonts w:ascii="Tahoma" w:eastAsia="Bookman Old Style" w:hAnsi="Tahoma" w:cs="Tahoma"/>
              </w:rPr>
              <w:t>sl</w:t>
            </w:r>
            <w:r w:rsidRPr="001A365C">
              <w:rPr>
                <w:rFonts w:ascii="Tahoma" w:eastAsia="Bookman Old Style" w:hAnsi="Tahoma" w:cs="Tahoma"/>
                <w:spacing w:val="-2"/>
              </w:rPr>
              <w:t>a</w:t>
            </w:r>
            <w:r w:rsidRPr="001A365C">
              <w:rPr>
                <w:rFonts w:ascii="Tahoma" w:eastAsia="Bookman Old Style" w:hAnsi="Tahoma" w:cs="Tahoma"/>
              </w:rPr>
              <w:t xml:space="preserve">m di </w:t>
            </w:r>
            <w:r w:rsidRPr="001A365C">
              <w:rPr>
                <w:rFonts w:ascii="Tahoma" w:eastAsia="Bookman Old Style" w:hAnsi="Tahoma" w:cs="Tahoma"/>
                <w:spacing w:val="2"/>
              </w:rPr>
              <w:t>I</w:t>
            </w:r>
            <w:r w:rsidRPr="001A365C">
              <w:rPr>
                <w:rFonts w:ascii="Tahoma" w:eastAsia="Bookman Old Style" w:hAnsi="Tahoma" w:cs="Tahoma"/>
              </w:rPr>
              <w:t>ndonesia</w:t>
            </w:r>
          </w:p>
        </w:tc>
      </w:tr>
      <w:tr w:rsidR="001A365C" w:rsidRPr="001A365C" w:rsidTr="003D6D44">
        <w:trPr>
          <w:trHeight w:hRule="exact" w:val="1010"/>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41" w:line="280" w:lineRule="exact"/>
              <w:ind w:left="983" w:right="114" w:hanging="850"/>
              <w:rPr>
                <w:rFonts w:ascii="Tahoma" w:eastAsia="Bookman Old Style" w:hAnsi="Tahoma" w:cs="Tahoma"/>
              </w:rPr>
            </w:pPr>
            <w:r w:rsidRPr="001A365C">
              <w:rPr>
                <w:rFonts w:ascii="Tahoma" w:eastAsia="Bookman Old Style" w:hAnsi="Tahoma" w:cs="Tahoma"/>
              </w:rPr>
              <w:t>3.32</w:t>
            </w:r>
            <w:r w:rsidRPr="001A365C">
              <w:rPr>
                <w:rFonts w:ascii="Tahoma" w:eastAsia="Bookman Old Style" w:hAnsi="Tahoma" w:cs="Tahoma"/>
              </w:rPr>
              <w:tab/>
              <w:t>Mengevaluasi fakto</w:t>
            </w:r>
            <w:r w:rsidRPr="001A365C">
              <w:rPr>
                <w:rFonts w:ascii="Tahoma" w:eastAsia="Bookman Old Style" w:hAnsi="Tahoma" w:cs="Tahoma"/>
                <w:spacing w:val="1"/>
              </w:rPr>
              <w:t>r</w:t>
            </w:r>
            <w:r w:rsidRPr="001A365C">
              <w:rPr>
                <w:rFonts w:ascii="Tahoma" w:eastAsia="Bookman Old Style" w:hAnsi="Tahoma" w:cs="Tahoma"/>
              </w:rPr>
              <w:t xml:space="preserve">- faktor kemajuan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41" w:line="280" w:lineRule="exact"/>
              <w:ind w:left="1055" w:right="464" w:hanging="953"/>
              <w:rPr>
                <w:rFonts w:ascii="Tahoma" w:eastAsia="Bookman Old Style" w:hAnsi="Tahoma" w:cs="Tahoma"/>
              </w:rPr>
            </w:pPr>
            <w:r w:rsidRPr="001A365C">
              <w:rPr>
                <w:rFonts w:ascii="Tahoma" w:eastAsia="Bookman Old Style" w:hAnsi="Tahoma" w:cs="Tahoma"/>
              </w:rPr>
              <w:t>4.32</w:t>
            </w:r>
            <w:r w:rsidRPr="001A365C">
              <w:rPr>
                <w:rFonts w:ascii="Tahoma" w:eastAsia="Bookman Old Style" w:hAnsi="Tahoma" w:cs="Tahoma"/>
              </w:rPr>
              <w:tab/>
              <w:t>Menyajikan fakto</w:t>
            </w:r>
            <w:r w:rsidRPr="001A365C">
              <w:rPr>
                <w:rFonts w:ascii="Tahoma" w:eastAsia="Bookman Old Style" w:hAnsi="Tahoma" w:cs="Tahoma"/>
                <w:spacing w:val="1"/>
              </w:rPr>
              <w:t>r</w:t>
            </w:r>
            <w:r w:rsidRPr="001A365C">
              <w:rPr>
                <w:rFonts w:ascii="Tahoma" w:eastAsia="Bookman Old Style" w:hAnsi="Tahoma" w:cs="Tahoma"/>
              </w:rPr>
              <w:t xml:space="preserve">-faktor penentu kemajuan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r>
      <w:tr w:rsidR="001A365C" w:rsidRPr="001A365C" w:rsidTr="003D6D44">
        <w:trPr>
          <w:trHeight w:hRule="exact" w:val="1009"/>
        </w:trPr>
        <w:tc>
          <w:tcPr>
            <w:tcW w:w="4179"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980"/>
              </w:tabs>
              <w:spacing w:before="39"/>
              <w:ind w:left="983" w:right="114" w:hanging="850"/>
              <w:rPr>
                <w:rFonts w:ascii="Tahoma" w:eastAsia="Bookman Old Style" w:hAnsi="Tahoma" w:cs="Tahoma"/>
              </w:rPr>
            </w:pPr>
            <w:r w:rsidRPr="001A365C">
              <w:rPr>
                <w:rFonts w:ascii="Tahoma" w:eastAsia="Bookman Old Style" w:hAnsi="Tahoma" w:cs="Tahoma"/>
              </w:rPr>
              <w:t>3.33</w:t>
            </w:r>
            <w:r w:rsidRPr="001A365C">
              <w:rPr>
                <w:rFonts w:ascii="Tahoma" w:eastAsia="Bookman Old Style" w:hAnsi="Tahoma" w:cs="Tahoma"/>
              </w:rPr>
              <w:tab/>
              <w:t>Mengevaluasi</w:t>
            </w:r>
            <w:r w:rsidRPr="001A365C">
              <w:rPr>
                <w:rFonts w:ascii="Tahoma" w:eastAsia="Bookman Old Style" w:hAnsi="Tahoma" w:cs="Tahoma"/>
                <w:spacing w:val="1"/>
              </w:rPr>
              <w:t xml:space="preserve"> </w:t>
            </w:r>
            <w:r w:rsidRPr="001A365C">
              <w:rPr>
                <w:rFonts w:ascii="Tahoma" w:eastAsia="Bookman Old Style" w:hAnsi="Tahoma" w:cs="Tahoma"/>
              </w:rPr>
              <w:t xml:space="preserve">faktor- faktor kemunduran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c>
          <w:tcPr>
            <w:tcW w:w="4602" w:type="dxa"/>
            <w:tcBorders>
              <w:top w:val="single" w:sz="3" w:space="0" w:color="000000"/>
              <w:left w:val="single" w:sz="5" w:space="0" w:color="000000"/>
              <w:bottom w:val="single" w:sz="3" w:space="0" w:color="000000"/>
              <w:right w:val="single" w:sz="5" w:space="0" w:color="000000"/>
            </w:tcBorders>
          </w:tcPr>
          <w:p w:rsidR="001A365C" w:rsidRPr="001A365C" w:rsidRDefault="001A365C" w:rsidP="003D6D44">
            <w:pPr>
              <w:tabs>
                <w:tab w:val="left" w:pos="1040"/>
              </w:tabs>
              <w:spacing w:before="39"/>
              <w:ind w:left="1055" w:right="464" w:hanging="953"/>
              <w:rPr>
                <w:rFonts w:ascii="Tahoma" w:eastAsia="Bookman Old Style" w:hAnsi="Tahoma" w:cs="Tahoma"/>
              </w:rPr>
            </w:pPr>
            <w:r w:rsidRPr="001A365C">
              <w:rPr>
                <w:rFonts w:ascii="Tahoma" w:eastAsia="Bookman Old Style" w:hAnsi="Tahoma" w:cs="Tahoma"/>
              </w:rPr>
              <w:t>4.33</w:t>
            </w:r>
            <w:r w:rsidRPr="001A365C">
              <w:rPr>
                <w:rFonts w:ascii="Tahoma" w:eastAsia="Bookman Old Style" w:hAnsi="Tahoma" w:cs="Tahoma"/>
              </w:rPr>
              <w:tab/>
              <w:t>Menyajikan fakto</w:t>
            </w:r>
            <w:r w:rsidRPr="001A365C">
              <w:rPr>
                <w:rFonts w:ascii="Tahoma" w:eastAsia="Bookman Old Style" w:hAnsi="Tahoma" w:cs="Tahoma"/>
                <w:spacing w:val="1"/>
              </w:rPr>
              <w:t>r</w:t>
            </w:r>
            <w:r w:rsidRPr="001A365C">
              <w:rPr>
                <w:rFonts w:ascii="Tahoma" w:eastAsia="Bookman Old Style" w:hAnsi="Tahoma" w:cs="Tahoma"/>
              </w:rPr>
              <w:t xml:space="preserve">-faktor penyebab kemunduran peradaban </w:t>
            </w:r>
            <w:r w:rsidRPr="001A365C">
              <w:rPr>
                <w:rFonts w:ascii="Tahoma" w:eastAsia="Bookman Old Style" w:hAnsi="Tahoma" w:cs="Tahoma"/>
                <w:spacing w:val="2"/>
              </w:rPr>
              <w:t>I</w:t>
            </w:r>
            <w:r w:rsidRPr="001A365C">
              <w:rPr>
                <w:rFonts w:ascii="Tahoma" w:eastAsia="Bookman Old Style" w:hAnsi="Tahoma" w:cs="Tahoma"/>
              </w:rPr>
              <w:t>slam di</w:t>
            </w:r>
            <w:r w:rsidRPr="001A365C">
              <w:rPr>
                <w:rFonts w:ascii="Tahoma" w:eastAsia="Bookman Old Style" w:hAnsi="Tahoma" w:cs="Tahoma"/>
                <w:spacing w:val="-2"/>
              </w:rPr>
              <w:t xml:space="preserve"> </w:t>
            </w:r>
            <w:r w:rsidRPr="001A365C">
              <w:rPr>
                <w:rFonts w:ascii="Tahoma" w:eastAsia="Bookman Old Style" w:hAnsi="Tahoma" w:cs="Tahoma"/>
              </w:rPr>
              <w:t>dunia</w:t>
            </w:r>
          </w:p>
        </w:tc>
      </w:tr>
    </w:tbl>
    <w:p w:rsidR="00FE10B4" w:rsidRDefault="00FE10B4" w:rsidP="00FE10B4">
      <w:pPr>
        <w:rPr>
          <w:rFonts w:ascii="Tahoma" w:hAnsi="Tahoma" w:cs="Tahoma"/>
        </w:rPr>
      </w:pPr>
    </w:p>
    <w:p w:rsidR="00FE10B4" w:rsidRDefault="00FE10B4" w:rsidP="00FE10B4">
      <w:pPr>
        <w:rPr>
          <w:rFonts w:ascii="Tahoma" w:hAnsi="Tahoma" w:cs="Tahoma"/>
        </w:rPr>
      </w:pPr>
    </w:p>
    <w:p w:rsidR="00C60E26" w:rsidRDefault="00C60E26" w:rsidP="00BF6FAF">
      <w:pPr>
        <w:rPr>
          <w:rFonts w:ascii="Tahoma" w:hAnsi="Tahoma" w:cs="Tahoma"/>
        </w:rPr>
      </w:pPr>
      <w:bookmarkStart w:id="31" w:name="page1"/>
      <w:bookmarkEnd w:id="31"/>
    </w:p>
    <w:p w:rsidR="00C60E26" w:rsidRDefault="00C60E26" w:rsidP="00BF6FAF">
      <w:pPr>
        <w:rPr>
          <w:rFonts w:ascii="Tahoma" w:hAnsi="Tahoma" w:cs="Tahoma"/>
        </w:rPr>
      </w:pPr>
    </w:p>
    <w:p w:rsidR="00C60E26" w:rsidRDefault="00C60E26"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3D6D44" w:rsidRPr="003D6D44" w:rsidRDefault="003D6D44" w:rsidP="003D6D44">
      <w:pPr>
        <w:spacing w:before="71"/>
        <w:jc w:val="center"/>
        <w:rPr>
          <w:rFonts w:ascii="Tahoma" w:eastAsia="Bookman Old Style" w:hAnsi="Tahoma" w:cs="Tahoma"/>
        </w:rPr>
      </w:pPr>
      <w:r w:rsidRPr="003D6D44">
        <w:rPr>
          <w:rFonts w:ascii="Tahoma" w:eastAsia="Bookman Old Style" w:hAnsi="Tahoma" w:cs="Tahoma"/>
        </w:rPr>
        <w:lastRenderedPageBreak/>
        <w:t>KOMPE</w:t>
      </w:r>
      <w:r w:rsidRPr="003D6D44">
        <w:rPr>
          <w:rFonts w:ascii="Tahoma" w:eastAsia="Bookman Old Style" w:hAnsi="Tahoma" w:cs="Tahoma"/>
          <w:spacing w:val="-2"/>
        </w:rPr>
        <w:t>T</w:t>
      </w:r>
      <w:r w:rsidRPr="003D6D44">
        <w:rPr>
          <w:rFonts w:ascii="Tahoma" w:eastAsia="Bookman Old Style" w:hAnsi="Tahoma" w:cs="Tahoma"/>
        </w:rPr>
        <w:t>ENSI</w:t>
      </w:r>
      <w:r w:rsidRPr="003D6D44">
        <w:rPr>
          <w:rFonts w:ascii="Tahoma" w:eastAsia="Bookman Old Style" w:hAnsi="Tahoma" w:cs="Tahoma"/>
          <w:spacing w:val="2"/>
        </w:rPr>
        <w:t xml:space="preserve"> I</w:t>
      </w:r>
      <w:r w:rsidRPr="003D6D44">
        <w:rPr>
          <w:rFonts w:ascii="Tahoma" w:eastAsia="Bookman Old Style" w:hAnsi="Tahoma" w:cs="Tahoma"/>
        </w:rPr>
        <w:t>N</w:t>
      </w:r>
      <w:r w:rsidRPr="003D6D44">
        <w:rPr>
          <w:rFonts w:ascii="Tahoma" w:eastAsia="Bookman Old Style" w:hAnsi="Tahoma" w:cs="Tahoma"/>
          <w:spacing w:val="-2"/>
        </w:rPr>
        <w:t>T</w:t>
      </w:r>
      <w:r w:rsidRPr="003D6D44">
        <w:rPr>
          <w:rFonts w:ascii="Tahoma" w:eastAsia="Bookman Old Style" w:hAnsi="Tahoma" w:cs="Tahoma"/>
        </w:rPr>
        <w:t>I DAN KOMPE</w:t>
      </w:r>
      <w:r w:rsidRPr="003D6D44">
        <w:rPr>
          <w:rFonts w:ascii="Tahoma" w:eastAsia="Bookman Old Style" w:hAnsi="Tahoma" w:cs="Tahoma"/>
          <w:spacing w:val="-2"/>
        </w:rPr>
        <w:t>T</w:t>
      </w:r>
      <w:r w:rsidRPr="003D6D44">
        <w:rPr>
          <w:rFonts w:ascii="Tahoma" w:eastAsia="Bookman Old Style" w:hAnsi="Tahoma" w:cs="Tahoma"/>
        </w:rPr>
        <w:t>ENSI</w:t>
      </w:r>
      <w:r w:rsidRPr="003D6D44">
        <w:rPr>
          <w:rFonts w:ascii="Tahoma" w:eastAsia="Bookman Old Style" w:hAnsi="Tahoma" w:cs="Tahoma"/>
          <w:spacing w:val="2"/>
        </w:rPr>
        <w:t xml:space="preserve"> </w:t>
      </w:r>
      <w:r w:rsidRPr="003D6D44">
        <w:rPr>
          <w:rFonts w:ascii="Tahoma" w:eastAsia="Bookman Old Style" w:hAnsi="Tahoma" w:cs="Tahoma"/>
        </w:rPr>
        <w:t>DASAR</w:t>
      </w:r>
    </w:p>
    <w:p w:rsidR="003D6D44" w:rsidRPr="003D6D44" w:rsidRDefault="003D6D44" w:rsidP="003D6D44">
      <w:pPr>
        <w:spacing w:before="9" w:line="100" w:lineRule="exact"/>
        <w:jc w:val="center"/>
        <w:rPr>
          <w:rFonts w:ascii="Tahoma" w:hAnsi="Tahoma" w:cs="Tahoma"/>
        </w:rPr>
      </w:pPr>
    </w:p>
    <w:p w:rsidR="003D6D44" w:rsidRDefault="003D6D44" w:rsidP="003D6D44">
      <w:pPr>
        <w:spacing w:line="367" w:lineRule="auto"/>
        <w:ind w:right="371"/>
        <w:jc w:val="center"/>
        <w:rPr>
          <w:rFonts w:ascii="Tahoma" w:eastAsia="Bookman Old Style" w:hAnsi="Tahoma" w:cs="Tahoma"/>
        </w:rPr>
      </w:pPr>
      <w:r w:rsidRPr="003D6D44">
        <w:rPr>
          <w:rFonts w:ascii="Tahoma" w:hAnsi="Tahoma" w:cs="Tahoma"/>
          <w:noProof/>
          <w:lang w:val="id-ID" w:eastAsia="id-ID"/>
        </w:rPr>
        <mc:AlternateContent>
          <mc:Choice Requires="wpg">
            <w:drawing>
              <wp:anchor distT="0" distB="0" distL="114300" distR="114300" simplePos="0" relativeHeight="251646464" behindDoc="1" locked="0" layoutInCell="1" allowOverlap="1">
                <wp:simplePos x="0" y="0"/>
                <wp:positionH relativeFrom="page">
                  <wp:posOffset>1062355</wp:posOffset>
                </wp:positionH>
                <wp:positionV relativeFrom="paragraph">
                  <wp:posOffset>195580</wp:posOffset>
                </wp:positionV>
                <wp:extent cx="5618480" cy="0"/>
                <wp:effectExtent l="5080" t="12700" r="571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22" name="Freeform 15"/>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2FD13" id="Group 21" o:spid="_x0000_s1026" style="position:absolute;margin-left:83.65pt;margin-top:15.4pt;width:442.4pt;height:0;z-index:-251670016;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">
                <v:shape id="Freeform 15"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3D6D44">
        <w:rPr>
          <w:rFonts w:ascii="Tahoma" w:eastAsia="Bookman Old Style" w:hAnsi="Tahoma" w:cs="Tahoma"/>
        </w:rPr>
        <w:t>SEKOLAH MENENGAH KEJURUAN/MADRASAH AL</w:t>
      </w:r>
      <w:r w:rsidRPr="003D6D44">
        <w:rPr>
          <w:rFonts w:ascii="Tahoma" w:eastAsia="Bookman Old Style" w:hAnsi="Tahoma" w:cs="Tahoma"/>
          <w:spacing w:val="2"/>
        </w:rPr>
        <w:t>I</w:t>
      </w:r>
      <w:r w:rsidRPr="003D6D44">
        <w:rPr>
          <w:rFonts w:ascii="Tahoma" w:eastAsia="Bookman Old Style" w:hAnsi="Tahoma" w:cs="Tahoma"/>
        </w:rPr>
        <w:t>YAH K</w:t>
      </w:r>
      <w:r w:rsidRPr="003D6D44">
        <w:rPr>
          <w:rFonts w:ascii="Tahoma" w:eastAsia="Bookman Old Style" w:hAnsi="Tahoma" w:cs="Tahoma"/>
          <w:spacing w:val="-3"/>
        </w:rPr>
        <w:t>E</w:t>
      </w:r>
      <w:r w:rsidRPr="003D6D44">
        <w:rPr>
          <w:rFonts w:ascii="Tahoma" w:eastAsia="Bookman Old Style" w:hAnsi="Tahoma" w:cs="Tahoma"/>
        </w:rPr>
        <w:t>JURUAN</w:t>
      </w:r>
    </w:p>
    <w:p w:rsidR="003D6D44" w:rsidRPr="003D6D44" w:rsidRDefault="003D6D44" w:rsidP="003D6D44">
      <w:pPr>
        <w:spacing w:line="367" w:lineRule="auto"/>
        <w:ind w:left="720" w:right="371" w:firstLine="720"/>
        <w:rPr>
          <w:rFonts w:ascii="Tahoma" w:eastAsia="Bookman Old Style" w:hAnsi="Tahoma" w:cs="Tahoma"/>
        </w:rPr>
      </w:pPr>
      <w:r w:rsidRPr="003D6D44">
        <w:rPr>
          <w:rFonts w:ascii="Tahoma" w:eastAsia="Bookman Old Style" w:hAnsi="Tahoma" w:cs="Tahoma"/>
        </w:rPr>
        <w:t xml:space="preserve">Bidang </w:t>
      </w:r>
      <w:r>
        <w:rPr>
          <w:rFonts w:ascii="Tahoma" w:eastAsia="Bookman Old Style" w:hAnsi="Tahoma" w:cs="Tahoma"/>
        </w:rPr>
        <w:t>Keahlian</w:t>
      </w:r>
      <w:r>
        <w:rPr>
          <w:rFonts w:ascii="Tahoma" w:eastAsia="Bookman Old Style" w:hAnsi="Tahoma" w:cs="Tahoma"/>
        </w:rPr>
        <w:tab/>
      </w:r>
      <w:r>
        <w:rPr>
          <w:rFonts w:ascii="Tahoma" w:eastAsia="Bookman Old Style" w:hAnsi="Tahoma" w:cs="Tahoma"/>
        </w:rPr>
        <w:tab/>
      </w:r>
      <w:r w:rsidRPr="003D6D44">
        <w:rPr>
          <w:rFonts w:ascii="Tahoma" w:eastAsia="Bookman Old Style" w:hAnsi="Tahoma" w:cs="Tahoma"/>
        </w:rPr>
        <w:t>: Semua Bidang Keahlian</w:t>
      </w:r>
    </w:p>
    <w:p w:rsidR="003D6D44" w:rsidRPr="003D6D44" w:rsidRDefault="003D6D44" w:rsidP="003D6D44">
      <w:pPr>
        <w:spacing w:line="240" w:lineRule="exact"/>
        <w:ind w:left="720" w:firstLine="720"/>
        <w:rPr>
          <w:rFonts w:ascii="Tahoma" w:eastAsia="Bookman Old Style" w:hAnsi="Tahoma" w:cs="Tahoma"/>
        </w:rPr>
      </w:pPr>
      <w:r>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3D6D44">
        <w:rPr>
          <w:rFonts w:ascii="Tahoma" w:eastAsia="Bookman Old Style" w:hAnsi="Tahoma" w:cs="Tahoma"/>
        </w:rPr>
        <w:t>: Semua Program Keahlian</w:t>
      </w:r>
    </w:p>
    <w:p w:rsidR="003D6D44" w:rsidRPr="003D6D44" w:rsidRDefault="003D6D44" w:rsidP="003D6D44">
      <w:pPr>
        <w:spacing w:before="1" w:line="120" w:lineRule="exact"/>
        <w:rPr>
          <w:rFonts w:ascii="Tahoma" w:hAnsi="Tahoma" w:cs="Tahoma"/>
        </w:rPr>
      </w:pPr>
    </w:p>
    <w:p w:rsidR="003D6D44" w:rsidRPr="003D6D44" w:rsidRDefault="003D6D44" w:rsidP="003D6D44">
      <w:pPr>
        <w:ind w:left="720" w:firstLine="720"/>
        <w:rPr>
          <w:rFonts w:ascii="Tahoma" w:eastAsia="Bookman Old Style" w:hAnsi="Tahoma" w:cs="Tahoma"/>
        </w:rPr>
      </w:pPr>
      <w:r>
        <w:rPr>
          <w:rFonts w:ascii="Tahoma" w:eastAsia="Bookman Old Style" w:hAnsi="Tahoma" w:cs="Tahoma"/>
        </w:rPr>
        <w:t>Kompetensi Keahlian</w:t>
      </w:r>
      <w:r>
        <w:rPr>
          <w:rFonts w:ascii="Tahoma" w:eastAsia="Bookman Old Style" w:hAnsi="Tahoma" w:cs="Tahoma"/>
        </w:rPr>
        <w:tab/>
      </w:r>
      <w:r w:rsidRPr="003D6D44">
        <w:rPr>
          <w:rFonts w:ascii="Tahoma" w:eastAsia="Bookman Old Style" w:hAnsi="Tahoma" w:cs="Tahoma"/>
        </w:rPr>
        <w:t>: Semua Kompetensi Keahlian</w:t>
      </w:r>
    </w:p>
    <w:p w:rsidR="003D6D44" w:rsidRPr="003D6D44" w:rsidRDefault="003D6D44" w:rsidP="003D6D44">
      <w:pPr>
        <w:spacing w:before="9" w:line="100" w:lineRule="exact"/>
        <w:rPr>
          <w:rFonts w:ascii="Tahoma" w:hAnsi="Tahoma" w:cs="Tahoma"/>
        </w:rPr>
      </w:pPr>
    </w:p>
    <w:p w:rsidR="003D6D44" w:rsidRPr="003D6D44" w:rsidRDefault="003D6D44" w:rsidP="003D6D44">
      <w:pPr>
        <w:ind w:left="1440"/>
        <w:rPr>
          <w:rFonts w:ascii="Tahoma" w:eastAsia="Bookman Old Style" w:hAnsi="Tahoma" w:cs="Tahoma"/>
        </w:rPr>
      </w:pPr>
      <w:r>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3D6D44">
        <w:rPr>
          <w:rFonts w:ascii="Tahoma" w:eastAsia="Bookman Old Style" w:hAnsi="Tahoma" w:cs="Tahoma"/>
        </w:rPr>
        <w:t>: Pendidikan Pancasila dan</w:t>
      </w:r>
    </w:p>
    <w:p w:rsidR="003D6D44" w:rsidRPr="003D6D44" w:rsidRDefault="003D6D44" w:rsidP="003D6D44">
      <w:pPr>
        <w:spacing w:before="1"/>
        <w:ind w:left="4500"/>
        <w:rPr>
          <w:rFonts w:ascii="Tahoma" w:eastAsia="Bookman Old Style" w:hAnsi="Tahoma" w:cs="Tahoma"/>
        </w:rPr>
      </w:pPr>
      <w:r w:rsidRPr="003D6D44">
        <w:rPr>
          <w:rFonts w:ascii="Tahoma" w:eastAsia="Bookman Old Style" w:hAnsi="Tahoma" w:cs="Tahoma"/>
        </w:rPr>
        <w:t>Kewarganegaraan (A)</w:t>
      </w:r>
    </w:p>
    <w:p w:rsidR="003D6D44" w:rsidRPr="003D6D44" w:rsidRDefault="003D6D44" w:rsidP="003D6D44">
      <w:pPr>
        <w:spacing w:before="9" w:line="100" w:lineRule="exact"/>
        <w:rPr>
          <w:rFonts w:ascii="Tahoma" w:hAnsi="Tahoma" w:cs="Tahoma"/>
        </w:rPr>
      </w:pPr>
    </w:p>
    <w:p w:rsidR="003D6D44" w:rsidRPr="003D6D44" w:rsidRDefault="003D6D44" w:rsidP="003D6D44">
      <w:pPr>
        <w:spacing w:line="260" w:lineRule="exact"/>
        <w:ind w:left="720" w:firstLine="720"/>
        <w:rPr>
          <w:rFonts w:ascii="Tahoma" w:eastAsia="Bookman Old Style" w:hAnsi="Tahoma" w:cs="Tahoma"/>
        </w:rPr>
      </w:pPr>
      <w:r w:rsidRPr="003D6D44">
        <w:rPr>
          <w:rFonts w:ascii="Tahoma" w:hAnsi="Tahoma" w:cs="Tahoma"/>
          <w:noProof/>
          <w:lang w:val="id-ID" w:eastAsia="id-ID"/>
        </w:rPr>
        <mc:AlternateContent>
          <mc:Choice Requires="wpg">
            <w:drawing>
              <wp:anchor distT="0" distB="0" distL="114300" distR="114300" simplePos="0" relativeHeight="251652608" behindDoc="1" locked="0" layoutInCell="1" allowOverlap="1">
                <wp:simplePos x="0" y="0"/>
                <wp:positionH relativeFrom="page">
                  <wp:posOffset>1062355</wp:posOffset>
                </wp:positionH>
                <wp:positionV relativeFrom="paragraph">
                  <wp:posOffset>257810</wp:posOffset>
                </wp:positionV>
                <wp:extent cx="5618480" cy="0"/>
                <wp:effectExtent l="5080" t="12065" r="5715"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20" name="Freeform 17"/>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F9B2D" id="Group 19" o:spid="_x0000_s1026" style="position:absolute;margin-left:83.65pt;margin-top:20.3pt;width:442.4pt;height:0;z-index:-251663872;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">
                <v:shape id="Freeform 17"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" path="m,l8848,e" filled="f" strokeweight=".58pt">
                  <v:path arrowok="t" o:connecttype="custom" o:connectlocs="0,0;8848,0" o:connectangles="0,0"/>
                </v:shape>
                <w10:wrap anchorx="page"/>
              </v:group>
            </w:pict>
          </mc:Fallback>
        </mc:AlternateContent>
      </w:r>
      <w:r>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r>
      <w:r w:rsidRPr="003D6D44">
        <w:rPr>
          <w:rFonts w:ascii="Tahoma" w:eastAsia="Bookman Old Style" w:hAnsi="Tahoma" w:cs="Tahoma"/>
          <w:position w:val="-1"/>
        </w:rPr>
        <w:t>: 212 JP (@ 45 Menit)</w:t>
      </w:r>
    </w:p>
    <w:p w:rsidR="003D6D44" w:rsidRPr="003D6D44" w:rsidRDefault="003D6D44" w:rsidP="003D6D44">
      <w:pPr>
        <w:spacing w:before="3" w:line="120" w:lineRule="exact"/>
        <w:rPr>
          <w:rFonts w:ascii="Tahoma" w:hAnsi="Tahoma" w:cs="Tahoma"/>
        </w:rPr>
      </w:pPr>
    </w:p>
    <w:p w:rsidR="003D6D44" w:rsidRPr="003D6D44" w:rsidRDefault="003D6D44" w:rsidP="003D6D44">
      <w:pPr>
        <w:spacing w:line="200" w:lineRule="exact"/>
        <w:rPr>
          <w:rFonts w:ascii="Tahoma" w:hAnsi="Tahoma" w:cs="Tahoma"/>
        </w:rPr>
      </w:pPr>
    </w:p>
    <w:p w:rsidR="003D6D44" w:rsidRPr="003D6D44" w:rsidRDefault="003D6D44" w:rsidP="003D6D44">
      <w:pPr>
        <w:spacing w:line="200" w:lineRule="exact"/>
        <w:rPr>
          <w:sz w:val="20"/>
          <w:szCs w:val="20"/>
        </w:rPr>
      </w:pPr>
    </w:p>
    <w:p w:rsidR="003D6D44" w:rsidRPr="003D6D44" w:rsidRDefault="003D6D44" w:rsidP="003D6D44">
      <w:pPr>
        <w:spacing w:before="26"/>
        <w:ind w:left="102" w:right="71" w:firstLine="720"/>
        <w:jc w:val="both"/>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ujuan kurikulum</w:t>
      </w:r>
      <w:r w:rsidRPr="003D6D44">
        <w:rPr>
          <w:rFonts w:ascii="Tahoma" w:eastAsia="Bookman Old Style" w:hAnsi="Tahoma" w:cs="Tahoma"/>
          <w:spacing w:val="3"/>
        </w:rPr>
        <w:t xml:space="preserve"> </w:t>
      </w:r>
      <w:r w:rsidRPr="003D6D44">
        <w:rPr>
          <w:rFonts w:ascii="Tahoma" w:eastAsia="Bookman Old Style" w:hAnsi="Tahoma" w:cs="Tahoma"/>
        </w:rPr>
        <w:t>mencakup empat aspek kompetensi, yaitu (1) aspek</w:t>
      </w:r>
      <w:r w:rsidRPr="003D6D44">
        <w:rPr>
          <w:rFonts w:ascii="Tahoma" w:eastAsia="Bookman Old Style" w:hAnsi="Tahoma" w:cs="Tahoma"/>
          <w:spacing w:val="-2"/>
        </w:rPr>
        <w:t xml:space="preserve"> </w:t>
      </w:r>
      <w:r w:rsidRPr="003D6D44">
        <w:rPr>
          <w:rFonts w:ascii="Tahoma" w:eastAsia="Bookman Old Style" w:hAnsi="Tahoma" w:cs="Tahoma"/>
        </w:rPr>
        <w:t>kompetensi</w:t>
      </w:r>
      <w:r w:rsidRPr="003D6D44">
        <w:rPr>
          <w:rFonts w:ascii="Tahoma" w:eastAsia="Bookman Old Style" w:hAnsi="Tahoma" w:cs="Tahoma"/>
          <w:spacing w:val="-2"/>
        </w:rPr>
        <w:t xml:space="preserve"> </w:t>
      </w:r>
      <w:r w:rsidRPr="003D6D44">
        <w:rPr>
          <w:rFonts w:ascii="Tahoma" w:eastAsia="Bookman Old Style" w:hAnsi="Tahoma" w:cs="Tahoma"/>
        </w:rPr>
        <w:t>s</w:t>
      </w:r>
      <w:r w:rsidRPr="003D6D44">
        <w:rPr>
          <w:rFonts w:ascii="Tahoma" w:eastAsia="Bookman Old Style" w:hAnsi="Tahoma" w:cs="Tahoma"/>
          <w:spacing w:val="-2"/>
        </w:rPr>
        <w:t>i</w:t>
      </w:r>
      <w:r w:rsidRPr="003D6D44">
        <w:rPr>
          <w:rFonts w:ascii="Tahoma" w:eastAsia="Bookman Old Style" w:hAnsi="Tahoma" w:cs="Tahoma"/>
        </w:rPr>
        <w:t>kap</w:t>
      </w:r>
      <w:r w:rsidRPr="003D6D44">
        <w:rPr>
          <w:rFonts w:ascii="Tahoma" w:eastAsia="Bookman Old Style" w:hAnsi="Tahoma" w:cs="Tahoma"/>
          <w:spacing w:val="-2"/>
        </w:rPr>
        <w:t xml:space="preserve"> </w:t>
      </w:r>
      <w:r w:rsidRPr="003D6D44">
        <w:rPr>
          <w:rFonts w:ascii="Tahoma" w:eastAsia="Bookman Old Style" w:hAnsi="Tahoma" w:cs="Tahoma"/>
        </w:rPr>
        <w:t>spiritual,</w:t>
      </w:r>
      <w:r w:rsidRPr="003D6D44">
        <w:rPr>
          <w:rFonts w:ascii="Tahoma" w:eastAsia="Bookman Old Style" w:hAnsi="Tahoma" w:cs="Tahoma"/>
          <w:spacing w:val="-2"/>
        </w:rPr>
        <w:t xml:space="preserve"> </w:t>
      </w:r>
      <w:r w:rsidRPr="003D6D44">
        <w:rPr>
          <w:rFonts w:ascii="Tahoma" w:eastAsia="Bookman Old Style" w:hAnsi="Tahoma" w:cs="Tahoma"/>
        </w:rPr>
        <w:t>(2)</w:t>
      </w:r>
      <w:r w:rsidRPr="003D6D44">
        <w:rPr>
          <w:rFonts w:ascii="Tahoma" w:eastAsia="Bookman Old Style" w:hAnsi="Tahoma" w:cs="Tahoma"/>
          <w:spacing w:val="-2"/>
        </w:rPr>
        <w:t xml:space="preserve"> </w:t>
      </w:r>
      <w:r w:rsidRPr="003D6D44">
        <w:rPr>
          <w:rFonts w:ascii="Tahoma" w:eastAsia="Bookman Old Style" w:hAnsi="Tahoma" w:cs="Tahoma"/>
        </w:rPr>
        <w:t>si</w:t>
      </w:r>
      <w:r w:rsidRPr="003D6D44">
        <w:rPr>
          <w:rFonts w:ascii="Tahoma" w:eastAsia="Bookman Old Style" w:hAnsi="Tahoma" w:cs="Tahoma"/>
          <w:spacing w:val="-2"/>
        </w:rPr>
        <w:t>k</w:t>
      </w:r>
      <w:r w:rsidRPr="003D6D44">
        <w:rPr>
          <w:rFonts w:ascii="Tahoma" w:eastAsia="Bookman Old Style" w:hAnsi="Tahoma" w:cs="Tahoma"/>
        </w:rPr>
        <w:t>ap</w:t>
      </w:r>
      <w:r w:rsidRPr="003D6D44">
        <w:rPr>
          <w:rFonts w:ascii="Tahoma" w:eastAsia="Bookman Old Style" w:hAnsi="Tahoma" w:cs="Tahoma"/>
          <w:spacing w:val="-2"/>
        </w:rPr>
        <w:t xml:space="preserve"> </w:t>
      </w:r>
      <w:r w:rsidRPr="003D6D44">
        <w:rPr>
          <w:rFonts w:ascii="Tahoma" w:eastAsia="Bookman Old Style" w:hAnsi="Tahoma" w:cs="Tahoma"/>
        </w:rPr>
        <w:t>sosial,</w:t>
      </w:r>
      <w:r w:rsidRPr="003D6D44">
        <w:rPr>
          <w:rFonts w:ascii="Tahoma" w:eastAsia="Bookman Old Style" w:hAnsi="Tahoma" w:cs="Tahoma"/>
          <w:spacing w:val="-2"/>
        </w:rPr>
        <w:t xml:space="preserve"> </w:t>
      </w:r>
      <w:r w:rsidRPr="003D6D44">
        <w:rPr>
          <w:rFonts w:ascii="Tahoma" w:eastAsia="Bookman Old Style" w:hAnsi="Tahoma" w:cs="Tahoma"/>
        </w:rPr>
        <w:t>(3)</w:t>
      </w:r>
      <w:r w:rsidRPr="003D6D44">
        <w:rPr>
          <w:rFonts w:ascii="Tahoma" w:eastAsia="Bookman Old Style" w:hAnsi="Tahoma" w:cs="Tahoma"/>
          <w:spacing w:val="-2"/>
        </w:rPr>
        <w:t xml:space="preserve"> </w:t>
      </w:r>
      <w:r w:rsidRPr="003D6D44">
        <w:rPr>
          <w:rFonts w:ascii="Tahoma" w:eastAsia="Bookman Old Style" w:hAnsi="Tahoma" w:cs="Tahoma"/>
        </w:rPr>
        <w:t>penge</w:t>
      </w:r>
      <w:r w:rsidRPr="003D6D44">
        <w:rPr>
          <w:rFonts w:ascii="Tahoma" w:eastAsia="Bookman Old Style" w:hAnsi="Tahoma" w:cs="Tahoma"/>
          <w:spacing w:val="-2"/>
        </w:rPr>
        <w:t>t</w:t>
      </w:r>
      <w:r w:rsidRPr="003D6D44">
        <w:rPr>
          <w:rFonts w:ascii="Tahoma" w:eastAsia="Bookman Old Style" w:hAnsi="Tahoma" w:cs="Tahoma"/>
        </w:rPr>
        <w:t>ahuan,</w:t>
      </w:r>
      <w:r w:rsidRPr="003D6D44">
        <w:rPr>
          <w:rFonts w:ascii="Tahoma" w:eastAsia="Bookman Old Style" w:hAnsi="Tahoma" w:cs="Tahoma"/>
          <w:spacing w:val="-2"/>
        </w:rPr>
        <w:t xml:space="preserve"> </w:t>
      </w:r>
      <w:r w:rsidRPr="003D6D44">
        <w:rPr>
          <w:rFonts w:ascii="Tahoma" w:eastAsia="Bookman Old Style" w:hAnsi="Tahoma" w:cs="Tahoma"/>
        </w:rPr>
        <w:t>dan</w:t>
      </w:r>
      <w:r w:rsidRPr="003D6D44">
        <w:rPr>
          <w:rFonts w:ascii="Tahoma" w:eastAsia="Bookman Old Style" w:hAnsi="Tahoma" w:cs="Tahoma"/>
          <w:spacing w:val="-2"/>
        </w:rPr>
        <w:t xml:space="preserve"> </w:t>
      </w:r>
      <w:r w:rsidRPr="003D6D44">
        <w:rPr>
          <w:rFonts w:ascii="Tahoma" w:eastAsia="Bookman Old Style" w:hAnsi="Tahoma" w:cs="Tahoma"/>
        </w:rPr>
        <w:t>(4) keterampilan. Aspe</w:t>
      </w:r>
      <w:r w:rsidRPr="003D6D44">
        <w:rPr>
          <w:rFonts w:ascii="Tahoma" w:eastAsia="Bookman Old Style" w:hAnsi="Tahoma" w:cs="Tahoma"/>
          <w:spacing w:val="1"/>
        </w:rPr>
        <w:t>k</w:t>
      </w:r>
      <w:r w:rsidRPr="003D6D44">
        <w:rPr>
          <w:rFonts w:ascii="Tahoma" w:eastAsia="Bookman Old Style" w:hAnsi="Tahoma" w:cs="Tahoma"/>
        </w:rPr>
        <w:t>-aspek kompetensi tersebut d</w:t>
      </w:r>
      <w:r w:rsidRPr="003D6D44">
        <w:rPr>
          <w:rFonts w:ascii="Tahoma" w:eastAsia="Bookman Old Style" w:hAnsi="Tahoma" w:cs="Tahoma"/>
          <w:spacing w:val="1"/>
        </w:rPr>
        <w:t>i</w:t>
      </w:r>
      <w:r w:rsidRPr="003D6D44">
        <w:rPr>
          <w:rFonts w:ascii="Tahoma" w:eastAsia="Bookman Old Style" w:hAnsi="Tahoma" w:cs="Tahoma"/>
        </w:rPr>
        <w:t>capai melalui proses pembelajaran intrakurikuler, kokurikuler, dan ekstrakurikuler.</w:t>
      </w:r>
    </w:p>
    <w:p w:rsidR="003D6D44" w:rsidRPr="003D6D44" w:rsidRDefault="003D6D44" w:rsidP="003D6D44">
      <w:pPr>
        <w:spacing w:before="1" w:line="120" w:lineRule="exact"/>
        <w:rPr>
          <w:rFonts w:ascii="Tahoma" w:hAnsi="Tahoma" w:cs="Tahoma"/>
        </w:rPr>
      </w:pPr>
    </w:p>
    <w:p w:rsidR="003D6D44" w:rsidRPr="003D6D44" w:rsidRDefault="003D6D44" w:rsidP="003D6D44">
      <w:pPr>
        <w:ind w:left="102" w:right="70" w:firstLine="720"/>
        <w:jc w:val="both"/>
        <w:rPr>
          <w:rFonts w:ascii="Tahoma" w:eastAsia="Bookman Old Style" w:hAnsi="Tahoma" w:cs="Tahoma"/>
        </w:rPr>
      </w:pPr>
      <w:r w:rsidRPr="003D6D44">
        <w:rPr>
          <w:rFonts w:ascii="Tahoma" w:eastAsia="Bookman Old Style" w:hAnsi="Tahoma" w:cs="Tahoma"/>
        </w:rPr>
        <w:t>Penumbuhan dan</w:t>
      </w:r>
      <w:r w:rsidRPr="003D6D44">
        <w:rPr>
          <w:rFonts w:ascii="Tahoma" w:eastAsia="Bookman Old Style" w:hAnsi="Tahoma" w:cs="Tahoma"/>
          <w:spacing w:val="1"/>
        </w:rPr>
        <w:t xml:space="preserve"> </w:t>
      </w:r>
      <w:r w:rsidRPr="003D6D44">
        <w:rPr>
          <w:rFonts w:ascii="Tahoma" w:eastAsia="Bookman Old Style" w:hAnsi="Tahoma" w:cs="Tahoma"/>
        </w:rPr>
        <w:t>pengembangan kompetensi</w:t>
      </w:r>
      <w:r w:rsidRPr="003D6D44">
        <w:rPr>
          <w:rFonts w:ascii="Tahoma" w:eastAsia="Bookman Old Style" w:hAnsi="Tahoma" w:cs="Tahoma"/>
          <w:spacing w:val="1"/>
        </w:rPr>
        <w:t xml:space="preserve"> </w:t>
      </w:r>
      <w:r w:rsidRPr="003D6D44">
        <w:rPr>
          <w:rFonts w:ascii="Tahoma" w:eastAsia="Bookman Old Style" w:hAnsi="Tahoma" w:cs="Tahoma"/>
        </w:rPr>
        <w:t>sikap</w:t>
      </w:r>
      <w:r w:rsidRPr="003D6D44">
        <w:rPr>
          <w:rFonts w:ascii="Tahoma" w:eastAsia="Bookman Old Style" w:hAnsi="Tahoma" w:cs="Tahoma"/>
          <w:spacing w:val="1"/>
        </w:rPr>
        <w:t xml:space="preserve"> </w:t>
      </w:r>
      <w:r w:rsidRPr="003D6D44">
        <w:rPr>
          <w:rFonts w:ascii="Tahoma" w:eastAsia="Bookman Old Style" w:hAnsi="Tahoma" w:cs="Tahoma"/>
        </w:rPr>
        <w:t>dilakukan sepanjang</w:t>
      </w:r>
      <w:r w:rsidRPr="003D6D44">
        <w:rPr>
          <w:rFonts w:ascii="Tahoma" w:eastAsia="Bookman Old Style" w:hAnsi="Tahoma" w:cs="Tahoma"/>
          <w:spacing w:val="-12"/>
        </w:rPr>
        <w:t xml:space="preserve"> </w:t>
      </w:r>
      <w:r w:rsidRPr="003D6D44">
        <w:rPr>
          <w:rFonts w:ascii="Tahoma" w:eastAsia="Bookman Old Style" w:hAnsi="Tahoma" w:cs="Tahoma"/>
        </w:rPr>
        <w:t>proses</w:t>
      </w:r>
      <w:r w:rsidRPr="003D6D44">
        <w:rPr>
          <w:rFonts w:ascii="Tahoma" w:eastAsia="Bookman Old Style" w:hAnsi="Tahoma" w:cs="Tahoma"/>
          <w:spacing w:val="-12"/>
        </w:rPr>
        <w:t xml:space="preserve"> </w:t>
      </w:r>
      <w:r w:rsidRPr="003D6D44">
        <w:rPr>
          <w:rFonts w:ascii="Tahoma" w:eastAsia="Bookman Old Style" w:hAnsi="Tahoma" w:cs="Tahoma"/>
        </w:rPr>
        <w:t>pembelajaran</w:t>
      </w:r>
      <w:r w:rsidRPr="003D6D44">
        <w:rPr>
          <w:rFonts w:ascii="Tahoma" w:eastAsia="Bookman Old Style" w:hAnsi="Tahoma" w:cs="Tahoma"/>
          <w:spacing w:val="-12"/>
        </w:rPr>
        <w:t xml:space="preserve"> </w:t>
      </w:r>
      <w:r w:rsidRPr="003D6D44">
        <w:rPr>
          <w:rFonts w:ascii="Tahoma" w:eastAsia="Bookman Old Style" w:hAnsi="Tahoma" w:cs="Tahoma"/>
        </w:rPr>
        <w:t>berlangsung,</w:t>
      </w:r>
      <w:r w:rsidRPr="003D6D44">
        <w:rPr>
          <w:rFonts w:ascii="Tahoma" w:eastAsia="Bookman Old Style" w:hAnsi="Tahoma" w:cs="Tahoma"/>
          <w:spacing w:val="-12"/>
        </w:rPr>
        <w:t xml:space="preserve"> </w:t>
      </w:r>
      <w:r w:rsidRPr="003D6D44">
        <w:rPr>
          <w:rFonts w:ascii="Tahoma" w:eastAsia="Bookman Old Style" w:hAnsi="Tahoma" w:cs="Tahoma"/>
        </w:rPr>
        <w:t>dan</w:t>
      </w:r>
      <w:r w:rsidRPr="003D6D44">
        <w:rPr>
          <w:rFonts w:ascii="Tahoma" w:eastAsia="Bookman Old Style" w:hAnsi="Tahoma" w:cs="Tahoma"/>
          <w:spacing w:val="-12"/>
        </w:rPr>
        <w:t xml:space="preserve"> </w:t>
      </w:r>
      <w:r w:rsidRPr="003D6D44">
        <w:rPr>
          <w:rFonts w:ascii="Tahoma" w:eastAsia="Bookman Old Style" w:hAnsi="Tahoma" w:cs="Tahoma"/>
        </w:rPr>
        <w:t>dapat</w:t>
      </w:r>
      <w:r w:rsidRPr="003D6D44">
        <w:rPr>
          <w:rFonts w:ascii="Tahoma" w:eastAsia="Bookman Old Style" w:hAnsi="Tahoma" w:cs="Tahoma"/>
          <w:spacing w:val="-12"/>
        </w:rPr>
        <w:t xml:space="preserve"> </w:t>
      </w:r>
      <w:r w:rsidRPr="003D6D44">
        <w:rPr>
          <w:rFonts w:ascii="Tahoma" w:eastAsia="Bookman Old Style" w:hAnsi="Tahoma" w:cs="Tahoma"/>
        </w:rPr>
        <w:t>dig</w:t>
      </w:r>
      <w:r w:rsidRPr="003D6D44">
        <w:rPr>
          <w:rFonts w:ascii="Tahoma" w:eastAsia="Bookman Old Style" w:hAnsi="Tahoma" w:cs="Tahoma"/>
          <w:spacing w:val="-2"/>
        </w:rPr>
        <w:t>u</w:t>
      </w:r>
      <w:r w:rsidRPr="003D6D44">
        <w:rPr>
          <w:rFonts w:ascii="Tahoma" w:eastAsia="Bookman Old Style" w:hAnsi="Tahoma" w:cs="Tahoma"/>
        </w:rPr>
        <w:t>nakan</w:t>
      </w:r>
      <w:r w:rsidRPr="003D6D44">
        <w:rPr>
          <w:rFonts w:ascii="Tahoma" w:eastAsia="Bookman Old Style" w:hAnsi="Tahoma" w:cs="Tahoma"/>
          <w:spacing w:val="-12"/>
        </w:rPr>
        <w:t xml:space="preserve"> </w:t>
      </w:r>
      <w:r w:rsidRPr="003D6D44">
        <w:rPr>
          <w:rFonts w:ascii="Tahoma" w:eastAsia="Bookman Old Style" w:hAnsi="Tahoma" w:cs="Tahoma"/>
        </w:rPr>
        <w:t>sebagai pertimbangan guru dalam mengembangkan karakter</w:t>
      </w:r>
      <w:r w:rsidRPr="003D6D44">
        <w:rPr>
          <w:rFonts w:ascii="Tahoma" w:eastAsia="Bookman Old Style" w:hAnsi="Tahoma" w:cs="Tahoma"/>
          <w:spacing w:val="2"/>
        </w:rPr>
        <w:t xml:space="preserve"> </w:t>
      </w:r>
      <w:r w:rsidRPr="003D6D44">
        <w:rPr>
          <w:rFonts w:ascii="Tahoma" w:eastAsia="Bookman Old Style" w:hAnsi="Tahoma" w:cs="Tahoma"/>
        </w:rPr>
        <w:t>peserta didik lebih lanjut.</w:t>
      </w:r>
    </w:p>
    <w:p w:rsidR="003D6D44" w:rsidRPr="003D6D44" w:rsidRDefault="003D6D44" w:rsidP="003D6D44">
      <w:pPr>
        <w:spacing w:before="7" w:line="180" w:lineRule="exact"/>
        <w:rPr>
          <w:rFonts w:ascii="Tahoma" w:hAnsi="Tahoma" w:cs="Tahoma"/>
        </w:rPr>
      </w:pPr>
    </w:p>
    <w:p w:rsidR="003D6D44" w:rsidRPr="003D6D44" w:rsidRDefault="003D6D44" w:rsidP="003D6D44">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934"/>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AB2DAE">
            <w:pPr>
              <w:spacing w:line="341" w:lineRule="auto"/>
              <w:ind w:left="1072" w:right="75" w:hanging="10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I</w:t>
            </w:r>
            <w:r w:rsidRPr="00AB2DAE">
              <w:rPr>
                <w:rFonts w:ascii="Tahoma" w:eastAsia="Bookman Old Style" w:hAnsi="Tahoma" w:cs="Tahoma"/>
                <w:b/>
              </w:rPr>
              <w:t>N</w:t>
            </w:r>
            <w:r w:rsidRPr="00AB2DAE">
              <w:rPr>
                <w:rFonts w:ascii="Tahoma" w:eastAsia="Bookman Old Style" w:hAnsi="Tahoma" w:cs="Tahoma"/>
                <w:b/>
                <w:spacing w:val="-2"/>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1 (S</w:t>
            </w:r>
            <w:r w:rsidRPr="00AB2DAE">
              <w:rPr>
                <w:rFonts w:ascii="Tahoma" w:eastAsia="Bookman Old Style" w:hAnsi="Tahoma" w:cs="Tahoma"/>
                <w:b/>
                <w:spacing w:val="2"/>
              </w:rPr>
              <w:t>I</w:t>
            </w:r>
            <w:r w:rsidRPr="00AB2DAE">
              <w:rPr>
                <w:rFonts w:ascii="Tahoma" w:eastAsia="Bookman Old Style" w:hAnsi="Tahoma" w:cs="Tahoma"/>
                <w:b/>
              </w:rPr>
              <w:t xml:space="preserve">KAP </w:t>
            </w:r>
            <w:r w:rsidR="00AB2DAE">
              <w:rPr>
                <w:rFonts w:ascii="Tahoma" w:eastAsia="Bookman Old Style" w:hAnsi="Tahoma" w:cs="Tahoma"/>
                <w:b/>
              </w:rPr>
              <w:t>S</w:t>
            </w:r>
            <w:r w:rsidRPr="00AB2DAE">
              <w:rPr>
                <w:rFonts w:ascii="Tahoma" w:eastAsia="Bookman Old Style" w:hAnsi="Tahoma" w:cs="Tahoma"/>
                <w:b/>
                <w:spacing w:val="-2"/>
              </w:rPr>
              <w:t>P</w:t>
            </w:r>
            <w:r w:rsidRPr="00AB2DAE">
              <w:rPr>
                <w:rFonts w:ascii="Tahoma" w:eastAsia="Bookman Old Style" w:hAnsi="Tahoma" w:cs="Tahoma"/>
                <w:b/>
                <w:spacing w:val="2"/>
              </w:rPr>
              <w:t>I</w:t>
            </w:r>
            <w:r w:rsidRPr="00AB2DAE">
              <w:rPr>
                <w:rFonts w:ascii="Tahoma" w:eastAsia="Bookman Old Style" w:hAnsi="Tahoma" w:cs="Tahoma"/>
                <w:b/>
                <w:spacing w:val="-2"/>
              </w:rPr>
              <w:t>R</w:t>
            </w:r>
            <w:r w:rsidRPr="00AB2DAE">
              <w:rPr>
                <w:rFonts w:ascii="Tahoma" w:eastAsia="Bookman Old Style" w:hAnsi="Tahoma" w:cs="Tahoma"/>
                <w:b/>
                <w:spacing w:val="2"/>
              </w:rPr>
              <w:t>I</w:t>
            </w:r>
            <w:r w:rsidRPr="00AB2DAE">
              <w:rPr>
                <w:rFonts w:ascii="Tahoma" w:eastAsia="Bookman Old Style" w:hAnsi="Tahoma" w:cs="Tahoma"/>
                <w:b/>
                <w:spacing w:val="-2"/>
              </w:rPr>
              <w:t>T</w:t>
            </w:r>
            <w:r w:rsidRPr="00AB2DAE">
              <w:rPr>
                <w:rFonts w:ascii="Tahoma" w:eastAsia="Bookman Old Style" w:hAnsi="Tahoma" w:cs="Tahoma"/>
                <w:b/>
              </w:rPr>
              <w:t>UAL)</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spacing w:line="341" w:lineRule="auto"/>
              <w:ind w:left="1267" w:right="928" w:hanging="298"/>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I</w:t>
            </w:r>
            <w:r w:rsidRPr="00AB2DAE">
              <w:rPr>
                <w:rFonts w:ascii="Tahoma" w:eastAsia="Bookman Old Style" w:hAnsi="Tahoma" w:cs="Tahoma"/>
                <w:b/>
              </w:rPr>
              <w:t>N</w:t>
            </w:r>
            <w:r w:rsidRPr="00AB2DAE">
              <w:rPr>
                <w:rFonts w:ascii="Tahoma" w:eastAsia="Bookman Old Style" w:hAnsi="Tahoma" w:cs="Tahoma"/>
                <w:b/>
                <w:spacing w:val="-2"/>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2 (S</w:t>
            </w:r>
            <w:r w:rsidRPr="00AB2DAE">
              <w:rPr>
                <w:rFonts w:ascii="Tahoma" w:eastAsia="Bookman Old Style" w:hAnsi="Tahoma" w:cs="Tahoma"/>
                <w:b/>
                <w:spacing w:val="2"/>
              </w:rPr>
              <w:t>I</w:t>
            </w:r>
            <w:r w:rsidRPr="00AB2DAE">
              <w:rPr>
                <w:rFonts w:ascii="Tahoma" w:eastAsia="Bookman Old Style" w:hAnsi="Tahoma" w:cs="Tahoma"/>
                <w:b/>
              </w:rPr>
              <w:t>KAP SO</w:t>
            </w:r>
            <w:r w:rsidRPr="00AB2DAE">
              <w:rPr>
                <w:rFonts w:ascii="Tahoma" w:eastAsia="Bookman Old Style" w:hAnsi="Tahoma" w:cs="Tahoma"/>
                <w:b/>
                <w:spacing w:val="-2"/>
              </w:rPr>
              <w:t>S</w:t>
            </w:r>
            <w:r w:rsidRPr="00AB2DAE">
              <w:rPr>
                <w:rFonts w:ascii="Tahoma" w:eastAsia="Bookman Old Style" w:hAnsi="Tahoma" w:cs="Tahoma"/>
                <w:b/>
                <w:spacing w:val="2"/>
              </w:rPr>
              <w:t>I</w:t>
            </w:r>
            <w:r w:rsidRPr="00AB2DAE">
              <w:rPr>
                <w:rFonts w:ascii="Tahoma" w:eastAsia="Bookman Old Style" w:hAnsi="Tahoma" w:cs="Tahoma"/>
                <w:b/>
              </w:rPr>
              <w:t>AL)</w:t>
            </w:r>
          </w:p>
        </w:tc>
      </w:tr>
      <w:tr w:rsidR="003D6D44" w:rsidRPr="003D6D44" w:rsidTr="003D6D44">
        <w:trPr>
          <w:trHeight w:hRule="exact" w:val="5523"/>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460" w:right="252" w:hanging="358"/>
              <w:rPr>
                <w:rFonts w:ascii="Tahoma" w:eastAsia="Bookman Old Style" w:hAnsi="Tahoma" w:cs="Tahoma"/>
              </w:rPr>
            </w:pPr>
            <w:r w:rsidRPr="003D6D44">
              <w:rPr>
                <w:rFonts w:ascii="Tahoma" w:eastAsia="Bookman Old Style" w:hAnsi="Tahoma" w:cs="Tahoma"/>
              </w:rPr>
              <w:t>1.</w:t>
            </w:r>
            <w:r w:rsidRPr="003D6D44">
              <w:rPr>
                <w:rFonts w:ascii="Tahoma" w:eastAsia="Bookman Old Style" w:hAnsi="Tahoma" w:cs="Tahoma"/>
                <w:spacing w:val="56"/>
              </w:rPr>
              <w:t xml:space="preserve"> </w:t>
            </w:r>
            <w:r w:rsidRPr="003D6D44">
              <w:rPr>
                <w:rFonts w:ascii="Tahoma" w:eastAsia="Bookman Old Style" w:hAnsi="Tahoma" w:cs="Tahoma"/>
              </w:rPr>
              <w:t>Menghayati dan mengamalkan ajaran agama yang dianutnya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460" w:right="205" w:hanging="358"/>
              <w:rPr>
                <w:rFonts w:ascii="Tahoma" w:eastAsia="Bookman Old Style" w:hAnsi="Tahoma" w:cs="Tahoma"/>
              </w:rPr>
            </w:pPr>
            <w:r w:rsidRPr="003D6D44">
              <w:rPr>
                <w:rFonts w:ascii="Tahoma" w:eastAsia="Bookman Old Style" w:hAnsi="Tahoma" w:cs="Tahoma"/>
              </w:rPr>
              <w:t>2.</w:t>
            </w:r>
            <w:r w:rsidRPr="003D6D44">
              <w:rPr>
                <w:rFonts w:ascii="Tahoma" w:eastAsia="Bookman Old Style" w:hAnsi="Tahoma" w:cs="Tahoma"/>
                <w:spacing w:val="56"/>
              </w:rPr>
              <w:t xml:space="preserve"> </w:t>
            </w:r>
            <w:r w:rsidRPr="003D6D44">
              <w:rPr>
                <w:rFonts w:ascii="Tahoma" w:eastAsia="Bookman Old Style" w:hAnsi="Tahoma" w:cs="Tahoma"/>
              </w:rPr>
              <w:t>Menghayati dan mengamalkan perilaku jujur, disiplin, tanggung jawab, peduli (gotong royong, kerja sama, toleran, damai), bertanggung-jawab, responsif, dan proaktif melalui keteladanan, pemberian nasihat, penguatan, pembiasaan, dan pengkondisian secara berkesinambungan serta menunjukkan sikap sebagai</w:t>
            </w:r>
          </w:p>
          <w:p w:rsidR="003D6D44" w:rsidRPr="003D6D44" w:rsidRDefault="003D6D44" w:rsidP="003D6D44">
            <w:pPr>
              <w:spacing w:before="2" w:line="280" w:lineRule="exact"/>
              <w:ind w:left="460" w:right="123"/>
              <w:rPr>
                <w:rFonts w:ascii="Tahoma" w:eastAsia="Bookman Old Style" w:hAnsi="Tahoma" w:cs="Tahoma"/>
              </w:rPr>
            </w:pPr>
            <w:r w:rsidRPr="003D6D44">
              <w:rPr>
                <w:rFonts w:ascii="Tahoma" w:eastAsia="Bookman Old Style" w:hAnsi="Tahoma" w:cs="Tahoma"/>
              </w:rPr>
              <w:t>bagian dari solusi atas berbagai permasalahan dalam</w:t>
            </w:r>
          </w:p>
          <w:p w:rsidR="003D6D44" w:rsidRPr="003D6D44" w:rsidRDefault="003D6D44" w:rsidP="003D6D44">
            <w:pPr>
              <w:spacing w:before="1"/>
              <w:ind w:left="460" w:right="75"/>
              <w:rPr>
                <w:rFonts w:ascii="Tahoma" w:eastAsia="Bookman Old Style" w:hAnsi="Tahoma" w:cs="Tahoma"/>
              </w:rPr>
            </w:pPr>
            <w:r w:rsidRPr="003D6D44">
              <w:rPr>
                <w:rFonts w:ascii="Tahoma" w:eastAsia="Bookman Old Style" w:hAnsi="Tahoma" w:cs="Tahoma"/>
              </w:rPr>
              <w:t>berinteraksi secara efektif dengan lingkungan sosial dan alam serta dalam menempatkan diri sebagai cerminan bangsa dalam pergaulan dunia.</w:t>
            </w:r>
          </w:p>
        </w:tc>
      </w:tr>
    </w:tbl>
    <w:p w:rsidR="003D6D44" w:rsidRPr="003D6D44" w:rsidRDefault="003D6D44" w:rsidP="003D6D44">
      <w:pPr>
        <w:rPr>
          <w:rFonts w:ascii="Tahoma" w:hAnsi="Tahoma" w:cs="Tahoma"/>
        </w:rPr>
        <w:sectPr w:rsidR="003D6D44" w:rsidRPr="003D6D44">
          <w:pgSz w:w="11920" w:h="18720"/>
          <w:pgMar w:top="1740" w:right="1300" w:bottom="280" w:left="1600" w:header="720" w:footer="720" w:gutter="0"/>
          <w:cols w:space="720"/>
        </w:sectPr>
      </w:pPr>
    </w:p>
    <w:p w:rsidR="003D6D44" w:rsidRPr="003D6D44" w:rsidRDefault="003D6D44" w:rsidP="003D6D44">
      <w:pPr>
        <w:spacing w:before="7" w:line="20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3"/>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013"/>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613" w:right="233" w:hanging="511"/>
              <w:rPr>
                <w:rFonts w:ascii="Tahoma" w:eastAsia="Bookman Old Style" w:hAnsi="Tahoma" w:cs="Tahoma"/>
              </w:rPr>
            </w:pPr>
            <w:r w:rsidRPr="003D6D44">
              <w:rPr>
                <w:rFonts w:ascii="Tahoma" w:eastAsia="Bookman Old Style" w:hAnsi="Tahoma" w:cs="Tahoma"/>
              </w:rPr>
              <w:t>1.1</w:t>
            </w:r>
            <w:r w:rsidRPr="003D6D44">
              <w:rPr>
                <w:rFonts w:ascii="Tahoma" w:eastAsia="Bookman Old Style" w:hAnsi="Tahoma" w:cs="Tahoma"/>
                <w:spacing w:val="61"/>
              </w:rPr>
              <w:t xml:space="preserve"> </w:t>
            </w:r>
            <w:r w:rsidRPr="003D6D44">
              <w:rPr>
                <w:rFonts w:ascii="Tahoma" w:eastAsia="Bookman Old Style" w:hAnsi="Tahoma" w:cs="Tahoma"/>
              </w:rPr>
              <w:t xml:space="preserve">Menghayati hakikat bangsa dan Negara sebagai anugerah </w:t>
            </w:r>
            <w:r w:rsidRPr="003D6D44">
              <w:rPr>
                <w:rFonts w:ascii="Tahoma" w:eastAsia="Bookman Old Style" w:hAnsi="Tahoma" w:cs="Tahoma"/>
                <w:spacing w:val="-2"/>
              </w:rPr>
              <w:t>T</w:t>
            </w:r>
            <w:r w:rsidRPr="003D6D44">
              <w:rPr>
                <w:rFonts w:ascii="Tahoma" w:eastAsia="Bookman Old Style" w:hAnsi="Tahoma" w:cs="Tahoma"/>
              </w:rPr>
              <w:t xml:space="preserve">uhan Yang Maha </w:t>
            </w:r>
            <w:r w:rsidRPr="003D6D44">
              <w:rPr>
                <w:rFonts w:ascii="Tahoma" w:eastAsia="Bookman Old Style" w:hAnsi="Tahoma" w:cs="Tahoma"/>
                <w:spacing w:val="2"/>
              </w:rPr>
              <w:t>E</w:t>
            </w:r>
            <w:r w:rsidRPr="003D6D44">
              <w:rPr>
                <w:rFonts w:ascii="Tahoma" w:eastAsia="Bookman Old Style" w:hAnsi="Tahoma" w:cs="Tahoma"/>
              </w:rPr>
              <w:t>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614" w:right="478" w:hanging="512"/>
              <w:rPr>
                <w:rFonts w:ascii="Tahoma" w:eastAsia="Bookman Old Style" w:hAnsi="Tahoma" w:cs="Tahoma"/>
              </w:rPr>
            </w:pPr>
            <w:r w:rsidRPr="003D6D44">
              <w:rPr>
                <w:rFonts w:ascii="Tahoma" w:eastAsia="Bookman Old Style" w:hAnsi="Tahoma" w:cs="Tahoma"/>
              </w:rPr>
              <w:t>2.1</w:t>
            </w:r>
            <w:r w:rsidRPr="003D6D44">
              <w:rPr>
                <w:rFonts w:ascii="Tahoma" w:eastAsia="Bookman Old Style" w:hAnsi="Tahoma" w:cs="Tahoma"/>
                <w:spacing w:val="61"/>
              </w:rPr>
              <w:t xml:space="preserve"> </w:t>
            </w:r>
            <w:r w:rsidRPr="003D6D44">
              <w:rPr>
                <w:rFonts w:ascii="Tahoma" w:eastAsia="Bookman Old Style" w:hAnsi="Tahoma" w:cs="Tahoma"/>
              </w:rPr>
              <w:t>Responsif terhadap hakikat bangsa dan Negara</w:t>
            </w:r>
          </w:p>
        </w:tc>
      </w:tr>
      <w:tr w:rsidR="003D6D44" w:rsidRPr="003D6D44" w:rsidTr="003D6D44">
        <w:trPr>
          <w:trHeight w:hRule="exact" w:val="1294"/>
        </w:trPr>
        <w:tc>
          <w:tcPr>
            <w:tcW w:w="4390" w:type="dxa"/>
            <w:tcBorders>
              <w:top w:val="single" w:sz="3"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613" w:right="233" w:hanging="511"/>
              <w:rPr>
                <w:rFonts w:ascii="Tahoma" w:eastAsia="Bookman Old Style" w:hAnsi="Tahoma" w:cs="Tahoma"/>
              </w:rPr>
            </w:pPr>
            <w:r w:rsidRPr="003D6D44">
              <w:rPr>
                <w:rFonts w:ascii="Tahoma" w:eastAsia="Bookman Old Style" w:hAnsi="Tahoma" w:cs="Tahoma"/>
              </w:rPr>
              <w:t>1.2</w:t>
            </w:r>
            <w:r w:rsidRPr="003D6D44">
              <w:rPr>
                <w:rFonts w:ascii="Tahoma" w:eastAsia="Bookman Old Style" w:hAnsi="Tahoma" w:cs="Tahoma"/>
                <w:spacing w:val="61"/>
              </w:rPr>
              <w:t xml:space="preserve"> </w:t>
            </w:r>
            <w:r w:rsidRPr="003D6D44">
              <w:rPr>
                <w:rFonts w:ascii="Tahoma" w:eastAsia="Bookman Old Style" w:hAnsi="Tahoma" w:cs="Tahoma"/>
              </w:rPr>
              <w:t>Mensyukuri fungsi dan peran Pancasila dalam kehidupan bangsa dan negara Indonesia</w:t>
            </w:r>
          </w:p>
        </w:tc>
        <w:tc>
          <w:tcPr>
            <w:tcW w:w="4391" w:type="dxa"/>
            <w:tcBorders>
              <w:top w:val="single" w:sz="3"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147" w:hanging="512"/>
              <w:rPr>
                <w:rFonts w:ascii="Tahoma" w:eastAsia="Bookman Old Style" w:hAnsi="Tahoma" w:cs="Tahoma"/>
              </w:rPr>
            </w:pPr>
            <w:r w:rsidRPr="003D6D44">
              <w:rPr>
                <w:rFonts w:ascii="Tahoma" w:eastAsia="Bookman Old Style" w:hAnsi="Tahoma" w:cs="Tahoma"/>
              </w:rPr>
              <w:t>2.2</w:t>
            </w:r>
            <w:r w:rsidRPr="003D6D44">
              <w:rPr>
                <w:rFonts w:ascii="Tahoma" w:eastAsia="Bookman Old Style" w:hAnsi="Tahoma" w:cs="Tahoma"/>
                <w:spacing w:val="61"/>
              </w:rPr>
              <w:t xml:space="preserve"> </w:t>
            </w:r>
            <w:r w:rsidRPr="003D6D44">
              <w:rPr>
                <w:rFonts w:ascii="Tahoma" w:eastAsia="Bookman Old Style" w:hAnsi="Tahoma" w:cs="Tahoma"/>
              </w:rPr>
              <w:t xml:space="preserve">Proaktif melaksanakan fungsi dan peran Pancasila dalam kehidupan bangsa dan negara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858"/>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37" w:hanging="511"/>
              <w:rPr>
                <w:rFonts w:ascii="Tahoma" w:eastAsia="Bookman Old Style" w:hAnsi="Tahoma" w:cs="Tahoma"/>
              </w:rPr>
            </w:pPr>
            <w:r w:rsidRPr="003D6D44">
              <w:rPr>
                <w:rFonts w:ascii="Tahoma" w:eastAsia="Bookman Old Style" w:hAnsi="Tahoma" w:cs="Tahoma"/>
              </w:rPr>
              <w:t>1.3</w:t>
            </w:r>
            <w:r w:rsidRPr="003D6D44">
              <w:rPr>
                <w:rFonts w:ascii="Tahoma" w:eastAsia="Bookman Old Style" w:hAnsi="Tahoma" w:cs="Tahoma"/>
                <w:spacing w:val="61"/>
              </w:rPr>
              <w:t xml:space="preserve"> </w:t>
            </w:r>
            <w:r w:rsidRPr="003D6D44">
              <w:rPr>
                <w:rFonts w:ascii="Tahoma" w:eastAsia="Bookman Old Style" w:hAnsi="Tahoma" w:cs="Tahoma"/>
              </w:rPr>
              <w:t>Mensyukuri nilai-nilai Pancasila dalam praktik penyelenggaraan pemerintahan Negara sebagai salah satu bentuk pengabdian</w:t>
            </w:r>
          </w:p>
          <w:p w:rsidR="003D6D44" w:rsidRPr="003D6D44" w:rsidRDefault="003D6D44" w:rsidP="003D6D44">
            <w:pPr>
              <w:spacing w:before="1"/>
              <w:ind w:left="613"/>
              <w:rPr>
                <w:rFonts w:ascii="Tahoma" w:eastAsia="Bookman Old Style" w:hAnsi="Tahoma" w:cs="Tahoma"/>
              </w:rPr>
            </w:pPr>
            <w:r w:rsidRPr="003D6D44">
              <w:rPr>
                <w:rFonts w:ascii="Tahoma" w:eastAsia="Bookman Old Style" w:hAnsi="Tahoma" w:cs="Tahoma"/>
              </w:rPr>
              <w:t xml:space="preserve">kepada </w:t>
            </w:r>
            <w:r w:rsidRPr="003D6D44">
              <w:rPr>
                <w:rFonts w:ascii="Tahoma" w:eastAsia="Bookman Old Style" w:hAnsi="Tahoma" w:cs="Tahoma"/>
                <w:spacing w:val="-2"/>
              </w:rPr>
              <w:t>T</w:t>
            </w:r>
            <w:r w:rsidRPr="003D6D44">
              <w:rPr>
                <w:rFonts w:ascii="Tahoma" w:eastAsia="Bookman Old Style" w:hAnsi="Tahoma" w:cs="Tahoma"/>
              </w:rPr>
              <w:t>uhan Yang</w:t>
            </w:r>
            <w:r w:rsidRPr="003D6D44">
              <w:rPr>
                <w:rFonts w:ascii="Tahoma" w:eastAsia="Bookman Old Style" w:hAnsi="Tahoma" w:cs="Tahoma"/>
                <w:spacing w:val="2"/>
              </w:rPr>
              <w:t xml:space="preserve"> </w:t>
            </w:r>
            <w:r w:rsidRPr="003D6D44">
              <w:rPr>
                <w:rFonts w:ascii="Tahoma" w:eastAsia="Bookman Old Style" w:hAnsi="Tahoma" w:cs="Tahoma"/>
              </w:rPr>
              <w:t>Maha Esa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9"/>
              <w:ind w:left="614" w:right="142" w:hanging="512"/>
              <w:rPr>
                <w:rFonts w:ascii="Tahoma" w:eastAsia="Bookman Old Style" w:hAnsi="Tahoma" w:cs="Tahoma"/>
              </w:rPr>
            </w:pPr>
            <w:r w:rsidRPr="003D6D44">
              <w:rPr>
                <w:rFonts w:ascii="Tahoma" w:eastAsia="Bookman Old Style" w:hAnsi="Tahoma" w:cs="Tahoma"/>
              </w:rPr>
              <w:t>2.3</w:t>
            </w:r>
            <w:r w:rsidRPr="003D6D44">
              <w:rPr>
                <w:rFonts w:ascii="Tahoma" w:eastAsia="Bookman Old Style" w:hAnsi="Tahoma" w:cs="Tahoma"/>
                <w:spacing w:val="61"/>
              </w:rPr>
              <w:t xml:space="preserve"> </w:t>
            </w:r>
            <w:r w:rsidRPr="003D6D44">
              <w:rPr>
                <w:rFonts w:ascii="Tahoma" w:eastAsia="Bookman Old Style" w:hAnsi="Tahoma" w:cs="Tahoma"/>
              </w:rPr>
              <w:t>Menunjukkan sikap peduli terhadap penerapan nila</w:t>
            </w:r>
            <w:r w:rsidRPr="003D6D44">
              <w:rPr>
                <w:rFonts w:ascii="Tahoma" w:eastAsia="Bookman Old Style" w:hAnsi="Tahoma" w:cs="Tahoma"/>
                <w:spacing w:val="1"/>
              </w:rPr>
              <w:t>i</w:t>
            </w:r>
            <w:r w:rsidRPr="003D6D44">
              <w:rPr>
                <w:rFonts w:ascii="Tahoma" w:eastAsia="Bookman Old Style" w:hAnsi="Tahoma" w:cs="Tahoma"/>
              </w:rPr>
              <w:t>-nilai Pancasila dalam kehidupan berbangsa dan bernegara</w:t>
            </w:r>
          </w:p>
        </w:tc>
      </w:tr>
      <w:tr w:rsidR="003D6D44" w:rsidRPr="003D6D44" w:rsidTr="003D6D44">
        <w:trPr>
          <w:trHeight w:hRule="exact" w:val="298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13" w:hanging="511"/>
              <w:rPr>
                <w:rFonts w:ascii="Tahoma" w:eastAsia="Bookman Old Style" w:hAnsi="Tahoma" w:cs="Tahoma"/>
              </w:rPr>
            </w:pPr>
            <w:r w:rsidRPr="003D6D44">
              <w:rPr>
                <w:rFonts w:ascii="Tahoma" w:eastAsia="Bookman Old Style" w:hAnsi="Tahoma" w:cs="Tahoma"/>
              </w:rPr>
              <w:t>1.4</w:t>
            </w:r>
            <w:r w:rsidRPr="003D6D44">
              <w:rPr>
                <w:rFonts w:ascii="Tahoma" w:eastAsia="Bookman Old Style" w:hAnsi="Tahoma" w:cs="Tahoma"/>
                <w:spacing w:val="61"/>
              </w:rPr>
              <w:t xml:space="preserve"> </w:t>
            </w:r>
            <w:r w:rsidRPr="003D6D44">
              <w:rPr>
                <w:rFonts w:ascii="Tahoma" w:eastAsia="Bookman Old Style" w:hAnsi="Tahoma" w:cs="Tahoma"/>
              </w:rPr>
              <w:t xml:space="preserve">Mengamalkan ketentuan Undang-Undang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line="280" w:lineRule="exact"/>
              <w:ind w:left="613" w:right="310"/>
              <w:rPr>
                <w:rFonts w:ascii="Tahoma" w:eastAsia="Bookman Old Style" w:hAnsi="Tahoma" w:cs="Tahoma"/>
              </w:rPr>
            </w:pPr>
            <w:r w:rsidRPr="003D6D44">
              <w:rPr>
                <w:rFonts w:ascii="Tahoma" w:eastAsia="Bookman Old Style" w:hAnsi="Tahoma" w:cs="Tahoma"/>
              </w:rPr>
              <w:t>1945 yang mengatur tentang wilayah, warga Negara,</w:t>
            </w:r>
          </w:p>
          <w:p w:rsidR="003D6D44" w:rsidRPr="003D6D44" w:rsidRDefault="003D6D44" w:rsidP="003D6D44">
            <w:pPr>
              <w:spacing w:before="1"/>
              <w:ind w:left="613" w:right="137"/>
              <w:rPr>
                <w:rFonts w:ascii="Tahoma" w:eastAsia="Bookman Old Style" w:hAnsi="Tahoma" w:cs="Tahoma"/>
              </w:rPr>
            </w:pPr>
            <w:r w:rsidRPr="003D6D44">
              <w:rPr>
                <w:rFonts w:ascii="Tahoma" w:eastAsia="Bookman Old Style" w:hAnsi="Tahoma" w:cs="Tahoma"/>
              </w:rPr>
              <w:t xml:space="preserve">penduduk, agama dan kepercayaan serta pertahanan dan keamanan sebagai wujud rasa syukur kepada </w:t>
            </w:r>
            <w:r w:rsidRPr="003D6D44">
              <w:rPr>
                <w:rFonts w:ascii="Tahoma" w:eastAsia="Bookman Old Style" w:hAnsi="Tahoma" w:cs="Tahoma"/>
                <w:spacing w:val="-2"/>
              </w:rPr>
              <w:t>T</w:t>
            </w:r>
            <w:r w:rsidRPr="003D6D44">
              <w:rPr>
                <w:rFonts w:ascii="Tahoma" w:eastAsia="Bookman Old Style" w:hAnsi="Tahoma" w:cs="Tahoma"/>
              </w:rPr>
              <w:t>uhan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4" w:right="205" w:hanging="512"/>
              <w:rPr>
                <w:rFonts w:ascii="Tahoma" w:eastAsia="Bookman Old Style" w:hAnsi="Tahoma" w:cs="Tahoma"/>
              </w:rPr>
            </w:pPr>
            <w:r w:rsidRPr="003D6D44">
              <w:rPr>
                <w:rFonts w:ascii="Tahoma" w:eastAsia="Bookman Old Style" w:hAnsi="Tahoma" w:cs="Tahoma"/>
              </w:rPr>
              <w:t>2.4</w:t>
            </w:r>
            <w:r w:rsidRPr="003D6D44">
              <w:rPr>
                <w:rFonts w:ascii="Tahoma" w:eastAsia="Bookman Old Style" w:hAnsi="Tahoma" w:cs="Tahoma"/>
                <w:spacing w:val="61"/>
              </w:rPr>
              <w:t xml:space="preserve"> </w:t>
            </w:r>
            <w:r w:rsidRPr="003D6D44">
              <w:rPr>
                <w:rFonts w:ascii="Tahoma" w:eastAsia="Bookman Old Style" w:hAnsi="Tahoma" w:cs="Tahoma"/>
              </w:rPr>
              <w:t>Peduli terhadap penerapan ketentuan Undang</w:t>
            </w:r>
            <w:r w:rsidRPr="003D6D44">
              <w:rPr>
                <w:rFonts w:ascii="Tahoma" w:eastAsia="Bookman Old Style" w:hAnsi="Tahoma" w:cs="Tahoma"/>
                <w:spacing w:val="1"/>
              </w:rPr>
              <w:t>-</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 yang mengatur tentang wilayah, warga Negara, penduduk, agama dan kepercayaan serta pertahanan dan keamanan</w:t>
            </w:r>
          </w:p>
        </w:tc>
      </w:tr>
      <w:tr w:rsidR="003D6D44" w:rsidRPr="003D6D44" w:rsidTr="003D6D44">
        <w:trPr>
          <w:trHeight w:hRule="exact" w:val="129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229" w:hanging="511"/>
              <w:rPr>
                <w:rFonts w:ascii="Tahoma" w:eastAsia="Bookman Old Style" w:hAnsi="Tahoma" w:cs="Tahoma"/>
              </w:rPr>
            </w:pPr>
            <w:r w:rsidRPr="003D6D44">
              <w:rPr>
                <w:rFonts w:ascii="Tahoma" w:eastAsia="Bookman Old Style" w:hAnsi="Tahoma" w:cs="Tahoma"/>
              </w:rPr>
              <w:t>1.5</w:t>
            </w:r>
            <w:r w:rsidRPr="003D6D44">
              <w:rPr>
                <w:rFonts w:ascii="Tahoma" w:eastAsia="Bookman Old Style" w:hAnsi="Tahoma" w:cs="Tahoma"/>
                <w:spacing w:val="61"/>
              </w:rPr>
              <w:t xml:space="preserve"> </w:t>
            </w:r>
            <w:r w:rsidRPr="003D6D44">
              <w:rPr>
                <w:rFonts w:ascii="Tahoma" w:eastAsia="Bookman Old Style" w:hAnsi="Tahoma" w:cs="Tahoma"/>
              </w:rPr>
              <w:t xml:space="preserve">Menghayati sistem politik </w:t>
            </w:r>
            <w:r w:rsidRPr="003D6D44">
              <w:rPr>
                <w:rFonts w:ascii="Tahoma" w:eastAsia="Bookman Old Style" w:hAnsi="Tahoma" w:cs="Tahoma"/>
                <w:spacing w:val="2"/>
              </w:rPr>
              <w:t>I</w:t>
            </w:r>
            <w:r w:rsidRPr="003D6D44">
              <w:rPr>
                <w:rFonts w:ascii="Tahoma" w:eastAsia="Bookman Old Style" w:hAnsi="Tahoma" w:cs="Tahoma"/>
              </w:rPr>
              <w:t xml:space="preserve">ndonesia sebagai </w:t>
            </w:r>
            <w:r w:rsidRPr="003D6D44">
              <w:rPr>
                <w:rFonts w:ascii="Tahoma" w:eastAsia="Bookman Old Style" w:hAnsi="Tahoma" w:cs="Tahoma"/>
                <w:spacing w:val="-2"/>
              </w:rPr>
              <w:t>w</w:t>
            </w:r>
            <w:r w:rsidRPr="003D6D44">
              <w:rPr>
                <w:rFonts w:ascii="Tahoma" w:eastAsia="Bookman Old Style" w:hAnsi="Tahoma" w:cs="Tahoma"/>
              </w:rPr>
              <w:t xml:space="preserve">ujud rasa 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614" w:right="613" w:hanging="512"/>
              <w:rPr>
                <w:rFonts w:ascii="Tahoma" w:eastAsia="Bookman Old Style" w:hAnsi="Tahoma" w:cs="Tahoma"/>
              </w:rPr>
            </w:pPr>
            <w:r w:rsidRPr="003D6D44">
              <w:rPr>
                <w:rFonts w:ascii="Tahoma" w:eastAsia="Bookman Old Style" w:hAnsi="Tahoma" w:cs="Tahoma"/>
              </w:rPr>
              <w:t>2.5</w:t>
            </w:r>
            <w:r w:rsidRPr="003D6D44">
              <w:rPr>
                <w:rFonts w:ascii="Tahoma" w:eastAsia="Bookman Old Style" w:hAnsi="Tahoma" w:cs="Tahoma"/>
                <w:spacing w:val="61"/>
              </w:rPr>
              <w:t xml:space="preserve"> </w:t>
            </w:r>
            <w:r w:rsidRPr="003D6D44">
              <w:rPr>
                <w:rFonts w:ascii="Tahoma" w:eastAsia="Bookman Old Style" w:hAnsi="Tahoma" w:cs="Tahoma"/>
              </w:rPr>
              <w:t xml:space="preserve">Responsif terhadap sistem politik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70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09" w:hanging="511"/>
              <w:rPr>
                <w:rFonts w:ascii="Tahoma" w:eastAsia="Bookman Old Style" w:hAnsi="Tahoma" w:cs="Tahoma"/>
              </w:rPr>
            </w:pPr>
            <w:r w:rsidRPr="003D6D44">
              <w:rPr>
                <w:rFonts w:ascii="Tahoma" w:eastAsia="Bookman Old Style" w:hAnsi="Tahoma" w:cs="Tahoma"/>
              </w:rPr>
              <w:t>1.6</w:t>
            </w:r>
            <w:r w:rsidRPr="003D6D44">
              <w:rPr>
                <w:rFonts w:ascii="Tahoma" w:eastAsia="Bookman Old Style" w:hAnsi="Tahoma" w:cs="Tahoma"/>
                <w:spacing w:val="61"/>
              </w:rPr>
              <w:t xml:space="preserve"> </w:t>
            </w:r>
            <w:r w:rsidRPr="003D6D44">
              <w:rPr>
                <w:rFonts w:ascii="Tahoma" w:eastAsia="Bookman Old Style" w:hAnsi="Tahoma" w:cs="Tahoma"/>
              </w:rPr>
              <w:t>Menghayati nila</w:t>
            </w:r>
            <w:r w:rsidRPr="003D6D44">
              <w:rPr>
                <w:rFonts w:ascii="Tahoma" w:eastAsia="Bookman Old Style" w:hAnsi="Tahoma" w:cs="Tahoma"/>
                <w:spacing w:val="1"/>
              </w:rPr>
              <w:t>i</w:t>
            </w:r>
            <w:r w:rsidRPr="003D6D44">
              <w:rPr>
                <w:rFonts w:ascii="Tahoma" w:eastAsia="Bookman Old Style" w:hAnsi="Tahoma" w:cs="Tahoma"/>
              </w:rPr>
              <w:t>-nilai terkait fungsi dan kewenangan lembaga-lembaga negara menurut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 xml:space="preserve">ahun 1945 sebagai bentuk sikap beriman dan bertaqwa kepada </w:t>
            </w:r>
            <w:r w:rsidRPr="003D6D44">
              <w:rPr>
                <w:rFonts w:ascii="Tahoma" w:eastAsia="Bookman Old Style" w:hAnsi="Tahoma" w:cs="Tahoma"/>
                <w:spacing w:val="-2"/>
              </w:rPr>
              <w:t>T</w:t>
            </w:r>
            <w:r w:rsidRPr="003D6D44">
              <w:rPr>
                <w:rFonts w:ascii="Tahoma" w:eastAsia="Bookman Old Style" w:hAnsi="Tahoma" w:cs="Tahoma"/>
                <w:spacing w:val="2"/>
              </w:rPr>
              <w:t>u</w:t>
            </w:r>
            <w:r w:rsidRPr="003D6D44">
              <w:rPr>
                <w:rFonts w:ascii="Tahoma" w:eastAsia="Bookman Old Style" w:hAnsi="Tahoma" w:cs="Tahoma"/>
              </w:rPr>
              <w:t>han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2" w:right="428" w:hanging="512"/>
              <w:rPr>
                <w:rFonts w:ascii="Tahoma" w:eastAsia="Bookman Old Style" w:hAnsi="Tahoma" w:cs="Tahoma"/>
              </w:rPr>
            </w:pPr>
            <w:r w:rsidRPr="003D6D44">
              <w:rPr>
                <w:rFonts w:ascii="Tahoma" w:eastAsia="Bookman Old Style" w:hAnsi="Tahoma" w:cs="Tahoma"/>
              </w:rPr>
              <w:t>2.6</w:t>
            </w:r>
            <w:r w:rsidRPr="003D6D44">
              <w:rPr>
                <w:rFonts w:ascii="Tahoma" w:eastAsia="Bookman Old Style" w:hAnsi="Tahoma" w:cs="Tahoma"/>
                <w:spacing w:val="61"/>
              </w:rPr>
              <w:t xml:space="preserve"> </w:t>
            </w:r>
            <w:r w:rsidRPr="003D6D44">
              <w:rPr>
                <w:rFonts w:ascii="Tahoma" w:eastAsia="Bookman Old Style" w:hAnsi="Tahoma" w:cs="Tahoma"/>
              </w:rPr>
              <w:t>Peduli terhadap fungsi dan kewenangan lembag</w:t>
            </w:r>
            <w:r w:rsidRPr="003D6D44">
              <w:rPr>
                <w:rFonts w:ascii="Tahoma" w:eastAsia="Bookman Old Style" w:hAnsi="Tahoma" w:cs="Tahoma"/>
                <w:spacing w:val="1"/>
              </w:rPr>
              <w:t>a</w:t>
            </w:r>
            <w:r w:rsidRPr="003D6D44">
              <w:rPr>
                <w:rFonts w:ascii="Tahoma" w:eastAsia="Bookman Old Style" w:hAnsi="Tahoma" w:cs="Tahoma"/>
              </w:rPr>
              <w:t xml:space="preserve">- lembaga negara menurut Undang-Undang Dasar 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 xml:space="preserve">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129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229" w:hanging="511"/>
              <w:rPr>
                <w:rFonts w:ascii="Tahoma" w:eastAsia="Bookman Old Style" w:hAnsi="Tahoma" w:cs="Tahoma"/>
              </w:rPr>
            </w:pPr>
            <w:r w:rsidRPr="003D6D44">
              <w:rPr>
                <w:rFonts w:ascii="Tahoma" w:eastAsia="Bookman Old Style" w:hAnsi="Tahoma" w:cs="Tahoma"/>
              </w:rPr>
              <w:t>1.7</w:t>
            </w:r>
            <w:r w:rsidRPr="003D6D44">
              <w:rPr>
                <w:rFonts w:ascii="Tahoma" w:eastAsia="Bookman Old Style" w:hAnsi="Tahoma" w:cs="Tahoma"/>
                <w:spacing w:val="61"/>
              </w:rPr>
              <w:t xml:space="preserve"> </w:t>
            </w:r>
            <w:r w:rsidRPr="003D6D44">
              <w:rPr>
                <w:rFonts w:ascii="Tahoma" w:eastAsia="Bookman Old Style" w:hAnsi="Tahoma" w:cs="Tahoma"/>
              </w:rPr>
              <w:t xml:space="preserve">Melaksanakan budaya politik </w:t>
            </w:r>
            <w:r w:rsidRPr="003D6D44">
              <w:rPr>
                <w:rFonts w:ascii="Tahoma" w:eastAsia="Bookman Old Style" w:hAnsi="Tahoma" w:cs="Tahoma"/>
                <w:spacing w:val="2"/>
              </w:rPr>
              <w:t>I</w:t>
            </w:r>
            <w:r w:rsidRPr="003D6D44">
              <w:rPr>
                <w:rFonts w:ascii="Tahoma" w:eastAsia="Bookman Old Style" w:hAnsi="Tahoma" w:cs="Tahoma"/>
              </w:rPr>
              <w:t xml:space="preserve">ndonesia sebagai </w:t>
            </w:r>
            <w:r w:rsidRPr="003D6D44">
              <w:rPr>
                <w:rFonts w:ascii="Tahoma" w:eastAsia="Bookman Old Style" w:hAnsi="Tahoma" w:cs="Tahoma"/>
                <w:spacing w:val="-2"/>
              </w:rPr>
              <w:t>w</w:t>
            </w:r>
            <w:r w:rsidRPr="003D6D44">
              <w:rPr>
                <w:rFonts w:ascii="Tahoma" w:eastAsia="Bookman Old Style" w:hAnsi="Tahoma" w:cs="Tahoma"/>
              </w:rPr>
              <w:t xml:space="preserve">ujud rasa 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102"/>
              <w:rPr>
                <w:rFonts w:ascii="Tahoma" w:eastAsia="Bookman Old Style" w:hAnsi="Tahoma" w:cs="Tahoma"/>
              </w:rPr>
            </w:pPr>
            <w:r w:rsidRPr="003D6D44">
              <w:rPr>
                <w:rFonts w:ascii="Tahoma" w:eastAsia="Bookman Old Style" w:hAnsi="Tahoma" w:cs="Tahoma"/>
              </w:rPr>
              <w:t>2.7</w:t>
            </w:r>
            <w:r w:rsidRPr="003D6D44">
              <w:rPr>
                <w:rFonts w:ascii="Tahoma" w:eastAsia="Bookman Old Style" w:hAnsi="Tahoma" w:cs="Tahoma"/>
                <w:spacing w:val="61"/>
              </w:rPr>
              <w:t xml:space="preserve"> </w:t>
            </w:r>
            <w:r w:rsidRPr="003D6D44">
              <w:rPr>
                <w:rFonts w:ascii="Tahoma" w:eastAsia="Bookman Old Style" w:hAnsi="Tahoma" w:cs="Tahoma"/>
              </w:rPr>
              <w:t>Peduli terhadap budaya politik</w:t>
            </w:r>
          </w:p>
          <w:p w:rsidR="003D6D44" w:rsidRPr="003D6D44" w:rsidRDefault="003D6D44" w:rsidP="003D6D44">
            <w:pPr>
              <w:spacing w:line="280" w:lineRule="exact"/>
              <w:ind w:left="614"/>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13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3" w:right="109" w:hanging="511"/>
              <w:rPr>
                <w:rFonts w:ascii="Tahoma" w:eastAsia="Bookman Old Style" w:hAnsi="Tahoma" w:cs="Tahoma"/>
              </w:rPr>
            </w:pPr>
            <w:r w:rsidRPr="003D6D44">
              <w:rPr>
                <w:rFonts w:ascii="Tahoma" w:eastAsia="Bookman Old Style" w:hAnsi="Tahoma" w:cs="Tahoma"/>
              </w:rPr>
              <w:t>1.8</w:t>
            </w:r>
            <w:r w:rsidRPr="003D6D44">
              <w:rPr>
                <w:rFonts w:ascii="Tahoma" w:eastAsia="Bookman Old Style" w:hAnsi="Tahoma" w:cs="Tahoma"/>
                <w:spacing w:val="61"/>
              </w:rPr>
              <w:t xml:space="preserve"> </w:t>
            </w:r>
            <w:r w:rsidRPr="003D6D44">
              <w:rPr>
                <w:rFonts w:ascii="Tahoma" w:eastAsia="Bookman Old Style" w:hAnsi="Tahoma" w:cs="Tahoma"/>
              </w:rPr>
              <w:t>Menghayati hubungan pemerintah pusat dan daerah menurut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 xml:space="preserve">ahun 1945 sebagai anugerah </w:t>
            </w:r>
            <w:r w:rsidRPr="003D6D44">
              <w:rPr>
                <w:rFonts w:ascii="Tahoma" w:eastAsia="Bookman Old Style" w:hAnsi="Tahoma" w:cs="Tahoma"/>
                <w:spacing w:val="-2"/>
              </w:rPr>
              <w:t>T</w:t>
            </w:r>
            <w:r w:rsidRPr="003D6D44">
              <w:rPr>
                <w:rFonts w:ascii="Tahoma" w:eastAsia="Bookman Old Style" w:hAnsi="Tahoma" w:cs="Tahoma"/>
              </w:rPr>
              <w:t>uhan Y</w:t>
            </w:r>
            <w:r w:rsidRPr="003D6D44">
              <w:rPr>
                <w:rFonts w:ascii="Tahoma" w:eastAsia="Bookman Old Style" w:hAnsi="Tahoma" w:cs="Tahoma"/>
                <w:spacing w:val="2"/>
              </w:rPr>
              <w:t>a</w:t>
            </w:r>
            <w:r w:rsidRPr="003D6D44">
              <w:rPr>
                <w:rFonts w:ascii="Tahoma" w:eastAsia="Bookman Old Style" w:hAnsi="Tahoma" w:cs="Tahoma"/>
              </w:rPr>
              <w:t>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2.8</w:t>
            </w:r>
            <w:r w:rsidRPr="003D6D44">
              <w:rPr>
                <w:rFonts w:ascii="Tahoma" w:eastAsia="Bookman Old Style" w:hAnsi="Tahoma" w:cs="Tahoma"/>
                <w:spacing w:val="61"/>
              </w:rPr>
              <w:t xml:space="preserve"> </w:t>
            </w:r>
            <w:r w:rsidRPr="003D6D44">
              <w:rPr>
                <w:rFonts w:ascii="Tahoma" w:eastAsia="Bookman Old Style" w:hAnsi="Tahoma" w:cs="Tahoma"/>
              </w:rPr>
              <w:t>Peduli terhadap hubungan pemerintah pusat dan daerah yang harmonis di daerah setempat</w:t>
            </w:r>
          </w:p>
        </w:tc>
      </w:tr>
    </w:tbl>
    <w:p w:rsidR="003D6D44" w:rsidRPr="003D6D44" w:rsidRDefault="003D6D44" w:rsidP="003D6D44">
      <w:pPr>
        <w:rPr>
          <w:rFonts w:ascii="Tahoma" w:hAnsi="Tahoma" w:cs="Tahoma"/>
        </w:rPr>
        <w:sectPr w:rsidR="003D6D44" w:rsidRPr="003D6D44">
          <w:pgSz w:w="11920" w:h="18720"/>
          <w:pgMar w:top="176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853"/>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613" w:right="174" w:hanging="511"/>
              <w:rPr>
                <w:rFonts w:ascii="Tahoma" w:eastAsia="Bookman Old Style" w:hAnsi="Tahoma" w:cs="Tahoma"/>
              </w:rPr>
            </w:pPr>
            <w:r w:rsidRPr="003D6D44">
              <w:rPr>
                <w:rFonts w:ascii="Tahoma" w:eastAsia="Bookman Old Style" w:hAnsi="Tahoma" w:cs="Tahoma"/>
              </w:rPr>
              <w:t>1.9</w:t>
            </w:r>
            <w:r w:rsidRPr="003D6D44">
              <w:rPr>
                <w:rFonts w:ascii="Tahoma" w:eastAsia="Bookman Old Style" w:hAnsi="Tahoma" w:cs="Tahoma"/>
                <w:spacing w:val="61"/>
              </w:rPr>
              <w:t xml:space="preserve"> </w:t>
            </w:r>
            <w:r w:rsidRPr="003D6D44">
              <w:rPr>
                <w:rFonts w:ascii="Tahoma" w:eastAsia="Bookman Old Style" w:hAnsi="Tahoma" w:cs="Tahoma"/>
              </w:rPr>
              <w:t>Mensyukuri nila</w:t>
            </w:r>
            <w:r w:rsidRPr="003D6D44">
              <w:rPr>
                <w:rFonts w:ascii="Tahoma" w:eastAsia="Bookman Old Style" w:hAnsi="Tahoma" w:cs="Tahoma"/>
                <w:spacing w:val="1"/>
              </w:rPr>
              <w:t>i</w:t>
            </w:r>
            <w:r w:rsidRPr="003D6D44">
              <w:rPr>
                <w:rFonts w:ascii="Tahoma" w:eastAsia="Bookman Old Style" w:hAnsi="Tahoma" w:cs="Tahoma"/>
              </w:rPr>
              <w:t xml:space="preserve">-nilai yang membentuk komitmen integrasi nasional dalam bingkai Bhinneka Tunggal </w:t>
            </w:r>
            <w:r w:rsidRPr="003D6D44">
              <w:rPr>
                <w:rFonts w:ascii="Tahoma" w:eastAsia="Bookman Old Style" w:hAnsi="Tahoma" w:cs="Tahoma"/>
                <w:spacing w:val="2"/>
              </w:rPr>
              <w:t>I</w:t>
            </w:r>
            <w:r w:rsidRPr="003D6D44">
              <w:rPr>
                <w:rFonts w:ascii="Tahoma" w:eastAsia="Bookman Old Style" w:hAnsi="Tahoma" w:cs="Tahoma"/>
              </w:rPr>
              <w:t xml:space="preserve">ka sebagai wujud syukur kepada </w:t>
            </w:r>
            <w:r w:rsidRPr="003D6D44">
              <w:rPr>
                <w:rFonts w:ascii="Tahoma" w:eastAsia="Bookman Old Style" w:hAnsi="Tahoma" w:cs="Tahoma"/>
                <w:spacing w:val="-2"/>
              </w:rPr>
              <w:t>T</w:t>
            </w:r>
            <w:r w:rsidRPr="003D6D44">
              <w:rPr>
                <w:rFonts w:ascii="Tahoma" w:eastAsia="Bookman Old Style" w:hAnsi="Tahoma" w:cs="Tahoma"/>
              </w:rPr>
              <w:t xml:space="preserve">uhan yang Maha </w:t>
            </w:r>
            <w:r w:rsidRPr="003D6D44">
              <w:rPr>
                <w:rFonts w:ascii="Tahoma" w:eastAsia="Bookman Old Style" w:hAnsi="Tahoma" w:cs="Tahoma"/>
                <w:spacing w:val="2"/>
              </w:rPr>
              <w:t>E</w:t>
            </w:r>
            <w:r w:rsidRPr="003D6D44">
              <w:rPr>
                <w:rFonts w:ascii="Tahoma" w:eastAsia="Bookman Old Style" w:hAnsi="Tahoma" w:cs="Tahoma"/>
              </w:rPr>
              <w:t>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614" w:right="174" w:hanging="512"/>
              <w:rPr>
                <w:rFonts w:ascii="Tahoma" w:eastAsia="Bookman Old Style" w:hAnsi="Tahoma" w:cs="Tahoma"/>
              </w:rPr>
            </w:pPr>
            <w:r w:rsidRPr="003D6D44">
              <w:rPr>
                <w:rFonts w:ascii="Tahoma" w:eastAsia="Bookman Old Style" w:hAnsi="Tahoma" w:cs="Tahoma"/>
              </w:rPr>
              <w:t>2.9</w:t>
            </w:r>
            <w:r w:rsidRPr="003D6D44">
              <w:rPr>
                <w:rFonts w:ascii="Tahoma" w:eastAsia="Bookman Old Style" w:hAnsi="Tahoma" w:cs="Tahoma"/>
                <w:spacing w:val="61"/>
              </w:rPr>
              <w:t xml:space="preserve"> </w:t>
            </w:r>
            <w:r w:rsidRPr="003D6D44">
              <w:rPr>
                <w:rFonts w:ascii="Tahoma" w:eastAsia="Bookman Old Style" w:hAnsi="Tahoma" w:cs="Tahoma"/>
              </w:rPr>
              <w:t>Menunjukkan sikap</w:t>
            </w:r>
            <w:r w:rsidRPr="003D6D44">
              <w:rPr>
                <w:rFonts w:ascii="Tahoma" w:eastAsia="Bookman Old Style" w:hAnsi="Tahoma" w:cs="Tahoma"/>
                <w:spacing w:val="1"/>
              </w:rPr>
              <w:t xml:space="preserve"> </w:t>
            </w:r>
            <w:r w:rsidRPr="003D6D44">
              <w:rPr>
                <w:rFonts w:ascii="Tahoma" w:eastAsia="Bookman Old Style" w:hAnsi="Tahoma" w:cs="Tahoma"/>
              </w:rPr>
              <w:t xml:space="preserve">kerja sama dalam rangka mewujudkan komitmen integrasi nasional dalam bingkai Bhinneka Tunggal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213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60" w:hanging="624"/>
              <w:rPr>
                <w:rFonts w:ascii="Tahoma" w:eastAsia="Bookman Old Style" w:hAnsi="Tahoma" w:cs="Tahoma"/>
              </w:rPr>
            </w:pPr>
            <w:r w:rsidRPr="003D6D44">
              <w:rPr>
                <w:rFonts w:ascii="Tahoma" w:eastAsia="Bookman Old Style" w:hAnsi="Tahoma" w:cs="Tahoma"/>
              </w:rPr>
              <w:t>1.10</w:t>
            </w:r>
            <w:r w:rsidRPr="003D6D44">
              <w:rPr>
                <w:rFonts w:ascii="Tahoma" w:eastAsia="Bookman Old Style" w:hAnsi="Tahoma" w:cs="Tahoma"/>
                <w:spacing w:val="24"/>
              </w:rPr>
              <w:t xml:space="preserve"> </w:t>
            </w:r>
            <w:r w:rsidRPr="003D6D44">
              <w:rPr>
                <w:rFonts w:ascii="Tahoma" w:eastAsia="Bookman Old Style" w:hAnsi="Tahoma" w:cs="Tahoma"/>
              </w:rPr>
              <w:t>Bersyukur kepada Tuhan Yang Maha Esa atas nila</w:t>
            </w:r>
            <w:r w:rsidRPr="003D6D44">
              <w:rPr>
                <w:rFonts w:ascii="Tahoma" w:eastAsia="Bookman Old Style" w:hAnsi="Tahoma" w:cs="Tahoma"/>
                <w:spacing w:val="1"/>
              </w:rPr>
              <w:t>i</w:t>
            </w:r>
            <w:r w:rsidRPr="003D6D44">
              <w:rPr>
                <w:rFonts w:ascii="Tahoma" w:eastAsia="Bookman Old Style" w:hAnsi="Tahoma" w:cs="Tahoma"/>
              </w:rPr>
              <w:t xml:space="preserve">- nilai yang membentuk kesadaran atas ancaman terhadap negara dan upaya penyelesaiannya dalam bingkai Bhinneka Tunggal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106" w:hanging="624"/>
              <w:rPr>
                <w:rFonts w:ascii="Tahoma" w:eastAsia="Bookman Old Style" w:hAnsi="Tahoma" w:cs="Tahoma"/>
              </w:rPr>
            </w:pPr>
            <w:r w:rsidRPr="003D6D44">
              <w:rPr>
                <w:rFonts w:ascii="Tahoma" w:eastAsia="Bookman Old Style" w:hAnsi="Tahoma" w:cs="Tahoma"/>
              </w:rPr>
              <w:t>2.10</w:t>
            </w:r>
            <w:r w:rsidRPr="003D6D44">
              <w:rPr>
                <w:rFonts w:ascii="Tahoma" w:eastAsia="Bookman Old Style" w:hAnsi="Tahoma" w:cs="Tahoma"/>
                <w:spacing w:val="25"/>
              </w:rPr>
              <w:t xml:space="preserve"> </w:t>
            </w:r>
            <w:r w:rsidRPr="003D6D44">
              <w:rPr>
                <w:rFonts w:ascii="Tahoma" w:eastAsia="Bookman Old Style" w:hAnsi="Tahoma" w:cs="Tahoma"/>
              </w:rPr>
              <w:t>Responsif terhadap ancaman negara dan upaya penyelesaiannya di</w:t>
            </w:r>
            <w:r w:rsidRPr="003D6D44">
              <w:rPr>
                <w:rFonts w:ascii="Tahoma" w:eastAsia="Bookman Old Style" w:hAnsi="Tahoma" w:cs="Tahoma"/>
                <w:spacing w:val="1"/>
              </w:rPr>
              <w:t xml:space="preserve"> </w:t>
            </w:r>
            <w:r w:rsidRPr="003D6D44">
              <w:rPr>
                <w:rFonts w:ascii="Tahoma" w:eastAsia="Bookman Old Style" w:hAnsi="Tahoma" w:cs="Tahoma"/>
              </w:rPr>
              <w:t xml:space="preserve">bidang ideologi, politik, ekonomi, sosial, budaya, pertahanan, dan keamanan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855"/>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17" w:hanging="624"/>
              <w:rPr>
                <w:rFonts w:ascii="Tahoma" w:eastAsia="Bookman Old Style" w:hAnsi="Tahoma" w:cs="Tahoma"/>
              </w:rPr>
            </w:pPr>
            <w:r w:rsidRPr="003D6D44">
              <w:rPr>
                <w:rFonts w:ascii="Tahoma" w:eastAsia="Bookman Old Style" w:hAnsi="Tahoma" w:cs="Tahoma"/>
              </w:rPr>
              <w:t>1.11</w:t>
            </w:r>
            <w:r w:rsidRPr="003D6D44">
              <w:rPr>
                <w:rFonts w:ascii="Tahoma" w:eastAsia="Bookman Old Style" w:hAnsi="Tahoma" w:cs="Tahoma"/>
                <w:spacing w:val="24"/>
              </w:rPr>
              <w:t xml:space="preserve"> </w:t>
            </w:r>
            <w:r w:rsidRPr="003D6D44">
              <w:rPr>
                <w:rFonts w:ascii="Tahoma" w:eastAsia="Bookman Old Style" w:hAnsi="Tahoma" w:cs="Tahoma"/>
              </w:rPr>
              <w:t xml:space="preserve">Menghayati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 xml:space="preserve">ndonesia sebagai </w:t>
            </w:r>
            <w:r w:rsidRPr="003D6D44">
              <w:rPr>
                <w:rFonts w:ascii="Tahoma" w:eastAsia="Bookman Old Style" w:hAnsi="Tahoma" w:cs="Tahoma"/>
                <w:spacing w:val="-2"/>
              </w:rPr>
              <w:t>a</w:t>
            </w:r>
            <w:r w:rsidRPr="003D6D44">
              <w:rPr>
                <w:rFonts w:ascii="Tahoma" w:eastAsia="Bookman Old Style" w:hAnsi="Tahoma" w:cs="Tahoma"/>
              </w:rPr>
              <w:t xml:space="preserve">nugerah </w:t>
            </w:r>
            <w:r w:rsidRPr="003D6D44">
              <w:rPr>
                <w:rFonts w:ascii="Tahoma" w:eastAsia="Bookman Old Style" w:hAnsi="Tahoma" w:cs="Tahoma"/>
                <w:spacing w:val="-2"/>
              </w:rPr>
              <w:t>T</w:t>
            </w:r>
            <w:r w:rsidRPr="003D6D44">
              <w:rPr>
                <w:rFonts w:ascii="Tahoma" w:eastAsia="Bookman Old Style" w:hAnsi="Tahoma" w:cs="Tahoma"/>
              </w:rPr>
              <w:t xml:space="preserve">uhan Yang Maha </w:t>
            </w:r>
            <w:r w:rsidRPr="003D6D44">
              <w:rPr>
                <w:rFonts w:ascii="Tahoma" w:eastAsia="Bookman Old Style" w:hAnsi="Tahoma" w:cs="Tahoma"/>
                <w:spacing w:val="2"/>
              </w:rPr>
              <w:t>E</w:t>
            </w:r>
            <w:r w:rsidRPr="003D6D44">
              <w:rPr>
                <w:rFonts w:ascii="Tahoma" w:eastAsia="Bookman Old Style" w:hAnsi="Tahoma" w:cs="Tahoma"/>
              </w:rPr>
              <w:t>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93" w:hanging="624"/>
              <w:rPr>
                <w:rFonts w:ascii="Tahoma" w:eastAsia="Bookman Old Style" w:hAnsi="Tahoma" w:cs="Tahoma"/>
              </w:rPr>
            </w:pPr>
            <w:r w:rsidRPr="003D6D44">
              <w:rPr>
                <w:rFonts w:ascii="Tahoma" w:eastAsia="Bookman Old Style" w:hAnsi="Tahoma" w:cs="Tahoma"/>
              </w:rPr>
              <w:t>2.11</w:t>
            </w:r>
            <w:r w:rsidRPr="003D6D44">
              <w:rPr>
                <w:rFonts w:ascii="Tahoma" w:eastAsia="Bookman Old Style" w:hAnsi="Tahoma" w:cs="Tahoma"/>
                <w:spacing w:val="25"/>
              </w:rPr>
              <w:t xml:space="preserve"> </w:t>
            </w:r>
            <w:r w:rsidRPr="003D6D44">
              <w:rPr>
                <w:rFonts w:ascii="Tahoma" w:eastAsia="Bookman Old Style" w:hAnsi="Tahoma" w:cs="Tahoma"/>
              </w:rPr>
              <w:t xml:space="preserve">Bertanggung-jawab mengembangkan kesadaran akan pentingnya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572"/>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278" w:hanging="624"/>
              <w:rPr>
                <w:rFonts w:ascii="Tahoma" w:eastAsia="Bookman Old Style" w:hAnsi="Tahoma" w:cs="Tahoma"/>
              </w:rPr>
            </w:pPr>
            <w:r w:rsidRPr="003D6D44">
              <w:rPr>
                <w:rFonts w:ascii="Tahoma" w:eastAsia="Bookman Old Style" w:hAnsi="Tahoma" w:cs="Tahoma"/>
              </w:rPr>
              <w:t>1.12</w:t>
            </w:r>
            <w:r w:rsidRPr="003D6D44">
              <w:rPr>
                <w:rFonts w:ascii="Tahoma" w:eastAsia="Bookman Old Style" w:hAnsi="Tahoma" w:cs="Tahoma"/>
                <w:spacing w:val="24"/>
              </w:rPr>
              <w:t xml:space="preserve"> </w:t>
            </w:r>
            <w:r w:rsidRPr="003D6D44">
              <w:rPr>
                <w:rFonts w:ascii="Tahoma" w:eastAsia="Bookman Old Style" w:hAnsi="Tahoma" w:cs="Tahoma"/>
              </w:rPr>
              <w:t>Menghayati hak asasi manusia berdasarkan perspektif Pancasila seba</w:t>
            </w:r>
            <w:r w:rsidRPr="003D6D44">
              <w:rPr>
                <w:rFonts w:ascii="Tahoma" w:eastAsia="Bookman Old Style" w:hAnsi="Tahoma" w:cs="Tahoma"/>
                <w:spacing w:val="1"/>
              </w:rPr>
              <w:t>g</w:t>
            </w:r>
            <w:r w:rsidRPr="003D6D44">
              <w:rPr>
                <w:rFonts w:ascii="Tahoma" w:eastAsia="Bookman Old Style" w:hAnsi="Tahoma" w:cs="Tahoma"/>
              </w:rPr>
              <w:t xml:space="preserve">ai anugerah </w:t>
            </w:r>
            <w:r w:rsidRPr="003D6D44">
              <w:rPr>
                <w:rFonts w:ascii="Tahoma" w:eastAsia="Bookman Old Style" w:hAnsi="Tahoma" w:cs="Tahoma"/>
                <w:spacing w:val="-2"/>
              </w:rPr>
              <w:t>T</w:t>
            </w:r>
            <w:r w:rsidRPr="003D6D44">
              <w:rPr>
                <w:rFonts w:ascii="Tahoma" w:eastAsia="Bookman Old Style" w:hAnsi="Tahoma" w:cs="Tahoma"/>
              </w:rPr>
              <w:t>uhan y</w:t>
            </w:r>
            <w:r w:rsidRPr="003D6D44">
              <w:rPr>
                <w:rFonts w:ascii="Tahoma" w:eastAsia="Bookman Old Style" w:hAnsi="Tahoma" w:cs="Tahoma"/>
                <w:spacing w:val="2"/>
              </w:rPr>
              <w:t>a</w:t>
            </w:r>
            <w:r w:rsidRPr="003D6D44">
              <w:rPr>
                <w:rFonts w:ascii="Tahoma" w:eastAsia="Bookman Old Style" w:hAnsi="Tahoma" w:cs="Tahoma"/>
              </w:rPr>
              <w:t>ng M</w:t>
            </w:r>
            <w:r w:rsidRPr="003D6D44">
              <w:rPr>
                <w:rFonts w:ascii="Tahoma" w:eastAsia="Bookman Old Style" w:hAnsi="Tahoma" w:cs="Tahoma"/>
                <w:spacing w:val="1"/>
              </w:rPr>
              <w:t>a</w:t>
            </w:r>
            <w:r w:rsidRPr="003D6D44">
              <w:rPr>
                <w:rFonts w:ascii="Tahoma" w:eastAsia="Bookman Old Style" w:hAnsi="Tahoma" w:cs="Tahoma"/>
              </w:rPr>
              <w:t>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447" w:hanging="624"/>
              <w:rPr>
                <w:rFonts w:ascii="Tahoma" w:eastAsia="Bookman Old Style" w:hAnsi="Tahoma" w:cs="Tahoma"/>
              </w:rPr>
            </w:pPr>
            <w:r w:rsidRPr="003D6D44">
              <w:rPr>
                <w:rFonts w:ascii="Tahoma" w:eastAsia="Bookman Old Style" w:hAnsi="Tahoma" w:cs="Tahoma"/>
              </w:rPr>
              <w:t>2.12</w:t>
            </w:r>
            <w:r w:rsidRPr="003D6D44">
              <w:rPr>
                <w:rFonts w:ascii="Tahoma" w:eastAsia="Bookman Old Style" w:hAnsi="Tahoma" w:cs="Tahoma"/>
                <w:spacing w:val="25"/>
              </w:rPr>
              <w:t xml:space="preserve"> </w:t>
            </w:r>
            <w:r w:rsidRPr="003D6D44">
              <w:rPr>
                <w:rFonts w:ascii="Tahoma" w:eastAsia="Bookman Old Style" w:hAnsi="Tahoma" w:cs="Tahoma"/>
              </w:rPr>
              <w:t>Peduli terhadap hak asasi manusia berdasarkan perspektif Pancasila dalam kehidupan berbangsa dan bernegara</w:t>
            </w:r>
          </w:p>
        </w:tc>
      </w:tr>
      <w:tr w:rsidR="003D6D44" w:rsidRPr="003D6D44" w:rsidTr="003D6D44">
        <w:trPr>
          <w:trHeight w:hRule="exact" w:val="129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3" w:line="280" w:lineRule="exact"/>
              <w:ind w:left="726" w:right="447" w:hanging="624"/>
              <w:rPr>
                <w:rFonts w:ascii="Tahoma" w:eastAsia="Bookman Old Style" w:hAnsi="Tahoma" w:cs="Tahoma"/>
              </w:rPr>
            </w:pPr>
            <w:r w:rsidRPr="003D6D44">
              <w:rPr>
                <w:rFonts w:ascii="Tahoma" w:eastAsia="Bookman Old Style" w:hAnsi="Tahoma" w:cs="Tahoma"/>
              </w:rPr>
              <w:t>1.13</w:t>
            </w:r>
            <w:r w:rsidRPr="003D6D44">
              <w:rPr>
                <w:rFonts w:ascii="Tahoma" w:eastAsia="Bookman Old Style" w:hAnsi="Tahoma" w:cs="Tahoma"/>
                <w:spacing w:val="24"/>
              </w:rPr>
              <w:t xml:space="preserve"> </w:t>
            </w:r>
            <w:r w:rsidRPr="003D6D44">
              <w:rPr>
                <w:rFonts w:ascii="Tahoma" w:eastAsia="Bookman Old Style" w:hAnsi="Tahoma" w:cs="Tahoma"/>
              </w:rPr>
              <w:t xml:space="preserve">Mengsyukuri sistem pemerintahan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 sebagai anugerah Tuhan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3" w:line="280" w:lineRule="exact"/>
              <w:ind w:left="727" w:right="447" w:hanging="624"/>
              <w:rPr>
                <w:rFonts w:ascii="Tahoma" w:eastAsia="Bookman Old Style" w:hAnsi="Tahoma" w:cs="Tahoma"/>
              </w:rPr>
            </w:pPr>
            <w:r w:rsidRPr="003D6D44">
              <w:rPr>
                <w:rFonts w:ascii="Tahoma" w:eastAsia="Bookman Old Style" w:hAnsi="Tahoma" w:cs="Tahoma"/>
              </w:rPr>
              <w:t>2.13</w:t>
            </w:r>
            <w:r w:rsidRPr="003D6D44">
              <w:rPr>
                <w:rFonts w:ascii="Tahoma" w:eastAsia="Bookman Old Style" w:hAnsi="Tahoma" w:cs="Tahoma"/>
                <w:spacing w:val="25"/>
              </w:rPr>
              <w:t xml:space="preserve"> </w:t>
            </w:r>
            <w:r w:rsidRPr="003D6D44">
              <w:rPr>
                <w:rFonts w:ascii="Tahoma" w:eastAsia="Bookman Old Style" w:hAnsi="Tahoma" w:cs="Tahoma"/>
              </w:rPr>
              <w:t xml:space="preserve">Proaktif terhadap sistem pemerintahan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r>
      <w:tr w:rsidR="003D6D44" w:rsidRPr="003D6D44" w:rsidTr="003D6D44">
        <w:trPr>
          <w:trHeight w:hRule="exact" w:val="185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63" w:hanging="624"/>
              <w:rPr>
                <w:rFonts w:ascii="Tahoma" w:eastAsia="Bookman Old Style" w:hAnsi="Tahoma" w:cs="Tahoma"/>
              </w:rPr>
            </w:pPr>
            <w:r w:rsidRPr="003D6D44">
              <w:rPr>
                <w:rFonts w:ascii="Tahoma" w:eastAsia="Bookman Old Style" w:hAnsi="Tahoma" w:cs="Tahoma"/>
              </w:rPr>
              <w:t>1.14</w:t>
            </w:r>
            <w:r w:rsidRPr="003D6D44">
              <w:rPr>
                <w:rFonts w:ascii="Tahoma" w:eastAsia="Bookman Old Style" w:hAnsi="Tahoma" w:cs="Tahoma"/>
                <w:spacing w:val="24"/>
              </w:rPr>
              <w:t xml:space="preserve"> </w:t>
            </w:r>
            <w:r w:rsidRPr="003D6D44">
              <w:rPr>
                <w:rFonts w:ascii="Tahoma" w:eastAsia="Bookman Old Style" w:hAnsi="Tahoma" w:cs="Tahoma"/>
              </w:rPr>
              <w:t>Mengamalkan nila</w:t>
            </w:r>
            <w:r w:rsidRPr="003D6D44">
              <w:rPr>
                <w:rFonts w:ascii="Tahoma" w:eastAsia="Bookman Old Style" w:hAnsi="Tahoma" w:cs="Tahoma"/>
                <w:spacing w:val="1"/>
              </w:rPr>
              <w:t>i</w:t>
            </w:r>
            <w:r w:rsidRPr="003D6D44">
              <w:rPr>
                <w:rFonts w:ascii="Tahoma" w:eastAsia="Bookman Old Style" w:hAnsi="Tahoma" w:cs="Tahoma"/>
              </w:rPr>
              <w:t xml:space="preserve">-nilai ke- </w:t>
            </w:r>
            <w:r w:rsidRPr="003D6D44">
              <w:rPr>
                <w:rFonts w:ascii="Tahoma" w:eastAsia="Bookman Old Style" w:hAnsi="Tahoma" w:cs="Tahoma"/>
                <w:spacing w:val="-2"/>
              </w:rPr>
              <w:t>T</w:t>
            </w:r>
            <w:r w:rsidRPr="003D6D44">
              <w:rPr>
                <w:rFonts w:ascii="Tahoma" w:eastAsia="Bookman Old Style" w:hAnsi="Tahoma" w:cs="Tahoma"/>
              </w:rPr>
              <w:t>uhanan dalam be</w:t>
            </w:r>
            <w:r w:rsidRPr="003D6D44">
              <w:rPr>
                <w:rFonts w:ascii="Tahoma" w:eastAsia="Bookman Old Style" w:hAnsi="Tahoma" w:cs="Tahoma"/>
                <w:spacing w:val="2"/>
              </w:rPr>
              <w:t>r</w:t>
            </w:r>
            <w:r w:rsidRPr="003D6D44">
              <w:rPr>
                <w:rFonts w:ascii="Tahoma" w:eastAsia="Bookman Old Style" w:hAnsi="Tahoma" w:cs="Tahoma"/>
              </w:rPr>
              <w:t>demokrasi Pancasila sesuai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1945</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399" w:hanging="624"/>
              <w:rPr>
                <w:rFonts w:ascii="Tahoma" w:eastAsia="Bookman Old Style" w:hAnsi="Tahoma" w:cs="Tahoma"/>
              </w:rPr>
            </w:pPr>
            <w:r w:rsidRPr="003D6D44">
              <w:rPr>
                <w:rFonts w:ascii="Tahoma" w:eastAsia="Bookman Old Style" w:hAnsi="Tahoma" w:cs="Tahoma"/>
              </w:rPr>
              <w:t>2.14</w:t>
            </w:r>
            <w:r w:rsidRPr="003D6D44">
              <w:rPr>
                <w:rFonts w:ascii="Tahoma" w:eastAsia="Bookman Old Style" w:hAnsi="Tahoma" w:cs="Tahoma"/>
                <w:spacing w:val="25"/>
              </w:rPr>
              <w:t xml:space="preserve"> </w:t>
            </w:r>
            <w:r w:rsidRPr="003D6D44">
              <w:rPr>
                <w:rFonts w:ascii="Tahoma" w:eastAsia="Bookman Old Style" w:hAnsi="Tahoma" w:cs="Tahoma"/>
              </w:rPr>
              <w:t>Peduli dalam berdemokrasi Pancasila sesuai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1945</w:t>
            </w:r>
          </w:p>
        </w:tc>
      </w:tr>
      <w:tr w:rsidR="003D6D44" w:rsidRPr="003D6D44" w:rsidTr="003D6D44">
        <w:trPr>
          <w:trHeight w:hRule="exact" w:val="241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106" w:hanging="624"/>
              <w:rPr>
                <w:rFonts w:ascii="Tahoma" w:eastAsia="Bookman Old Style" w:hAnsi="Tahoma" w:cs="Tahoma"/>
              </w:rPr>
            </w:pPr>
            <w:r w:rsidRPr="003D6D44">
              <w:rPr>
                <w:rFonts w:ascii="Tahoma" w:eastAsia="Bookman Old Style" w:hAnsi="Tahoma" w:cs="Tahoma"/>
              </w:rPr>
              <w:t>1.15</w:t>
            </w:r>
            <w:r w:rsidRPr="003D6D44">
              <w:rPr>
                <w:rFonts w:ascii="Tahoma" w:eastAsia="Bookman Old Style" w:hAnsi="Tahoma" w:cs="Tahoma"/>
                <w:spacing w:val="24"/>
              </w:rPr>
              <w:t xml:space="preserve"> </w:t>
            </w:r>
            <w:r w:rsidRPr="003D6D44">
              <w:rPr>
                <w:rFonts w:ascii="Tahoma" w:eastAsia="Bookman Old Style" w:hAnsi="Tahoma" w:cs="Tahoma"/>
              </w:rPr>
              <w:t>Mengahayati nila</w:t>
            </w:r>
            <w:r w:rsidRPr="003D6D44">
              <w:rPr>
                <w:rFonts w:ascii="Tahoma" w:eastAsia="Bookman Old Style" w:hAnsi="Tahoma" w:cs="Tahoma"/>
                <w:spacing w:val="1"/>
              </w:rPr>
              <w:t>i</w:t>
            </w:r>
            <w:r w:rsidRPr="003D6D44">
              <w:rPr>
                <w:rFonts w:ascii="Tahoma" w:eastAsia="Bookman Old Style" w:hAnsi="Tahoma" w:cs="Tahoma"/>
              </w:rPr>
              <w:t xml:space="preserve">-nilai dalam sistem hukum dan peradilan </w:t>
            </w:r>
            <w:r w:rsidRPr="003D6D44">
              <w:rPr>
                <w:rFonts w:ascii="Tahoma" w:eastAsia="Bookman Old Style" w:hAnsi="Tahoma" w:cs="Tahoma"/>
                <w:spacing w:val="2"/>
              </w:rPr>
              <w:t>I</w:t>
            </w:r>
            <w:r w:rsidRPr="003D6D44">
              <w:rPr>
                <w:rFonts w:ascii="Tahoma" w:eastAsia="Bookman Old Style" w:hAnsi="Tahoma" w:cs="Tahoma"/>
              </w:rPr>
              <w:t>ndonesia sesuai d</w:t>
            </w:r>
            <w:r w:rsidRPr="003D6D44">
              <w:rPr>
                <w:rFonts w:ascii="Tahoma" w:eastAsia="Bookman Old Style" w:hAnsi="Tahoma" w:cs="Tahoma"/>
                <w:spacing w:val="-2"/>
              </w:rPr>
              <w:t>e</w:t>
            </w:r>
            <w:r w:rsidRPr="003D6D44">
              <w:rPr>
                <w:rFonts w:ascii="Tahoma" w:eastAsia="Bookman Old Style" w:hAnsi="Tahoma" w:cs="Tahoma"/>
              </w:rPr>
              <w:t>ngan Undang-Undang Dasar</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 xml:space="preserve">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ahun 1945 sebagai</w:t>
            </w:r>
            <w:r w:rsidRPr="003D6D44">
              <w:rPr>
                <w:rFonts w:ascii="Tahoma" w:eastAsia="Bookman Old Style" w:hAnsi="Tahoma" w:cs="Tahoma"/>
                <w:spacing w:val="2"/>
              </w:rPr>
              <w:t xml:space="preserve"> </w:t>
            </w:r>
            <w:r w:rsidRPr="003D6D44">
              <w:rPr>
                <w:rFonts w:ascii="Tahoma" w:eastAsia="Bookman Old Style" w:hAnsi="Tahoma" w:cs="Tahoma"/>
              </w:rPr>
              <w:t>rasa</w:t>
            </w:r>
          </w:p>
          <w:p w:rsidR="003D6D44" w:rsidRPr="003D6D44" w:rsidRDefault="003D6D44" w:rsidP="003D6D44">
            <w:pPr>
              <w:spacing w:before="1"/>
              <w:ind w:left="726"/>
              <w:rPr>
                <w:rFonts w:ascii="Tahoma" w:eastAsia="Bookman Old Style" w:hAnsi="Tahoma" w:cs="Tahoma"/>
              </w:rPr>
            </w:pPr>
            <w:r w:rsidRPr="003D6D44">
              <w:rPr>
                <w:rFonts w:ascii="Tahoma" w:eastAsia="Bookman Old Style" w:hAnsi="Tahoma" w:cs="Tahoma"/>
              </w:rPr>
              <w:t xml:space="preserve">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02" w:hanging="624"/>
              <w:rPr>
                <w:rFonts w:ascii="Tahoma" w:eastAsia="Bookman Old Style" w:hAnsi="Tahoma" w:cs="Tahoma"/>
              </w:rPr>
            </w:pPr>
            <w:r w:rsidRPr="003D6D44">
              <w:rPr>
                <w:rFonts w:ascii="Tahoma" w:eastAsia="Bookman Old Style" w:hAnsi="Tahoma" w:cs="Tahoma"/>
              </w:rPr>
              <w:t>2.15</w:t>
            </w:r>
            <w:r w:rsidRPr="003D6D44">
              <w:rPr>
                <w:rFonts w:ascii="Tahoma" w:eastAsia="Bookman Old Style" w:hAnsi="Tahoma" w:cs="Tahoma"/>
                <w:spacing w:val="25"/>
              </w:rPr>
              <w:t xml:space="preserve"> </w:t>
            </w:r>
            <w:r w:rsidRPr="003D6D44">
              <w:rPr>
                <w:rFonts w:ascii="Tahoma" w:eastAsia="Bookman Old Style" w:hAnsi="Tahoma" w:cs="Tahoma"/>
              </w:rPr>
              <w:t>Disiplin terhadap aturan sistem hukum dan peradilan sesuai dengan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1945</w:t>
            </w:r>
          </w:p>
        </w:tc>
      </w:tr>
      <w:tr w:rsidR="003D6D44" w:rsidRPr="003D6D44" w:rsidTr="003D6D44">
        <w:trPr>
          <w:trHeight w:hRule="exact" w:val="1572"/>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89" w:hanging="624"/>
              <w:rPr>
                <w:rFonts w:ascii="Tahoma" w:eastAsia="Bookman Old Style" w:hAnsi="Tahoma" w:cs="Tahoma"/>
              </w:rPr>
            </w:pPr>
            <w:r w:rsidRPr="003D6D44">
              <w:rPr>
                <w:rFonts w:ascii="Tahoma" w:eastAsia="Bookman Old Style" w:hAnsi="Tahoma" w:cs="Tahoma"/>
              </w:rPr>
              <w:t>1.16</w:t>
            </w:r>
            <w:r w:rsidRPr="003D6D44">
              <w:rPr>
                <w:rFonts w:ascii="Tahoma" w:eastAsia="Bookman Old Style" w:hAnsi="Tahoma" w:cs="Tahoma"/>
                <w:spacing w:val="24"/>
              </w:rPr>
              <w:t xml:space="preserve"> </w:t>
            </w:r>
            <w:r w:rsidRPr="003D6D44">
              <w:rPr>
                <w:rFonts w:ascii="Tahoma" w:eastAsia="Bookman Old Style" w:hAnsi="Tahoma" w:cs="Tahoma"/>
              </w:rPr>
              <w:t>Mengamalkan nila</w:t>
            </w:r>
            <w:r w:rsidRPr="003D6D44">
              <w:rPr>
                <w:rFonts w:ascii="Tahoma" w:eastAsia="Bookman Old Style" w:hAnsi="Tahoma" w:cs="Tahoma"/>
                <w:spacing w:val="1"/>
              </w:rPr>
              <w:t>i</w:t>
            </w:r>
            <w:r w:rsidRPr="003D6D44">
              <w:rPr>
                <w:rFonts w:ascii="Tahoma" w:eastAsia="Bookman Old Style" w:hAnsi="Tahoma" w:cs="Tahoma"/>
              </w:rPr>
              <w:t xml:space="preserve">-nilai dalam sistem perlindungan tenaga kerja di </w:t>
            </w:r>
            <w:r w:rsidRPr="003D6D44">
              <w:rPr>
                <w:rFonts w:ascii="Tahoma" w:eastAsia="Bookman Old Style" w:hAnsi="Tahoma" w:cs="Tahoma"/>
                <w:spacing w:val="2"/>
              </w:rPr>
              <w:t>I</w:t>
            </w:r>
            <w:r w:rsidRPr="003D6D44">
              <w:rPr>
                <w:rFonts w:ascii="Tahoma" w:eastAsia="Bookman Old Style" w:hAnsi="Tahoma" w:cs="Tahoma"/>
              </w:rPr>
              <w:t>nd</w:t>
            </w:r>
            <w:r w:rsidRPr="003D6D44">
              <w:rPr>
                <w:rFonts w:ascii="Tahoma" w:eastAsia="Bookman Old Style" w:hAnsi="Tahoma" w:cs="Tahoma"/>
                <w:spacing w:val="-2"/>
              </w:rPr>
              <w:t>o</w:t>
            </w:r>
            <w:r w:rsidRPr="003D6D44">
              <w:rPr>
                <w:rFonts w:ascii="Tahoma" w:eastAsia="Bookman Old Style" w:hAnsi="Tahoma" w:cs="Tahoma"/>
              </w:rPr>
              <w:t>nesia berlandaskan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727" w:right="207" w:hanging="624"/>
              <w:rPr>
                <w:rFonts w:ascii="Tahoma" w:eastAsia="Bookman Old Style" w:hAnsi="Tahoma" w:cs="Tahoma"/>
              </w:rPr>
            </w:pPr>
            <w:r w:rsidRPr="003D6D44">
              <w:rPr>
                <w:rFonts w:ascii="Tahoma" w:eastAsia="Bookman Old Style" w:hAnsi="Tahoma" w:cs="Tahoma"/>
              </w:rPr>
              <w:t>2.16</w:t>
            </w:r>
            <w:r w:rsidRPr="003D6D44">
              <w:rPr>
                <w:rFonts w:ascii="Tahoma" w:eastAsia="Bookman Old Style" w:hAnsi="Tahoma" w:cs="Tahoma"/>
                <w:spacing w:val="25"/>
              </w:rPr>
              <w:t xml:space="preserve"> </w:t>
            </w:r>
            <w:r w:rsidRPr="003D6D44">
              <w:rPr>
                <w:rFonts w:ascii="Tahoma" w:eastAsia="Bookman Old Style" w:hAnsi="Tahoma" w:cs="Tahoma"/>
              </w:rPr>
              <w:t xml:space="preserve">Proaktif terhadap sistem perlindungan tenaga kerja di </w:t>
            </w:r>
            <w:r w:rsidRPr="003D6D44">
              <w:rPr>
                <w:rFonts w:ascii="Tahoma" w:eastAsia="Bookman Old Style" w:hAnsi="Tahoma" w:cs="Tahoma"/>
                <w:spacing w:val="2"/>
              </w:rPr>
              <w:t>I</w:t>
            </w:r>
            <w:r w:rsidRPr="003D6D44">
              <w:rPr>
                <w:rFonts w:ascii="Tahoma" w:eastAsia="Bookman Old Style" w:hAnsi="Tahoma" w:cs="Tahoma"/>
              </w:rPr>
              <w:t>ndonesia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572"/>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6" w:right="202" w:hanging="624"/>
              <w:rPr>
                <w:rFonts w:ascii="Tahoma" w:eastAsia="Bookman Old Style" w:hAnsi="Tahoma" w:cs="Tahoma"/>
              </w:rPr>
            </w:pPr>
            <w:r w:rsidRPr="003D6D44">
              <w:rPr>
                <w:rFonts w:ascii="Tahoma" w:eastAsia="Bookman Old Style" w:hAnsi="Tahoma" w:cs="Tahoma"/>
              </w:rPr>
              <w:t>1.17</w:t>
            </w:r>
            <w:r w:rsidRPr="003D6D44">
              <w:rPr>
                <w:rFonts w:ascii="Tahoma" w:eastAsia="Bookman Old Style" w:hAnsi="Tahoma" w:cs="Tahoma"/>
                <w:spacing w:val="24"/>
              </w:rPr>
              <w:t xml:space="preserve"> </w:t>
            </w:r>
            <w:r w:rsidRPr="003D6D44">
              <w:rPr>
                <w:rFonts w:ascii="Tahoma" w:eastAsia="Bookman Old Style" w:hAnsi="Tahoma" w:cs="Tahoma"/>
              </w:rPr>
              <w:t>Menghayati nila</w:t>
            </w:r>
            <w:r w:rsidRPr="003D6D44">
              <w:rPr>
                <w:rFonts w:ascii="Tahoma" w:eastAsia="Bookman Old Style" w:hAnsi="Tahoma" w:cs="Tahoma"/>
                <w:spacing w:val="1"/>
              </w:rPr>
              <w:t>i</w:t>
            </w:r>
            <w:r w:rsidRPr="003D6D44">
              <w:rPr>
                <w:rFonts w:ascii="Tahoma" w:eastAsia="Bookman Old Style" w:hAnsi="Tahoma" w:cs="Tahoma"/>
              </w:rPr>
              <w:t xml:space="preserve">-nilai dalam sistem hukum dan peradilan </w:t>
            </w:r>
            <w:r w:rsidRPr="003D6D44">
              <w:rPr>
                <w:rFonts w:ascii="Tahoma" w:eastAsia="Bookman Old Style" w:hAnsi="Tahoma" w:cs="Tahoma"/>
                <w:spacing w:val="2"/>
              </w:rPr>
              <w:t>I</w:t>
            </w:r>
            <w:r w:rsidRPr="003D6D44">
              <w:rPr>
                <w:rFonts w:ascii="Tahoma" w:eastAsia="Bookman Old Style" w:hAnsi="Tahoma" w:cs="Tahoma"/>
              </w:rPr>
              <w:t>nternasional sebag</w:t>
            </w:r>
            <w:r w:rsidRPr="003D6D44">
              <w:rPr>
                <w:rFonts w:ascii="Tahoma" w:eastAsia="Bookman Old Style" w:hAnsi="Tahoma" w:cs="Tahoma"/>
                <w:spacing w:val="-2"/>
              </w:rPr>
              <w:t>a</w:t>
            </w:r>
            <w:r w:rsidRPr="003D6D44">
              <w:rPr>
                <w:rFonts w:ascii="Tahoma" w:eastAsia="Bookman Old Style" w:hAnsi="Tahoma" w:cs="Tahoma"/>
              </w:rPr>
              <w:t xml:space="preserve">i rasa syukur kepada </w:t>
            </w:r>
            <w:r w:rsidRPr="003D6D44">
              <w:rPr>
                <w:rFonts w:ascii="Tahoma" w:eastAsia="Bookman Old Style" w:hAnsi="Tahoma" w:cs="Tahoma"/>
                <w:spacing w:val="-2"/>
              </w:rPr>
              <w:t>T</w:t>
            </w:r>
            <w:r w:rsidRPr="003D6D44">
              <w:rPr>
                <w:rFonts w:ascii="Tahoma" w:eastAsia="Bookman Old Style" w:hAnsi="Tahoma" w:cs="Tahoma"/>
              </w:rPr>
              <w:t>uh</w:t>
            </w:r>
            <w:r w:rsidRPr="003D6D44">
              <w:rPr>
                <w:rFonts w:ascii="Tahoma" w:eastAsia="Bookman Old Style" w:hAnsi="Tahoma" w:cs="Tahoma"/>
                <w:spacing w:val="2"/>
              </w:rPr>
              <w:t>a</w:t>
            </w:r>
            <w:r w:rsidRPr="003D6D44">
              <w:rPr>
                <w:rFonts w:ascii="Tahoma" w:eastAsia="Bookman Old Style" w:hAnsi="Tahoma" w:cs="Tahoma"/>
              </w:rPr>
              <w:t>n Yang Maha Esa</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7" w:right="202" w:hanging="624"/>
              <w:rPr>
                <w:rFonts w:ascii="Tahoma" w:eastAsia="Bookman Old Style" w:hAnsi="Tahoma" w:cs="Tahoma"/>
              </w:rPr>
            </w:pPr>
            <w:r w:rsidRPr="003D6D44">
              <w:rPr>
                <w:rFonts w:ascii="Tahoma" w:eastAsia="Bookman Old Style" w:hAnsi="Tahoma" w:cs="Tahoma"/>
              </w:rPr>
              <w:t>2.17</w:t>
            </w:r>
            <w:r w:rsidRPr="003D6D44">
              <w:rPr>
                <w:rFonts w:ascii="Tahoma" w:eastAsia="Bookman Old Style" w:hAnsi="Tahoma" w:cs="Tahoma"/>
                <w:spacing w:val="25"/>
              </w:rPr>
              <w:t xml:space="preserve"> </w:t>
            </w:r>
            <w:r w:rsidRPr="003D6D44">
              <w:rPr>
                <w:rFonts w:ascii="Tahoma" w:eastAsia="Bookman Old Style" w:hAnsi="Tahoma" w:cs="Tahoma"/>
              </w:rPr>
              <w:t xml:space="preserve">Disiplin terhadap aturan sistem hukum dan peradilan </w:t>
            </w:r>
            <w:r w:rsidRPr="003D6D44">
              <w:rPr>
                <w:rFonts w:ascii="Tahoma" w:eastAsia="Bookman Old Style" w:hAnsi="Tahoma" w:cs="Tahoma"/>
                <w:spacing w:val="2"/>
              </w:rPr>
              <w:t>I</w:t>
            </w:r>
            <w:r w:rsidRPr="003D6D44">
              <w:rPr>
                <w:rFonts w:ascii="Tahoma" w:eastAsia="Bookman Old Style" w:hAnsi="Tahoma" w:cs="Tahoma"/>
              </w:rPr>
              <w:t>nternasional</w:t>
            </w:r>
          </w:p>
        </w:tc>
      </w:tr>
      <w:tr w:rsidR="003D6D44" w:rsidRPr="003D6D44" w:rsidTr="003D6D44">
        <w:trPr>
          <w:trHeight w:hRule="exact" w:val="185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226" w:hanging="624"/>
              <w:rPr>
                <w:rFonts w:ascii="Tahoma" w:eastAsia="Bookman Old Style" w:hAnsi="Tahoma" w:cs="Tahoma"/>
              </w:rPr>
            </w:pPr>
            <w:r w:rsidRPr="003D6D44">
              <w:rPr>
                <w:rFonts w:ascii="Tahoma" w:eastAsia="Bookman Old Style" w:hAnsi="Tahoma" w:cs="Tahoma"/>
              </w:rPr>
              <w:t>1.18</w:t>
            </w:r>
            <w:r w:rsidRPr="003D6D44">
              <w:rPr>
                <w:rFonts w:ascii="Tahoma" w:eastAsia="Bookman Old Style" w:hAnsi="Tahoma" w:cs="Tahoma"/>
                <w:spacing w:val="24"/>
              </w:rPr>
              <w:t xml:space="preserve"> </w:t>
            </w:r>
            <w:r w:rsidRPr="003D6D44">
              <w:rPr>
                <w:rFonts w:ascii="Tahoma" w:eastAsia="Bookman Old Style" w:hAnsi="Tahoma" w:cs="Tahoma"/>
              </w:rPr>
              <w:t xml:space="preserve">Mensyukuri peran Indonesia dalam mewujudkan perdamaian dunia sebagai anugerah </w:t>
            </w:r>
            <w:r w:rsidRPr="003D6D44">
              <w:rPr>
                <w:rFonts w:ascii="Tahoma" w:eastAsia="Bookman Old Style" w:hAnsi="Tahoma" w:cs="Tahoma"/>
                <w:spacing w:val="-2"/>
              </w:rPr>
              <w:t>T</w:t>
            </w:r>
            <w:r w:rsidRPr="003D6D44">
              <w:rPr>
                <w:rFonts w:ascii="Tahoma" w:eastAsia="Bookman Old Style" w:hAnsi="Tahoma" w:cs="Tahoma"/>
              </w:rPr>
              <w:t>uhan Y</w:t>
            </w:r>
            <w:r w:rsidRPr="003D6D44">
              <w:rPr>
                <w:rFonts w:ascii="Tahoma" w:eastAsia="Bookman Old Style" w:hAnsi="Tahoma" w:cs="Tahoma"/>
                <w:spacing w:val="2"/>
              </w:rPr>
              <w:t>a</w:t>
            </w:r>
            <w:r w:rsidRPr="003D6D44">
              <w:rPr>
                <w:rFonts w:ascii="Tahoma" w:eastAsia="Bookman Old Style" w:hAnsi="Tahoma" w:cs="Tahoma"/>
              </w:rPr>
              <w:t>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188" w:hanging="624"/>
              <w:rPr>
                <w:rFonts w:ascii="Tahoma" w:eastAsia="Bookman Old Style" w:hAnsi="Tahoma" w:cs="Tahoma"/>
              </w:rPr>
            </w:pPr>
            <w:r w:rsidRPr="003D6D44">
              <w:rPr>
                <w:rFonts w:ascii="Tahoma" w:eastAsia="Bookman Old Style" w:hAnsi="Tahoma" w:cs="Tahoma"/>
              </w:rPr>
              <w:t>2.18</w:t>
            </w:r>
            <w:r w:rsidRPr="003D6D44">
              <w:rPr>
                <w:rFonts w:ascii="Tahoma" w:eastAsia="Bookman Old Style" w:hAnsi="Tahoma" w:cs="Tahoma"/>
                <w:spacing w:val="25"/>
              </w:rPr>
              <w:t xml:space="preserve"> </w:t>
            </w:r>
            <w:r w:rsidRPr="003D6D44">
              <w:rPr>
                <w:rFonts w:ascii="Tahoma" w:eastAsia="Bookman Old Style" w:hAnsi="Tahoma" w:cs="Tahoma"/>
                <w:spacing w:val="-2"/>
              </w:rPr>
              <w:t>T</w:t>
            </w:r>
            <w:r w:rsidRPr="003D6D44">
              <w:rPr>
                <w:rFonts w:ascii="Tahoma" w:eastAsia="Bookman Old Style" w:hAnsi="Tahoma" w:cs="Tahoma"/>
              </w:rPr>
              <w:t>oleran dan cinta d</w:t>
            </w:r>
            <w:r w:rsidRPr="003D6D44">
              <w:rPr>
                <w:rFonts w:ascii="Tahoma" w:eastAsia="Bookman Old Style" w:hAnsi="Tahoma" w:cs="Tahoma"/>
                <w:spacing w:val="3"/>
              </w:rPr>
              <w:t>a</w:t>
            </w:r>
            <w:r w:rsidRPr="003D6D44">
              <w:rPr>
                <w:rFonts w:ascii="Tahoma" w:eastAsia="Bookman Old Style" w:hAnsi="Tahoma" w:cs="Tahoma"/>
              </w:rPr>
              <w:t xml:space="preserve">mai sebagai refleksi peran </w:t>
            </w:r>
            <w:r w:rsidRPr="003D6D44">
              <w:rPr>
                <w:rFonts w:ascii="Tahoma" w:eastAsia="Bookman Old Style" w:hAnsi="Tahoma" w:cs="Tahoma"/>
                <w:spacing w:val="2"/>
              </w:rPr>
              <w:t>I</w:t>
            </w:r>
            <w:r w:rsidRPr="003D6D44">
              <w:rPr>
                <w:rFonts w:ascii="Tahoma" w:eastAsia="Bookman Old Style" w:hAnsi="Tahoma" w:cs="Tahoma"/>
              </w:rPr>
              <w:t>ndonesia dalam pe</w:t>
            </w:r>
            <w:r w:rsidRPr="003D6D44">
              <w:rPr>
                <w:rFonts w:ascii="Tahoma" w:eastAsia="Bookman Old Style" w:hAnsi="Tahoma" w:cs="Tahoma"/>
                <w:spacing w:val="-2"/>
              </w:rPr>
              <w:t>r</w:t>
            </w:r>
            <w:r w:rsidRPr="003D6D44">
              <w:rPr>
                <w:rFonts w:ascii="Tahoma" w:eastAsia="Bookman Old Style" w:hAnsi="Tahoma" w:cs="Tahoma"/>
              </w:rPr>
              <w:t>damaian dunia dalam hidup bermasyarakat, berbangsa dan bernegara</w:t>
            </w:r>
          </w:p>
        </w:tc>
      </w:tr>
      <w:tr w:rsidR="003D6D44" w:rsidRPr="003D6D44" w:rsidTr="003D6D44">
        <w:trPr>
          <w:trHeight w:hRule="exact" w:val="213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212" w:hanging="624"/>
              <w:rPr>
                <w:rFonts w:ascii="Tahoma" w:eastAsia="Bookman Old Style" w:hAnsi="Tahoma" w:cs="Tahoma"/>
              </w:rPr>
            </w:pPr>
            <w:r w:rsidRPr="003D6D44">
              <w:rPr>
                <w:rFonts w:ascii="Tahoma" w:eastAsia="Bookman Old Style" w:hAnsi="Tahoma" w:cs="Tahoma"/>
              </w:rPr>
              <w:t>1.19</w:t>
            </w:r>
            <w:r w:rsidRPr="003D6D44">
              <w:rPr>
                <w:rFonts w:ascii="Tahoma" w:eastAsia="Bookman Old Style" w:hAnsi="Tahoma" w:cs="Tahoma"/>
                <w:spacing w:val="24"/>
              </w:rPr>
              <w:t xml:space="preserve"> </w:t>
            </w:r>
            <w:r w:rsidRPr="003D6D44">
              <w:rPr>
                <w:rFonts w:ascii="Tahoma" w:eastAsia="Bookman Old Style" w:hAnsi="Tahoma" w:cs="Tahoma"/>
              </w:rPr>
              <w:t xml:space="preserve">Bersyukur pada </w:t>
            </w:r>
            <w:r w:rsidRPr="003D6D44">
              <w:rPr>
                <w:rFonts w:ascii="Tahoma" w:eastAsia="Bookman Old Style" w:hAnsi="Tahoma" w:cs="Tahoma"/>
                <w:spacing w:val="-2"/>
              </w:rPr>
              <w:t>T</w:t>
            </w:r>
            <w:r w:rsidRPr="003D6D44">
              <w:rPr>
                <w:rFonts w:ascii="Tahoma" w:eastAsia="Bookman Old Style" w:hAnsi="Tahoma" w:cs="Tahoma"/>
              </w:rPr>
              <w:t>u</w:t>
            </w:r>
            <w:r w:rsidRPr="003D6D44">
              <w:rPr>
                <w:rFonts w:ascii="Tahoma" w:eastAsia="Bookman Old Style" w:hAnsi="Tahoma" w:cs="Tahoma"/>
                <w:spacing w:val="2"/>
              </w:rPr>
              <w:t>h</w:t>
            </w:r>
            <w:r w:rsidRPr="003D6D44">
              <w:rPr>
                <w:rFonts w:ascii="Tahoma" w:eastAsia="Bookman Old Style" w:hAnsi="Tahoma" w:cs="Tahoma"/>
              </w:rPr>
              <w:t>an Yang Maha Esa atas nila</w:t>
            </w:r>
            <w:r w:rsidRPr="003D6D44">
              <w:rPr>
                <w:rFonts w:ascii="Tahoma" w:eastAsia="Bookman Old Style" w:hAnsi="Tahoma" w:cs="Tahoma"/>
                <w:spacing w:val="1"/>
              </w:rPr>
              <w:t>i</w:t>
            </w:r>
            <w:r w:rsidRPr="003D6D44">
              <w:rPr>
                <w:rFonts w:ascii="Tahoma" w:eastAsia="Bookman Old Style" w:hAnsi="Tahoma" w:cs="Tahoma"/>
              </w:rPr>
              <w:t>-nilai yang membentuk kesadaran akan ancaman terhadap</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negara strategi mengatasinya</w:t>
            </w:r>
          </w:p>
          <w:p w:rsidR="003D6D44" w:rsidRPr="003D6D44" w:rsidRDefault="003D6D44" w:rsidP="003D6D44">
            <w:pPr>
              <w:spacing w:before="1"/>
              <w:ind w:left="726"/>
              <w:rPr>
                <w:rFonts w:ascii="Tahoma" w:eastAsia="Bookman Old Style" w:hAnsi="Tahoma" w:cs="Tahoma"/>
              </w:rPr>
            </w:pPr>
            <w:r w:rsidRPr="003D6D44">
              <w:rPr>
                <w:rFonts w:ascii="Tahoma" w:eastAsia="Bookman Old Style" w:hAnsi="Tahoma" w:cs="Tahoma"/>
              </w:rPr>
              <w:t>berdasarkan asas</w:t>
            </w:r>
            <w:r w:rsidRPr="003D6D44">
              <w:rPr>
                <w:rFonts w:ascii="Tahoma" w:eastAsia="Bookman Old Style" w:hAnsi="Tahoma" w:cs="Tahoma"/>
                <w:spacing w:val="1"/>
              </w:rPr>
              <w:t xml:space="preserve"> </w:t>
            </w:r>
            <w:r w:rsidRPr="003D6D44">
              <w:rPr>
                <w:rFonts w:ascii="Tahoma" w:eastAsia="Bookman Old Style" w:hAnsi="Tahoma" w:cs="Tahoma"/>
              </w:rPr>
              <w:t>Bhinneka</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178" w:hanging="624"/>
              <w:rPr>
                <w:rFonts w:ascii="Tahoma" w:eastAsia="Bookman Old Style" w:hAnsi="Tahoma" w:cs="Tahoma"/>
              </w:rPr>
            </w:pPr>
            <w:r w:rsidRPr="003D6D44">
              <w:rPr>
                <w:rFonts w:ascii="Tahoma" w:eastAsia="Bookman Old Style" w:hAnsi="Tahoma" w:cs="Tahoma"/>
              </w:rPr>
              <w:t>2.19</w:t>
            </w:r>
            <w:r w:rsidRPr="003D6D44">
              <w:rPr>
                <w:rFonts w:ascii="Tahoma" w:eastAsia="Bookman Old Style" w:hAnsi="Tahoma" w:cs="Tahoma"/>
                <w:spacing w:val="25"/>
              </w:rPr>
              <w:t xml:space="preserve"> </w:t>
            </w:r>
            <w:r w:rsidRPr="003D6D44">
              <w:rPr>
                <w:rFonts w:ascii="Tahoma" w:eastAsia="Bookman Old Style" w:hAnsi="Tahoma" w:cs="Tahoma"/>
              </w:rPr>
              <w:t xml:space="preserve">Responsif terhadap ancaman negara dan strategi mengatasinya berdasarkan asas Bhinneka </w:t>
            </w:r>
            <w:r w:rsidRPr="003D6D44">
              <w:rPr>
                <w:rFonts w:ascii="Tahoma" w:eastAsia="Bookman Old Style" w:hAnsi="Tahoma" w:cs="Tahoma"/>
                <w:spacing w:val="-2"/>
              </w:rPr>
              <w:t>T</w:t>
            </w:r>
            <w:r w:rsidRPr="003D6D44">
              <w:rPr>
                <w:rFonts w:ascii="Tahoma" w:eastAsia="Bookman Old Style" w:hAnsi="Tahoma" w:cs="Tahoma"/>
              </w:rPr>
              <w:t>un</w:t>
            </w:r>
            <w:r w:rsidRPr="003D6D44">
              <w:rPr>
                <w:rFonts w:ascii="Tahoma" w:eastAsia="Bookman Old Style" w:hAnsi="Tahoma" w:cs="Tahoma"/>
                <w:spacing w:val="2"/>
              </w:rPr>
              <w:t>g</w:t>
            </w:r>
            <w:r w:rsidRPr="003D6D44">
              <w:rPr>
                <w:rFonts w:ascii="Tahoma" w:eastAsia="Bookman Old Style" w:hAnsi="Tahoma" w:cs="Tahoma"/>
              </w:rPr>
              <w:t xml:space="preserve">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575"/>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ind w:left="726" w:right="149" w:hanging="624"/>
              <w:rPr>
                <w:rFonts w:ascii="Tahoma" w:eastAsia="Bookman Old Style" w:hAnsi="Tahoma" w:cs="Tahoma"/>
              </w:rPr>
            </w:pPr>
            <w:r w:rsidRPr="003D6D44">
              <w:rPr>
                <w:rFonts w:ascii="Tahoma" w:eastAsia="Bookman Old Style" w:hAnsi="Tahoma" w:cs="Tahoma"/>
              </w:rPr>
              <w:t>1.20</w:t>
            </w:r>
            <w:r w:rsidRPr="003D6D44">
              <w:rPr>
                <w:rFonts w:ascii="Tahoma" w:eastAsia="Bookman Old Style" w:hAnsi="Tahoma" w:cs="Tahoma"/>
                <w:spacing w:val="24"/>
              </w:rPr>
              <w:t xml:space="preserve"> </w:t>
            </w:r>
            <w:r w:rsidRPr="003D6D44">
              <w:rPr>
                <w:rFonts w:ascii="Tahoma" w:eastAsia="Bookman Old Style" w:hAnsi="Tahoma" w:cs="Tahoma"/>
              </w:rPr>
              <w:t xml:space="preserve">Bersyukur pada </w:t>
            </w:r>
            <w:r w:rsidRPr="003D6D44">
              <w:rPr>
                <w:rFonts w:ascii="Tahoma" w:eastAsia="Bookman Old Style" w:hAnsi="Tahoma" w:cs="Tahoma"/>
                <w:spacing w:val="-2"/>
              </w:rPr>
              <w:t>T</w:t>
            </w:r>
            <w:r w:rsidRPr="003D6D44">
              <w:rPr>
                <w:rFonts w:ascii="Tahoma" w:eastAsia="Bookman Old Style" w:hAnsi="Tahoma" w:cs="Tahoma"/>
              </w:rPr>
              <w:t>u</w:t>
            </w:r>
            <w:r w:rsidRPr="003D6D44">
              <w:rPr>
                <w:rFonts w:ascii="Tahoma" w:eastAsia="Bookman Old Style" w:hAnsi="Tahoma" w:cs="Tahoma"/>
                <w:spacing w:val="2"/>
              </w:rPr>
              <w:t>h</w:t>
            </w:r>
            <w:r w:rsidRPr="003D6D44">
              <w:rPr>
                <w:rFonts w:ascii="Tahoma" w:eastAsia="Bookman Old Style" w:hAnsi="Tahoma" w:cs="Tahoma"/>
              </w:rPr>
              <w:t>an Yang Maha Esa atas nila</w:t>
            </w:r>
            <w:r w:rsidRPr="003D6D44">
              <w:rPr>
                <w:rFonts w:ascii="Tahoma" w:eastAsia="Bookman Old Style" w:hAnsi="Tahoma" w:cs="Tahoma"/>
                <w:spacing w:val="1"/>
              </w:rPr>
              <w:t>i</w:t>
            </w:r>
            <w:r w:rsidRPr="003D6D44">
              <w:rPr>
                <w:rFonts w:ascii="Tahoma" w:eastAsia="Bookman Old Style" w:hAnsi="Tahoma" w:cs="Tahoma"/>
              </w:rPr>
              <w:t>-nilai persatuan dan kesatuan bangsa dalam Negara Kesatuan Republik Indonesia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ind w:left="727" w:right="341" w:hanging="624"/>
              <w:rPr>
                <w:rFonts w:ascii="Tahoma" w:eastAsia="Bookman Old Style" w:hAnsi="Tahoma" w:cs="Tahoma"/>
              </w:rPr>
            </w:pPr>
            <w:r w:rsidRPr="003D6D44">
              <w:rPr>
                <w:rFonts w:ascii="Tahoma" w:eastAsia="Bookman Old Style" w:hAnsi="Tahoma" w:cs="Tahoma"/>
              </w:rPr>
              <w:t>2.20</w:t>
            </w:r>
            <w:r w:rsidRPr="003D6D44">
              <w:rPr>
                <w:rFonts w:ascii="Tahoma" w:eastAsia="Bookman Old Style" w:hAnsi="Tahoma" w:cs="Tahoma"/>
                <w:spacing w:val="25"/>
              </w:rPr>
              <w:t xml:space="preserve"> </w:t>
            </w:r>
            <w:r w:rsidRPr="003D6D44">
              <w:rPr>
                <w:rFonts w:ascii="Tahoma" w:eastAsia="Bookman Old Style" w:hAnsi="Tahoma" w:cs="Tahoma"/>
              </w:rPr>
              <w:t xml:space="preserve">Proaktif dalam menerapkan nilai-nilai persatuan dan kesatuan bangsa dalam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419"/>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726" w:right="692" w:hanging="624"/>
              <w:rPr>
                <w:rFonts w:ascii="Tahoma" w:eastAsia="Bookman Old Style" w:hAnsi="Tahoma" w:cs="Tahoma"/>
              </w:rPr>
            </w:pPr>
            <w:r w:rsidRPr="003D6D44">
              <w:rPr>
                <w:rFonts w:ascii="Tahoma" w:eastAsia="Bookman Old Style" w:hAnsi="Tahoma" w:cs="Tahoma"/>
              </w:rPr>
              <w:t>1.21</w:t>
            </w:r>
            <w:r w:rsidRPr="003D6D44">
              <w:rPr>
                <w:rFonts w:ascii="Tahoma" w:eastAsia="Bookman Old Style" w:hAnsi="Tahoma" w:cs="Tahoma"/>
                <w:spacing w:val="24"/>
              </w:rPr>
              <w:t xml:space="preserve"> </w:t>
            </w:r>
            <w:r w:rsidRPr="003D6D44">
              <w:rPr>
                <w:rFonts w:ascii="Tahoma" w:eastAsia="Bookman Old Style" w:hAnsi="Tahoma" w:cs="Tahoma"/>
              </w:rPr>
              <w:t>Menghayati perbedaan sebagai anugerah Tuhan</w:t>
            </w:r>
          </w:p>
          <w:p w:rsidR="003D6D44" w:rsidRPr="003D6D44" w:rsidRDefault="003D6D44" w:rsidP="003D6D44">
            <w:pPr>
              <w:spacing w:before="1"/>
              <w:ind w:left="726" w:right="72"/>
              <w:rPr>
                <w:rFonts w:ascii="Tahoma" w:eastAsia="Bookman Old Style" w:hAnsi="Tahoma" w:cs="Tahoma"/>
              </w:rPr>
            </w:pPr>
            <w:r w:rsidRPr="003D6D44">
              <w:rPr>
                <w:rFonts w:ascii="Tahoma" w:eastAsia="Bookman Old Style" w:hAnsi="Tahoma" w:cs="Tahoma"/>
              </w:rPr>
              <w:t>yang Maha Esa dalam rangka menghindari pelanggaran hak dan pengingkaran kewajiban warga negara dalam kehidupan berbangsa dan bernegara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528" w:hanging="624"/>
              <w:rPr>
                <w:rFonts w:ascii="Tahoma" w:eastAsia="Bookman Old Style" w:hAnsi="Tahoma" w:cs="Tahoma"/>
              </w:rPr>
            </w:pPr>
            <w:r w:rsidRPr="003D6D44">
              <w:rPr>
                <w:rFonts w:ascii="Tahoma" w:eastAsia="Bookman Old Style" w:hAnsi="Tahoma" w:cs="Tahoma"/>
              </w:rPr>
              <w:t>2.21</w:t>
            </w:r>
            <w:r w:rsidRPr="003D6D44">
              <w:rPr>
                <w:rFonts w:ascii="Tahoma" w:eastAsia="Bookman Old Style" w:hAnsi="Tahoma" w:cs="Tahoma"/>
                <w:spacing w:val="25"/>
              </w:rPr>
              <w:t xml:space="preserve"> </w:t>
            </w:r>
            <w:r w:rsidRPr="003D6D44">
              <w:rPr>
                <w:rFonts w:ascii="Tahoma" w:eastAsia="Bookman Old Style" w:hAnsi="Tahoma" w:cs="Tahoma"/>
              </w:rPr>
              <w:t>Proaktif menghindari pelanggaran hak dan pengingkaran kewajiban warga negara dalam kehidupan berbangsa dan bernegara</w:t>
            </w:r>
          </w:p>
        </w:tc>
      </w:tr>
      <w:tr w:rsidR="003D6D44" w:rsidRPr="003D6D44" w:rsidTr="003D6D44">
        <w:trPr>
          <w:trHeight w:hRule="exact" w:val="1856"/>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159" w:hanging="624"/>
              <w:rPr>
                <w:rFonts w:ascii="Tahoma" w:eastAsia="Bookman Old Style" w:hAnsi="Tahoma" w:cs="Tahoma"/>
              </w:rPr>
            </w:pPr>
            <w:r w:rsidRPr="003D6D44">
              <w:rPr>
                <w:rFonts w:ascii="Tahoma" w:eastAsia="Bookman Old Style" w:hAnsi="Tahoma" w:cs="Tahoma"/>
              </w:rPr>
              <w:t>1.22</w:t>
            </w:r>
            <w:r w:rsidRPr="003D6D44">
              <w:rPr>
                <w:rFonts w:ascii="Tahoma" w:eastAsia="Bookman Old Style" w:hAnsi="Tahoma" w:cs="Tahoma"/>
                <w:spacing w:val="24"/>
              </w:rPr>
              <w:t xml:space="preserve"> </w:t>
            </w:r>
            <w:r w:rsidRPr="003D6D44">
              <w:rPr>
                <w:rFonts w:ascii="Tahoma" w:eastAsia="Bookman Old Style" w:hAnsi="Tahoma" w:cs="Tahoma"/>
              </w:rPr>
              <w:t xml:space="preserve">Mengamalkan perilaku orang beriman kepada </w:t>
            </w:r>
            <w:r w:rsidRPr="003D6D44">
              <w:rPr>
                <w:rFonts w:ascii="Tahoma" w:eastAsia="Bookman Old Style" w:hAnsi="Tahoma" w:cs="Tahoma"/>
                <w:spacing w:val="-2"/>
              </w:rPr>
              <w:t>T</w:t>
            </w:r>
            <w:r w:rsidRPr="003D6D44">
              <w:rPr>
                <w:rFonts w:ascii="Tahoma" w:eastAsia="Bookman Old Style" w:hAnsi="Tahoma" w:cs="Tahoma"/>
              </w:rPr>
              <w:t>u</w:t>
            </w:r>
            <w:r w:rsidRPr="003D6D44">
              <w:rPr>
                <w:rFonts w:ascii="Tahoma" w:eastAsia="Bookman Old Style" w:hAnsi="Tahoma" w:cs="Tahoma"/>
                <w:spacing w:val="2"/>
              </w:rPr>
              <w:t>h</w:t>
            </w:r>
            <w:r w:rsidRPr="003D6D44">
              <w:rPr>
                <w:rFonts w:ascii="Tahoma" w:eastAsia="Bookman Old Style" w:hAnsi="Tahoma" w:cs="Tahoma"/>
              </w:rPr>
              <w:t>an Yang Maha Esa dalam praktik pelindungan dan penegakan hukum untuk menjamin keadilan dan kedamaian</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26" w:hanging="624"/>
              <w:rPr>
                <w:rFonts w:ascii="Tahoma" w:eastAsia="Bookman Old Style" w:hAnsi="Tahoma" w:cs="Tahoma"/>
              </w:rPr>
            </w:pPr>
            <w:r w:rsidRPr="003D6D44">
              <w:rPr>
                <w:rFonts w:ascii="Tahoma" w:eastAsia="Bookman Old Style" w:hAnsi="Tahoma" w:cs="Tahoma"/>
              </w:rPr>
              <w:t>2.22</w:t>
            </w:r>
            <w:r w:rsidRPr="003D6D44">
              <w:rPr>
                <w:rFonts w:ascii="Tahoma" w:eastAsia="Bookman Old Style" w:hAnsi="Tahoma" w:cs="Tahoma"/>
                <w:spacing w:val="25"/>
              </w:rPr>
              <w:t xml:space="preserve"> </w:t>
            </w:r>
            <w:r w:rsidRPr="003D6D44">
              <w:rPr>
                <w:rFonts w:ascii="Tahoma" w:eastAsia="Bookman Old Style" w:hAnsi="Tahoma" w:cs="Tahoma"/>
              </w:rPr>
              <w:t>Berperilaku jujur dalam praktik perlindungan dan penegakan hukum di tengah masyarakat</w:t>
            </w:r>
          </w:p>
        </w:tc>
      </w:tr>
      <w:tr w:rsidR="003D6D44" w:rsidRPr="003D6D44" w:rsidTr="003D6D44">
        <w:trPr>
          <w:trHeight w:hRule="exact" w:val="157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173" w:hanging="624"/>
              <w:rPr>
                <w:rFonts w:ascii="Tahoma" w:eastAsia="Bookman Old Style" w:hAnsi="Tahoma" w:cs="Tahoma"/>
              </w:rPr>
            </w:pPr>
            <w:r w:rsidRPr="003D6D44">
              <w:rPr>
                <w:rFonts w:ascii="Tahoma" w:eastAsia="Bookman Old Style" w:hAnsi="Tahoma" w:cs="Tahoma"/>
              </w:rPr>
              <w:t>1.23</w:t>
            </w:r>
            <w:r w:rsidRPr="003D6D44">
              <w:rPr>
                <w:rFonts w:ascii="Tahoma" w:eastAsia="Bookman Old Style" w:hAnsi="Tahoma" w:cs="Tahoma"/>
                <w:spacing w:val="24"/>
              </w:rPr>
              <w:t xml:space="preserve"> </w:t>
            </w:r>
            <w:r w:rsidRPr="003D6D44">
              <w:rPr>
                <w:rFonts w:ascii="Tahoma" w:eastAsia="Bookman Old Style" w:hAnsi="Tahoma" w:cs="Tahoma"/>
              </w:rPr>
              <w:t>Melaksanakan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r w:rsidRPr="003D6D44">
              <w:rPr>
                <w:rFonts w:ascii="Tahoma" w:eastAsia="Bookman Old Style" w:hAnsi="Tahoma" w:cs="Tahoma"/>
                <w:i/>
                <w:spacing w:val="6"/>
              </w:rPr>
              <w:t xml:space="preserve"> </w:t>
            </w:r>
            <w:r w:rsidRPr="003D6D44">
              <w:rPr>
                <w:rFonts w:ascii="Tahoma" w:eastAsia="Bookman Old Style" w:hAnsi="Tahoma" w:cs="Tahoma"/>
              </w:rPr>
              <w:t>dengan berlandaskan nila</w:t>
            </w:r>
            <w:r w:rsidRPr="003D6D44">
              <w:rPr>
                <w:rFonts w:ascii="Tahoma" w:eastAsia="Bookman Old Style" w:hAnsi="Tahoma" w:cs="Tahoma"/>
                <w:spacing w:val="1"/>
              </w:rPr>
              <w:t>i</w:t>
            </w:r>
            <w:r w:rsidRPr="003D6D44">
              <w:rPr>
                <w:rFonts w:ascii="Tahoma" w:eastAsia="Bookman Old Style" w:hAnsi="Tahoma" w:cs="Tahoma"/>
              </w:rPr>
              <w:t>-nilai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394" w:hanging="624"/>
              <w:rPr>
                <w:rFonts w:ascii="Tahoma" w:eastAsia="Bookman Old Style" w:hAnsi="Tahoma" w:cs="Tahoma"/>
              </w:rPr>
            </w:pPr>
            <w:r w:rsidRPr="003D6D44">
              <w:rPr>
                <w:rFonts w:ascii="Tahoma" w:eastAsia="Bookman Old Style" w:hAnsi="Tahoma" w:cs="Tahoma"/>
              </w:rPr>
              <w:t>2.23</w:t>
            </w:r>
            <w:r w:rsidRPr="003D6D44">
              <w:rPr>
                <w:rFonts w:ascii="Tahoma" w:eastAsia="Bookman Old Style" w:hAnsi="Tahoma" w:cs="Tahoma"/>
                <w:spacing w:val="25"/>
              </w:rPr>
              <w:t xml:space="preserve"> </w:t>
            </w:r>
            <w:r w:rsidRPr="003D6D44">
              <w:rPr>
                <w:rFonts w:ascii="Tahoma" w:eastAsia="Bookman Old Style" w:hAnsi="Tahoma" w:cs="Tahoma"/>
              </w:rPr>
              <w:t>Berperilaku jujur dalam pelaksanaan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p>
        </w:tc>
      </w:tr>
      <w:tr w:rsidR="003D6D44" w:rsidRPr="003D6D44" w:rsidTr="003D6D44">
        <w:trPr>
          <w:trHeight w:hRule="exact" w:val="1575"/>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78" w:hanging="624"/>
              <w:jc w:val="both"/>
              <w:rPr>
                <w:rFonts w:ascii="Tahoma" w:eastAsia="Bookman Old Style" w:hAnsi="Tahoma" w:cs="Tahoma"/>
              </w:rPr>
            </w:pPr>
            <w:r w:rsidRPr="003D6D44">
              <w:rPr>
                <w:rFonts w:ascii="Tahoma" w:eastAsia="Bookman Old Style" w:hAnsi="Tahoma" w:cs="Tahoma"/>
              </w:rPr>
              <w:t>1.24</w:t>
            </w:r>
            <w:r w:rsidRPr="003D6D44">
              <w:rPr>
                <w:rFonts w:ascii="Tahoma" w:eastAsia="Bookman Old Style" w:hAnsi="Tahoma" w:cs="Tahoma"/>
                <w:spacing w:val="24"/>
              </w:rPr>
              <w:t xml:space="preserve"> </w:t>
            </w:r>
            <w:r w:rsidRPr="003D6D44">
              <w:rPr>
                <w:rFonts w:ascii="Tahoma" w:eastAsia="Bookman Old Style" w:hAnsi="Tahoma" w:cs="Tahoma"/>
              </w:rPr>
              <w:t xml:space="preserve">Menghayati kemajuan </w:t>
            </w:r>
            <w:r w:rsidRPr="003D6D44">
              <w:rPr>
                <w:rFonts w:ascii="Tahoma" w:eastAsia="Bookman Old Style" w:hAnsi="Tahoma" w:cs="Tahoma"/>
                <w:spacing w:val="2"/>
              </w:rPr>
              <w:t>I</w:t>
            </w:r>
            <w:r w:rsidRPr="003D6D44">
              <w:rPr>
                <w:rFonts w:ascii="Tahoma" w:eastAsia="Bookman Old Style" w:hAnsi="Tahoma" w:cs="Tahoma"/>
              </w:rPr>
              <w:t>lmu pengetahuan dan teknologi sebagai anugerah 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216" w:hanging="624"/>
              <w:rPr>
                <w:rFonts w:ascii="Tahoma" w:eastAsia="Bookman Old Style" w:hAnsi="Tahoma" w:cs="Tahoma"/>
              </w:rPr>
            </w:pPr>
            <w:r w:rsidRPr="003D6D44">
              <w:rPr>
                <w:rFonts w:ascii="Tahoma" w:eastAsia="Bookman Old Style" w:hAnsi="Tahoma" w:cs="Tahoma"/>
              </w:rPr>
              <w:t>2.24</w:t>
            </w:r>
            <w:r w:rsidRPr="003D6D44">
              <w:rPr>
                <w:rFonts w:ascii="Tahoma" w:eastAsia="Bookman Old Style" w:hAnsi="Tahoma" w:cs="Tahoma"/>
                <w:spacing w:val="25"/>
              </w:rPr>
              <w:t xml:space="preserve"> </w:t>
            </w:r>
            <w:r w:rsidRPr="003D6D44">
              <w:rPr>
                <w:rFonts w:ascii="Tahoma" w:eastAsia="Bookman Old Style" w:hAnsi="Tahoma" w:cs="Tahoma"/>
              </w:rPr>
              <w:t xml:space="preserve">Bertanggung-jawab dalam menyikapi pengaruh kemajuan ilmu pengetahuan dan teknologi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1853"/>
        </w:trPr>
        <w:tc>
          <w:tcPr>
            <w:tcW w:w="4390"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6" w:right="149" w:hanging="624"/>
              <w:rPr>
                <w:rFonts w:ascii="Tahoma" w:eastAsia="Bookman Old Style" w:hAnsi="Tahoma" w:cs="Tahoma"/>
              </w:rPr>
            </w:pPr>
            <w:r w:rsidRPr="003D6D44">
              <w:rPr>
                <w:rFonts w:ascii="Tahoma" w:eastAsia="Bookman Old Style" w:hAnsi="Tahoma" w:cs="Tahoma"/>
              </w:rPr>
              <w:t>1.25</w:t>
            </w:r>
            <w:r w:rsidRPr="003D6D44">
              <w:rPr>
                <w:rFonts w:ascii="Tahoma" w:eastAsia="Bookman Old Style" w:hAnsi="Tahoma" w:cs="Tahoma"/>
                <w:spacing w:val="24"/>
              </w:rPr>
              <w:t xml:space="preserve"> </w:t>
            </w:r>
            <w:r w:rsidRPr="003D6D44">
              <w:rPr>
                <w:rFonts w:ascii="Tahoma" w:eastAsia="Bookman Old Style" w:hAnsi="Tahoma" w:cs="Tahoma"/>
              </w:rPr>
              <w:t>Mensyukuri persatuan dan kesatuan bangsa sebagai upaya dalam menjaga dan mempertahankan Negara Kesatuan Republik Indonesia sebagai bentuk pengabdian</w:t>
            </w:r>
          </w:p>
        </w:tc>
        <w:tc>
          <w:tcPr>
            <w:tcW w:w="4391" w:type="dxa"/>
            <w:tcBorders>
              <w:top w:val="single" w:sz="5" w:space="0" w:color="000000"/>
              <w:left w:val="single" w:sz="5" w:space="0" w:color="000000"/>
              <w:bottom w:val="single" w:sz="3" w:space="0" w:color="000000"/>
              <w:right w:val="single" w:sz="5" w:space="0" w:color="000000"/>
            </w:tcBorders>
          </w:tcPr>
          <w:p w:rsidR="003D6D44" w:rsidRPr="003D6D44" w:rsidRDefault="003D6D44" w:rsidP="003D6D44">
            <w:pPr>
              <w:spacing w:before="34"/>
              <w:ind w:left="727" w:right="125" w:hanging="624"/>
              <w:rPr>
                <w:rFonts w:ascii="Tahoma" w:eastAsia="Bookman Old Style" w:hAnsi="Tahoma" w:cs="Tahoma"/>
              </w:rPr>
            </w:pPr>
            <w:r w:rsidRPr="003D6D44">
              <w:rPr>
                <w:rFonts w:ascii="Tahoma" w:eastAsia="Bookman Old Style" w:hAnsi="Tahoma" w:cs="Tahoma"/>
              </w:rPr>
              <w:t>2.25</w:t>
            </w:r>
            <w:r w:rsidRPr="003D6D44">
              <w:rPr>
                <w:rFonts w:ascii="Tahoma" w:eastAsia="Bookman Old Style" w:hAnsi="Tahoma" w:cs="Tahoma"/>
                <w:spacing w:val="25"/>
              </w:rPr>
              <w:t xml:space="preserve"> </w:t>
            </w:r>
            <w:r w:rsidRPr="003D6D44">
              <w:rPr>
                <w:rFonts w:ascii="Tahoma" w:eastAsia="Bookman Old Style" w:hAnsi="Tahoma" w:cs="Tahoma"/>
              </w:rPr>
              <w:t>Proaktif dalam mengembangkan persatuan dan kesatuan bangsa sebagai upaya dalam menjaga dan mempertahanakan Negara Kesatuan Republik Indonesia</w:t>
            </w:r>
          </w:p>
        </w:tc>
      </w:tr>
      <w:tr w:rsidR="003D6D44" w:rsidRPr="003D6D44" w:rsidTr="003D6D44">
        <w:trPr>
          <w:trHeight w:hRule="exact" w:val="1294"/>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317" w:hanging="624"/>
              <w:rPr>
                <w:rFonts w:ascii="Tahoma" w:eastAsia="Bookman Old Style" w:hAnsi="Tahoma" w:cs="Tahoma"/>
              </w:rPr>
            </w:pPr>
            <w:r w:rsidRPr="003D6D44">
              <w:rPr>
                <w:rFonts w:ascii="Tahoma" w:eastAsia="Bookman Old Style" w:hAnsi="Tahoma" w:cs="Tahoma"/>
              </w:rPr>
              <w:t>1.26</w:t>
            </w:r>
            <w:r w:rsidRPr="003D6D44">
              <w:rPr>
                <w:rFonts w:ascii="Tahoma" w:eastAsia="Bookman Old Style" w:hAnsi="Tahoma" w:cs="Tahoma"/>
                <w:spacing w:val="24"/>
              </w:rPr>
              <w:t xml:space="preserve"> </w:t>
            </w:r>
            <w:r w:rsidRPr="003D6D44">
              <w:rPr>
                <w:rFonts w:ascii="Tahoma" w:eastAsia="Bookman Old Style" w:hAnsi="Tahoma" w:cs="Tahoma"/>
              </w:rPr>
              <w:t xml:space="preserve">Menghayati peranan pers di </w:t>
            </w:r>
            <w:r w:rsidRPr="003D6D44">
              <w:rPr>
                <w:rFonts w:ascii="Tahoma" w:eastAsia="Bookman Old Style" w:hAnsi="Tahoma" w:cs="Tahoma"/>
                <w:spacing w:val="2"/>
              </w:rPr>
              <w:t>I</w:t>
            </w:r>
            <w:r w:rsidRPr="003D6D44">
              <w:rPr>
                <w:rFonts w:ascii="Tahoma" w:eastAsia="Bookman Old Style" w:hAnsi="Tahoma" w:cs="Tahoma"/>
              </w:rPr>
              <w:t>ndonesia dengan berlandaskan nila</w:t>
            </w:r>
            <w:r w:rsidRPr="003D6D44">
              <w:rPr>
                <w:rFonts w:ascii="Tahoma" w:eastAsia="Bookman Old Style" w:hAnsi="Tahoma" w:cs="Tahoma"/>
                <w:spacing w:val="1"/>
              </w:rPr>
              <w:t>i</w:t>
            </w:r>
            <w:r w:rsidRPr="003D6D44">
              <w:rPr>
                <w:rFonts w:ascii="Tahoma" w:eastAsia="Bookman Old Style" w:hAnsi="Tahoma" w:cs="Tahoma"/>
              </w:rPr>
              <w:t>-nilai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7" w:right="461" w:hanging="624"/>
              <w:jc w:val="both"/>
              <w:rPr>
                <w:rFonts w:ascii="Tahoma" w:eastAsia="Bookman Old Style" w:hAnsi="Tahoma" w:cs="Tahoma"/>
              </w:rPr>
            </w:pPr>
            <w:r w:rsidRPr="003D6D44">
              <w:rPr>
                <w:rFonts w:ascii="Tahoma" w:eastAsia="Bookman Old Style" w:hAnsi="Tahoma" w:cs="Tahoma"/>
              </w:rPr>
              <w:t>2.26</w:t>
            </w:r>
            <w:r w:rsidRPr="003D6D44">
              <w:rPr>
                <w:rFonts w:ascii="Tahoma" w:eastAsia="Bookman Old Style" w:hAnsi="Tahoma" w:cs="Tahoma"/>
                <w:spacing w:val="25"/>
              </w:rPr>
              <w:t xml:space="preserve"> </w:t>
            </w:r>
            <w:r w:rsidRPr="003D6D44">
              <w:rPr>
                <w:rFonts w:ascii="Tahoma" w:eastAsia="Bookman Old Style" w:hAnsi="Tahoma" w:cs="Tahoma"/>
              </w:rPr>
              <w:t xml:space="preserve">Bertanggung-jawab </w:t>
            </w:r>
            <w:r w:rsidRPr="003D6D44">
              <w:rPr>
                <w:rFonts w:ascii="Tahoma" w:eastAsia="Bookman Old Style" w:hAnsi="Tahoma" w:cs="Tahoma"/>
                <w:spacing w:val="1"/>
              </w:rPr>
              <w:t>d</w:t>
            </w:r>
            <w:r w:rsidRPr="003D6D44">
              <w:rPr>
                <w:rFonts w:ascii="Tahoma" w:eastAsia="Bookman Old Style" w:hAnsi="Tahoma" w:cs="Tahoma"/>
              </w:rPr>
              <w:t xml:space="preserve">alam menyikapi peranan pers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291"/>
        </w:trPr>
        <w:tc>
          <w:tcPr>
            <w:tcW w:w="4390"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39"/>
              <w:ind w:left="726" w:right="73" w:hanging="624"/>
              <w:rPr>
                <w:rFonts w:ascii="Tahoma" w:eastAsia="Bookman Old Style" w:hAnsi="Tahoma" w:cs="Tahoma"/>
              </w:rPr>
            </w:pPr>
            <w:r w:rsidRPr="003D6D44">
              <w:rPr>
                <w:rFonts w:ascii="Tahoma" w:eastAsia="Bookman Old Style" w:hAnsi="Tahoma" w:cs="Tahoma"/>
              </w:rPr>
              <w:t>1.27</w:t>
            </w:r>
            <w:r w:rsidRPr="003D6D44">
              <w:rPr>
                <w:rFonts w:ascii="Tahoma" w:eastAsia="Bookman Old Style" w:hAnsi="Tahoma" w:cs="Tahoma"/>
                <w:spacing w:val="24"/>
              </w:rPr>
              <w:t xml:space="preserve"> </w:t>
            </w:r>
            <w:r w:rsidRPr="003D6D44">
              <w:rPr>
                <w:rFonts w:ascii="Tahoma" w:eastAsia="Bookman Old Style" w:hAnsi="Tahoma" w:cs="Tahoma"/>
              </w:rPr>
              <w:t xml:space="preserve">Mengamalkan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 dengan berlandaskan nila</w:t>
            </w:r>
            <w:r w:rsidRPr="003D6D44">
              <w:rPr>
                <w:rFonts w:ascii="Tahoma" w:eastAsia="Bookman Old Style" w:hAnsi="Tahoma" w:cs="Tahoma"/>
                <w:spacing w:val="1"/>
              </w:rPr>
              <w:t>i</w:t>
            </w:r>
            <w:r w:rsidRPr="003D6D44">
              <w:rPr>
                <w:rFonts w:ascii="Tahoma" w:eastAsia="Bookman Old Style" w:hAnsi="Tahoma" w:cs="Tahoma"/>
              </w:rPr>
              <w:t>-nilai ketuhanan Yang Maha Esa</w:t>
            </w:r>
          </w:p>
        </w:tc>
        <w:tc>
          <w:tcPr>
            <w:tcW w:w="4391" w:type="dxa"/>
            <w:tcBorders>
              <w:top w:val="single" w:sz="3" w:space="0" w:color="000000"/>
              <w:left w:val="single" w:sz="5" w:space="0" w:color="000000"/>
              <w:bottom w:val="single" w:sz="3" w:space="0" w:color="000000"/>
              <w:right w:val="single" w:sz="5" w:space="0" w:color="000000"/>
            </w:tcBorders>
          </w:tcPr>
          <w:p w:rsidR="003D6D44" w:rsidRPr="003D6D44" w:rsidRDefault="003D6D44" w:rsidP="003D6D44">
            <w:pPr>
              <w:spacing w:before="41" w:line="280" w:lineRule="exact"/>
              <w:ind w:left="727" w:right="529" w:hanging="624"/>
              <w:rPr>
                <w:rFonts w:ascii="Tahoma" w:eastAsia="Bookman Old Style" w:hAnsi="Tahoma" w:cs="Tahoma"/>
              </w:rPr>
            </w:pPr>
            <w:r w:rsidRPr="003D6D44">
              <w:rPr>
                <w:rFonts w:ascii="Tahoma" w:eastAsia="Bookman Old Style" w:hAnsi="Tahoma" w:cs="Tahoma"/>
              </w:rPr>
              <w:t>2.27</w:t>
            </w:r>
            <w:r w:rsidRPr="003D6D44">
              <w:rPr>
                <w:rFonts w:ascii="Tahoma" w:eastAsia="Bookman Old Style" w:hAnsi="Tahoma" w:cs="Tahoma"/>
                <w:spacing w:val="25"/>
              </w:rPr>
              <w:t xml:space="preserve"> </w:t>
            </w:r>
            <w:r w:rsidRPr="003D6D44">
              <w:rPr>
                <w:rFonts w:ascii="Tahoma" w:eastAsia="Bookman Old Style" w:hAnsi="Tahoma" w:cs="Tahoma"/>
              </w:rPr>
              <w:t xml:space="preserve">Peduli terhadap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3"/>
        <w:gridCol w:w="4388"/>
      </w:tblGrid>
      <w:tr w:rsidR="003D6D44" w:rsidRPr="003D6D44" w:rsidTr="00AB2DAE">
        <w:trPr>
          <w:trHeight w:hRule="exact" w:val="934"/>
        </w:trPr>
        <w:tc>
          <w:tcPr>
            <w:tcW w:w="4393"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spacing w:line="341" w:lineRule="auto"/>
              <w:ind w:left="1173" w:right="931"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w:t>
            </w:r>
            <w:r w:rsidRPr="00AB2DAE">
              <w:rPr>
                <w:rFonts w:ascii="Tahoma" w:eastAsia="Bookman Old Style" w:hAnsi="Tahoma" w:cs="Tahoma"/>
                <w:b/>
                <w:spacing w:val="1"/>
              </w:rPr>
              <w:t>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388"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spacing w:line="341" w:lineRule="auto"/>
              <w:ind w:left="1147" w:right="931" w:hanging="178"/>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3D6D44" w:rsidRPr="003D6D44" w:rsidTr="003D6D44">
        <w:trPr>
          <w:trHeight w:hRule="exact" w:val="10110"/>
        </w:trPr>
        <w:tc>
          <w:tcPr>
            <w:tcW w:w="4393"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460" w:right="63" w:hanging="358"/>
              <w:rPr>
                <w:rFonts w:ascii="Tahoma" w:eastAsia="Bookman Old Style" w:hAnsi="Tahoma" w:cs="Tahoma"/>
              </w:rPr>
            </w:pPr>
            <w:r w:rsidRPr="003D6D44">
              <w:rPr>
                <w:rFonts w:ascii="Tahoma" w:eastAsia="Bookman Old Style" w:hAnsi="Tahoma" w:cs="Tahoma"/>
              </w:rPr>
              <w:t>3.</w:t>
            </w:r>
            <w:r w:rsidRPr="003D6D44">
              <w:rPr>
                <w:rFonts w:ascii="Tahoma" w:eastAsia="Bookman Old Style" w:hAnsi="Tahoma" w:cs="Tahoma"/>
                <w:spacing w:val="56"/>
              </w:rPr>
              <w:t xml:space="preserve"> </w:t>
            </w:r>
            <w:r w:rsidRPr="003D6D44">
              <w:rPr>
                <w:rFonts w:ascii="Tahoma" w:eastAsia="Bookman Old Style" w:hAnsi="Tahoma" w:cs="Tahoma"/>
              </w:rPr>
              <w:t xml:space="preserve">Memahami, </w:t>
            </w:r>
            <w:r w:rsidRPr="003D6D44">
              <w:rPr>
                <w:rFonts w:ascii="Tahoma" w:eastAsia="Bookman Old Style" w:hAnsi="Tahoma" w:cs="Tahoma"/>
                <w:spacing w:val="1"/>
              </w:rPr>
              <w:t>m</w:t>
            </w:r>
            <w:r w:rsidRPr="003D6D44">
              <w:rPr>
                <w:rFonts w:ascii="Tahoma" w:eastAsia="Bookman Old Style" w:hAnsi="Tahoma" w:cs="Tahoma"/>
              </w:rPr>
              <w:t>enerapkan, menganalisis, dan mengevaluasi tentang pengetahuan faktual, konseptual, prosedura</w:t>
            </w:r>
            <w:r w:rsidRPr="003D6D44">
              <w:rPr>
                <w:rFonts w:ascii="Tahoma" w:eastAsia="Bookman Old Style" w:hAnsi="Tahoma" w:cs="Tahoma"/>
                <w:spacing w:val="1"/>
              </w:rPr>
              <w:t>l</w:t>
            </w:r>
            <w:r w:rsidRPr="003D6D44">
              <w:rPr>
                <w:rFonts w:ascii="Tahoma" w:eastAsia="Bookman Old Style" w:hAnsi="Tahoma" w:cs="Tahoma"/>
              </w:rPr>
              <w:t>, dan metakognitif sesuai dengan bidang dan lingkup</w:t>
            </w:r>
            <w:r w:rsidRPr="003D6D44">
              <w:rPr>
                <w:rFonts w:ascii="Tahoma" w:eastAsia="Bookman Old Style" w:hAnsi="Tahoma" w:cs="Tahoma"/>
                <w:spacing w:val="1"/>
              </w:rPr>
              <w:t xml:space="preserve"> </w:t>
            </w:r>
            <w:r w:rsidRPr="003D6D44">
              <w:rPr>
                <w:rFonts w:ascii="Tahoma" w:eastAsia="Bookman Old Style" w:hAnsi="Tahoma" w:cs="Tahoma"/>
              </w:rPr>
              <w:t>kajian Pendidikan Pancasila dan Kewarganegaraan pada tingkat teknis, spesifik, detil, dan kompleks, berkenaan dengan ilmu pengetahuan, teknologi, seni, budaya, dan humaniora dalam konteks pengembangan potensi diri sebagai bagian dari keluarga, sekolah, dunia kerja, warga masyarakat nasional, regional, dan internasional.</w:t>
            </w:r>
          </w:p>
        </w:tc>
        <w:tc>
          <w:tcPr>
            <w:tcW w:w="4388"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458" w:right="368" w:hanging="358"/>
              <w:rPr>
                <w:rFonts w:ascii="Tahoma" w:eastAsia="Bookman Old Style" w:hAnsi="Tahoma" w:cs="Tahoma"/>
              </w:rPr>
            </w:pPr>
            <w:r w:rsidRPr="003D6D44">
              <w:rPr>
                <w:rFonts w:ascii="Tahoma" w:eastAsia="Bookman Old Style" w:hAnsi="Tahoma" w:cs="Tahoma"/>
              </w:rPr>
              <w:t>4.</w:t>
            </w:r>
            <w:r w:rsidRPr="003D6D44">
              <w:rPr>
                <w:rFonts w:ascii="Tahoma" w:eastAsia="Bookman Old Style" w:hAnsi="Tahoma" w:cs="Tahoma"/>
                <w:spacing w:val="56"/>
              </w:rPr>
              <w:t xml:space="preserve"> </w:t>
            </w:r>
            <w:r w:rsidRPr="003D6D44">
              <w:rPr>
                <w:rFonts w:ascii="Tahoma" w:eastAsia="Bookman Old Style" w:hAnsi="Tahoma" w:cs="Tahoma"/>
              </w:rPr>
              <w:t>Melaksanakan tugas spes</w:t>
            </w:r>
            <w:r w:rsidRPr="003D6D44">
              <w:rPr>
                <w:rFonts w:ascii="Tahoma" w:eastAsia="Bookman Old Style" w:hAnsi="Tahoma" w:cs="Tahoma"/>
                <w:spacing w:val="1"/>
              </w:rPr>
              <w:t>i</w:t>
            </w:r>
            <w:r w:rsidRPr="003D6D44">
              <w:rPr>
                <w:rFonts w:ascii="Tahoma" w:eastAsia="Bookman Old Style" w:hAnsi="Tahoma" w:cs="Tahoma"/>
              </w:rPr>
              <w:t>fik dengan menggunakan alat, informasi, dan prosedur kerja yang lazim dilakukan serta memecahkan masalah sesuai dengan bidang kajian Pendidikan Pancasila dan Kewarganegaraan.</w:t>
            </w:r>
          </w:p>
          <w:p w:rsidR="003D6D44" w:rsidRPr="003D6D44" w:rsidRDefault="003D6D44" w:rsidP="003D6D44">
            <w:pPr>
              <w:spacing w:before="2" w:line="120" w:lineRule="exact"/>
              <w:rPr>
                <w:rFonts w:ascii="Tahoma" w:hAnsi="Tahoma" w:cs="Tahoma"/>
              </w:rPr>
            </w:pPr>
          </w:p>
          <w:p w:rsidR="003D6D44" w:rsidRPr="003D6D44" w:rsidRDefault="003D6D44" w:rsidP="003D6D44">
            <w:pPr>
              <w:ind w:left="458" w:right="212"/>
              <w:rPr>
                <w:rFonts w:ascii="Tahoma" w:eastAsia="Bookman Old Style" w:hAnsi="Tahoma" w:cs="Tahoma"/>
              </w:rPr>
            </w:pPr>
            <w:r w:rsidRPr="003D6D44">
              <w:rPr>
                <w:rFonts w:ascii="Tahoma" w:eastAsia="Bookman Old Style" w:hAnsi="Tahoma" w:cs="Tahoma"/>
              </w:rPr>
              <w:t>Menampilkan kinerja di bawah bimbingan dengan mutu dan kuantitas yang terukur se</w:t>
            </w:r>
            <w:r w:rsidRPr="003D6D44">
              <w:rPr>
                <w:rFonts w:ascii="Tahoma" w:eastAsia="Bookman Old Style" w:hAnsi="Tahoma" w:cs="Tahoma"/>
                <w:spacing w:val="1"/>
              </w:rPr>
              <w:t>s</w:t>
            </w:r>
            <w:r w:rsidRPr="003D6D44">
              <w:rPr>
                <w:rFonts w:ascii="Tahoma" w:eastAsia="Bookman Old Style" w:hAnsi="Tahoma" w:cs="Tahoma"/>
              </w:rPr>
              <w:t>uai dengan standar kompetensi kerja.</w:t>
            </w:r>
          </w:p>
          <w:p w:rsidR="003D6D44" w:rsidRPr="003D6D44" w:rsidRDefault="003D6D44" w:rsidP="003D6D44">
            <w:pPr>
              <w:spacing w:before="9" w:line="100" w:lineRule="exact"/>
              <w:rPr>
                <w:rFonts w:ascii="Tahoma" w:hAnsi="Tahoma" w:cs="Tahoma"/>
              </w:rPr>
            </w:pPr>
          </w:p>
          <w:p w:rsidR="003D6D44" w:rsidRPr="003D6D44" w:rsidRDefault="003D6D44" w:rsidP="003D6D44">
            <w:pPr>
              <w:ind w:left="458" w:right="166"/>
              <w:rPr>
                <w:rFonts w:ascii="Tahoma" w:eastAsia="Bookman Old Style" w:hAnsi="Tahoma" w:cs="Tahoma"/>
              </w:rPr>
            </w:pPr>
            <w:r w:rsidRPr="003D6D44">
              <w:rPr>
                <w:rFonts w:ascii="Tahoma" w:eastAsia="Bookman Old Style" w:hAnsi="Tahoma" w:cs="Tahoma"/>
              </w:rPr>
              <w:t>Menunjukkan keterampilan menalar, mengolah, dan menyaji secara efektif,</w:t>
            </w:r>
            <w:r w:rsidRPr="003D6D44">
              <w:rPr>
                <w:rFonts w:ascii="Tahoma" w:eastAsia="Bookman Old Style" w:hAnsi="Tahoma" w:cs="Tahoma"/>
                <w:spacing w:val="1"/>
              </w:rPr>
              <w:t xml:space="preserve"> </w:t>
            </w:r>
            <w:r w:rsidRPr="003D6D44">
              <w:rPr>
                <w:rFonts w:ascii="Tahoma" w:eastAsia="Bookman Old Style" w:hAnsi="Tahoma" w:cs="Tahoma"/>
              </w:rPr>
              <w:t>kreatif, produktif, kritis, mandiri, kolaboratif, komunikatif, dan solutif dalam ranah abstrak terkait dengan pengembangan dari yang dipelajarinya</w:t>
            </w:r>
            <w:r w:rsidRPr="003D6D44">
              <w:rPr>
                <w:rFonts w:ascii="Tahoma" w:eastAsia="Bookman Old Style" w:hAnsi="Tahoma" w:cs="Tahoma"/>
                <w:spacing w:val="1"/>
              </w:rPr>
              <w:t xml:space="preserve"> </w:t>
            </w:r>
            <w:r w:rsidRPr="003D6D44">
              <w:rPr>
                <w:rFonts w:ascii="Tahoma" w:eastAsia="Bookman Old Style" w:hAnsi="Tahoma" w:cs="Tahoma"/>
              </w:rPr>
              <w:t>di sekolah, serta mampu melaksanakan tugas spesifik di bawah pengawasan langsung.</w:t>
            </w:r>
          </w:p>
          <w:p w:rsidR="003D6D44" w:rsidRPr="003D6D44" w:rsidRDefault="003D6D44" w:rsidP="003D6D44">
            <w:pPr>
              <w:spacing w:before="1" w:line="120" w:lineRule="exact"/>
              <w:rPr>
                <w:rFonts w:ascii="Tahoma" w:hAnsi="Tahoma" w:cs="Tahoma"/>
              </w:rPr>
            </w:pPr>
          </w:p>
          <w:p w:rsidR="003D6D44" w:rsidRPr="003D6D44" w:rsidRDefault="003D6D44" w:rsidP="003D6D44">
            <w:pPr>
              <w:ind w:left="458" w:right="185"/>
              <w:rPr>
                <w:rFonts w:ascii="Tahoma" w:eastAsia="Bookman Old Style" w:hAnsi="Tahoma" w:cs="Tahoma"/>
              </w:rPr>
            </w:pPr>
            <w:r w:rsidRPr="003D6D44">
              <w:rPr>
                <w:rFonts w:ascii="Tahoma" w:eastAsia="Bookman Old Style" w:hAnsi="Tahoma" w:cs="Tahoma"/>
              </w:rPr>
              <w:t>Menunjukkan keterampilan mempersepsi, kesiapan, meniru, membiasaka</w:t>
            </w:r>
            <w:r w:rsidRPr="003D6D44">
              <w:rPr>
                <w:rFonts w:ascii="Tahoma" w:eastAsia="Bookman Old Style" w:hAnsi="Tahoma" w:cs="Tahoma"/>
                <w:spacing w:val="1"/>
              </w:rPr>
              <w:t>n</w:t>
            </w:r>
            <w:r w:rsidRPr="003D6D44">
              <w:rPr>
                <w:rFonts w:ascii="Tahoma" w:eastAsia="Bookman Old Style" w:hAnsi="Tahoma" w:cs="Tahoma"/>
              </w:rPr>
              <w:t>, gerak mahir, menjadikan gerak alami dalam ranah konkret terkait dengan pengembangan dari yang dipelajarinya di sekolah, serta mampu melaksanakan tugas spesifik di bawah pengawasan langsung.</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296" w:hanging="511"/>
              <w:rPr>
                <w:rFonts w:ascii="Tahoma" w:eastAsia="Bookman Old Style" w:hAnsi="Tahoma" w:cs="Tahoma"/>
              </w:rPr>
            </w:pPr>
            <w:r w:rsidRPr="003D6D44">
              <w:rPr>
                <w:rFonts w:ascii="Tahoma" w:eastAsia="Bookman Old Style" w:hAnsi="Tahoma" w:cs="Tahoma"/>
              </w:rPr>
              <w:t>3.1</w:t>
            </w:r>
            <w:r w:rsidRPr="003D6D44">
              <w:rPr>
                <w:rFonts w:ascii="Tahoma" w:eastAsia="Bookman Old Style" w:hAnsi="Tahoma" w:cs="Tahoma"/>
                <w:spacing w:val="61"/>
              </w:rPr>
              <w:t xml:space="preserve"> </w:t>
            </w:r>
            <w:r w:rsidRPr="003D6D44">
              <w:rPr>
                <w:rFonts w:ascii="Tahoma" w:eastAsia="Bookman Old Style" w:hAnsi="Tahoma" w:cs="Tahoma"/>
              </w:rPr>
              <w:t>Menganalisis hakikat bangsa dan 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09" w:hanging="512"/>
              <w:rPr>
                <w:rFonts w:ascii="Tahoma" w:eastAsia="Bookman Old Style" w:hAnsi="Tahoma" w:cs="Tahoma"/>
              </w:rPr>
            </w:pPr>
            <w:r w:rsidRPr="003D6D44">
              <w:rPr>
                <w:rFonts w:ascii="Tahoma" w:eastAsia="Bookman Old Style" w:hAnsi="Tahoma" w:cs="Tahoma"/>
              </w:rPr>
              <w:t>4.1</w:t>
            </w:r>
            <w:r w:rsidRPr="003D6D44">
              <w:rPr>
                <w:rFonts w:ascii="Tahoma" w:eastAsia="Bookman Old Style" w:hAnsi="Tahoma" w:cs="Tahoma"/>
                <w:spacing w:val="61"/>
              </w:rPr>
              <w:t xml:space="preserve"> </w:t>
            </w:r>
            <w:r w:rsidRPr="003D6D44">
              <w:rPr>
                <w:rFonts w:ascii="Tahoma" w:eastAsia="Bookman Old Style" w:hAnsi="Tahoma" w:cs="Tahoma"/>
              </w:rPr>
              <w:t>Menyaji hasil analisis hakikat bangsa dan negara</w:t>
            </w:r>
          </w:p>
        </w:tc>
      </w:tr>
      <w:tr w:rsidR="003D6D44" w:rsidRPr="003D6D44" w:rsidTr="003D6D44">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613" w:right="108" w:hanging="511"/>
              <w:rPr>
                <w:rFonts w:ascii="Tahoma" w:eastAsia="Bookman Old Style" w:hAnsi="Tahoma" w:cs="Tahoma"/>
              </w:rPr>
            </w:pPr>
            <w:r w:rsidRPr="003D6D44">
              <w:rPr>
                <w:rFonts w:ascii="Tahoma" w:eastAsia="Bookman Old Style" w:hAnsi="Tahoma" w:cs="Tahoma"/>
              </w:rPr>
              <w:t>3.2</w:t>
            </w:r>
            <w:r w:rsidRPr="003D6D44">
              <w:rPr>
                <w:rFonts w:ascii="Tahoma" w:eastAsia="Bookman Old Style" w:hAnsi="Tahoma" w:cs="Tahoma"/>
                <w:spacing w:val="61"/>
              </w:rPr>
              <w:t xml:space="preserve"> </w:t>
            </w:r>
            <w:r w:rsidRPr="003D6D44">
              <w:rPr>
                <w:rFonts w:ascii="Tahoma" w:eastAsia="Bookman Old Style" w:hAnsi="Tahoma" w:cs="Tahoma"/>
              </w:rPr>
              <w:t>Menganalisis fungsi dan peran Pancasila dalam kehidupan bangsa dan negara Indonesia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147" w:hanging="512"/>
              <w:rPr>
                <w:rFonts w:ascii="Tahoma" w:eastAsia="Bookman Old Style" w:hAnsi="Tahoma" w:cs="Tahoma"/>
              </w:rPr>
            </w:pPr>
            <w:r w:rsidRPr="003D6D44">
              <w:rPr>
                <w:rFonts w:ascii="Tahoma" w:eastAsia="Bookman Old Style" w:hAnsi="Tahoma" w:cs="Tahoma"/>
              </w:rPr>
              <w:t>4.2</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fungsi dan peran Pancasila dalam kehidupan bangsa dan negara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632" w:hanging="511"/>
              <w:rPr>
                <w:rFonts w:ascii="Tahoma" w:eastAsia="Bookman Old Style" w:hAnsi="Tahoma" w:cs="Tahoma"/>
              </w:rPr>
            </w:pPr>
            <w:r w:rsidRPr="003D6D44">
              <w:rPr>
                <w:rFonts w:ascii="Tahoma" w:eastAsia="Bookman Old Style" w:hAnsi="Tahoma" w:cs="Tahoma"/>
              </w:rPr>
              <w:t>3.3</w:t>
            </w:r>
            <w:r w:rsidRPr="003D6D44">
              <w:rPr>
                <w:rFonts w:ascii="Tahoma" w:eastAsia="Bookman Old Style" w:hAnsi="Tahoma" w:cs="Tahoma"/>
                <w:spacing w:val="61"/>
              </w:rPr>
              <w:t xml:space="preserve"> </w:t>
            </w:r>
            <w:r w:rsidRPr="003D6D44">
              <w:rPr>
                <w:rFonts w:ascii="Tahoma" w:eastAsia="Bookman Old Style" w:hAnsi="Tahoma" w:cs="Tahoma"/>
              </w:rPr>
              <w:t>Menganalisis nila</w:t>
            </w:r>
            <w:r w:rsidRPr="003D6D44">
              <w:rPr>
                <w:rFonts w:ascii="Tahoma" w:eastAsia="Bookman Old Style" w:hAnsi="Tahoma" w:cs="Tahoma"/>
                <w:spacing w:val="1"/>
              </w:rPr>
              <w:t>i</w:t>
            </w:r>
            <w:r w:rsidRPr="003D6D44">
              <w:rPr>
                <w:rFonts w:ascii="Tahoma" w:eastAsia="Bookman Old Style" w:hAnsi="Tahoma" w:cs="Tahoma"/>
              </w:rPr>
              <w:t>-nilai Pancasila dalam kerangka praktik penyelenggaraan pemerintahan 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497" w:hanging="512"/>
              <w:rPr>
                <w:rFonts w:ascii="Tahoma" w:eastAsia="Bookman Old Style" w:hAnsi="Tahoma" w:cs="Tahoma"/>
              </w:rPr>
            </w:pPr>
            <w:r w:rsidRPr="003D6D44">
              <w:rPr>
                <w:rFonts w:ascii="Tahoma" w:eastAsia="Bookman Old Style" w:hAnsi="Tahoma" w:cs="Tahoma"/>
              </w:rPr>
              <w:t>4.3</w:t>
            </w:r>
            <w:r w:rsidRPr="003D6D44">
              <w:rPr>
                <w:rFonts w:ascii="Tahoma" w:eastAsia="Bookman Old Style" w:hAnsi="Tahoma" w:cs="Tahoma"/>
                <w:spacing w:val="61"/>
              </w:rPr>
              <w:t xml:space="preserve"> </w:t>
            </w:r>
            <w:r w:rsidRPr="003D6D44">
              <w:rPr>
                <w:rFonts w:ascii="Tahoma" w:eastAsia="Bookman Old Style" w:hAnsi="Tahoma" w:cs="Tahoma"/>
              </w:rPr>
              <w:t>Menyaji hasil analisis</w:t>
            </w:r>
            <w:r w:rsidRPr="003D6D44">
              <w:rPr>
                <w:rFonts w:ascii="Tahoma" w:eastAsia="Bookman Old Style" w:hAnsi="Tahoma" w:cs="Tahoma"/>
                <w:spacing w:val="1"/>
              </w:rPr>
              <w:t xml:space="preserve"> </w:t>
            </w:r>
            <w:r w:rsidRPr="003D6D44">
              <w:rPr>
                <w:rFonts w:ascii="Tahoma" w:eastAsia="Bookman Old Style" w:hAnsi="Tahoma" w:cs="Tahoma"/>
              </w:rPr>
              <w:t>nilai- nilai Pancasila dalam kerangka praktik penyelenggaraan pemerintahan Negara</w:t>
            </w:r>
          </w:p>
        </w:tc>
      </w:tr>
      <w:tr w:rsidR="003D6D44" w:rsidRPr="003D6D44" w:rsidTr="003D6D44">
        <w:trPr>
          <w:trHeight w:hRule="exact" w:val="270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113" w:hanging="511"/>
              <w:rPr>
                <w:rFonts w:ascii="Tahoma" w:eastAsia="Bookman Old Style" w:hAnsi="Tahoma" w:cs="Tahoma"/>
              </w:rPr>
            </w:pPr>
            <w:r w:rsidRPr="003D6D44">
              <w:rPr>
                <w:rFonts w:ascii="Tahoma" w:eastAsia="Bookman Old Style" w:hAnsi="Tahoma" w:cs="Tahoma"/>
              </w:rPr>
              <w:t>3.4</w:t>
            </w:r>
            <w:r w:rsidRPr="003D6D44">
              <w:rPr>
                <w:rFonts w:ascii="Tahoma" w:eastAsia="Bookman Old Style" w:hAnsi="Tahoma" w:cs="Tahoma"/>
                <w:spacing w:val="61"/>
              </w:rPr>
              <w:t xml:space="preserve"> </w:t>
            </w:r>
            <w:r w:rsidRPr="003D6D44">
              <w:rPr>
                <w:rFonts w:ascii="Tahoma" w:eastAsia="Bookman Old Style" w:hAnsi="Tahoma" w:cs="Tahoma"/>
              </w:rPr>
              <w:t xml:space="preserve">Menganalisis ketentuan Undang-Undang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line="280" w:lineRule="exact"/>
              <w:ind w:left="613" w:right="224"/>
              <w:rPr>
                <w:rFonts w:ascii="Tahoma" w:eastAsia="Bookman Old Style" w:hAnsi="Tahoma" w:cs="Tahoma"/>
              </w:rPr>
            </w:pPr>
            <w:r w:rsidRPr="003D6D44">
              <w:rPr>
                <w:rFonts w:ascii="Tahoma" w:eastAsia="Bookman Old Style" w:hAnsi="Tahoma" w:cs="Tahoma"/>
              </w:rPr>
              <w:t>1945 yang mengatur tentang wilayah negara, warga negara</w:t>
            </w:r>
          </w:p>
          <w:p w:rsidR="003D6D44" w:rsidRPr="003D6D44" w:rsidRDefault="003D6D44" w:rsidP="003D6D44">
            <w:pPr>
              <w:spacing w:before="1"/>
              <w:ind w:left="613" w:right="60"/>
              <w:rPr>
                <w:rFonts w:ascii="Tahoma" w:eastAsia="Bookman Old Style" w:hAnsi="Tahoma" w:cs="Tahoma"/>
              </w:rPr>
            </w:pPr>
            <w:r w:rsidRPr="003D6D44">
              <w:rPr>
                <w:rFonts w:ascii="Tahoma" w:eastAsia="Bookman Old Style" w:hAnsi="Tahoma" w:cs="Tahoma"/>
              </w:rPr>
              <w:t>dan penduduk, agama dan kepercayaan, serta</w:t>
            </w:r>
            <w:r w:rsidRPr="003D6D44">
              <w:rPr>
                <w:rFonts w:ascii="Tahoma" w:eastAsia="Bookman Old Style" w:hAnsi="Tahoma" w:cs="Tahoma"/>
                <w:spacing w:val="1"/>
              </w:rPr>
              <w:t xml:space="preserve"> </w:t>
            </w:r>
            <w:r w:rsidRPr="003D6D44">
              <w:rPr>
                <w:rFonts w:ascii="Tahoma" w:eastAsia="Bookman Old Style" w:hAnsi="Tahoma" w:cs="Tahoma"/>
              </w:rPr>
              <w:t>pertahanan dan keamanan</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60" w:hanging="512"/>
              <w:rPr>
                <w:rFonts w:ascii="Tahoma" w:eastAsia="Bookman Old Style" w:hAnsi="Tahoma" w:cs="Tahoma"/>
              </w:rPr>
            </w:pPr>
            <w:r w:rsidRPr="003D6D44">
              <w:rPr>
                <w:rFonts w:ascii="Tahoma" w:eastAsia="Bookman Old Style" w:hAnsi="Tahoma" w:cs="Tahoma"/>
              </w:rPr>
              <w:t>4.4</w:t>
            </w:r>
            <w:r w:rsidRPr="003D6D44">
              <w:rPr>
                <w:rFonts w:ascii="Tahoma" w:eastAsia="Bookman Old Style" w:hAnsi="Tahoma" w:cs="Tahoma"/>
                <w:spacing w:val="61"/>
              </w:rPr>
              <w:t xml:space="preserve"> </w:t>
            </w:r>
            <w:r w:rsidRPr="003D6D44">
              <w:rPr>
                <w:rFonts w:ascii="Tahoma" w:eastAsia="Bookman Old Style" w:hAnsi="Tahoma" w:cs="Tahoma"/>
              </w:rPr>
              <w:t>Menyaji hasil analisis tentang ketentuan Undang</w:t>
            </w:r>
            <w:r w:rsidRPr="003D6D44">
              <w:rPr>
                <w:rFonts w:ascii="Tahoma" w:eastAsia="Bookman Old Style" w:hAnsi="Tahoma" w:cs="Tahoma"/>
                <w:spacing w:val="1"/>
              </w:rPr>
              <w:t>-</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 yang mengatur tentang wilayah negara, warga negara dan penduduk, agama dan kepercayaan, serta pertahanan dan keamanan</w:t>
            </w:r>
          </w:p>
        </w:tc>
      </w:tr>
      <w:tr w:rsidR="003D6D44" w:rsidRPr="003D6D44" w:rsidTr="003D6D44">
        <w:trPr>
          <w:trHeight w:hRule="exact" w:val="73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102"/>
              <w:rPr>
                <w:rFonts w:ascii="Tahoma" w:eastAsia="Bookman Old Style" w:hAnsi="Tahoma" w:cs="Tahoma"/>
              </w:rPr>
            </w:pPr>
            <w:r w:rsidRPr="003D6D44">
              <w:rPr>
                <w:rFonts w:ascii="Tahoma" w:eastAsia="Bookman Old Style" w:hAnsi="Tahoma" w:cs="Tahoma"/>
              </w:rPr>
              <w:t>3.5</w:t>
            </w:r>
            <w:r w:rsidRPr="003D6D44">
              <w:rPr>
                <w:rFonts w:ascii="Tahoma" w:eastAsia="Bookman Old Style" w:hAnsi="Tahoma" w:cs="Tahoma"/>
                <w:spacing w:val="61"/>
              </w:rPr>
              <w:t xml:space="preserve"> </w:t>
            </w:r>
            <w:r w:rsidRPr="003D6D44">
              <w:rPr>
                <w:rFonts w:ascii="Tahoma" w:eastAsia="Bookman Old Style" w:hAnsi="Tahoma" w:cs="Tahoma"/>
              </w:rPr>
              <w:t xml:space="preserve">Menganalisis </w:t>
            </w:r>
            <w:r w:rsidRPr="003D6D44">
              <w:rPr>
                <w:rFonts w:ascii="Tahoma" w:eastAsia="Bookman Old Style" w:hAnsi="Tahoma" w:cs="Tahoma"/>
                <w:spacing w:val="1"/>
              </w:rPr>
              <w:t>s</w:t>
            </w:r>
            <w:r w:rsidRPr="003D6D44">
              <w:rPr>
                <w:rFonts w:ascii="Tahoma" w:eastAsia="Bookman Old Style" w:hAnsi="Tahoma" w:cs="Tahoma"/>
              </w:rPr>
              <w:t>istem politik di</w:t>
            </w:r>
          </w:p>
          <w:p w:rsidR="003D6D44" w:rsidRPr="003D6D44" w:rsidRDefault="003D6D44" w:rsidP="003D6D44">
            <w:pPr>
              <w:spacing w:before="2"/>
              <w:ind w:left="613"/>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4.5</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tentang sistem politik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122" w:hanging="511"/>
              <w:rPr>
                <w:rFonts w:ascii="Tahoma" w:eastAsia="Bookman Old Style" w:hAnsi="Tahoma" w:cs="Tahoma"/>
              </w:rPr>
            </w:pPr>
            <w:r w:rsidRPr="003D6D44">
              <w:rPr>
                <w:rFonts w:ascii="Tahoma" w:eastAsia="Bookman Old Style" w:hAnsi="Tahoma" w:cs="Tahoma"/>
              </w:rPr>
              <w:t>3.6</w:t>
            </w:r>
            <w:r w:rsidRPr="003D6D44">
              <w:rPr>
                <w:rFonts w:ascii="Tahoma" w:eastAsia="Bookman Old Style" w:hAnsi="Tahoma" w:cs="Tahoma"/>
                <w:spacing w:val="61"/>
              </w:rPr>
              <w:t xml:space="preserve"> </w:t>
            </w:r>
            <w:r w:rsidRPr="003D6D44">
              <w:rPr>
                <w:rFonts w:ascii="Tahoma" w:eastAsia="Bookman Old Style" w:hAnsi="Tahoma" w:cs="Tahoma"/>
              </w:rPr>
              <w:t>Menganalisis fungsi dan kewenangan lembag</w:t>
            </w:r>
            <w:r w:rsidRPr="003D6D44">
              <w:rPr>
                <w:rFonts w:ascii="Tahoma" w:eastAsia="Bookman Old Style" w:hAnsi="Tahoma" w:cs="Tahoma"/>
                <w:spacing w:val="1"/>
              </w:rPr>
              <w:t>a</w:t>
            </w:r>
            <w:r w:rsidRPr="003D6D44">
              <w:rPr>
                <w:rFonts w:ascii="Tahoma" w:eastAsia="Bookman Old Style" w:hAnsi="Tahoma" w:cs="Tahoma"/>
              </w:rPr>
              <w:t>-lembaga Negara menurut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ind w:left="613"/>
              <w:rPr>
                <w:rFonts w:ascii="Tahoma" w:eastAsia="Bookman Old Style" w:hAnsi="Tahoma" w:cs="Tahoma"/>
              </w:rPr>
            </w:pPr>
            <w:r w:rsidRPr="003D6D44">
              <w:rPr>
                <w:rFonts w:ascii="Tahoma" w:eastAsia="Bookman Old Style" w:hAnsi="Tahoma" w:cs="Tahoma"/>
              </w:rPr>
              <w:t>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4.6</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tentang fungsi dan kewenangan lembaga-lembaga Negara menurut Undang-Undang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102"/>
              <w:rPr>
                <w:rFonts w:ascii="Tahoma" w:eastAsia="Bookman Old Style" w:hAnsi="Tahoma" w:cs="Tahoma"/>
              </w:rPr>
            </w:pPr>
            <w:r w:rsidRPr="003D6D44">
              <w:rPr>
                <w:rFonts w:ascii="Tahoma" w:eastAsia="Bookman Old Style" w:hAnsi="Tahoma" w:cs="Tahoma"/>
              </w:rPr>
              <w:t>3.7</w:t>
            </w:r>
            <w:r w:rsidRPr="003D6D44">
              <w:rPr>
                <w:rFonts w:ascii="Tahoma" w:eastAsia="Bookman Old Style" w:hAnsi="Tahoma" w:cs="Tahoma"/>
                <w:spacing w:val="61"/>
              </w:rPr>
              <w:t xml:space="preserve"> </w:t>
            </w:r>
            <w:r w:rsidRPr="003D6D44">
              <w:rPr>
                <w:rFonts w:ascii="Tahoma" w:eastAsia="Bookman Old Style" w:hAnsi="Tahoma" w:cs="Tahoma"/>
              </w:rPr>
              <w:t>Menganalisis budaya politik di</w:t>
            </w:r>
          </w:p>
          <w:p w:rsidR="003D6D44" w:rsidRPr="003D6D44" w:rsidRDefault="003D6D44" w:rsidP="003D6D44">
            <w:pPr>
              <w:spacing w:line="280" w:lineRule="exact"/>
              <w:ind w:left="613"/>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614" w:right="214" w:hanging="512"/>
              <w:rPr>
                <w:rFonts w:ascii="Tahoma" w:eastAsia="Bookman Old Style" w:hAnsi="Tahoma" w:cs="Tahoma"/>
              </w:rPr>
            </w:pPr>
            <w:r w:rsidRPr="003D6D44">
              <w:rPr>
                <w:rFonts w:ascii="Tahoma" w:eastAsia="Bookman Old Style" w:hAnsi="Tahoma" w:cs="Tahoma"/>
              </w:rPr>
              <w:t>4.7</w:t>
            </w:r>
            <w:r w:rsidRPr="003D6D44">
              <w:rPr>
                <w:rFonts w:ascii="Tahoma" w:eastAsia="Bookman Old Style" w:hAnsi="Tahoma" w:cs="Tahoma"/>
                <w:spacing w:val="61"/>
              </w:rPr>
              <w:t xml:space="preserve"> </w:t>
            </w:r>
            <w:r w:rsidRPr="003D6D44">
              <w:rPr>
                <w:rFonts w:ascii="Tahoma" w:eastAsia="Bookman Old Style" w:hAnsi="Tahoma" w:cs="Tahoma"/>
              </w:rPr>
              <w:t xml:space="preserve">Menyaji hasil analisis tentang budaya politik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r>
      <w:tr w:rsidR="003D6D44" w:rsidRPr="003D6D44" w:rsidTr="003D6D44">
        <w:trPr>
          <w:trHeight w:hRule="exact" w:val="2141"/>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214" w:hanging="511"/>
              <w:rPr>
                <w:rFonts w:ascii="Tahoma" w:eastAsia="Bookman Old Style" w:hAnsi="Tahoma" w:cs="Tahoma"/>
              </w:rPr>
            </w:pPr>
            <w:r w:rsidRPr="003D6D44">
              <w:rPr>
                <w:rFonts w:ascii="Tahoma" w:eastAsia="Bookman Old Style" w:hAnsi="Tahoma" w:cs="Tahoma"/>
              </w:rPr>
              <w:t>3.8</w:t>
            </w:r>
            <w:r w:rsidRPr="003D6D44">
              <w:rPr>
                <w:rFonts w:ascii="Tahoma" w:eastAsia="Bookman Old Style" w:hAnsi="Tahoma" w:cs="Tahoma"/>
                <w:spacing w:val="61"/>
              </w:rPr>
              <w:t xml:space="preserve"> </w:t>
            </w:r>
            <w:r w:rsidRPr="003D6D44">
              <w:rPr>
                <w:rFonts w:ascii="Tahoma" w:eastAsia="Bookman Old Style" w:hAnsi="Tahoma" w:cs="Tahoma"/>
              </w:rPr>
              <w:t>Menganalisis hubungan pemerintah pusat dan daerah menurut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214" w:hanging="512"/>
              <w:rPr>
                <w:rFonts w:ascii="Tahoma" w:eastAsia="Bookman Old Style" w:hAnsi="Tahoma" w:cs="Tahoma"/>
              </w:rPr>
            </w:pPr>
            <w:r w:rsidRPr="003D6D44">
              <w:rPr>
                <w:rFonts w:ascii="Tahoma" w:eastAsia="Bookman Old Style" w:hAnsi="Tahoma" w:cs="Tahoma"/>
              </w:rPr>
              <w:t>4.8</w:t>
            </w:r>
            <w:r w:rsidRPr="003D6D44">
              <w:rPr>
                <w:rFonts w:ascii="Tahoma" w:eastAsia="Bookman Old Style" w:hAnsi="Tahoma" w:cs="Tahoma"/>
                <w:spacing w:val="61"/>
              </w:rPr>
              <w:t xml:space="preserve"> </w:t>
            </w:r>
            <w:r w:rsidRPr="003D6D44">
              <w:rPr>
                <w:rFonts w:ascii="Tahoma" w:eastAsia="Bookman Old Style" w:hAnsi="Tahoma" w:cs="Tahoma"/>
              </w:rPr>
              <w:t>Menyaji hasil analisis tentang hubungan pemerintah pusat dan pemerintah daerah setempat menurut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before="1"/>
              <w:ind w:left="614"/>
              <w:rPr>
                <w:rFonts w:ascii="Tahoma" w:eastAsia="Bookman Old Style" w:hAnsi="Tahoma" w:cs="Tahoma"/>
              </w:rPr>
            </w:pPr>
            <w:r w:rsidRPr="003D6D44">
              <w:rPr>
                <w:rFonts w:ascii="Tahoma" w:eastAsia="Bookman Old Style" w:hAnsi="Tahoma" w:cs="Tahoma"/>
              </w:rPr>
              <w:t>1945</w:t>
            </w:r>
          </w:p>
        </w:tc>
      </w:tr>
      <w:tr w:rsidR="003D6D44" w:rsidRPr="003D6D44" w:rsidTr="003D6D44">
        <w:trPr>
          <w:trHeight w:hRule="exact" w:val="1598"/>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3" w:right="218" w:hanging="511"/>
              <w:rPr>
                <w:rFonts w:ascii="Tahoma" w:eastAsia="Bookman Old Style" w:hAnsi="Tahoma" w:cs="Tahoma"/>
              </w:rPr>
            </w:pPr>
            <w:r w:rsidRPr="003D6D44">
              <w:rPr>
                <w:rFonts w:ascii="Tahoma" w:eastAsia="Bookman Old Style" w:hAnsi="Tahoma" w:cs="Tahoma"/>
              </w:rPr>
              <w:t>3.9</w:t>
            </w:r>
            <w:r w:rsidRPr="003D6D44">
              <w:rPr>
                <w:rFonts w:ascii="Tahoma" w:eastAsia="Bookman Old Style" w:hAnsi="Tahoma" w:cs="Tahoma"/>
                <w:spacing w:val="61"/>
              </w:rPr>
              <w:t xml:space="preserve"> </w:t>
            </w:r>
            <w:r w:rsidRPr="003D6D44">
              <w:rPr>
                <w:rFonts w:ascii="Tahoma" w:eastAsia="Bookman Old Style" w:hAnsi="Tahoma" w:cs="Tahoma"/>
              </w:rPr>
              <w:t>Menganalisis fakto</w:t>
            </w:r>
            <w:r w:rsidRPr="003D6D44">
              <w:rPr>
                <w:rFonts w:ascii="Tahoma" w:eastAsia="Bookman Old Style" w:hAnsi="Tahoma" w:cs="Tahoma"/>
                <w:spacing w:val="1"/>
              </w:rPr>
              <w:t>r</w:t>
            </w:r>
            <w:r w:rsidRPr="003D6D44">
              <w:rPr>
                <w:rFonts w:ascii="Tahoma" w:eastAsia="Bookman Old Style" w:hAnsi="Tahoma" w:cs="Tahoma"/>
              </w:rPr>
              <w:t>-faktor pembentuk integr</w:t>
            </w:r>
            <w:r w:rsidRPr="003D6D44">
              <w:rPr>
                <w:rFonts w:ascii="Tahoma" w:eastAsia="Bookman Old Style" w:hAnsi="Tahoma" w:cs="Tahoma"/>
                <w:spacing w:val="1"/>
              </w:rPr>
              <w:t>a</w:t>
            </w:r>
            <w:r w:rsidRPr="003D6D44">
              <w:rPr>
                <w:rFonts w:ascii="Tahoma" w:eastAsia="Bookman Old Style" w:hAnsi="Tahoma" w:cs="Tahoma"/>
              </w:rPr>
              <w:t xml:space="preserve">si nasional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614" w:right="174" w:hanging="512"/>
              <w:rPr>
                <w:rFonts w:ascii="Tahoma" w:eastAsia="Bookman Old Style" w:hAnsi="Tahoma" w:cs="Tahoma"/>
              </w:rPr>
            </w:pPr>
            <w:r w:rsidRPr="003D6D44">
              <w:rPr>
                <w:rFonts w:ascii="Tahoma" w:eastAsia="Bookman Old Style" w:hAnsi="Tahoma" w:cs="Tahoma"/>
              </w:rPr>
              <w:t>4.9</w:t>
            </w:r>
            <w:r w:rsidRPr="003D6D44">
              <w:rPr>
                <w:rFonts w:ascii="Tahoma" w:eastAsia="Bookman Old Style" w:hAnsi="Tahoma" w:cs="Tahoma"/>
                <w:spacing w:val="61"/>
              </w:rPr>
              <w:t xml:space="preserve"> </w:t>
            </w:r>
            <w:r w:rsidRPr="003D6D44">
              <w:rPr>
                <w:rFonts w:ascii="Tahoma" w:eastAsia="Bookman Old Style" w:hAnsi="Tahoma" w:cs="Tahoma"/>
              </w:rPr>
              <w:t xml:space="preserve">enyaji hasil analisis tentang faktor-faktor pembentuk integrasi nasional dalam bingkai Bhinneka Tunggal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4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327" w:hanging="624"/>
              <w:rPr>
                <w:rFonts w:ascii="Tahoma" w:eastAsia="Bookman Old Style" w:hAnsi="Tahoma" w:cs="Tahoma"/>
              </w:rPr>
            </w:pPr>
            <w:r w:rsidRPr="003D6D44">
              <w:rPr>
                <w:rFonts w:ascii="Tahoma" w:eastAsia="Bookman Old Style" w:hAnsi="Tahoma" w:cs="Tahoma"/>
              </w:rPr>
              <w:t>3.10</w:t>
            </w:r>
            <w:r w:rsidRPr="003D6D44">
              <w:rPr>
                <w:rFonts w:ascii="Tahoma" w:eastAsia="Bookman Old Style" w:hAnsi="Tahoma" w:cs="Tahoma"/>
                <w:spacing w:val="24"/>
              </w:rPr>
              <w:t xml:space="preserve"> </w:t>
            </w:r>
            <w:r w:rsidRPr="003D6D44">
              <w:rPr>
                <w:rFonts w:ascii="Tahoma" w:eastAsia="Bookman Old Style" w:hAnsi="Tahoma" w:cs="Tahoma"/>
              </w:rPr>
              <w:t>Menganalisis ancaman terhadap negara dan upaya penyelesaiannya di bidang ideologi, politik, ekonomi, sosial, budaya, pertahanan,</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727" w:right="101" w:hanging="624"/>
              <w:rPr>
                <w:rFonts w:ascii="Tahoma" w:eastAsia="Bookman Old Style" w:hAnsi="Tahoma" w:cs="Tahoma"/>
              </w:rPr>
            </w:pPr>
            <w:r w:rsidRPr="003D6D44">
              <w:rPr>
                <w:rFonts w:ascii="Tahoma" w:eastAsia="Bookman Old Style" w:hAnsi="Tahoma" w:cs="Tahoma"/>
              </w:rPr>
              <w:t>4.10</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ancaman terhadap negara</w:t>
            </w:r>
          </w:p>
          <w:p w:rsidR="003D6D44" w:rsidRPr="003D6D44" w:rsidRDefault="003D6D44" w:rsidP="003D6D44">
            <w:pPr>
              <w:spacing w:before="3" w:line="280" w:lineRule="exact"/>
              <w:ind w:left="727" w:right="346"/>
              <w:rPr>
                <w:rFonts w:ascii="Tahoma" w:eastAsia="Bookman Old Style" w:hAnsi="Tahoma" w:cs="Tahoma"/>
              </w:rPr>
            </w:pPr>
            <w:r w:rsidRPr="003D6D44">
              <w:rPr>
                <w:rFonts w:ascii="Tahoma" w:eastAsia="Bookman Old Style" w:hAnsi="Tahoma" w:cs="Tahoma"/>
              </w:rPr>
              <w:t xml:space="preserve">dan upaya penyelesaiannya di bidang </w:t>
            </w:r>
            <w:r w:rsidRPr="003D6D44">
              <w:rPr>
                <w:rFonts w:ascii="Tahoma" w:eastAsia="Bookman Old Style" w:hAnsi="Tahoma" w:cs="Tahoma"/>
                <w:spacing w:val="2"/>
              </w:rPr>
              <w:t>I</w:t>
            </w:r>
            <w:r w:rsidRPr="003D6D44">
              <w:rPr>
                <w:rFonts w:ascii="Tahoma" w:eastAsia="Bookman Old Style" w:hAnsi="Tahoma" w:cs="Tahoma"/>
              </w:rPr>
              <w:t xml:space="preserve">deologi, </w:t>
            </w:r>
            <w:r w:rsidRPr="003D6D44">
              <w:rPr>
                <w:rFonts w:ascii="Tahoma" w:eastAsia="Bookman Old Style" w:hAnsi="Tahoma" w:cs="Tahoma"/>
                <w:spacing w:val="-2"/>
              </w:rPr>
              <w:t>p</w:t>
            </w:r>
            <w:r w:rsidRPr="003D6D44">
              <w:rPr>
                <w:rFonts w:ascii="Tahoma" w:eastAsia="Bookman Old Style" w:hAnsi="Tahoma" w:cs="Tahoma"/>
              </w:rPr>
              <w:t>olitik, ekonomi, sosial, budaya,</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977"/>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dan keamanan dalam bingkai</w:t>
            </w:r>
          </w:p>
          <w:p w:rsidR="003D6D44" w:rsidRPr="003D6D44" w:rsidRDefault="003D6D44" w:rsidP="003D6D44">
            <w:pPr>
              <w:spacing w:before="1"/>
              <w:ind w:left="726"/>
              <w:rPr>
                <w:rFonts w:ascii="Tahoma" w:eastAsia="Bookman Old Style" w:hAnsi="Tahoma" w:cs="Tahoma"/>
              </w:rPr>
            </w:pPr>
            <w:r w:rsidRPr="003D6D44">
              <w:rPr>
                <w:rFonts w:ascii="Tahoma" w:eastAsia="Bookman Old Style" w:hAnsi="Tahoma" w:cs="Tahoma"/>
              </w:rPr>
              <w:t xml:space="preserve">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pertahanan, dan keamanan</w:t>
            </w:r>
          </w:p>
          <w:p w:rsidR="003D6D44" w:rsidRPr="003D6D44" w:rsidRDefault="003D6D44" w:rsidP="003D6D44">
            <w:pPr>
              <w:spacing w:before="1"/>
              <w:ind w:left="727"/>
              <w:rPr>
                <w:rFonts w:ascii="Tahoma" w:eastAsia="Bookman Old Style" w:hAnsi="Tahoma" w:cs="Tahoma"/>
              </w:rPr>
            </w:pPr>
            <w:r w:rsidRPr="003D6D44">
              <w:rPr>
                <w:rFonts w:ascii="Tahoma" w:eastAsia="Bookman Old Style" w:hAnsi="Tahoma" w:cs="Tahoma"/>
              </w:rPr>
              <w:t>dalam bingkai Bhineka</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577"/>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375" w:hanging="624"/>
              <w:rPr>
                <w:rFonts w:ascii="Tahoma" w:eastAsia="Bookman Old Style" w:hAnsi="Tahoma" w:cs="Tahoma"/>
              </w:rPr>
            </w:pPr>
            <w:r w:rsidRPr="003D6D44">
              <w:rPr>
                <w:rFonts w:ascii="Tahoma" w:eastAsia="Bookman Old Style" w:hAnsi="Tahoma" w:cs="Tahoma"/>
              </w:rPr>
              <w:t>3.11</w:t>
            </w:r>
            <w:r w:rsidRPr="003D6D44">
              <w:rPr>
                <w:rFonts w:ascii="Tahoma" w:eastAsia="Bookman Old Style" w:hAnsi="Tahoma" w:cs="Tahoma"/>
                <w:spacing w:val="24"/>
              </w:rPr>
              <w:t xml:space="preserve"> </w:t>
            </w:r>
            <w:r w:rsidRPr="003D6D44">
              <w:rPr>
                <w:rFonts w:ascii="Tahoma" w:eastAsia="Bookman Old Style" w:hAnsi="Tahoma" w:cs="Tahoma"/>
              </w:rPr>
              <w:t xml:space="preserve">Menelaah pentingnya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375" w:hanging="624"/>
              <w:rPr>
                <w:rFonts w:ascii="Tahoma" w:eastAsia="Bookman Old Style" w:hAnsi="Tahoma" w:cs="Tahoma"/>
              </w:rPr>
            </w:pPr>
            <w:r w:rsidRPr="003D6D44">
              <w:rPr>
                <w:rFonts w:ascii="Tahoma" w:eastAsia="Bookman Old Style" w:hAnsi="Tahoma" w:cs="Tahoma"/>
              </w:rPr>
              <w:t>4.11</w:t>
            </w:r>
            <w:r w:rsidRPr="003D6D44">
              <w:rPr>
                <w:rFonts w:ascii="Tahoma" w:eastAsia="Bookman Old Style" w:hAnsi="Tahoma" w:cs="Tahoma"/>
                <w:spacing w:val="25"/>
              </w:rPr>
              <w:t xml:space="preserve"> </w:t>
            </w:r>
            <w:r w:rsidRPr="003D6D44">
              <w:rPr>
                <w:rFonts w:ascii="Tahoma" w:eastAsia="Bookman Old Style" w:hAnsi="Tahoma" w:cs="Tahoma"/>
              </w:rPr>
              <w:t xml:space="preserve">Mempresentasikan hasil telaah terkait pentingnya Wawasan Nusantara dalam konteks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6" w:right="447" w:hanging="624"/>
              <w:rPr>
                <w:rFonts w:ascii="Tahoma" w:eastAsia="Bookman Old Style" w:hAnsi="Tahoma" w:cs="Tahoma"/>
              </w:rPr>
            </w:pPr>
            <w:r w:rsidRPr="003D6D44">
              <w:rPr>
                <w:rFonts w:ascii="Tahoma" w:eastAsia="Bookman Old Style" w:hAnsi="Tahoma" w:cs="Tahoma"/>
              </w:rPr>
              <w:t>3.12</w:t>
            </w:r>
            <w:r w:rsidRPr="003D6D44">
              <w:rPr>
                <w:rFonts w:ascii="Tahoma" w:eastAsia="Bookman Old Style" w:hAnsi="Tahoma" w:cs="Tahoma"/>
                <w:spacing w:val="24"/>
              </w:rPr>
              <w:t xml:space="preserve"> </w:t>
            </w:r>
            <w:r w:rsidRPr="003D6D44">
              <w:rPr>
                <w:rFonts w:ascii="Tahoma" w:eastAsia="Bookman Old Style" w:hAnsi="Tahoma" w:cs="Tahoma"/>
              </w:rPr>
              <w:t>Menganalisis pelanggaran hak asasi manusia dalam perspektif Pancasila dalam kehidupan berbangsa dan bernegara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7" w:right="351" w:hanging="624"/>
              <w:rPr>
                <w:rFonts w:ascii="Tahoma" w:eastAsia="Bookman Old Style" w:hAnsi="Tahoma" w:cs="Tahoma"/>
              </w:rPr>
            </w:pPr>
            <w:r w:rsidRPr="003D6D44">
              <w:rPr>
                <w:rFonts w:ascii="Tahoma" w:eastAsia="Bookman Old Style" w:hAnsi="Tahoma" w:cs="Tahoma"/>
              </w:rPr>
              <w:t>4.12</w:t>
            </w:r>
            <w:r w:rsidRPr="003D6D44">
              <w:rPr>
                <w:rFonts w:ascii="Tahoma" w:eastAsia="Bookman Old Style" w:hAnsi="Tahoma" w:cs="Tahoma"/>
                <w:spacing w:val="25"/>
              </w:rPr>
              <w:t xml:space="preserve"> </w:t>
            </w:r>
            <w:r w:rsidRPr="003D6D44">
              <w:rPr>
                <w:rFonts w:ascii="Tahoma" w:eastAsia="Bookman Old Style" w:hAnsi="Tahoma" w:cs="Tahoma"/>
              </w:rPr>
              <w:t>Menyaji hasil analisis pelanggaran hak asasi manusia dalam perspektif Pancasila dalam kehidupan berbangsa dan bernegara</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line="280" w:lineRule="exact"/>
              <w:ind w:left="726" w:right="447" w:hanging="624"/>
              <w:rPr>
                <w:rFonts w:ascii="Tahoma" w:eastAsia="Bookman Old Style" w:hAnsi="Tahoma" w:cs="Tahoma"/>
              </w:rPr>
            </w:pPr>
            <w:r w:rsidRPr="003D6D44">
              <w:rPr>
                <w:rFonts w:ascii="Tahoma" w:eastAsia="Bookman Old Style" w:hAnsi="Tahoma" w:cs="Tahoma"/>
              </w:rPr>
              <w:t>3.13</w:t>
            </w:r>
            <w:r w:rsidRPr="003D6D44">
              <w:rPr>
                <w:rFonts w:ascii="Tahoma" w:eastAsia="Bookman Old Style" w:hAnsi="Tahoma" w:cs="Tahoma"/>
                <w:spacing w:val="24"/>
              </w:rPr>
              <w:t xml:space="preserve"> </w:t>
            </w:r>
            <w:r w:rsidRPr="003D6D44">
              <w:rPr>
                <w:rFonts w:ascii="Tahoma" w:eastAsia="Bookman Old Style" w:hAnsi="Tahoma" w:cs="Tahoma"/>
              </w:rPr>
              <w:t xml:space="preserve">Menganalisis sistem pemerintahan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4.13</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pemerintahan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447" w:hanging="624"/>
              <w:rPr>
                <w:rFonts w:ascii="Tahoma" w:eastAsia="Bookman Old Style" w:hAnsi="Tahoma" w:cs="Tahoma"/>
              </w:rPr>
            </w:pPr>
            <w:r w:rsidRPr="003D6D44">
              <w:rPr>
                <w:rFonts w:ascii="Tahoma" w:eastAsia="Bookman Old Style" w:hAnsi="Tahoma" w:cs="Tahoma"/>
              </w:rPr>
              <w:t>3.14</w:t>
            </w:r>
            <w:r w:rsidRPr="003D6D44">
              <w:rPr>
                <w:rFonts w:ascii="Tahoma" w:eastAsia="Bookman Old Style" w:hAnsi="Tahoma" w:cs="Tahoma"/>
                <w:spacing w:val="24"/>
              </w:rPr>
              <w:t xml:space="preserve"> </w:t>
            </w:r>
            <w:r w:rsidRPr="003D6D44">
              <w:rPr>
                <w:rFonts w:ascii="Tahoma" w:eastAsia="Bookman Old Style" w:hAnsi="Tahoma" w:cs="Tahoma"/>
              </w:rPr>
              <w:t xml:space="preserve">Menganalisis sistem dan dinamika demokrasi Pancasila sesuai dengan Undang-Undang Dasar 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 xml:space="preserve">onesia </w:t>
            </w:r>
            <w:r w:rsidRPr="003D6D44">
              <w:rPr>
                <w:rFonts w:ascii="Tahoma" w:eastAsia="Bookman Old Style" w:hAnsi="Tahoma" w:cs="Tahoma"/>
                <w:spacing w:val="-2"/>
              </w:rPr>
              <w:t>T</w:t>
            </w:r>
            <w:r w:rsidRPr="003D6D44">
              <w:rPr>
                <w:rFonts w:ascii="Tahoma" w:eastAsia="Bookman Old Style" w:hAnsi="Tahoma" w:cs="Tahoma"/>
              </w:rPr>
              <w:t>ahun 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4.14</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dan dinamika demokrasi Pancasila sesuai dengan Undang-Undang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462" w:hanging="624"/>
              <w:rPr>
                <w:rFonts w:ascii="Tahoma" w:eastAsia="Bookman Old Style" w:hAnsi="Tahoma" w:cs="Tahoma"/>
              </w:rPr>
            </w:pPr>
            <w:r w:rsidRPr="003D6D44">
              <w:rPr>
                <w:rFonts w:ascii="Tahoma" w:eastAsia="Bookman Old Style" w:hAnsi="Tahoma" w:cs="Tahoma"/>
              </w:rPr>
              <w:t>3.15</w:t>
            </w:r>
            <w:r w:rsidRPr="003D6D44">
              <w:rPr>
                <w:rFonts w:ascii="Tahoma" w:eastAsia="Bookman Old Style" w:hAnsi="Tahoma" w:cs="Tahoma"/>
                <w:spacing w:val="24"/>
              </w:rPr>
              <w:t xml:space="preserve"> </w:t>
            </w:r>
            <w:r w:rsidRPr="003D6D44">
              <w:rPr>
                <w:rFonts w:ascii="Tahoma" w:eastAsia="Bookman Old Style" w:hAnsi="Tahoma" w:cs="Tahoma"/>
              </w:rPr>
              <w:t>Menganalis</w:t>
            </w:r>
            <w:r w:rsidRPr="003D6D44">
              <w:rPr>
                <w:rFonts w:ascii="Tahoma" w:eastAsia="Bookman Old Style" w:hAnsi="Tahoma" w:cs="Tahoma"/>
                <w:spacing w:val="1"/>
              </w:rPr>
              <w:t xml:space="preserve"> </w:t>
            </w:r>
            <w:r w:rsidRPr="003D6D44">
              <w:rPr>
                <w:rFonts w:ascii="Tahoma" w:eastAsia="Bookman Old Style" w:hAnsi="Tahoma" w:cs="Tahoma"/>
              </w:rPr>
              <w:t xml:space="preserve">sistem hukum dan peradilan di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 sesuai dengan Undan</w:t>
            </w:r>
            <w:r w:rsidRPr="003D6D44">
              <w:rPr>
                <w:rFonts w:ascii="Tahoma" w:eastAsia="Bookman Old Style" w:hAnsi="Tahoma" w:cs="Tahoma"/>
                <w:spacing w:val="1"/>
              </w:rPr>
              <w:t>g</w:t>
            </w:r>
            <w:r w:rsidRPr="003D6D44">
              <w:rPr>
                <w:rFonts w:ascii="Tahoma" w:eastAsia="Bookman Old Style" w:hAnsi="Tahoma" w:cs="Tahoma"/>
              </w:rPr>
              <w:t xml:space="preserve">- Undang Dasar Negara Republik </w:t>
            </w:r>
            <w:r w:rsidRPr="003D6D44">
              <w:rPr>
                <w:rFonts w:ascii="Tahoma" w:eastAsia="Bookman Old Style" w:hAnsi="Tahoma" w:cs="Tahoma"/>
                <w:spacing w:val="2"/>
              </w:rPr>
              <w:t>I</w:t>
            </w:r>
            <w:r w:rsidRPr="003D6D44">
              <w:rPr>
                <w:rFonts w:ascii="Tahoma" w:eastAsia="Bookman Old Style" w:hAnsi="Tahoma" w:cs="Tahoma"/>
              </w:rPr>
              <w:t>ndonesia</w:t>
            </w:r>
            <w:r w:rsidRPr="003D6D44">
              <w:rPr>
                <w:rFonts w:ascii="Tahoma" w:eastAsia="Bookman Old Style" w:hAnsi="Tahoma" w:cs="Tahoma"/>
                <w:spacing w:val="-2"/>
              </w:rPr>
              <w:t xml:space="preserve"> T</w:t>
            </w:r>
            <w:r w:rsidRPr="003D6D44">
              <w:rPr>
                <w:rFonts w:ascii="Tahoma" w:eastAsia="Bookman Old Style" w:hAnsi="Tahoma" w:cs="Tahoma"/>
              </w:rPr>
              <w:t>ahun</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4.15</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hukum dan peradilan di </w:t>
            </w:r>
            <w:r w:rsidRPr="003D6D44">
              <w:rPr>
                <w:rFonts w:ascii="Tahoma" w:eastAsia="Bookman Old Style" w:hAnsi="Tahoma" w:cs="Tahoma"/>
                <w:spacing w:val="2"/>
              </w:rPr>
              <w:t>I</w:t>
            </w:r>
            <w:r w:rsidRPr="003D6D44">
              <w:rPr>
                <w:rFonts w:ascii="Tahoma" w:eastAsia="Bookman Old Style" w:hAnsi="Tahoma" w:cs="Tahoma"/>
              </w:rPr>
              <w:t>ndonesia sesuai</w:t>
            </w:r>
            <w:r w:rsidRPr="003D6D44">
              <w:rPr>
                <w:rFonts w:ascii="Tahoma" w:eastAsia="Bookman Old Style" w:hAnsi="Tahoma" w:cs="Tahoma"/>
                <w:spacing w:val="-2"/>
              </w:rPr>
              <w:t xml:space="preserve"> </w:t>
            </w:r>
            <w:r w:rsidRPr="003D6D44">
              <w:rPr>
                <w:rFonts w:ascii="Tahoma" w:eastAsia="Bookman Old Style" w:hAnsi="Tahoma" w:cs="Tahoma"/>
              </w:rPr>
              <w:t>dengan Undang-Undang Dasar</w:t>
            </w:r>
          </w:p>
          <w:p w:rsidR="003D6D44" w:rsidRPr="003D6D44" w:rsidRDefault="003D6D44" w:rsidP="003D6D44">
            <w:pPr>
              <w:spacing w:before="1"/>
              <w:ind w:left="727"/>
              <w:rPr>
                <w:rFonts w:ascii="Tahoma" w:eastAsia="Bookman Old Style" w:hAnsi="Tahoma" w:cs="Tahoma"/>
              </w:rPr>
            </w:pPr>
            <w:r w:rsidRPr="003D6D44">
              <w:rPr>
                <w:rFonts w:ascii="Tahoma" w:eastAsia="Bookman Old Style" w:hAnsi="Tahoma" w:cs="Tahoma"/>
              </w:rPr>
              <w:t xml:space="preserve">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onesia</w:t>
            </w:r>
          </w:p>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4" w:line="280" w:lineRule="exact"/>
              <w:ind w:left="726" w:right="207" w:hanging="624"/>
              <w:rPr>
                <w:rFonts w:ascii="Tahoma" w:eastAsia="Bookman Old Style" w:hAnsi="Tahoma" w:cs="Tahoma"/>
              </w:rPr>
            </w:pPr>
            <w:r w:rsidRPr="003D6D44">
              <w:rPr>
                <w:rFonts w:ascii="Tahoma" w:eastAsia="Bookman Old Style" w:hAnsi="Tahoma" w:cs="Tahoma"/>
              </w:rPr>
              <w:t>3.16</w:t>
            </w:r>
            <w:r w:rsidRPr="003D6D44">
              <w:rPr>
                <w:rFonts w:ascii="Tahoma" w:eastAsia="Bookman Old Style" w:hAnsi="Tahoma" w:cs="Tahoma"/>
                <w:spacing w:val="24"/>
              </w:rPr>
              <w:t xml:space="preserve"> </w:t>
            </w:r>
            <w:r w:rsidRPr="003D6D44">
              <w:rPr>
                <w:rFonts w:ascii="Tahoma" w:eastAsia="Bookman Old Style" w:hAnsi="Tahoma" w:cs="Tahoma"/>
              </w:rPr>
              <w:t xml:space="preserve">Menganalisis sistem perlindungan tenaga kerja di </w:t>
            </w: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4" w:line="280" w:lineRule="exact"/>
              <w:ind w:left="727" w:right="101" w:hanging="624"/>
              <w:rPr>
                <w:rFonts w:ascii="Tahoma" w:eastAsia="Bookman Old Style" w:hAnsi="Tahoma" w:cs="Tahoma"/>
              </w:rPr>
            </w:pPr>
            <w:r w:rsidRPr="003D6D44">
              <w:rPr>
                <w:rFonts w:ascii="Tahoma" w:eastAsia="Bookman Old Style" w:hAnsi="Tahoma" w:cs="Tahoma"/>
              </w:rPr>
              <w:t>4.16</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sistem perlindungan tenaga kerja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2" w:line="280" w:lineRule="exact"/>
              <w:ind w:left="726" w:right="240" w:hanging="624"/>
              <w:rPr>
                <w:rFonts w:ascii="Tahoma" w:eastAsia="Bookman Old Style" w:hAnsi="Tahoma" w:cs="Tahoma"/>
              </w:rPr>
            </w:pPr>
            <w:r w:rsidRPr="003D6D44">
              <w:rPr>
                <w:rFonts w:ascii="Tahoma" w:eastAsia="Bookman Old Style" w:hAnsi="Tahoma" w:cs="Tahoma"/>
              </w:rPr>
              <w:t>3.17</w:t>
            </w:r>
            <w:r w:rsidRPr="003D6D44">
              <w:rPr>
                <w:rFonts w:ascii="Tahoma" w:eastAsia="Bookman Old Style" w:hAnsi="Tahoma" w:cs="Tahoma"/>
                <w:spacing w:val="24"/>
              </w:rPr>
              <w:t xml:space="preserve"> </w:t>
            </w:r>
            <w:r w:rsidRPr="003D6D44">
              <w:rPr>
                <w:rFonts w:ascii="Tahoma" w:eastAsia="Bookman Old Style" w:hAnsi="Tahoma" w:cs="Tahoma"/>
              </w:rPr>
              <w:t>Menganalisis system hukum dan peradilan internasional</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2"/>
              <w:ind w:left="727" w:right="101" w:hanging="624"/>
              <w:jc w:val="both"/>
              <w:rPr>
                <w:rFonts w:ascii="Tahoma" w:eastAsia="Bookman Old Style" w:hAnsi="Tahoma" w:cs="Tahoma"/>
              </w:rPr>
            </w:pPr>
            <w:r w:rsidRPr="003D6D44">
              <w:rPr>
                <w:rFonts w:ascii="Tahoma" w:eastAsia="Bookman Old Style" w:hAnsi="Tahoma" w:cs="Tahoma"/>
              </w:rPr>
              <w:t>4.17</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system hukum dan peradilan internasional</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82" w:hanging="624"/>
              <w:rPr>
                <w:rFonts w:ascii="Tahoma" w:eastAsia="Bookman Old Style" w:hAnsi="Tahoma" w:cs="Tahoma"/>
              </w:rPr>
            </w:pPr>
            <w:r w:rsidRPr="003D6D44">
              <w:rPr>
                <w:rFonts w:ascii="Tahoma" w:eastAsia="Bookman Old Style" w:hAnsi="Tahoma" w:cs="Tahoma"/>
              </w:rPr>
              <w:t>3.18</w:t>
            </w:r>
            <w:r w:rsidRPr="003D6D44">
              <w:rPr>
                <w:rFonts w:ascii="Tahoma" w:eastAsia="Bookman Old Style" w:hAnsi="Tahoma" w:cs="Tahoma"/>
                <w:spacing w:val="24"/>
              </w:rPr>
              <w:t xml:space="preserve"> </w:t>
            </w:r>
            <w:r w:rsidRPr="003D6D44">
              <w:rPr>
                <w:rFonts w:ascii="Tahoma" w:eastAsia="Bookman Old Style" w:hAnsi="Tahoma" w:cs="Tahoma"/>
              </w:rPr>
              <w:t xml:space="preserve">Mengevaluasi dinamika peran </w:t>
            </w:r>
            <w:r w:rsidRPr="003D6D44">
              <w:rPr>
                <w:rFonts w:ascii="Tahoma" w:eastAsia="Bookman Old Style" w:hAnsi="Tahoma" w:cs="Tahoma"/>
                <w:spacing w:val="2"/>
              </w:rPr>
              <w:t>I</w:t>
            </w:r>
            <w:r w:rsidRPr="003D6D44">
              <w:rPr>
                <w:rFonts w:ascii="Tahoma" w:eastAsia="Bookman Old Style" w:hAnsi="Tahoma" w:cs="Tahoma"/>
              </w:rPr>
              <w:t>ndonesia dalam pe</w:t>
            </w:r>
            <w:r w:rsidRPr="003D6D44">
              <w:rPr>
                <w:rFonts w:ascii="Tahoma" w:eastAsia="Bookman Old Style" w:hAnsi="Tahoma" w:cs="Tahoma"/>
                <w:spacing w:val="-2"/>
              </w:rPr>
              <w:t>r</w:t>
            </w:r>
            <w:r w:rsidRPr="003D6D44">
              <w:rPr>
                <w:rFonts w:ascii="Tahoma" w:eastAsia="Bookman Old Style" w:hAnsi="Tahoma" w:cs="Tahoma"/>
              </w:rPr>
              <w:t>damaian dunia sesuai Undan</w:t>
            </w:r>
            <w:r w:rsidRPr="003D6D44">
              <w:rPr>
                <w:rFonts w:ascii="Tahoma" w:eastAsia="Bookman Old Style" w:hAnsi="Tahoma" w:cs="Tahoma"/>
                <w:spacing w:val="1"/>
              </w:rPr>
              <w:t>g</w:t>
            </w:r>
            <w:r w:rsidRPr="003D6D44">
              <w:rPr>
                <w:rFonts w:ascii="Tahoma" w:eastAsia="Bookman Old Style" w:hAnsi="Tahoma" w:cs="Tahoma"/>
              </w:rPr>
              <w:t xml:space="preserve">-Undang Dasar Negara Republik </w:t>
            </w:r>
            <w:r w:rsidRPr="003D6D44">
              <w:rPr>
                <w:rFonts w:ascii="Tahoma" w:eastAsia="Bookman Old Style" w:hAnsi="Tahoma" w:cs="Tahoma"/>
                <w:spacing w:val="2"/>
              </w:rPr>
              <w:t>I</w:t>
            </w:r>
            <w:r w:rsidRPr="003D6D44">
              <w:rPr>
                <w:rFonts w:ascii="Tahoma" w:eastAsia="Bookman Old Style" w:hAnsi="Tahoma" w:cs="Tahoma"/>
              </w:rPr>
              <w:t xml:space="preserve">ndonesia </w:t>
            </w:r>
            <w:r w:rsidRPr="003D6D44">
              <w:rPr>
                <w:rFonts w:ascii="Tahoma" w:eastAsia="Bookman Old Style" w:hAnsi="Tahoma" w:cs="Tahoma"/>
                <w:spacing w:val="-2"/>
              </w:rPr>
              <w:t>T</w:t>
            </w:r>
            <w:r w:rsidRPr="003D6D44">
              <w:rPr>
                <w:rFonts w:ascii="Tahoma" w:eastAsia="Bookman Old Style" w:hAnsi="Tahoma" w:cs="Tahoma"/>
              </w:rPr>
              <w:t>ahun 1945</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68" w:hanging="624"/>
              <w:rPr>
                <w:rFonts w:ascii="Tahoma" w:eastAsia="Bookman Old Style" w:hAnsi="Tahoma" w:cs="Tahoma"/>
              </w:rPr>
            </w:pPr>
            <w:r w:rsidRPr="003D6D44">
              <w:rPr>
                <w:rFonts w:ascii="Tahoma" w:eastAsia="Bookman Old Style" w:hAnsi="Tahoma" w:cs="Tahoma"/>
              </w:rPr>
              <w:t>4.18</w:t>
            </w:r>
            <w:r w:rsidRPr="003D6D44">
              <w:rPr>
                <w:rFonts w:ascii="Tahoma" w:eastAsia="Bookman Old Style" w:hAnsi="Tahoma" w:cs="Tahoma"/>
                <w:spacing w:val="25"/>
              </w:rPr>
              <w:t xml:space="preserve"> </w:t>
            </w:r>
            <w:r w:rsidRPr="003D6D44">
              <w:rPr>
                <w:rFonts w:ascii="Tahoma" w:eastAsia="Bookman Old Style" w:hAnsi="Tahoma" w:cs="Tahoma"/>
              </w:rPr>
              <w:t xml:space="preserve">4.18 Menyaji hasil evaluasi tentang peran </w:t>
            </w:r>
            <w:r w:rsidRPr="003D6D44">
              <w:rPr>
                <w:rFonts w:ascii="Tahoma" w:eastAsia="Bookman Old Style" w:hAnsi="Tahoma" w:cs="Tahoma"/>
                <w:spacing w:val="2"/>
              </w:rPr>
              <w:t>I</w:t>
            </w:r>
            <w:r w:rsidRPr="003D6D44">
              <w:rPr>
                <w:rFonts w:ascii="Tahoma" w:eastAsia="Bookman Old Style" w:hAnsi="Tahoma" w:cs="Tahoma"/>
              </w:rPr>
              <w:t>ndo</w:t>
            </w:r>
            <w:r w:rsidRPr="003D6D44">
              <w:rPr>
                <w:rFonts w:ascii="Tahoma" w:eastAsia="Bookman Old Style" w:hAnsi="Tahoma" w:cs="Tahoma"/>
                <w:spacing w:val="-3"/>
              </w:rPr>
              <w:t>n</w:t>
            </w:r>
            <w:r w:rsidRPr="003D6D44">
              <w:rPr>
                <w:rFonts w:ascii="Tahoma" w:eastAsia="Bookman Old Style" w:hAnsi="Tahoma" w:cs="Tahoma"/>
              </w:rPr>
              <w:t xml:space="preserve">esia dalam perdamaian dunia sesuai Undang-Undang Dasar Negara Republik </w:t>
            </w:r>
            <w:r w:rsidRPr="003D6D44">
              <w:rPr>
                <w:rFonts w:ascii="Tahoma" w:eastAsia="Bookman Old Style" w:hAnsi="Tahoma" w:cs="Tahoma"/>
                <w:spacing w:val="2"/>
              </w:rPr>
              <w:t>I</w:t>
            </w:r>
            <w:r w:rsidRPr="003D6D44">
              <w:rPr>
                <w:rFonts w:ascii="Tahoma" w:eastAsia="Bookman Old Style" w:hAnsi="Tahoma" w:cs="Tahoma"/>
              </w:rPr>
              <w:t>n</w:t>
            </w:r>
            <w:r w:rsidRPr="003D6D44">
              <w:rPr>
                <w:rFonts w:ascii="Tahoma" w:eastAsia="Bookman Old Style" w:hAnsi="Tahoma" w:cs="Tahoma"/>
                <w:spacing w:val="-2"/>
              </w:rPr>
              <w:t>d</w:t>
            </w:r>
            <w:r w:rsidRPr="003D6D44">
              <w:rPr>
                <w:rFonts w:ascii="Tahoma" w:eastAsia="Bookman Old Style" w:hAnsi="Tahoma" w:cs="Tahoma"/>
              </w:rPr>
              <w:t xml:space="preserve">onesia </w:t>
            </w:r>
            <w:r w:rsidRPr="003D6D44">
              <w:rPr>
                <w:rFonts w:ascii="Tahoma" w:eastAsia="Bookman Old Style" w:hAnsi="Tahoma" w:cs="Tahoma"/>
                <w:spacing w:val="-2"/>
              </w:rPr>
              <w:t>T</w:t>
            </w:r>
            <w:r w:rsidRPr="003D6D44">
              <w:rPr>
                <w:rFonts w:ascii="Tahoma" w:eastAsia="Bookman Old Style" w:hAnsi="Tahoma" w:cs="Tahoma"/>
              </w:rPr>
              <w:t>ahun 1945</w:t>
            </w:r>
          </w:p>
        </w:tc>
      </w:tr>
      <w:tr w:rsidR="003D6D44" w:rsidRPr="003D6D44" w:rsidTr="003D6D44">
        <w:trPr>
          <w:trHeight w:hRule="exact" w:val="214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6" w:right="231" w:hanging="624"/>
              <w:rPr>
                <w:rFonts w:ascii="Tahoma" w:eastAsia="Bookman Old Style" w:hAnsi="Tahoma" w:cs="Tahoma"/>
              </w:rPr>
            </w:pPr>
            <w:r w:rsidRPr="003D6D44">
              <w:rPr>
                <w:rFonts w:ascii="Tahoma" w:eastAsia="Bookman Old Style" w:hAnsi="Tahoma" w:cs="Tahoma"/>
              </w:rPr>
              <w:t>3.19</w:t>
            </w:r>
            <w:r w:rsidRPr="003D6D44">
              <w:rPr>
                <w:rFonts w:ascii="Tahoma" w:eastAsia="Bookman Old Style" w:hAnsi="Tahoma" w:cs="Tahoma"/>
                <w:spacing w:val="24"/>
              </w:rPr>
              <w:t xml:space="preserve"> </w:t>
            </w:r>
            <w:r w:rsidRPr="003D6D44">
              <w:rPr>
                <w:rFonts w:ascii="Tahoma" w:eastAsia="Bookman Old Style" w:hAnsi="Tahoma" w:cs="Tahoma"/>
              </w:rPr>
              <w:t>Menganalisis kasu</w:t>
            </w:r>
            <w:r w:rsidRPr="003D6D44">
              <w:rPr>
                <w:rFonts w:ascii="Tahoma" w:eastAsia="Bookman Old Style" w:hAnsi="Tahoma" w:cs="Tahoma"/>
                <w:spacing w:val="1"/>
              </w:rPr>
              <w:t>s</w:t>
            </w:r>
            <w:r w:rsidRPr="003D6D44">
              <w:rPr>
                <w:rFonts w:ascii="Tahoma" w:eastAsia="Bookman Old Style" w:hAnsi="Tahoma" w:cs="Tahoma"/>
              </w:rPr>
              <w:t xml:space="preserve">-kasus ancaman terhadap Ideologi, politik, ekonomi, sosial, budaya, pertahanan, dan keamanan dan strategi mengatasinya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7" w:right="341" w:hanging="624"/>
              <w:rPr>
                <w:rFonts w:ascii="Tahoma" w:eastAsia="Bookman Old Style" w:hAnsi="Tahoma" w:cs="Tahoma"/>
              </w:rPr>
            </w:pPr>
            <w:r w:rsidRPr="003D6D44">
              <w:rPr>
                <w:rFonts w:ascii="Tahoma" w:eastAsia="Bookman Old Style" w:hAnsi="Tahoma" w:cs="Tahoma"/>
              </w:rPr>
              <w:t>4.19</w:t>
            </w:r>
            <w:r w:rsidRPr="003D6D44">
              <w:rPr>
                <w:rFonts w:ascii="Tahoma" w:eastAsia="Bookman Old Style" w:hAnsi="Tahoma" w:cs="Tahoma"/>
                <w:spacing w:val="25"/>
              </w:rPr>
              <w:t xml:space="preserve"> </w:t>
            </w:r>
            <w:r w:rsidRPr="003D6D44">
              <w:rPr>
                <w:rFonts w:ascii="Tahoma" w:eastAsia="Bookman Old Style" w:hAnsi="Tahoma" w:cs="Tahoma"/>
              </w:rPr>
              <w:t>Melakukan penelitian sederhana tentang potensi ancaman terhadap Ideologi, politik, ekonomi, sosial, budaya, pertahanan, dan keamanan dan strategi</w:t>
            </w:r>
          </w:p>
        </w:tc>
      </w:tr>
    </w:tbl>
    <w:p w:rsidR="003D6D44" w:rsidRPr="003D6D44" w:rsidRDefault="003D6D44" w:rsidP="003D6D44">
      <w:pPr>
        <w:rPr>
          <w:rFonts w:ascii="Tahoma" w:hAnsi="Tahoma" w:cs="Tahoma"/>
        </w:rPr>
        <w:sectPr w:rsidR="003D6D44" w:rsidRPr="003D6D44">
          <w:pgSz w:w="11920" w:h="18720"/>
          <w:pgMar w:top="1600" w:right="1300" w:bottom="280" w:left="1600" w:header="720" w:footer="720" w:gutter="0"/>
          <w:cols w:space="720"/>
        </w:sectPr>
      </w:pPr>
    </w:p>
    <w:p w:rsidR="003D6D44" w:rsidRPr="003D6D44" w:rsidRDefault="003D6D44" w:rsidP="003D6D44">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3D6D44" w:rsidRPr="003D6D44"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3D6D44" w:rsidRPr="00AB2DAE" w:rsidRDefault="003D6D44" w:rsidP="003D6D44">
            <w:pPr>
              <w:spacing w:before="8" w:line="100" w:lineRule="exact"/>
              <w:rPr>
                <w:rFonts w:ascii="Tahoma" w:hAnsi="Tahoma" w:cs="Tahoma"/>
                <w:b/>
              </w:rPr>
            </w:pPr>
          </w:p>
          <w:p w:rsidR="003D6D44" w:rsidRPr="00AB2DAE" w:rsidRDefault="003D6D44" w:rsidP="003D6D44">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3D6D44" w:rsidRPr="003D6D44" w:rsidTr="003D6D44">
        <w:trPr>
          <w:trHeight w:hRule="exact" w:val="694"/>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rPr>
                <w:rFonts w:ascii="Tahoma" w:hAnsi="Tahoma" w:cs="Tahoma"/>
              </w:rPr>
            </w:pP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line="280" w:lineRule="exact"/>
              <w:ind w:left="727"/>
              <w:rPr>
                <w:rFonts w:ascii="Tahoma" w:eastAsia="Bookman Old Style" w:hAnsi="Tahoma" w:cs="Tahoma"/>
              </w:rPr>
            </w:pPr>
            <w:r w:rsidRPr="003D6D44">
              <w:rPr>
                <w:rFonts w:ascii="Tahoma" w:eastAsia="Bookman Old Style" w:hAnsi="Tahoma" w:cs="Tahoma"/>
              </w:rPr>
              <w:t>mengatasinya dalam bingkai</w:t>
            </w:r>
          </w:p>
          <w:p w:rsidR="003D6D44" w:rsidRPr="003D6D44" w:rsidRDefault="003D6D44" w:rsidP="003D6D44">
            <w:pPr>
              <w:spacing w:before="1"/>
              <w:ind w:left="727"/>
              <w:rPr>
                <w:rFonts w:ascii="Tahoma" w:eastAsia="Bookman Old Style" w:hAnsi="Tahoma" w:cs="Tahoma"/>
              </w:rPr>
            </w:pPr>
            <w:r w:rsidRPr="003D6D44">
              <w:rPr>
                <w:rFonts w:ascii="Tahoma" w:eastAsia="Bookman Old Style" w:hAnsi="Tahoma" w:cs="Tahoma"/>
              </w:rPr>
              <w:t>Bhinneka</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149" w:hanging="624"/>
              <w:rPr>
                <w:rFonts w:ascii="Tahoma" w:eastAsia="Bookman Old Style" w:hAnsi="Tahoma" w:cs="Tahoma"/>
              </w:rPr>
            </w:pPr>
            <w:r w:rsidRPr="003D6D44">
              <w:rPr>
                <w:rFonts w:ascii="Tahoma" w:eastAsia="Bookman Old Style" w:hAnsi="Tahoma" w:cs="Tahoma"/>
              </w:rPr>
              <w:t>3.20</w:t>
            </w:r>
            <w:r w:rsidRPr="003D6D44">
              <w:rPr>
                <w:rFonts w:ascii="Tahoma" w:eastAsia="Bookman Old Style" w:hAnsi="Tahoma" w:cs="Tahoma"/>
                <w:spacing w:val="24"/>
              </w:rPr>
              <w:t xml:space="preserve"> </w:t>
            </w:r>
            <w:r w:rsidRPr="003D6D44">
              <w:rPr>
                <w:rFonts w:ascii="Tahoma" w:eastAsia="Bookman Old Style" w:hAnsi="Tahoma" w:cs="Tahoma"/>
              </w:rPr>
              <w:t>Menganalisis faktor pendorong dan penghambat persatuan dan kesatuan bangsa dalam Negara Kesatuan Republik Indonesia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4.20</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faktor- faktor pendorong dan penghambat persatuan dan kesatuan bangsa dalam Negara Kesatuan Republik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242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6" w:right="68" w:hanging="624"/>
              <w:rPr>
                <w:rFonts w:ascii="Tahoma" w:eastAsia="Bookman Old Style" w:hAnsi="Tahoma" w:cs="Tahoma"/>
              </w:rPr>
            </w:pPr>
            <w:r w:rsidRPr="003D6D44">
              <w:rPr>
                <w:rFonts w:ascii="Tahoma" w:eastAsia="Bookman Old Style" w:hAnsi="Tahoma" w:cs="Tahoma"/>
              </w:rPr>
              <w:t>3.21</w:t>
            </w:r>
            <w:r w:rsidRPr="003D6D44">
              <w:rPr>
                <w:rFonts w:ascii="Tahoma" w:eastAsia="Bookman Old Style" w:hAnsi="Tahoma" w:cs="Tahoma"/>
                <w:spacing w:val="24"/>
              </w:rPr>
              <w:t xml:space="preserve"> </w:t>
            </w:r>
            <w:r w:rsidRPr="003D6D44">
              <w:rPr>
                <w:rFonts w:ascii="Tahoma" w:eastAsia="Bookman Old Style" w:hAnsi="Tahoma" w:cs="Tahoma"/>
              </w:rPr>
              <w:t>Menganalisis nila</w:t>
            </w:r>
            <w:r w:rsidRPr="003D6D44">
              <w:rPr>
                <w:rFonts w:ascii="Tahoma" w:eastAsia="Bookman Old Style" w:hAnsi="Tahoma" w:cs="Tahoma"/>
                <w:spacing w:val="1"/>
              </w:rPr>
              <w:t>i</w:t>
            </w:r>
            <w:r w:rsidRPr="003D6D44">
              <w:rPr>
                <w:rFonts w:ascii="Tahoma" w:eastAsia="Bookman Old Style" w:hAnsi="Tahoma" w:cs="Tahoma"/>
              </w:rPr>
              <w:t>-nilai Pancasila terkait dengan kasus-kasus pelanggaran hak dan pengingkaran kewajiban warga negara dalam kehidupan berbangsa dan bernegara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727" w:right="101" w:hanging="624"/>
              <w:rPr>
                <w:rFonts w:ascii="Tahoma" w:eastAsia="Bookman Old Style" w:hAnsi="Tahoma" w:cs="Tahoma"/>
              </w:rPr>
            </w:pPr>
            <w:r w:rsidRPr="003D6D44">
              <w:rPr>
                <w:rFonts w:ascii="Tahoma" w:eastAsia="Bookman Old Style" w:hAnsi="Tahoma" w:cs="Tahoma"/>
              </w:rPr>
              <w:t>4.21</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nilai-nilai Pancasila terkait dengan kasus-kasus pelanggaran hak dan pengingkaran kewajiban warga negara dalam kehidupan berbangsa dan bernegara</w:t>
            </w:r>
          </w:p>
        </w:tc>
      </w:tr>
      <w:tr w:rsidR="003D6D44" w:rsidRPr="003D6D44" w:rsidTr="003D6D44">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158" w:hanging="624"/>
              <w:rPr>
                <w:rFonts w:ascii="Tahoma" w:eastAsia="Bookman Old Style" w:hAnsi="Tahoma" w:cs="Tahoma"/>
              </w:rPr>
            </w:pPr>
            <w:r w:rsidRPr="003D6D44">
              <w:rPr>
                <w:rFonts w:ascii="Tahoma" w:eastAsia="Bookman Old Style" w:hAnsi="Tahoma" w:cs="Tahoma"/>
              </w:rPr>
              <w:t>3.22</w:t>
            </w:r>
            <w:r w:rsidRPr="003D6D44">
              <w:rPr>
                <w:rFonts w:ascii="Tahoma" w:eastAsia="Bookman Old Style" w:hAnsi="Tahoma" w:cs="Tahoma"/>
                <w:spacing w:val="24"/>
              </w:rPr>
              <w:t xml:space="preserve"> </w:t>
            </w:r>
            <w:r w:rsidRPr="003D6D44">
              <w:rPr>
                <w:rFonts w:ascii="Tahoma" w:eastAsia="Bookman Old Style" w:hAnsi="Tahoma" w:cs="Tahoma"/>
              </w:rPr>
              <w:t xml:space="preserve">Mengevaluasi praktik perlindungan </w:t>
            </w:r>
            <w:r w:rsidRPr="003D6D44">
              <w:rPr>
                <w:rFonts w:ascii="Tahoma" w:eastAsia="Bookman Old Style" w:hAnsi="Tahoma" w:cs="Tahoma"/>
                <w:spacing w:val="1"/>
              </w:rPr>
              <w:t>d</w:t>
            </w:r>
            <w:r w:rsidRPr="003D6D44">
              <w:rPr>
                <w:rFonts w:ascii="Tahoma" w:eastAsia="Bookman Old Style" w:hAnsi="Tahoma" w:cs="Tahoma"/>
              </w:rPr>
              <w:t>an penegakan hukum untuk menjamin keadilan dan kedamaian</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59" w:hanging="624"/>
              <w:rPr>
                <w:rFonts w:ascii="Tahoma" w:eastAsia="Bookman Old Style" w:hAnsi="Tahoma" w:cs="Tahoma"/>
              </w:rPr>
            </w:pPr>
            <w:r w:rsidRPr="003D6D44">
              <w:rPr>
                <w:rFonts w:ascii="Tahoma" w:eastAsia="Bookman Old Style" w:hAnsi="Tahoma" w:cs="Tahoma"/>
              </w:rPr>
              <w:t>4.22</w:t>
            </w:r>
            <w:r w:rsidRPr="003D6D44">
              <w:rPr>
                <w:rFonts w:ascii="Tahoma" w:eastAsia="Bookman Old Style" w:hAnsi="Tahoma" w:cs="Tahoma"/>
                <w:spacing w:val="25"/>
              </w:rPr>
              <w:t xml:space="preserve"> </w:t>
            </w:r>
            <w:r w:rsidRPr="003D6D44">
              <w:rPr>
                <w:rFonts w:ascii="Tahoma" w:eastAsia="Bookman Old Style" w:hAnsi="Tahoma" w:cs="Tahoma"/>
              </w:rPr>
              <w:t>Mendemonstrasikan praktik perlindungan dan penegakan hukum untuk menjamin keadilan dan kedamaian</w:t>
            </w:r>
          </w:p>
        </w:tc>
      </w:tr>
      <w:tr w:rsidR="003D6D44" w:rsidRPr="003D6D44" w:rsidTr="003D6D44">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94" w:hanging="624"/>
              <w:rPr>
                <w:rFonts w:ascii="Tahoma" w:eastAsia="Bookman Old Style" w:hAnsi="Tahoma" w:cs="Tahoma"/>
              </w:rPr>
            </w:pPr>
            <w:r w:rsidRPr="003D6D44">
              <w:rPr>
                <w:rFonts w:ascii="Tahoma" w:eastAsia="Bookman Old Style" w:hAnsi="Tahoma" w:cs="Tahoma"/>
              </w:rPr>
              <w:t>3.23</w:t>
            </w:r>
            <w:r w:rsidRPr="003D6D44">
              <w:rPr>
                <w:rFonts w:ascii="Tahoma" w:eastAsia="Bookman Old Style" w:hAnsi="Tahoma" w:cs="Tahoma"/>
                <w:spacing w:val="24"/>
              </w:rPr>
              <w:t xml:space="preserve"> </w:t>
            </w:r>
            <w:r w:rsidRPr="003D6D44">
              <w:rPr>
                <w:rFonts w:ascii="Tahoma" w:eastAsia="Bookman Old Style" w:hAnsi="Tahoma" w:cs="Tahoma"/>
              </w:rPr>
              <w:t>Menganalisis pelaksanaan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4.23</w:t>
            </w:r>
            <w:r w:rsidRPr="003D6D44">
              <w:rPr>
                <w:rFonts w:ascii="Tahoma" w:eastAsia="Bookman Old Style" w:hAnsi="Tahoma" w:cs="Tahoma"/>
                <w:spacing w:val="25"/>
              </w:rPr>
              <w:t xml:space="preserve"> </w:t>
            </w:r>
            <w:r w:rsidRPr="003D6D44">
              <w:rPr>
                <w:rFonts w:ascii="Tahoma" w:eastAsia="Bookman Old Style" w:hAnsi="Tahoma" w:cs="Tahoma"/>
              </w:rPr>
              <w:t>Menyaji hasil analisis tentang pelaksanaan pemerintahan sesuai karakteristik</w:t>
            </w:r>
            <w:r w:rsidRPr="003D6D44">
              <w:rPr>
                <w:rFonts w:ascii="Tahoma" w:eastAsia="Bookman Old Style" w:hAnsi="Tahoma" w:cs="Tahoma"/>
                <w:spacing w:val="1"/>
              </w:rPr>
              <w:t xml:space="preserve"> </w:t>
            </w:r>
            <w:r w:rsidRPr="003D6D44">
              <w:rPr>
                <w:rFonts w:ascii="Tahoma" w:eastAsia="Bookman Old Style" w:hAnsi="Tahoma" w:cs="Tahoma"/>
                <w:i/>
              </w:rPr>
              <w:t>good gover</w:t>
            </w:r>
            <w:r w:rsidRPr="003D6D44">
              <w:rPr>
                <w:rFonts w:ascii="Tahoma" w:eastAsia="Bookman Old Style" w:hAnsi="Tahoma" w:cs="Tahoma"/>
                <w:i/>
                <w:spacing w:val="2"/>
              </w:rPr>
              <w:t>n</w:t>
            </w:r>
            <w:r w:rsidRPr="003D6D44">
              <w:rPr>
                <w:rFonts w:ascii="Tahoma" w:eastAsia="Bookman Old Style" w:hAnsi="Tahoma" w:cs="Tahoma"/>
                <w:i/>
                <w:spacing w:val="-5"/>
              </w:rPr>
              <w:t>a</w:t>
            </w:r>
            <w:r w:rsidRPr="003D6D44">
              <w:rPr>
                <w:rFonts w:ascii="Tahoma" w:eastAsia="Bookman Old Style" w:hAnsi="Tahoma" w:cs="Tahoma"/>
                <w:i/>
              </w:rPr>
              <w:t>nce</w:t>
            </w:r>
          </w:p>
        </w:tc>
      </w:tr>
      <w:tr w:rsidR="003D6D44" w:rsidRPr="003D6D44" w:rsidTr="003D6D44">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216" w:hanging="624"/>
              <w:rPr>
                <w:rFonts w:ascii="Tahoma" w:eastAsia="Bookman Old Style" w:hAnsi="Tahoma" w:cs="Tahoma"/>
              </w:rPr>
            </w:pPr>
            <w:r w:rsidRPr="003D6D44">
              <w:rPr>
                <w:rFonts w:ascii="Tahoma" w:eastAsia="Bookman Old Style" w:hAnsi="Tahoma" w:cs="Tahoma"/>
              </w:rPr>
              <w:t>3.24</w:t>
            </w:r>
            <w:r w:rsidRPr="003D6D44">
              <w:rPr>
                <w:rFonts w:ascii="Tahoma" w:eastAsia="Bookman Old Style" w:hAnsi="Tahoma" w:cs="Tahoma"/>
                <w:spacing w:val="24"/>
              </w:rPr>
              <w:t xml:space="preserve"> </w:t>
            </w:r>
            <w:r w:rsidRPr="003D6D44">
              <w:rPr>
                <w:rFonts w:ascii="Tahoma" w:eastAsia="Bookman Old Style" w:hAnsi="Tahoma" w:cs="Tahoma"/>
              </w:rPr>
              <w:t>3.24 Menganalisis pengaruh kemajuan ilmu pengetahuan dan teknologi terhadap bangsa dan negara dalam</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rPr>
              <w:t xml:space="preserve">bingkai Bhinneka Tunggal </w:t>
            </w:r>
            <w:r w:rsidRPr="003D6D44">
              <w:rPr>
                <w:rFonts w:ascii="Tahoma" w:eastAsia="Bookman Old Style" w:hAnsi="Tahoma" w:cs="Tahoma"/>
                <w:spacing w:val="2"/>
              </w:rPr>
              <w:t>I</w:t>
            </w:r>
            <w:r w:rsidRPr="003D6D44">
              <w:rPr>
                <w:rFonts w:ascii="Tahoma" w:eastAsia="Bookman Old Style" w:hAnsi="Tahoma" w:cs="Tahoma"/>
              </w:rPr>
              <w:t>ka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1" w:hanging="624"/>
              <w:rPr>
                <w:rFonts w:ascii="Tahoma" w:eastAsia="Bookman Old Style" w:hAnsi="Tahoma" w:cs="Tahoma"/>
              </w:rPr>
            </w:pPr>
            <w:r w:rsidRPr="003D6D44">
              <w:rPr>
                <w:rFonts w:ascii="Tahoma" w:eastAsia="Bookman Old Style" w:hAnsi="Tahoma" w:cs="Tahoma"/>
              </w:rPr>
              <w:t>4.24</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analisis tentang pengaruh kemajuan ilmu pengetahuan dan teknologi terhadap bangsa dan negara dalam bingkai Bhinneka </w:t>
            </w:r>
            <w:r w:rsidRPr="003D6D44">
              <w:rPr>
                <w:rFonts w:ascii="Tahoma" w:eastAsia="Bookman Old Style" w:hAnsi="Tahoma" w:cs="Tahoma"/>
                <w:spacing w:val="-2"/>
              </w:rPr>
              <w:t>T</w:t>
            </w:r>
            <w:r w:rsidRPr="003D6D44">
              <w:rPr>
                <w:rFonts w:ascii="Tahoma" w:eastAsia="Bookman Old Style" w:hAnsi="Tahoma" w:cs="Tahoma"/>
              </w:rPr>
              <w:t xml:space="preserve">unggal </w:t>
            </w:r>
            <w:r w:rsidRPr="003D6D44">
              <w:rPr>
                <w:rFonts w:ascii="Tahoma" w:eastAsia="Bookman Old Style" w:hAnsi="Tahoma" w:cs="Tahoma"/>
                <w:spacing w:val="2"/>
              </w:rPr>
              <w:t>I</w:t>
            </w:r>
            <w:r w:rsidRPr="003D6D44">
              <w:rPr>
                <w:rFonts w:ascii="Tahoma" w:eastAsia="Bookman Old Style" w:hAnsi="Tahoma" w:cs="Tahoma"/>
              </w:rPr>
              <w:t>ka</w:t>
            </w:r>
          </w:p>
        </w:tc>
      </w:tr>
      <w:tr w:rsidR="003D6D44" w:rsidRPr="003D6D44" w:rsidTr="003D6D44">
        <w:trPr>
          <w:trHeight w:hRule="exact" w:val="1861"/>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149" w:hanging="624"/>
              <w:rPr>
                <w:rFonts w:ascii="Tahoma" w:eastAsia="Bookman Old Style" w:hAnsi="Tahoma" w:cs="Tahoma"/>
              </w:rPr>
            </w:pPr>
            <w:r w:rsidRPr="003D6D44">
              <w:rPr>
                <w:rFonts w:ascii="Tahoma" w:eastAsia="Bookman Old Style" w:hAnsi="Tahoma" w:cs="Tahoma"/>
              </w:rPr>
              <w:t>3.25</w:t>
            </w:r>
            <w:r w:rsidRPr="003D6D44">
              <w:rPr>
                <w:rFonts w:ascii="Tahoma" w:eastAsia="Bookman Old Style" w:hAnsi="Tahoma" w:cs="Tahoma"/>
                <w:spacing w:val="24"/>
              </w:rPr>
              <w:t xml:space="preserve"> </w:t>
            </w:r>
            <w:r w:rsidRPr="003D6D44">
              <w:rPr>
                <w:rFonts w:ascii="Tahoma" w:eastAsia="Bookman Old Style" w:hAnsi="Tahoma" w:cs="Tahoma"/>
              </w:rPr>
              <w:t>Mengevaluasi dinamika persatuan dan kesatuan bangsa sebagai upaya menjaga dan mempertahankan Negara Kesatuan Republik Indonesia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25" w:hanging="624"/>
              <w:rPr>
                <w:rFonts w:ascii="Tahoma" w:eastAsia="Bookman Old Style" w:hAnsi="Tahoma" w:cs="Tahoma"/>
              </w:rPr>
            </w:pPr>
            <w:r w:rsidRPr="003D6D44">
              <w:rPr>
                <w:rFonts w:ascii="Tahoma" w:eastAsia="Bookman Old Style" w:hAnsi="Tahoma" w:cs="Tahoma"/>
              </w:rPr>
              <w:t>4.25</w:t>
            </w:r>
            <w:r w:rsidRPr="003D6D44">
              <w:rPr>
                <w:rFonts w:ascii="Tahoma" w:eastAsia="Bookman Old Style" w:hAnsi="Tahoma" w:cs="Tahoma"/>
                <w:spacing w:val="25"/>
              </w:rPr>
              <w:t xml:space="preserve"> </w:t>
            </w:r>
            <w:r w:rsidRPr="003D6D44">
              <w:rPr>
                <w:rFonts w:ascii="Tahoma" w:eastAsia="Bookman Old Style" w:hAnsi="Tahoma" w:cs="Tahoma"/>
              </w:rPr>
              <w:t>Menyaji hasil evaluasi tentang dinamika persatuan dan kesatuan bangsa sebagai upaya menjaga dan mempertahankan Negara Kesatuan Republik Indonesia</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1"/>
              <w:ind w:left="102"/>
              <w:rPr>
                <w:rFonts w:ascii="Tahoma" w:eastAsia="Bookman Old Style" w:hAnsi="Tahoma" w:cs="Tahoma"/>
              </w:rPr>
            </w:pPr>
            <w:r w:rsidRPr="003D6D44">
              <w:rPr>
                <w:rFonts w:ascii="Tahoma" w:eastAsia="Bookman Old Style" w:hAnsi="Tahoma" w:cs="Tahoma"/>
              </w:rPr>
              <w:t>3.26</w:t>
            </w:r>
            <w:r w:rsidRPr="003D6D44">
              <w:rPr>
                <w:rFonts w:ascii="Tahoma" w:eastAsia="Bookman Old Style" w:hAnsi="Tahoma" w:cs="Tahoma"/>
                <w:spacing w:val="24"/>
              </w:rPr>
              <w:t xml:space="preserve"> </w:t>
            </w:r>
            <w:r w:rsidRPr="003D6D44">
              <w:rPr>
                <w:rFonts w:ascii="Tahoma" w:eastAsia="Bookman Old Style" w:hAnsi="Tahoma" w:cs="Tahoma"/>
              </w:rPr>
              <w:t>Mengevaluasi peranan pers di</w:t>
            </w:r>
          </w:p>
          <w:p w:rsidR="003D6D44" w:rsidRPr="003D6D44" w:rsidRDefault="003D6D44" w:rsidP="003D6D44">
            <w:pPr>
              <w:spacing w:line="280" w:lineRule="exact"/>
              <w:ind w:left="726"/>
              <w:rPr>
                <w:rFonts w:ascii="Tahoma" w:eastAsia="Bookman Old Style" w:hAnsi="Tahoma" w:cs="Tahoma"/>
              </w:rPr>
            </w:pPr>
            <w:r w:rsidRPr="003D6D44">
              <w:rPr>
                <w:rFonts w:ascii="Tahoma" w:eastAsia="Bookman Old Style" w:hAnsi="Tahoma" w:cs="Tahoma"/>
                <w:spacing w:val="2"/>
              </w:rPr>
              <w:t>I</w:t>
            </w:r>
            <w:r w:rsidRPr="003D6D44">
              <w:rPr>
                <w:rFonts w:ascii="Tahoma" w:eastAsia="Bookman Old Style" w:hAnsi="Tahoma" w:cs="Tahoma"/>
              </w:rPr>
              <w:t>ndonesia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44" w:line="280" w:lineRule="exact"/>
              <w:ind w:left="727" w:right="788" w:hanging="624"/>
              <w:rPr>
                <w:rFonts w:ascii="Tahoma" w:eastAsia="Bookman Old Style" w:hAnsi="Tahoma" w:cs="Tahoma"/>
              </w:rPr>
            </w:pPr>
            <w:r w:rsidRPr="003D6D44">
              <w:rPr>
                <w:rFonts w:ascii="Tahoma" w:eastAsia="Bookman Old Style" w:hAnsi="Tahoma" w:cs="Tahoma"/>
              </w:rPr>
              <w:t>4.26</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evaluasi tentang peranan pers di </w:t>
            </w:r>
            <w:r w:rsidRPr="003D6D44">
              <w:rPr>
                <w:rFonts w:ascii="Tahoma" w:eastAsia="Bookman Old Style" w:hAnsi="Tahoma" w:cs="Tahoma"/>
                <w:spacing w:val="2"/>
              </w:rPr>
              <w:t>I</w:t>
            </w:r>
            <w:r w:rsidRPr="003D6D44">
              <w:rPr>
                <w:rFonts w:ascii="Tahoma" w:eastAsia="Bookman Old Style" w:hAnsi="Tahoma" w:cs="Tahoma"/>
              </w:rPr>
              <w:t>ndonesia</w:t>
            </w:r>
          </w:p>
        </w:tc>
      </w:tr>
      <w:tr w:rsidR="003D6D44" w:rsidRPr="003D6D44" w:rsidTr="003D6D44">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6" w:right="797" w:hanging="624"/>
              <w:rPr>
                <w:rFonts w:ascii="Tahoma" w:eastAsia="Bookman Old Style" w:hAnsi="Tahoma" w:cs="Tahoma"/>
              </w:rPr>
            </w:pPr>
            <w:r w:rsidRPr="003D6D44">
              <w:rPr>
                <w:rFonts w:ascii="Tahoma" w:eastAsia="Bookman Old Style" w:hAnsi="Tahoma" w:cs="Tahoma"/>
              </w:rPr>
              <w:t>3.27</w:t>
            </w:r>
            <w:r w:rsidRPr="003D6D44">
              <w:rPr>
                <w:rFonts w:ascii="Tahoma" w:eastAsia="Bookman Old Style" w:hAnsi="Tahoma" w:cs="Tahoma"/>
                <w:spacing w:val="24"/>
              </w:rPr>
              <w:t xml:space="preserve"> </w:t>
            </w:r>
            <w:r w:rsidRPr="003D6D44">
              <w:rPr>
                <w:rFonts w:ascii="Tahoma" w:eastAsia="Bookman Old Style" w:hAnsi="Tahoma" w:cs="Tahoma"/>
              </w:rPr>
              <w:t xml:space="preserve">Mengevaluasi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w:t>
            </w:r>
          </w:p>
        </w:tc>
        <w:tc>
          <w:tcPr>
            <w:tcW w:w="4391" w:type="dxa"/>
            <w:tcBorders>
              <w:top w:val="single" w:sz="5" w:space="0" w:color="000000"/>
              <w:left w:val="single" w:sz="5" w:space="0" w:color="000000"/>
              <w:bottom w:val="single" w:sz="5" w:space="0" w:color="000000"/>
              <w:right w:val="single" w:sz="5" w:space="0" w:color="000000"/>
            </w:tcBorders>
          </w:tcPr>
          <w:p w:rsidR="003D6D44" w:rsidRPr="003D6D44" w:rsidRDefault="003D6D44" w:rsidP="003D6D44">
            <w:pPr>
              <w:spacing w:before="39"/>
              <w:ind w:left="727" w:right="1009" w:hanging="624"/>
              <w:rPr>
                <w:rFonts w:ascii="Tahoma" w:eastAsia="Bookman Old Style" w:hAnsi="Tahoma" w:cs="Tahoma"/>
              </w:rPr>
            </w:pPr>
            <w:r w:rsidRPr="003D6D44">
              <w:rPr>
                <w:rFonts w:ascii="Tahoma" w:eastAsia="Bookman Old Style" w:hAnsi="Tahoma" w:cs="Tahoma"/>
              </w:rPr>
              <w:t>4.27</w:t>
            </w:r>
            <w:r w:rsidRPr="003D6D44">
              <w:rPr>
                <w:rFonts w:ascii="Tahoma" w:eastAsia="Bookman Old Style" w:hAnsi="Tahoma" w:cs="Tahoma"/>
                <w:spacing w:val="25"/>
              </w:rPr>
              <w:t xml:space="preserve"> </w:t>
            </w:r>
            <w:r w:rsidRPr="003D6D44">
              <w:rPr>
                <w:rFonts w:ascii="Tahoma" w:eastAsia="Bookman Old Style" w:hAnsi="Tahoma" w:cs="Tahoma"/>
              </w:rPr>
              <w:t xml:space="preserve">Menyaji hasil evaluasi tentang etos kerja masyarakat </w:t>
            </w:r>
            <w:r w:rsidRPr="003D6D44">
              <w:rPr>
                <w:rFonts w:ascii="Tahoma" w:eastAsia="Bookman Old Style" w:hAnsi="Tahoma" w:cs="Tahoma"/>
                <w:spacing w:val="2"/>
              </w:rPr>
              <w:t>I</w:t>
            </w:r>
            <w:r w:rsidRPr="003D6D44">
              <w:rPr>
                <w:rFonts w:ascii="Tahoma" w:eastAsia="Bookman Old Style" w:hAnsi="Tahoma" w:cs="Tahoma"/>
              </w:rPr>
              <w:t>ndone</w:t>
            </w:r>
            <w:r w:rsidRPr="003D6D44">
              <w:rPr>
                <w:rFonts w:ascii="Tahoma" w:eastAsia="Bookman Old Style" w:hAnsi="Tahoma" w:cs="Tahoma"/>
                <w:spacing w:val="-3"/>
              </w:rPr>
              <w:t>s</w:t>
            </w:r>
            <w:r w:rsidRPr="003D6D44">
              <w:rPr>
                <w:rFonts w:ascii="Tahoma" w:eastAsia="Bookman Old Style" w:hAnsi="Tahoma" w:cs="Tahoma"/>
              </w:rPr>
              <w:t>ia</w:t>
            </w:r>
          </w:p>
        </w:tc>
      </w:tr>
    </w:tbl>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AB2DAE" w:rsidRPr="00AB2DAE" w:rsidRDefault="00AB2DAE" w:rsidP="00AB2DAE">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AB2DAE" w:rsidRDefault="00AB2DAE" w:rsidP="00AB2DAE">
      <w:pPr>
        <w:spacing w:line="367" w:lineRule="auto"/>
        <w:ind w:right="4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57728" behindDoc="1" locked="0" layoutInCell="1" allowOverlap="1">
                <wp:simplePos x="0" y="0"/>
                <wp:positionH relativeFrom="page">
                  <wp:posOffset>1062355</wp:posOffset>
                </wp:positionH>
                <wp:positionV relativeFrom="paragraph">
                  <wp:posOffset>195580</wp:posOffset>
                </wp:positionV>
                <wp:extent cx="5618480" cy="0"/>
                <wp:effectExtent l="5080" t="5080" r="5715" b="139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26" name="Freeform 19"/>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A6259" id="Group 25" o:spid="_x0000_s1026" style="position:absolute;margin-left:83.65pt;margin-top:15.4pt;width:442.4pt;height:0;z-index:-251658752;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">
                <v:shape id="Freeform 19"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AB2DAE" w:rsidRPr="00AB2DAE" w:rsidRDefault="00AB2DAE" w:rsidP="00AB2DAE">
      <w:pPr>
        <w:spacing w:line="367" w:lineRule="auto"/>
        <w:ind w:left="720" w:right="4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AB2DAE" w:rsidRPr="00AB2DAE" w:rsidRDefault="00AB2DAE" w:rsidP="00AB2DAE">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AB2DAE" w:rsidRPr="00AB2DAE" w:rsidRDefault="00AB2DAE" w:rsidP="00AB2DAE">
      <w:pPr>
        <w:spacing w:before="1" w:line="120" w:lineRule="exact"/>
        <w:rPr>
          <w:rFonts w:ascii="Tahoma" w:hAnsi="Tahoma" w:cs="Tahoma"/>
        </w:rPr>
      </w:pPr>
    </w:p>
    <w:p w:rsidR="00AB2DAE" w:rsidRPr="00AB2DAE" w:rsidRDefault="00AB2DAE" w:rsidP="00AB2DAE">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AB2DAE" w:rsidRDefault="00AB2DAE" w:rsidP="00AB2DAE">
      <w:pPr>
        <w:spacing w:before="22" w:line="400" w:lineRule="exact"/>
        <w:ind w:left="720" w:right="21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0800" behindDoc="1" locked="0" layoutInCell="1" allowOverlap="1">
                <wp:simplePos x="0" y="0"/>
                <wp:positionH relativeFrom="page">
                  <wp:posOffset>1062355</wp:posOffset>
                </wp:positionH>
                <wp:positionV relativeFrom="paragraph">
                  <wp:posOffset>589280</wp:posOffset>
                </wp:positionV>
                <wp:extent cx="5618480" cy="0"/>
                <wp:effectExtent l="5080" t="8255" r="5715" b="107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928"/>
                          <a:chExt cx="8848" cy="0"/>
                        </a:xfrm>
                      </wpg:grpSpPr>
                      <wps:wsp>
                        <wps:cNvPr id="24" name="Freeform 21"/>
                        <wps:cNvSpPr>
                          <a:spLocks/>
                        </wps:cNvSpPr>
                        <wps:spPr bwMode="auto">
                          <a:xfrm>
                            <a:off x="1673" y="92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7FE7A" id="Group 23" o:spid="_x0000_s1026" style="position:absolute;margin-left:83.65pt;margin-top:46.4pt;width:442.4pt;height:0;z-index:-251655680;mso-position-horizontal-relative:page" coordorigin="1673,92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">
                <v:shape id="Freeform 21" o:spid="_x0000_s1027" style="position:absolute;left:1673;top:92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Bahasa </w:t>
      </w:r>
      <w:r w:rsidRPr="00AB2DAE">
        <w:rPr>
          <w:rFonts w:ascii="Tahoma" w:eastAsia="Bookman Old Style" w:hAnsi="Tahoma" w:cs="Tahoma"/>
          <w:spacing w:val="2"/>
        </w:rPr>
        <w:t>I</w:t>
      </w:r>
      <w:r w:rsidRPr="00AB2DAE">
        <w:rPr>
          <w:rFonts w:ascii="Tahoma" w:eastAsia="Bookman Old Style" w:hAnsi="Tahoma" w:cs="Tahoma"/>
        </w:rPr>
        <w:t>ndonesia</w:t>
      </w:r>
      <w:r w:rsidRPr="00AB2DAE">
        <w:rPr>
          <w:rFonts w:ascii="Tahoma" w:eastAsia="Bookman Old Style" w:hAnsi="Tahoma" w:cs="Tahoma"/>
          <w:spacing w:val="1"/>
        </w:rPr>
        <w:t xml:space="preserve"> </w:t>
      </w:r>
      <w:r w:rsidRPr="00AB2DAE">
        <w:rPr>
          <w:rFonts w:ascii="Tahoma" w:eastAsia="Bookman Old Style" w:hAnsi="Tahoma" w:cs="Tahoma"/>
          <w:spacing w:val="-2"/>
        </w:rPr>
        <w:t>(</w:t>
      </w:r>
      <w:r w:rsidRPr="00AB2DAE">
        <w:rPr>
          <w:rFonts w:ascii="Tahoma" w:eastAsia="Bookman Old Style" w:hAnsi="Tahoma" w:cs="Tahoma"/>
        </w:rPr>
        <w:t xml:space="preserve">A) </w:t>
      </w:r>
    </w:p>
    <w:p w:rsidR="00AB2DAE" w:rsidRPr="00AB2DAE" w:rsidRDefault="00AB2DAE" w:rsidP="00AB2DAE">
      <w:pPr>
        <w:spacing w:before="22" w:line="400" w:lineRule="exact"/>
        <w:ind w:left="720" w:right="120" w:firstLine="720"/>
        <w:rPr>
          <w:rFonts w:ascii="Tahoma" w:eastAsia="Bookman Old Style" w:hAnsi="Tahoma" w:cs="Tahoma"/>
        </w:rPr>
      </w:pPr>
      <w:r>
        <w:rPr>
          <w:rFonts w:ascii="Tahoma" w:eastAsia="Bookman Old Style" w:hAnsi="Tahoma" w:cs="Tahoma"/>
        </w:rPr>
        <w:t>Jam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320 JP (@ 45 Menit)</w:t>
      </w:r>
    </w:p>
    <w:p w:rsidR="00AB2DAE" w:rsidRPr="00AB2DAE" w:rsidRDefault="00AB2DAE" w:rsidP="00AB2DAE">
      <w:pPr>
        <w:spacing w:line="200" w:lineRule="exact"/>
        <w:rPr>
          <w:rFonts w:ascii="Tahoma" w:hAnsi="Tahoma" w:cs="Tahoma"/>
        </w:rPr>
      </w:pPr>
    </w:p>
    <w:p w:rsidR="00AB2DAE" w:rsidRPr="00AB2DAE" w:rsidRDefault="00AB2DAE" w:rsidP="00AB2DAE">
      <w:pPr>
        <w:spacing w:before="19" w:line="280" w:lineRule="exact"/>
        <w:rPr>
          <w:rFonts w:ascii="Tahoma" w:hAnsi="Tahoma" w:cs="Tahoma"/>
        </w:rPr>
      </w:pPr>
    </w:p>
    <w:p w:rsidR="00AB2DAE" w:rsidRPr="00AB2DAE" w:rsidRDefault="00AB2DAE" w:rsidP="00AB2DAE">
      <w:pPr>
        <w:spacing w:before="26"/>
        <w:ind w:left="102" w:right="173" w:firstLine="720"/>
        <w:jc w:val="both"/>
        <w:rPr>
          <w:rFonts w:ascii="Tahoma" w:eastAsia="Bookman Old Style" w:hAnsi="Tahoma" w:cs="Tahoma"/>
        </w:rPr>
      </w:pPr>
      <w:r w:rsidRPr="00AB2DAE">
        <w:rPr>
          <w:rFonts w:ascii="Tahoma" w:eastAsia="Bookman Old Style" w:hAnsi="Tahoma" w:cs="Tahoma"/>
          <w:spacing w:val="-2"/>
        </w:rPr>
        <w:t>T</w:t>
      </w:r>
      <w:r w:rsidRPr="00AB2DAE">
        <w:rPr>
          <w:rFonts w:ascii="Tahoma" w:eastAsia="Bookman Old Style" w:hAnsi="Tahoma" w:cs="Tahoma"/>
        </w:rPr>
        <w:t>ujuan kurikulum</w:t>
      </w:r>
      <w:r w:rsidRPr="00AB2DAE">
        <w:rPr>
          <w:rFonts w:ascii="Tahoma" w:eastAsia="Bookman Old Style" w:hAnsi="Tahoma" w:cs="Tahoma"/>
          <w:spacing w:val="3"/>
        </w:rPr>
        <w:t xml:space="preserve"> </w:t>
      </w:r>
      <w:r w:rsidRPr="00AB2DAE">
        <w:rPr>
          <w:rFonts w:ascii="Tahoma" w:eastAsia="Bookman Old Style" w:hAnsi="Tahoma" w:cs="Tahoma"/>
        </w:rPr>
        <w:t>mencakup empat aspek kompetensi, yaitu (1) aspek</w:t>
      </w:r>
      <w:r w:rsidRPr="00AB2DAE">
        <w:rPr>
          <w:rFonts w:ascii="Tahoma" w:eastAsia="Bookman Old Style" w:hAnsi="Tahoma" w:cs="Tahoma"/>
          <w:spacing w:val="39"/>
        </w:rPr>
        <w:t xml:space="preserve"> </w:t>
      </w:r>
      <w:r w:rsidRPr="00AB2DAE">
        <w:rPr>
          <w:rFonts w:ascii="Tahoma" w:eastAsia="Bookman Old Style" w:hAnsi="Tahoma" w:cs="Tahoma"/>
        </w:rPr>
        <w:t>kompetensi</w:t>
      </w:r>
      <w:r w:rsidRPr="00AB2DAE">
        <w:rPr>
          <w:rFonts w:ascii="Tahoma" w:eastAsia="Bookman Old Style" w:hAnsi="Tahoma" w:cs="Tahoma"/>
          <w:spacing w:val="39"/>
        </w:rPr>
        <w:t xml:space="preserve"> </w:t>
      </w:r>
      <w:r w:rsidRPr="00AB2DAE">
        <w:rPr>
          <w:rFonts w:ascii="Tahoma" w:eastAsia="Bookman Old Style" w:hAnsi="Tahoma" w:cs="Tahoma"/>
          <w:spacing w:val="-2"/>
        </w:rPr>
        <w:t>s</w:t>
      </w:r>
      <w:r w:rsidRPr="00AB2DAE">
        <w:rPr>
          <w:rFonts w:ascii="Tahoma" w:eastAsia="Bookman Old Style" w:hAnsi="Tahoma" w:cs="Tahoma"/>
        </w:rPr>
        <w:t>ikap</w:t>
      </w:r>
      <w:r w:rsidRPr="00AB2DAE">
        <w:rPr>
          <w:rFonts w:ascii="Tahoma" w:eastAsia="Bookman Old Style" w:hAnsi="Tahoma" w:cs="Tahoma"/>
          <w:spacing w:val="39"/>
        </w:rPr>
        <w:t xml:space="preserve"> </w:t>
      </w:r>
      <w:r w:rsidRPr="00AB2DAE">
        <w:rPr>
          <w:rFonts w:ascii="Tahoma" w:eastAsia="Bookman Old Style" w:hAnsi="Tahoma" w:cs="Tahoma"/>
        </w:rPr>
        <w:t>spiritual,</w:t>
      </w:r>
      <w:r w:rsidRPr="00AB2DAE">
        <w:rPr>
          <w:rFonts w:ascii="Tahoma" w:eastAsia="Bookman Old Style" w:hAnsi="Tahoma" w:cs="Tahoma"/>
          <w:spacing w:val="39"/>
        </w:rPr>
        <w:t xml:space="preserve"> </w:t>
      </w:r>
      <w:r w:rsidRPr="00AB2DAE">
        <w:rPr>
          <w:rFonts w:ascii="Tahoma" w:eastAsia="Bookman Old Style" w:hAnsi="Tahoma" w:cs="Tahoma"/>
        </w:rPr>
        <w:t>(2)</w:t>
      </w:r>
      <w:r w:rsidRPr="00AB2DAE">
        <w:rPr>
          <w:rFonts w:ascii="Tahoma" w:eastAsia="Bookman Old Style" w:hAnsi="Tahoma" w:cs="Tahoma"/>
          <w:spacing w:val="39"/>
        </w:rPr>
        <w:t xml:space="preserve"> </w:t>
      </w:r>
      <w:r w:rsidRPr="00AB2DAE">
        <w:rPr>
          <w:rFonts w:ascii="Tahoma" w:eastAsia="Bookman Old Style" w:hAnsi="Tahoma" w:cs="Tahoma"/>
        </w:rPr>
        <w:t>s</w:t>
      </w:r>
      <w:r w:rsidRPr="00AB2DAE">
        <w:rPr>
          <w:rFonts w:ascii="Tahoma" w:eastAsia="Bookman Old Style" w:hAnsi="Tahoma" w:cs="Tahoma"/>
          <w:spacing w:val="-2"/>
        </w:rPr>
        <w:t>i</w:t>
      </w:r>
      <w:r w:rsidRPr="00AB2DAE">
        <w:rPr>
          <w:rFonts w:ascii="Tahoma" w:eastAsia="Bookman Old Style" w:hAnsi="Tahoma" w:cs="Tahoma"/>
        </w:rPr>
        <w:t>kap</w:t>
      </w:r>
      <w:r w:rsidRPr="00AB2DAE">
        <w:rPr>
          <w:rFonts w:ascii="Tahoma" w:eastAsia="Bookman Old Style" w:hAnsi="Tahoma" w:cs="Tahoma"/>
          <w:spacing w:val="39"/>
        </w:rPr>
        <w:t xml:space="preserve"> </w:t>
      </w:r>
      <w:r w:rsidRPr="00AB2DAE">
        <w:rPr>
          <w:rFonts w:ascii="Tahoma" w:eastAsia="Bookman Old Style" w:hAnsi="Tahoma" w:cs="Tahoma"/>
        </w:rPr>
        <w:t>sosial,</w:t>
      </w:r>
      <w:r w:rsidRPr="00AB2DAE">
        <w:rPr>
          <w:rFonts w:ascii="Tahoma" w:eastAsia="Bookman Old Style" w:hAnsi="Tahoma" w:cs="Tahoma"/>
          <w:spacing w:val="39"/>
        </w:rPr>
        <w:t xml:space="preserve"> </w:t>
      </w:r>
      <w:r w:rsidRPr="00AB2DAE">
        <w:rPr>
          <w:rFonts w:ascii="Tahoma" w:eastAsia="Bookman Old Style" w:hAnsi="Tahoma" w:cs="Tahoma"/>
        </w:rPr>
        <w:t>(3)</w:t>
      </w:r>
      <w:r w:rsidRPr="00AB2DAE">
        <w:rPr>
          <w:rFonts w:ascii="Tahoma" w:eastAsia="Bookman Old Style" w:hAnsi="Tahoma" w:cs="Tahoma"/>
          <w:spacing w:val="39"/>
        </w:rPr>
        <w:t xml:space="preserve"> </w:t>
      </w:r>
      <w:r w:rsidRPr="00AB2DAE">
        <w:rPr>
          <w:rFonts w:ascii="Tahoma" w:eastAsia="Bookman Old Style" w:hAnsi="Tahoma" w:cs="Tahoma"/>
        </w:rPr>
        <w:t>pen</w:t>
      </w:r>
      <w:r w:rsidRPr="00AB2DAE">
        <w:rPr>
          <w:rFonts w:ascii="Tahoma" w:eastAsia="Bookman Old Style" w:hAnsi="Tahoma" w:cs="Tahoma"/>
          <w:spacing w:val="-2"/>
        </w:rPr>
        <w:t>g</w:t>
      </w:r>
      <w:r w:rsidRPr="00AB2DAE">
        <w:rPr>
          <w:rFonts w:ascii="Tahoma" w:eastAsia="Bookman Old Style" w:hAnsi="Tahoma" w:cs="Tahoma"/>
        </w:rPr>
        <w:t>etahuan,</w:t>
      </w:r>
      <w:r w:rsidRPr="00AB2DAE">
        <w:rPr>
          <w:rFonts w:ascii="Tahoma" w:eastAsia="Bookman Old Style" w:hAnsi="Tahoma" w:cs="Tahoma"/>
          <w:spacing w:val="39"/>
        </w:rPr>
        <w:t xml:space="preserve"> </w:t>
      </w:r>
      <w:r w:rsidRPr="00AB2DAE">
        <w:rPr>
          <w:rFonts w:ascii="Tahoma" w:eastAsia="Bookman Old Style" w:hAnsi="Tahoma" w:cs="Tahoma"/>
        </w:rPr>
        <w:t>dan (4) keterampilan. Aspe</w:t>
      </w:r>
      <w:r w:rsidRPr="00AB2DAE">
        <w:rPr>
          <w:rFonts w:ascii="Tahoma" w:eastAsia="Bookman Old Style" w:hAnsi="Tahoma" w:cs="Tahoma"/>
          <w:spacing w:val="1"/>
        </w:rPr>
        <w:t>k</w:t>
      </w:r>
      <w:r w:rsidRPr="00AB2DAE">
        <w:rPr>
          <w:rFonts w:ascii="Tahoma" w:eastAsia="Bookman Old Style" w:hAnsi="Tahoma" w:cs="Tahoma"/>
        </w:rPr>
        <w:t>-aspek kompetensi tersebut dicapai melalui proses pembelajaran intrakurikuler, kokurikuler, dan ekstrakurikuler.</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171" w:firstLine="720"/>
        <w:jc w:val="both"/>
        <w:rPr>
          <w:rFonts w:ascii="Tahoma" w:eastAsia="Bookman Old Style" w:hAnsi="Tahoma" w:cs="Tahoma"/>
        </w:rPr>
      </w:pPr>
      <w:r w:rsidRPr="00AB2DAE">
        <w:rPr>
          <w:rFonts w:ascii="Tahoma" w:eastAsia="Bookman Old Style" w:hAnsi="Tahoma" w:cs="Tahoma"/>
        </w:rPr>
        <w:t xml:space="preserve">Rumusan kompetensi sikap spiritual yaitu, </w:t>
      </w:r>
      <w:r w:rsidRPr="00AB2DAE">
        <w:rPr>
          <w:rFonts w:ascii="Tahoma" w:eastAsia="Bookman Old Style" w:hAnsi="Tahoma" w:cs="Tahoma"/>
          <w:spacing w:val="2"/>
        </w:rPr>
        <w:t>“</w:t>
      </w:r>
      <w:r w:rsidRPr="00AB2DAE">
        <w:rPr>
          <w:rFonts w:ascii="Tahoma" w:eastAsia="Bookman Old Style" w:hAnsi="Tahoma" w:cs="Tahoma"/>
        </w:rPr>
        <w:t xml:space="preserve">Menghayati dan mengamalkan ajaran agama yang </w:t>
      </w:r>
      <w:r w:rsidRPr="00AB2DAE">
        <w:rPr>
          <w:rFonts w:ascii="Tahoma" w:eastAsia="Bookman Old Style" w:hAnsi="Tahoma" w:cs="Tahoma"/>
          <w:spacing w:val="2"/>
        </w:rPr>
        <w:t>d</w:t>
      </w:r>
      <w:r w:rsidRPr="00AB2DAE">
        <w:rPr>
          <w:rFonts w:ascii="Tahoma" w:eastAsia="Bookman Old Style" w:hAnsi="Tahoma" w:cs="Tahoma"/>
        </w:rPr>
        <w:t>ianutny</w:t>
      </w:r>
      <w:r w:rsidRPr="00AB2DAE">
        <w:rPr>
          <w:rFonts w:ascii="Tahoma" w:eastAsia="Bookman Old Style" w:hAnsi="Tahoma" w:cs="Tahoma"/>
          <w:spacing w:val="2"/>
        </w:rPr>
        <w:t>a</w:t>
      </w:r>
      <w:r w:rsidRPr="00AB2DAE">
        <w:rPr>
          <w:rFonts w:ascii="Tahoma" w:eastAsia="Bookman Old Style" w:hAnsi="Tahoma" w:cs="Tahoma"/>
        </w:rPr>
        <w:t xml:space="preserve">”. Sedangkan rumusan kompetensi sikap sosial yaitu, </w:t>
      </w:r>
      <w:r w:rsidRPr="00AB2DAE">
        <w:rPr>
          <w:rFonts w:ascii="Tahoma" w:eastAsia="Bookman Old Style" w:hAnsi="Tahoma" w:cs="Tahoma"/>
          <w:spacing w:val="1"/>
        </w:rPr>
        <w:t>“</w:t>
      </w:r>
      <w:r w:rsidRPr="00AB2DAE">
        <w:rPr>
          <w:rFonts w:ascii="Tahoma" w:eastAsia="Bookman Old Style" w:hAnsi="Tahoma" w:cs="Tahoma"/>
        </w:rPr>
        <w:t>Menghayati dan mengamalkan perilaku jujur, disiplin, sa</w:t>
      </w:r>
      <w:r w:rsidRPr="00AB2DAE">
        <w:rPr>
          <w:rFonts w:ascii="Tahoma" w:eastAsia="Bookman Old Style" w:hAnsi="Tahoma" w:cs="Tahoma"/>
          <w:spacing w:val="1"/>
        </w:rPr>
        <w:t>n</w:t>
      </w:r>
      <w:r w:rsidRPr="00AB2DAE">
        <w:rPr>
          <w:rFonts w:ascii="Tahoma" w:eastAsia="Bookman Old Style" w:hAnsi="Tahoma" w:cs="Tahoma"/>
        </w:rPr>
        <w:t>tun, peduli (gotong royong, kerja sama, toleran, damai), bertanggung-jawab, responsif, dan proaktif melalui keteladanan, pemberian nasihat, penguatan, pemb</w:t>
      </w:r>
      <w:r w:rsidRPr="00AB2DAE">
        <w:rPr>
          <w:rFonts w:ascii="Tahoma" w:eastAsia="Bookman Old Style" w:hAnsi="Tahoma" w:cs="Tahoma"/>
          <w:spacing w:val="-2"/>
        </w:rPr>
        <w:t>i</w:t>
      </w:r>
      <w:r w:rsidRPr="00AB2DAE">
        <w:rPr>
          <w:rFonts w:ascii="Tahoma" w:eastAsia="Bookman Old Style" w:hAnsi="Tahoma" w:cs="Tahoma"/>
        </w:rPr>
        <w:t>asaan, dan pengk</w:t>
      </w:r>
      <w:r w:rsidRPr="00AB2DAE">
        <w:rPr>
          <w:rFonts w:ascii="Tahoma" w:eastAsia="Bookman Old Style" w:hAnsi="Tahoma" w:cs="Tahoma"/>
          <w:spacing w:val="-3"/>
        </w:rPr>
        <w:t>o</w:t>
      </w:r>
      <w:r w:rsidRPr="00AB2DAE">
        <w:rPr>
          <w:rFonts w:ascii="Tahoma" w:eastAsia="Bookman Old Style" w:hAnsi="Tahoma" w:cs="Tahoma"/>
        </w:rPr>
        <w:t>ndisian secara berkesinambungan serta menunjukkan sikap sebagai bag</w:t>
      </w:r>
      <w:r w:rsidRPr="00AB2DAE">
        <w:rPr>
          <w:rFonts w:ascii="Tahoma" w:eastAsia="Bookman Old Style" w:hAnsi="Tahoma" w:cs="Tahoma"/>
          <w:spacing w:val="-2"/>
        </w:rPr>
        <w:t>i</w:t>
      </w:r>
      <w:r w:rsidRPr="00AB2DAE">
        <w:rPr>
          <w:rFonts w:ascii="Tahoma" w:eastAsia="Bookman Old Style" w:hAnsi="Tahoma" w:cs="Tahoma"/>
        </w:rPr>
        <w:t>an dari solu</w:t>
      </w:r>
      <w:r w:rsidRPr="00AB2DAE">
        <w:rPr>
          <w:rFonts w:ascii="Tahoma" w:eastAsia="Bookman Old Style" w:hAnsi="Tahoma" w:cs="Tahoma"/>
          <w:spacing w:val="-2"/>
        </w:rPr>
        <w:t>s</w:t>
      </w:r>
      <w:r w:rsidRPr="00AB2DAE">
        <w:rPr>
          <w:rFonts w:ascii="Tahoma" w:eastAsia="Bookman Old Style" w:hAnsi="Tahoma" w:cs="Tahoma"/>
        </w:rPr>
        <w:t>i atas berbagai per</w:t>
      </w:r>
      <w:r w:rsidRPr="00AB2DAE">
        <w:rPr>
          <w:rFonts w:ascii="Tahoma" w:eastAsia="Bookman Old Style" w:hAnsi="Tahoma" w:cs="Tahoma"/>
          <w:spacing w:val="-2"/>
        </w:rPr>
        <w:t>m</w:t>
      </w:r>
      <w:r w:rsidRPr="00AB2DAE">
        <w:rPr>
          <w:rFonts w:ascii="Tahoma" w:eastAsia="Bookman Old Style" w:hAnsi="Tahoma" w:cs="Tahoma"/>
        </w:rPr>
        <w:t>asalahan dalam b</w:t>
      </w:r>
      <w:r w:rsidRPr="00AB2DAE">
        <w:rPr>
          <w:rFonts w:ascii="Tahoma" w:eastAsia="Bookman Old Style" w:hAnsi="Tahoma" w:cs="Tahoma"/>
          <w:spacing w:val="-2"/>
        </w:rPr>
        <w:t>e</w:t>
      </w:r>
      <w:r w:rsidRPr="00AB2DAE">
        <w:rPr>
          <w:rFonts w:ascii="Tahoma" w:eastAsia="Bookman Old Style" w:hAnsi="Tahoma" w:cs="Tahoma"/>
        </w:rPr>
        <w:t>rinteraksi secara e</w:t>
      </w:r>
      <w:r w:rsidRPr="00AB2DAE">
        <w:rPr>
          <w:rFonts w:ascii="Tahoma" w:eastAsia="Bookman Old Style" w:hAnsi="Tahoma" w:cs="Tahoma"/>
          <w:spacing w:val="-2"/>
        </w:rPr>
        <w:t>f</w:t>
      </w:r>
      <w:r w:rsidRPr="00AB2DAE">
        <w:rPr>
          <w:rFonts w:ascii="Tahoma" w:eastAsia="Bookman Old Style" w:hAnsi="Tahoma" w:cs="Tahoma"/>
        </w:rPr>
        <w:t xml:space="preserve">ektif dengan lingkungan sosial dan alam serta dalam menempatkan diri sebagai cerminan bangsa </w:t>
      </w:r>
      <w:r w:rsidRPr="00AB2DAE">
        <w:rPr>
          <w:rFonts w:ascii="Tahoma" w:eastAsia="Bookman Old Style" w:hAnsi="Tahoma" w:cs="Tahoma"/>
          <w:spacing w:val="-2"/>
        </w:rPr>
        <w:t>d</w:t>
      </w:r>
      <w:r w:rsidRPr="00AB2DAE">
        <w:rPr>
          <w:rFonts w:ascii="Tahoma" w:eastAsia="Bookman Old Style" w:hAnsi="Tahoma" w:cs="Tahoma"/>
        </w:rPr>
        <w:t>alam pergaulan d</w:t>
      </w:r>
      <w:r w:rsidRPr="00AB2DAE">
        <w:rPr>
          <w:rFonts w:ascii="Tahoma" w:eastAsia="Bookman Old Style" w:hAnsi="Tahoma" w:cs="Tahoma"/>
          <w:spacing w:val="-2"/>
        </w:rPr>
        <w:t>u</w:t>
      </w:r>
      <w:r w:rsidRPr="00AB2DAE">
        <w:rPr>
          <w:rFonts w:ascii="Tahoma" w:eastAsia="Bookman Old Style" w:hAnsi="Tahoma" w:cs="Tahoma"/>
        </w:rPr>
        <w:t>ni</w:t>
      </w:r>
      <w:r w:rsidRPr="00AB2DAE">
        <w:rPr>
          <w:rFonts w:ascii="Tahoma" w:eastAsia="Bookman Old Style" w:hAnsi="Tahoma" w:cs="Tahoma"/>
          <w:spacing w:val="2"/>
        </w:rPr>
        <w:t>a</w:t>
      </w:r>
      <w:r w:rsidRPr="00AB2DAE">
        <w:rPr>
          <w:rFonts w:ascii="Tahoma" w:eastAsia="Bookman Old Style" w:hAnsi="Tahoma" w:cs="Tahoma"/>
        </w:rPr>
        <w:t>”. Kedua kompe</w:t>
      </w:r>
      <w:r w:rsidRPr="00AB2DAE">
        <w:rPr>
          <w:rFonts w:ascii="Tahoma" w:eastAsia="Bookman Old Style" w:hAnsi="Tahoma" w:cs="Tahoma"/>
          <w:spacing w:val="-2"/>
        </w:rPr>
        <w:t>t</w:t>
      </w:r>
      <w:r w:rsidRPr="00AB2DAE">
        <w:rPr>
          <w:rFonts w:ascii="Tahoma" w:eastAsia="Bookman Old Style" w:hAnsi="Tahoma" w:cs="Tahoma"/>
        </w:rPr>
        <w:t>ensi tersebut dicapai melalui p</w:t>
      </w:r>
      <w:r w:rsidRPr="00AB2DAE">
        <w:rPr>
          <w:rFonts w:ascii="Tahoma" w:eastAsia="Bookman Old Style" w:hAnsi="Tahoma" w:cs="Tahoma"/>
          <w:spacing w:val="2"/>
        </w:rPr>
        <w:t>e</w:t>
      </w:r>
      <w:r w:rsidRPr="00AB2DAE">
        <w:rPr>
          <w:rFonts w:ascii="Tahoma" w:eastAsia="Bookman Old Style" w:hAnsi="Tahoma" w:cs="Tahoma"/>
        </w:rPr>
        <w:t xml:space="preserve">mbelajaran tidak </w:t>
      </w:r>
      <w:r w:rsidRPr="00AB2DAE">
        <w:rPr>
          <w:rFonts w:ascii="Tahoma" w:eastAsia="Bookman Old Style" w:hAnsi="Tahoma" w:cs="Tahoma"/>
          <w:spacing w:val="2"/>
        </w:rPr>
        <w:t>l</w:t>
      </w:r>
      <w:r w:rsidRPr="00AB2DAE">
        <w:rPr>
          <w:rFonts w:ascii="Tahoma" w:eastAsia="Bookman Old Style" w:hAnsi="Tahoma" w:cs="Tahoma"/>
        </w:rPr>
        <w:t xml:space="preserve">angsung </w:t>
      </w:r>
      <w:r w:rsidRPr="00AB2DAE">
        <w:rPr>
          <w:rFonts w:ascii="Tahoma" w:eastAsia="Bookman Old Style" w:hAnsi="Tahoma" w:cs="Tahoma"/>
          <w:spacing w:val="5"/>
        </w:rPr>
        <w:t>(</w:t>
      </w:r>
      <w:r w:rsidRPr="00AB2DAE">
        <w:rPr>
          <w:rFonts w:ascii="Tahoma" w:eastAsia="Bookman Old Style" w:hAnsi="Tahoma" w:cs="Tahoma"/>
          <w:i/>
          <w:spacing w:val="-5"/>
        </w:rPr>
        <w:t>i</w:t>
      </w:r>
      <w:r w:rsidRPr="00AB2DAE">
        <w:rPr>
          <w:rFonts w:ascii="Tahoma" w:eastAsia="Bookman Old Style" w:hAnsi="Tahoma" w:cs="Tahoma"/>
          <w:i/>
        </w:rPr>
        <w:t>n</w:t>
      </w:r>
      <w:r w:rsidRPr="00AB2DAE">
        <w:rPr>
          <w:rFonts w:ascii="Tahoma" w:eastAsia="Bookman Old Style" w:hAnsi="Tahoma" w:cs="Tahoma"/>
          <w:i/>
          <w:spacing w:val="2"/>
        </w:rPr>
        <w:t>d</w:t>
      </w:r>
      <w:r w:rsidRPr="00AB2DAE">
        <w:rPr>
          <w:rFonts w:ascii="Tahoma" w:eastAsia="Bookman Old Style" w:hAnsi="Tahoma" w:cs="Tahoma"/>
          <w:i/>
          <w:spacing w:val="-2"/>
        </w:rPr>
        <w:t>i</w:t>
      </w:r>
      <w:r w:rsidRPr="00AB2DAE">
        <w:rPr>
          <w:rFonts w:ascii="Tahoma" w:eastAsia="Bookman Old Style" w:hAnsi="Tahoma" w:cs="Tahoma"/>
          <w:i/>
        </w:rPr>
        <w:t>re</w:t>
      </w:r>
      <w:r w:rsidRPr="00AB2DAE">
        <w:rPr>
          <w:rFonts w:ascii="Tahoma" w:eastAsia="Bookman Old Style" w:hAnsi="Tahoma" w:cs="Tahoma"/>
          <w:i/>
          <w:spacing w:val="2"/>
        </w:rPr>
        <w:t>c</w:t>
      </w:r>
      <w:r w:rsidRPr="00AB2DAE">
        <w:rPr>
          <w:rFonts w:ascii="Tahoma" w:eastAsia="Bookman Old Style" w:hAnsi="Tahoma" w:cs="Tahoma"/>
          <w:i/>
        </w:rPr>
        <w:t>t</w:t>
      </w:r>
      <w:r w:rsidRPr="00AB2DAE">
        <w:rPr>
          <w:rFonts w:ascii="Tahoma" w:eastAsia="Bookman Old Style" w:hAnsi="Tahoma" w:cs="Tahoma"/>
          <w:i/>
          <w:spacing w:val="2"/>
        </w:rPr>
        <w:t xml:space="preserve"> </w:t>
      </w:r>
      <w:r w:rsidRPr="00AB2DAE">
        <w:rPr>
          <w:rFonts w:ascii="Tahoma" w:eastAsia="Bookman Old Style" w:hAnsi="Tahoma" w:cs="Tahoma"/>
          <w:i/>
        </w:rPr>
        <w:t>t</w:t>
      </w:r>
      <w:r w:rsidRPr="00AB2DAE">
        <w:rPr>
          <w:rFonts w:ascii="Tahoma" w:eastAsia="Bookman Old Style" w:hAnsi="Tahoma" w:cs="Tahoma"/>
          <w:i/>
          <w:spacing w:val="2"/>
        </w:rPr>
        <w:t>e</w:t>
      </w:r>
      <w:r w:rsidRPr="00AB2DAE">
        <w:rPr>
          <w:rFonts w:ascii="Tahoma" w:eastAsia="Bookman Old Style" w:hAnsi="Tahoma" w:cs="Tahoma"/>
          <w:i/>
          <w:spacing w:val="-5"/>
        </w:rPr>
        <w:t>a</w:t>
      </w:r>
      <w:r w:rsidRPr="00AB2DAE">
        <w:rPr>
          <w:rFonts w:ascii="Tahoma" w:eastAsia="Bookman Old Style" w:hAnsi="Tahoma" w:cs="Tahoma"/>
          <w:i/>
          <w:spacing w:val="2"/>
        </w:rPr>
        <w:t>ch</w:t>
      </w:r>
      <w:r w:rsidRPr="00AB2DAE">
        <w:rPr>
          <w:rFonts w:ascii="Tahoma" w:eastAsia="Bookman Old Style" w:hAnsi="Tahoma" w:cs="Tahoma"/>
          <w:i/>
          <w:spacing w:val="-2"/>
        </w:rPr>
        <w:t>i</w:t>
      </w:r>
      <w:r w:rsidRPr="00AB2DAE">
        <w:rPr>
          <w:rFonts w:ascii="Tahoma" w:eastAsia="Bookman Old Style" w:hAnsi="Tahoma" w:cs="Tahoma"/>
          <w:i/>
        </w:rPr>
        <w:t>ng</w:t>
      </w:r>
      <w:r w:rsidRPr="00AB2DAE">
        <w:rPr>
          <w:rFonts w:ascii="Tahoma" w:eastAsia="Bookman Old Style" w:hAnsi="Tahoma" w:cs="Tahoma"/>
        </w:rPr>
        <w:t>) yaitu keteladanan, pembiasaan, dan budaya</w:t>
      </w:r>
      <w:r w:rsidRPr="00AB2DAE">
        <w:rPr>
          <w:rFonts w:ascii="Tahoma" w:eastAsia="Bookman Old Style" w:hAnsi="Tahoma" w:cs="Tahoma"/>
          <w:spacing w:val="2"/>
        </w:rPr>
        <w:t xml:space="preserve"> </w:t>
      </w:r>
      <w:r w:rsidRPr="00AB2DAE">
        <w:rPr>
          <w:rFonts w:ascii="Tahoma" w:eastAsia="Bookman Old Style" w:hAnsi="Tahoma" w:cs="Tahoma"/>
        </w:rPr>
        <w:t xml:space="preserve">sekolah, dengan </w:t>
      </w:r>
      <w:r w:rsidRPr="00AB2DAE">
        <w:rPr>
          <w:rFonts w:ascii="Tahoma" w:eastAsia="Bookman Old Style" w:hAnsi="Tahoma" w:cs="Tahoma"/>
          <w:spacing w:val="2"/>
        </w:rPr>
        <w:t>m</w:t>
      </w:r>
      <w:r w:rsidRPr="00AB2DAE">
        <w:rPr>
          <w:rFonts w:ascii="Tahoma" w:eastAsia="Bookman Old Style" w:hAnsi="Tahoma" w:cs="Tahoma"/>
        </w:rPr>
        <w:t>emperhatikan karakteristik mata pelajaran serta kebutuhan dan kondisi peserta didik.</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173" w:firstLine="720"/>
        <w:jc w:val="both"/>
        <w:rPr>
          <w:rFonts w:ascii="Tahoma" w:eastAsia="Bookman Old Style" w:hAnsi="Tahoma" w:cs="Tahoma"/>
        </w:rPr>
      </w:pPr>
      <w:r w:rsidRPr="00AB2DAE">
        <w:rPr>
          <w:rFonts w:ascii="Tahoma" w:eastAsia="Bookman Old Style" w:hAnsi="Tahoma" w:cs="Tahoma"/>
        </w:rPr>
        <w:t>Penumbuhan dan</w:t>
      </w:r>
      <w:r w:rsidRPr="00AB2DAE">
        <w:rPr>
          <w:rFonts w:ascii="Tahoma" w:eastAsia="Bookman Old Style" w:hAnsi="Tahoma" w:cs="Tahoma"/>
          <w:spacing w:val="1"/>
        </w:rPr>
        <w:t xml:space="preserve"> </w:t>
      </w:r>
      <w:r w:rsidRPr="00AB2DAE">
        <w:rPr>
          <w:rFonts w:ascii="Tahoma" w:eastAsia="Bookman Old Style" w:hAnsi="Tahoma" w:cs="Tahoma"/>
        </w:rPr>
        <w:t>pengembangan kompetensi</w:t>
      </w:r>
      <w:r w:rsidRPr="00AB2DAE">
        <w:rPr>
          <w:rFonts w:ascii="Tahoma" w:eastAsia="Bookman Old Style" w:hAnsi="Tahoma" w:cs="Tahoma"/>
          <w:spacing w:val="1"/>
        </w:rPr>
        <w:t xml:space="preserve"> </w:t>
      </w:r>
      <w:r w:rsidRPr="00AB2DAE">
        <w:rPr>
          <w:rFonts w:ascii="Tahoma" w:eastAsia="Bookman Old Style" w:hAnsi="Tahoma" w:cs="Tahoma"/>
        </w:rPr>
        <w:t>sikap</w:t>
      </w:r>
      <w:r w:rsidRPr="00AB2DAE">
        <w:rPr>
          <w:rFonts w:ascii="Tahoma" w:eastAsia="Bookman Old Style" w:hAnsi="Tahoma" w:cs="Tahoma"/>
          <w:spacing w:val="1"/>
        </w:rPr>
        <w:t xml:space="preserve"> </w:t>
      </w:r>
      <w:r w:rsidRPr="00AB2DAE">
        <w:rPr>
          <w:rFonts w:ascii="Tahoma" w:eastAsia="Bookman Old Style" w:hAnsi="Tahoma" w:cs="Tahoma"/>
        </w:rPr>
        <w:t xml:space="preserve">dilakukan sepanjang  proses </w:t>
      </w:r>
      <w:r w:rsidRPr="00AB2DAE">
        <w:rPr>
          <w:rFonts w:ascii="Tahoma" w:eastAsia="Bookman Old Style" w:hAnsi="Tahoma" w:cs="Tahoma"/>
          <w:spacing w:val="2"/>
        </w:rPr>
        <w:t xml:space="preserve"> </w:t>
      </w:r>
      <w:r w:rsidRPr="00AB2DAE">
        <w:rPr>
          <w:rFonts w:ascii="Tahoma" w:eastAsia="Bookman Old Style" w:hAnsi="Tahoma" w:cs="Tahoma"/>
        </w:rPr>
        <w:t>pembelajaran  berlangsung,  dan  da</w:t>
      </w:r>
      <w:r w:rsidRPr="00AB2DAE">
        <w:rPr>
          <w:rFonts w:ascii="Tahoma" w:eastAsia="Bookman Old Style" w:hAnsi="Tahoma" w:cs="Tahoma"/>
          <w:spacing w:val="2"/>
        </w:rPr>
        <w:t>pa</w:t>
      </w:r>
      <w:r w:rsidRPr="00AB2DAE">
        <w:rPr>
          <w:rFonts w:ascii="Tahoma" w:eastAsia="Bookman Old Style" w:hAnsi="Tahoma" w:cs="Tahoma"/>
        </w:rPr>
        <w:t>t  digunakan sebagai  pertimbangan  guru  dalam  mengembangkan  karakter  peserta didik lebih lanjut.</w:t>
      </w:r>
    </w:p>
    <w:p w:rsidR="00AB2DAE" w:rsidRPr="00AB2DAE" w:rsidRDefault="00AB2DAE" w:rsidP="00AB2DAE">
      <w:pPr>
        <w:spacing w:before="4" w:line="180" w:lineRule="exact"/>
        <w:rPr>
          <w:rFonts w:ascii="Tahoma" w:hAnsi="Tahoma" w:cs="Tahoma"/>
        </w:rPr>
      </w:pPr>
    </w:p>
    <w:p w:rsidR="00AB2DAE" w:rsidRPr="00AB2DAE" w:rsidRDefault="00AB2DAE" w:rsidP="00AB2DAE">
      <w:pPr>
        <w:spacing w:line="20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53"/>
        <w:gridCol w:w="4647"/>
      </w:tblGrid>
      <w:tr w:rsidR="00AB2DAE" w:rsidRPr="00AB2DAE" w:rsidTr="00AB2DAE">
        <w:trPr>
          <w:trHeight w:hRule="exact" w:val="934"/>
        </w:trPr>
        <w:tc>
          <w:tcPr>
            <w:tcW w:w="425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103"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647"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276" w:right="1059"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4558"/>
        </w:trPr>
        <w:tc>
          <w:tcPr>
            <w:tcW w:w="425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60" w:right="82" w:hanging="358"/>
              <w:rPr>
                <w:rFonts w:ascii="Tahoma" w:eastAsia="Bookman Old Style" w:hAnsi="Tahoma" w:cs="Tahoma"/>
              </w:rPr>
            </w:pPr>
            <w:r w:rsidRPr="00AB2DAE">
              <w:rPr>
                <w:rFonts w:ascii="Tahoma" w:eastAsia="Bookman Old Style" w:hAnsi="Tahoma" w:cs="Tahoma"/>
              </w:rPr>
              <w:t>3.</w:t>
            </w:r>
            <w:r w:rsidRPr="00AB2DAE">
              <w:rPr>
                <w:rFonts w:ascii="Tahoma" w:eastAsia="Bookman Old Style" w:hAnsi="Tahoma" w:cs="Tahoma"/>
                <w:spacing w:val="56"/>
              </w:rPr>
              <w:t xml:space="preserve"> </w:t>
            </w:r>
            <w:r w:rsidRPr="00AB2DAE">
              <w:rPr>
                <w:rFonts w:ascii="Tahoma" w:eastAsia="Bookman Old Style" w:hAnsi="Tahoma" w:cs="Tahoma"/>
              </w:rPr>
              <w:t xml:space="preserve">Memahami, </w:t>
            </w:r>
            <w:r w:rsidRPr="00AB2DAE">
              <w:rPr>
                <w:rFonts w:ascii="Tahoma" w:eastAsia="Bookman Old Style" w:hAnsi="Tahoma" w:cs="Tahoma"/>
                <w:spacing w:val="1"/>
              </w:rPr>
              <w:t>m</w:t>
            </w:r>
            <w:r w:rsidRPr="00AB2DAE">
              <w:rPr>
                <w:rFonts w:ascii="Tahoma" w:eastAsia="Bookman Old Style" w:hAnsi="Tahoma" w:cs="Tahoma"/>
              </w:rPr>
              <w:t>enerapkan, menganalisis, dan mengevaluasi</w:t>
            </w:r>
            <w:r w:rsidRPr="00AB2DAE">
              <w:rPr>
                <w:rFonts w:ascii="Tahoma" w:eastAsia="Bookman Old Style" w:hAnsi="Tahoma" w:cs="Tahoma"/>
                <w:spacing w:val="1"/>
              </w:rPr>
              <w:t xml:space="preserve"> </w:t>
            </w:r>
            <w:r w:rsidRPr="00AB2DAE">
              <w:rPr>
                <w:rFonts w:ascii="Tahoma" w:eastAsia="Bookman Old Style" w:hAnsi="Tahoma" w:cs="Tahoma"/>
              </w:rPr>
              <w:t>tentang pengetahuan faktual, konseptual, prosedura</w:t>
            </w:r>
            <w:r w:rsidRPr="00AB2DAE">
              <w:rPr>
                <w:rFonts w:ascii="Tahoma" w:eastAsia="Bookman Old Style" w:hAnsi="Tahoma" w:cs="Tahoma"/>
                <w:spacing w:val="1"/>
              </w:rPr>
              <w:t>l</w:t>
            </w:r>
            <w:r w:rsidRPr="00AB2DAE">
              <w:rPr>
                <w:rFonts w:ascii="Tahoma" w:eastAsia="Bookman Old Style" w:hAnsi="Tahoma" w:cs="Tahoma"/>
              </w:rPr>
              <w:t>, dan metakognitif sesuai dengan bidang dan lingkup</w:t>
            </w:r>
            <w:r w:rsidRPr="00AB2DAE">
              <w:rPr>
                <w:rFonts w:ascii="Tahoma" w:eastAsia="Bookman Old Style" w:hAnsi="Tahoma" w:cs="Tahoma"/>
                <w:spacing w:val="1"/>
              </w:rPr>
              <w:t xml:space="preserve"> </w:t>
            </w:r>
            <w:r w:rsidRPr="00AB2DAE">
              <w:rPr>
                <w:rFonts w:ascii="Tahoma" w:eastAsia="Bookman Old Style" w:hAnsi="Tahoma" w:cs="Tahoma"/>
              </w:rPr>
              <w:t xml:space="preserve">kajian Bahasa </w:t>
            </w:r>
            <w:r w:rsidRPr="00AB2DAE">
              <w:rPr>
                <w:rFonts w:ascii="Tahoma" w:eastAsia="Bookman Old Style" w:hAnsi="Tahoma" w:cs="Tahoma"/>
                <w:spacing w:val="2"/>
              </w:rPr>
              <w:t>I</w:t>
            </w:r>
            <w:r w:rsidRPr="00AB2DAE">
              <w:rPr>
                <w:rFonts w:ascii="Tahoma" w:eastAsia="Bookman Old Style" w:hAnsi="Tahoma" w:cs="Tahoma"/>
              </w:rPr>
              <w:t>ndonesia</w:t>
            </w:r>
            <w:r w:rsidRPr="00AB2DAE">
              <w:rPr>
                <w:rFonts w:ascii="Tahoma" w:eastAsia="Bookman Old Style" w:hAnsi="Tahoma" w:cs="Tahoma"/>
                <w:spacing w:val="1"/>
              </w:rPr>
              <w:t xml:space="preserve"> </w:t>
            </w:r>
            <w:r w:rsidRPr="00AB2DAE">
              <w:rPr>
                <w:rFonts w:ascii="Tahoma" w:eastAsia="Bookman Old Style" w:hAnsi="Tahoma" w:cs="Tahoma"/>
                <w:spacing w:val="-2"/>
              </w:rPr>
              <w:t>p</w:t>
            </w:r>
            <w:r w:rsidRPr="00AB2DAE">
              <w:rPr>
                <w:rFonts w:ascii="Tahoma" w:eastAsia="Bookman Old Style" w:hAnsi="Tahoma" w:cs="Tahoma"/>
              </w:rPr>
              <w:t>ada tingkat teknis, spesifik, detil, dan kompleks, berkenaan dengan ilmu pengetahuan, teknologi, seni, budaya, dan humaniora dalam konteks pengembangan potensi diri sebagai bagian</w:t>
            </w:r>
          </w:p>
          <w:p w:rsidR="00AB2DAE" w:rsidRPr="00AB2DAE" w:rsidRDefault="00AB2DAE" w:rsidP="001C5DC7">
            <w:pPr>
              <w:spacing w:line="280" w:lineRule="exact"/>
              <w:ind w:left="460"/>
              <w:rPr>
                <w:rFonts w:ascii="Tahoma" w:eastAsia="Bookman Old Style" w:hAnsi="Tahoma" w:cs="Tahoma"/>
              </w:rPr>
            </w:pPr>
            <w:r w:rsidRPr="00AB2DAE">
              <w:rPr>
                <w:rFonts w:ascii="Tahoma" w:eastAsia="Bookman Old Style" w:hAnsi="Tahoma" w:cs="Tahoma"/>
              </w:rPr>
              <w:t>dari keluarga, sekolah, dunia</w:t>
            </w:r>
          </w:p>
          <w:p w:rsidR="00AB2DAE" w:rsidRPr="00AB2DAE" w:rsidRDefault="00AB2DAE" w:rsidP="001C5DC7">
            <w:pPr>
              <w:spacing w:before="1" w:line="280" w:lineRule="exact"/>
              <w:ind w:left="460"/>
              <w:rPr>
                <w:rFonts w:ascii="Tahoma" w:eastAsia="Bookman Old Style" w:hAnsi="Tahoma" w:cs="Tahoma"/>
              </w:rPr>
            </w:pPr>
            <w:r w:rsidRPr="00AB2DAE">
              <w:rPr>
                <w:rFonts w:ascii="Tahoma" w:eastAsia="Bookman Old Style" w:hAnsi="Tahoma" w:cs="Tahoma"/>
              </w:rPr>
              <w:t>kerja, warga masyarakat</w:t>
            </w:r>
          </w:p>
        </w:tc>
        <w:tc>
          <w:tcPr>
            <w:tcW w:w="4647"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58" w:right="627" w:hanging="358"/>
              <w:rPr>
                <w:rFonts w:ascii="Tahoma" w:eastAsia="Bookman Old Style" w:hAnsi="Tahoma" w:cs="Tahoma"/>
              </w:rPr>
            </w:pPr>
            <w:r w:rsidRPr="00AB2DAE">
              <w:rPr>
                <w:rFonts w:ascii="Tahoma" w:eastAsia="Bookman Old Style" w:hAnsi="Tahoma" w:cs="Tahoma"/>
              </w:rPr>
              <w:t>4.</w:t>
            </w:r>
            <w:r w:rsidRPr="00AB2DAE">
              <w:rPr>
                <w:rFonts w:ascii="Tahoma" w:eastAsia="Bookman Old Style" w:hAnsi="Tahoma" w:cs="Tahoma"/>
                <w:spacing w:val="56"/>
              </w:rPr>
              <w:t xml:space="preserve"> </w:t>
            </w:r>
            <w:r w:rsidRPr="00AB2DAE">
              <w:rPr>
                <w:rFonts w:ascii="Tahoma" w:eastAsia="Bookman Old Style" w:hAnsi="Tahoma" w:cs="Tahoma"/>
              </w:rPr>
              <w:t>Melaksanakan tugas spesifik dengan menggunakan alat, informasi, dan prosedur kerja yang lazim dilakukan serta memecahkan masalah sesuai dengan bidang kajian</w:t>
            </w:r>
            <w:r w:rsidRPr="00AB2DAE">
              <w:rPr>
                <w:rFonts w:ascii="Tahoma" w:eastAsia="Bookman Old Style" w:hAnsi="Tahoma" w:cs="Tahoma"/>
                <w:spacing w:val="1"/>
              </w:rPr>
              <w:t xml:space="preserve"> </w:t>
            </w:r>
            <w:r w:rsidRPr="00AB2DAE">
              <w:rPr>
                <w:rFonts w:ascii="Tahoma" w:eastAsia="Bookman Old Style" w:hAnsi="Tahoma" w:cs="Tahoma"/>
              </w:rPr>
              <w:t xml:space="preserve">bahasa </w:t>
            </w:r>
            <w:r w:rsidRPr="00AB2DAE">
              <w:rPr>
                <w:rFonts w:ascii="Tahoma" w:eastAsia="Bookman Old Style" w:hAnsi="Tahoma" w:cs="Tahoma"/>
                <w:spacing w:val="2"/>
              </w:rPr>
              <w:t>I</w:t>
            </w:r>
            <w:r w:rsidRPr="00AB2DAE">
              <w:rPr>
                <w:rFonts w:ascii="Tahoma" w:eastAsia="Bookman Old Style" w:hAnsi="Tahoma" w:cs="Tahoma"/>
              </w:rPr>
              <w:t>ndonesia.</w:t>
            </w:r>
          </w:p>
          <w:p w:rsidR="00AB2DAE" w:rsidRPr="00AB2DAE" w:rsidRDefault="00AB2DAE" w:rsidP="001C5DC7">
            <w:pPr>
              <w:spacing w:before="1" w:line="120" w:lineRule="exact"/>
              <w:rPr>
                <w:rFonts w:ascii="Tahoma" w:hAnsi="Tahoma" w:cs="Tahoma"/>
              </w:rPr>
            </w:pPr>
          </w:p>
          <w:p w:rsidR="00AB2DAE" w:rsidRPr="00AB2DAE" w:rsidRDefault="00AB2DAE" w:rsidP="001C5DC7">
            <w:pPr>
              <w:ind w:left="458" w:right="106"/>
              <w:rPr>
                <w:rFonts w:ascii="Tahoma" w:eastAsia="Bookman Old Style" w:hAnsi="Tahoma" w:cs="Tahoma"/>
              </w:rPr>
            </w:pPr>
            <w:r w:rsidRPr="00AB2DAE">
              <w:rPr>
                <w:rFonts w:ascii="Tahoma" w:eastAsia="Bookman Old Style" w:hAnsi="Tahoma" w:cs="Tahoma"/>
              </w:rPr>
              <w:t>Menampilkan kinerja di bawah bimbingan dengan mutu dan kuantitas yang terukur sesuai dengan standar kompetensi kerj</w:t>
            </w:r>
            <w:r w:rsidRPr="00AB2DAE">
              <w:rPr>
                <w:rFonts w:ascii="Tahoma" w:eastAsia="Bookman Old Style" w:hAnsi="Tahoma" w:cs="Tahoma"/>
                <w:spacing w:val="1"/>
              </w:rPr>
              <w:t>a</w:t>
            </w:r>
            <w:r w:rsidRPr="00AB2DAE">
              <w:rPr>
                <w:rFonts w:ascii="Tahoma" w:eastAsia="Bookman Old Style" w:hAnsi="Tahoma" w:cs="Tahoma"/>
              </w:rPr>
              <w:t>.</w:t>
            </w:r>
          </w:p>
          <w:p w:rsidR="00AB2DAE" w:rsidRPr="00AB2DAE" w:rsidRDefault="00AB2DAE" w:rsidP="001C5DC7">
            <w:pPr>
              <w:spacing w:before="9" w:line="100" w:lineRule="exact"/>
              <w:rPr>
                <w:rFonts w:ascii="Tahoma" w:hAnsi="Tahoma" w:cs="Tahoma"/>
              </w:rPr>
            </w:pPr>
          </w:p>
          <w:p w:rsidR="00AB2DAE" w:rsidRPr="00AB2DAE" w:rsidRDefault="00AB2DAE" w:rsidP="001C5DC7">
            <w:pPr>
              <w:ind w:left="458" w:right="276"/>
              <w:rPr>
                <w:rFonts w:ascii="Tahoma" w:eastAsia="Bookman Old Style" w:hAnsi="Tahoma" w:cs="Tahoma"/>
              </w:rPr>
            </w:pPr>
            <w:r w:rsidRPr="00AB2DAE">
              <w:rPr>
                <w:rFonts w:ascii="Tahoma" w:eastAsia="Bookman Old Style" w:hAnsi="Tahoma" w:cs="Tahoma"/>
              </w:rPr>
              <w:t>Menunjukkan keterampilan menalar, mengolah, dan menyaji secara efektif, kreatif,</w:t>
            </w:r>
            <w:r w:rsidRPr="00AB2DAE">
              <w:rPr>
                <w:rFonts w:ascii="Tahoma" w:eastAsia="Bookman Old Style" w:hAnsi="Tahoma" w:cs="Tahoma"/>
                <w:spacing w:val="1"/>
              </w:rPr>
              <w:t xml:space="preserve"> </w:t>
            </w:r>
            <w:r w:rsidRPr="00AB2DAE">
              <w:rPr>
                <w:rFonts w:ascii="Tahoma" w:eastAsia="Bookman Old Style" w:hAnsi="Tahoma" w:cs="Tahoma"/>
              </w:rPr>
              <w:t>produktif, kritis, mandiri, kolaboratif,</w:t>
            </w:r>
          </w:p>
        </w:tc>
      </w:tr>
    </w:tbl>
    <w:p w:rsidR="00AB2DAE" w:rsidRPr="00AB2DAE" w:rsidRDefault="00AB2DAE" w:rsidP="00AB2DAE">
      <w:pPr>
        <w:rPr>
          <w:rFonts w:ascii="Tahoma" w:hAnsi="Tahoma" w:cs="Tahoma"/>
        </w:rPr>
        <w:sectPr w:rsidR="00AB2DAE" w:rsidRPr="00AB2DAE">
          <w:pgSz w:w="11920" w:h="18720"/>
          <w:pgMar w:top="1740" w:right="12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96" w:type="dxa"/>
        <w:tblLayout w:type="fixed"/>
        <w:tblCellMar>
          <w:left w:w="0" w:type="dxa"/>
          <w:right w:w="0" w:type="dxa"/>
        </w:tblCellMar>
        <w:tblLook w:val="01E0" w:firstRow="1" w:lastRow="1" w:firstColumn="1" w:lastColumn="1" w:noHBand="0" w:noVBand="0"/>
      </w:tblPr>
      <w:tblGrid>
        <w:gridCol w:w="4253"/>
        <w:gridCol w:w="4647"/>
      </w:tblGrid>
      <w:tr w:rsidR="00AB2DAE" w:rsidRPr="00AB2DAE" w:rsidTr="00AB2DAE">
        <w:trPr>
          <w:trHeight w:hRule="exact" w:val="934"/>
        </w:trPr>
        <w:tc>
          <w:tcPr>
            <w:tcW w:w="425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103"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647"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276" w:right="1059"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5041"/>
        </w:trPr>
        <w:tc>
          <w:tcPr>
            <w:tcW w:w="425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60" w:right="1052"/>
              <w:rPr>
                <w:rFonts w:ascii="Tahoma" w:eastAsia="Bookman Old Style" w:hAnsi="Tahoma" w:cs="Tahoma"/>
              </w:rPr>
            </w:pPr>
            <w:r w:rsidRPr="00AB2DAE">
              <w:rPr>
                <w:rFonts w:ascii="Tahoma" w:eastAsia="Bookman Old Style" w:hAnsi="Tahoma" w:cs="Tahoma"/>
              </w:rPr>
              <w:t>nasional, regional, dan internasional.</w:t>
            </w:r>
          </w:p>
        </w:tc>
        <w:tc>
          <w:tcPr>
            <w:tcW w:w="4647"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58" w:right="493"/>
              <w:rPr>
                <w:rFonts w:ascii="Tahoma" w:eastAsia="Bookman Old Style" w:hAnsi="Tahoma" w:cs="Tahoma"/>
              </w:rPr>
            </w:pPr>
            <w:r w:rsidRPr="00AB2DAE">
              <w:rPr>
                <w:rFonts w:ascii="Tahoma" w:eastAsia="Bookman Old Style" w:hAnsi="Tahoma" w:cs="Tahoma"/>
              </w:rPr>
              <w:t>komunikatif, dan solutif dalam ranah abstrak terkait dengan</w:t>
            </w:r>
          </w:p>
          <w:p w:rsidR="00AB2DAE" w:rsidRPr="00AB2DAE" w:rsidRDefault="00AB2DAE" w:rsidP="001C5DC7">
            <w:pPr>
              <w:spacing w:before="1"/>
              <w:ind w:left="458" w:right="569"/>
              <w:rPr>
                <w:rFonts w:ascii="Tahoma" w:eastAsia="Bookman Old Style" w:hAnsi="Tahoma" w:cs="Tahoma"/>
              </w:rPr>
            </w:pPr>
            <w:r w:rsidRPr="00AB2DAE">
              <w:rPr>
                <w:rFonts w:ascii="Tahoma" w:eastAsia="Bookman Old Style" w:hAnsi="Tahoma" w:cs="Tahoma"/>
              </w:rPr>
              <w:t>pengembangan dari yang dipelajarinya di sekolah, serta mampu melaksanakan tugas spesifik di bawah pengawasan langsung.</w:t>
            </w:r>
          </w:p>
          <w:p w:rsidR="00AB2DAE" w:rsidRPr="00AB2DAE" w:rsidRDefault="00AB2DAE" w:rsidP="001C5DC7">
            <w:pPr>
              <w:spacing w:before="2" w:line="120" w:lineRule="exact"/>
              <w:rPr>
                <w:rFonts w:ascii="Tahoma" w:hAnsi="Tahoma" w:cs="Tahoma"/>
              </w:rPr>
            </w:pPr>
          </w:p>
          <w:p w:rsidR="00AB2DAE" w:rsidRPr="00AB2DAE" w:rsidRDefault="00AB2DAE" w:rsidP="001C5DC7">
            <w:pPr>
              <w:ind w:left="458" w:right="296"/>
              <w:rPr>
                <w:rFonts w:ascii="Tahoma" w:eastAsia="Bookman Old Style" w:hAnsi="Tahoma" w:cs="Tahoma"/>
              </w:rPr>
            </w:pPr>
            <w:r w:rsidRPr="00AB2DAE">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AB2DAE" w:rsidRPr="00AB2DAE" w:rsidRDefault="00AB2DAE" w:rsidP="00AB2DAE">
      <w:pPr>
        <w:rPr>
          <w:rFonts w:ascii="Tahoma" w:hAnsi="Tahoma" w:cs="Tahoma"/>
        </w:rPr>
        <w:sectPr w:rsidR="00AB2DAE" w:rsidRPr="00AB2DAE">
          <w:pgSz w:w="11920" w:h="18720"/>
          <w:pgMar w:top="1600" w:right="12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613" w:right="445" w:hanging="511"/>
              <w:rPr>
                <w:rFonts w:ascii="Tahoma" w:eastAsia="Bookman Old Style" w:hAnsi="Tahoma" w:cs="Tahoma"/>
              </w:rPr>
            </w:pPr>
            <w:r w:rsidRPr="00AB2DAE">
              <w:rPr>
                <w:rFonts w:ascii="Tahoma" w:eastAsia="Bookman Old Style" w:hAnsi="Tahoma" w:cs="Tahoma"/>
              </w:rPr>
              <w:t>3.1</w:t>
            </w:r>
            <w:r w:rsidRPr="00AB2DAE">
              <w:rPr>
                <w:rFonts w:ascii="Tahoma" w:eastAsia="Bookman Old Style" w:hAnsi="Tahoma" w:cs="Tahoma"/>
                <w:spacing w:val="61"/>
              </w:rPr>
              <w:t xml:space="preserve"> </w:t>
            </w:r>
            <w:r w:rsidRPr="00AB2DAE">
              <w:rPr>
                <w:rFonts w:ascii="Tahoma" w:eastAsia="Bookman Old Style" w:hAnsi="Tahoma" w:cs="Tahoma"/>
              </w:rPr>
              <w:t>Memahami laporan hasil observasi berkaitan dengan bidang pekerjaan yang dipresentasikan dengan lisan dan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611" w:right="346" w:hanging="512"/>
              <w:rPr>
                <w:rFonts w:ascii="Tahoma" w:eastAsia="Bookman Old Style" w:hAnsi="Tahoma" w:cs="Tahoma"/>
              </w:rPr>
            </w:pPr>
            <w:r w:rsidRPr="00AB2DAE">
              <w:rPr>
                <w:rFonts w:ascii="Tahoma" w:eastAsia="Bookman Old Style" w:hAnsi="Tahoma" w:cs="Tahoma"/>
              </w:rPr>
              <w:t>4.1</w:t>
            </w:r>
            <w:r w:rsidRPr="00AB2DAE">
              <w:rPr>
                <w:rFonts w:ascii="Tahoma" w:eastAsia="Bookman Old Style" w:hAnsi="Tahoma" w:cs="Tahoma"/>
                <w:spacing w:val="61"/>
              </w:rPr>
              <w:t xml:space="preserve"> </w:t>
            </w:r>
            <w:r w:rsidRPr="00AB2DAE">
              <w:rPr>
                <w:rFonts w:ascii="Tahoma" w:eastAsia="Bookman Old Style" w:hAnsi="Tahoma" w:cs="Tahoma"/>
              </w:rPr>
              <w:t>Menyajikan isi teks</w:t>
            </w:r>
            <w:r w:rsidRPr="00AB2DAE">
              <w:rPr>
                <w:rFonts w:ascii="Tahoma" w:eastAsia="Bookman Old Style" w:hAnsi="Tahoma" w:cs="Tahoma"/>
                <w:spacing w:val="1"/>
              </w:rPr>
              <w:t xml:space="preserve"> </w:t>
            </w:r>
            <w:r w:rsidRPr="00AB2DAE">
              <w:rPr>
                <w:rFonts w:ascii="Tahoma" w:eastAsia="Bookman Old Style" w:hAnsi="Tahoma" w:cs="Tahoma"/>
              </w:rPr>
              <w:t>(intisari) laporan hasil observasi berkaitan dengan bidang pekerjaan berdasarkan interpretasi baik secara lisan maupun tulis</w:t>
            </w:r>
          </w:p>
        </w:tc>
      </w:tr>
      <w:tr w:rsidR="00AB2DAE" w:rsidRPr="00AB2DAE" w:rsidTr="001C5DC7">
        <w:trPr>
          <w:trHeight w:hRule="exact" w:val="186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372" w:hanging="511"/>
              <w:rPr>
                <w:rFonts w:ascii="Tahoma" w:eastAsia="Bookman Old Style" w:hAnsi="Tahoma" w:cs="Tahoma"/>
              </w:rPr>
            </w:pPr>
            <w:r w:rsidRPr="00AB2DAE">
              <w:rPr>
                <w:rFonts w:ascii="Tahoma" w:eastAsia="Bookman Old Style" w:hAnsi="Tahoma" w:cs="Tahoma"/>
              </w:rPr>
              <w:t>3.2</w:t>
            </w:r>
            <w:r w:rsidRPr="00AB2DAE">
              <w:rPr>
                <w:rFonts w:ascii="Tahoma" w:eastAsia="Bookman Old Style" w:hAnsi="Tahoma" w:cs="Tahoma"/>
                <w:spacing w:val="61"/>
              </w:rPr>
              <w:t xml:space="preserve"> </w:t>
            </w:r>
            <w:r w:rsidRPr="00AB2DAE">
              <w:rPr>
                <w:rFonts w:ascii="Tahoma" w:eastAsia="Bookman Old Style" w:hAnsi="Tahoma" w:cs="Tahoma"/>
              </w:rPr>
              <w:t>Menganalisis isi dan aspek kebahasaan dari minimal dua teks laporan hasil observasi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423" w:hanging="512"/>
              <w:rPr>
                <w:rFonts w:ascii="Tahoma" w:eastAsia="Bookman Old Style" w:hAnsi="Tahoma" w:cs="Tahoma"/>
              </w:rPr>
            </w:pPr>
            <w:r w:rsidRPr="00AB2DAE">
              <w:rPr>
                <w:rFonts w:ascii="Tahoma" w:eastAsia="Bookman Old Style" w:hAnsi="Tahoma" w:cs="Tahoma"/>
              </w:rPr>
              <w:t>4.2</w:t>
            </w:r>
            <w:r w:rsidRPr="00AB2DAE">
              <w:rPr>
                <w:rFonts w:ascii="Tahoma" w:eastAsia="Bookman Old Style" w:hAnsi="Tahoma" w:cs="Tahoma"/>
                <w:spacing w:val="61"/>
              </w:rPr>
              <w:t xml:space="preserve"> </w:t>
            </w:r>
            <w:r w:rsidRPr="00AB2DAE">
              <w:rPr>
                <w:rFonts w:ascii="Tahoma" w:eastAsia="Bookman Old Style" w:hAnsi="Tahoma" w:cs="Tahoma"/>
              </w:rPr>
              <w:t>Mengonstruksikan teks laporan observasi berkaitan bidang pekerjaan dengan memerhatikan isi dan aspek kebahasaan baik lisan maupun tulis</w:t>
            </w:r>
          </w:p>
        </w:tc>
      </w:tr>
      <w:tr w:rsidR="00AB2DAE" w:rsidRPr="00AB2DAE" w:rsidTr="001C5DC7">
        <w:trPr>
          <w:trHeight w:hRule="exact" w:val="214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60" w:hanging="511"/>
              <w:rPr>
                <w:rFonts w:ascii="Tahoma" w:eastAsia="Bookman Old Style" w:hAnsi="Tahoma" w:cs="Tahoma"/>
              </w:rPr>
            </w:pPr>
            <w:r w:rsidRPr="00AB2DAE">
              <w:rPr>
                <w:rFonts w:ascii="Tahoma" w:eastAsia="Bookman Old Style" w:hAnsi="Tahoma" w:cs="Tahoma"/>
              </w:rPr>
              <w:t>3.3</w:t>
            </w:r>
            <w:r w:rsidRPr="00AB2DAE">
              <w:rPr>
                <w:rFonts w:ascii="Tahoma" w:eastAsia="Bookman Old Style" w:hAnsi="Tahoma" w:cs="Tahoma"/>
                <w:spacing w:val="61"/>
              </w:rPr>
              <w:t xml:space="preserve"> </w:t>
            </w:r>
            <w:r w:rsidRPr="00AB2DAE">
              <w:rPr>
                <w:rFonts w:ascii="Tahoma" w:eastAsia="Bookman Old Style" w:hAnsi="Tahoma" w:cs="Tahoma"/>
              </w:rPr>
              <w:t>Mendeskripsikan(permasalahan, argumentasi, pengetahuan, dan rekomendasi) teks eksposisi berkaitan dengan bidang pekerjaan yang didengar dan atau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471" w:hanging="512"/>
              <w:rPr>
                <w:rFonts w:ascii="Tahoma" w:eastAsia="Bookman Old Style" w:hAnsi="Tahoma" w:cs="Tahoma"/>
              </w:rPr>
            </w:pPr>
            <w:r w:rsidRPr="00AB2DAE">
              <w:rPr>
                <w:rFonts w:ascii="Tahoma" w:eastAsia="Bookman Old Style" w:hAnsi="Tahoma" w:cs="Tahoma"/>
              </w:rPr>
              <w:t>4.3</w:t>
            </w:r>
            <w:r w:rsidRPr="00AB2DAE">
              <w:rPr>
                <w:rFonts w:ascii="Tahoma" w:eastAsia="Bookman Old Style" w:hAnsi="Tahoma" w:cs="Tahoma"/>
                <w:spacing w:val="61"/>
              </w:rPr>
              <w:t xml:space="preserve"> </w:t>
            </w:r>
            <w:r w:rsidRPr="00AB2DAE">
              <w:rPr>
                <w:rFonts w:ascii="Tahoma" w:eastAsia="Bookman Old Style" w:hAnsi="Tahoma" w:cs="Tahoma"/>
              </w:rPr>
              <w:t>Mengembangkan isi (permasalahan, argumen, pengetahuan, dan rekomendasi) teks eksposisi berkaitan dengan bidang pekerjaan secara lisan dan/tulis</w:t>
            </w:r>
          </w:p>
        </w:tc>
      </w:tr>
      <w:tr w:rsidR="00AB2DAE" w:rsidRPr="00AB2DAE" w:rsidTr="001C5DC7">
        <w:trPr>
          <w:trHeight w:hRule="exact" w:val="242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132" w:hanging="511"/>
              <w:rPr>
                <w:rFonts w:ascii="Tahoma" w:eastAsia="Bookman Old Style" w:hAnsi="Tahoma" w:cs="Tahoma"/>
              </w:rPr>
            </w:pPr>
            <w:r w:rsidRPr="00AB2DAE">
              <w:rPr>
                <w:rFonts w:ascii="Tahoma" w:eastAsia="Bookman Old Style" w:hAnsi="Tahoma" w:cs="Tahoma"/>
              </w:rPr>
              <w:t>3.4</w:t>
            </w:r>
            <w:r w:rsidRPr="00AB2DAE">
              <w:rPr>
                <w:rFonts w:ascii="Tahoma" w:eastAsia="Bookman Old Style" w:hAnsi="Tahoma" w:cs="Tahoma"/>
                <w:spacing w:val="61"/>
              </w:rPr>
              <w:t xml:space="preserve"> </w:t>
            </w:r>
            <w:r w:rsidRPr="00AB2DAE">
              <w:rPr>
                <w:rFonts w:ascii="Tahoma" w:eastAsia="Bookman Old Style" w:hAnsi="Tahoma" w:cs="Tahoma"/>
              </w:rPr>
              <w:t>Menganalisis struktur dan kebahasaan teks eksposisi yang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519" w:hanging="512"/>
              <w:rPr>
                <w:rFonts w:ascii="Tahoma" w:eastAsia="Bookman Old Style" w:hAnsi="Tahoma" w:cs="Tahoma"/>
              </w:rPr>
            </w:pPr>
            <w:r w:rsidRPr="00AB2DAE">
              <w:rPr>
                <w:rFonts w:ascii="Tahoma" w:eastAsia="Bookman Old Style" w:hAnsi="Tahoma" w:cs="Tahoma"/>
              </w:rPr>
              <w:t>4.4</w:t>
            </w:r>
            <w:r w:rsidRPr="00AB2DAE">
              <w:rPr>
                <w:rFonts w:ascii="Tahoma" w:eastAsia="Bookman Old Style" w:hAnsi="Tahoma" w:cs="Tahoma"/>
                <w:spacing w:val="61"/>
              </w:rPr>
              <w:t xml:space="preserve"> </w:t>
            </w:r>
            <w:r w:rsidRPr="00AB2DAE">
              <w:rPr>
                <w:rFonts w:ascii="Tahoma" w:eastAsia="Bookman Old Style" w:hAnsi="Tahoma" w:cs="Tahoma"/>
              </w:rPr>
              <w:t>Mengonstruksikan teks eksposisi berkaitan bidang pekerjaan dengan memerhatikan isi (permasalahan, argumen, pengetahuan, dan rekomendasi), struktur dan kebahasaan</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238" w:hanging="511"/>
              <w:rPr>
                <w:rFonts w:ascii="Tahoma" w:eastAsia="Bookman Old Style" w:hAnsi="Tahoma" w:cs="Tahoma"/>
              </w:rPr>
            </w:pPr>
            <w:r w:rsidRPr="00AB2DAE">
              <w:rPr>
                <w:rFonts w:ascii="Tahoma" w:eastAsia="Bookman Old Style" w:hAnsi="Tahoma" w:cs="Tahoma"/>
              </w:rPr>
              <w:t>3.5</w:t>
            </w:r>
            <w:r w:rsidRPr="00AB2DAE">
              <w:rPr>
                <w:rFonts w:ascii="Tahoma" w:eastAsia="Bookman Old Style" w:hAnsi="Tahoma" w:cs="Tahoma"/>
                <w:spacing w:val="61"/>
              </w:rPr>
              <w:t xml:space="preserve"> </w:t>
            </w:r>
            <w:r w:rsidRPr="00AB2DAE">
              <w:rPr>
                <w:rFonts w:ascii="Tahoma" w:eastAsia="Bookman Old Style" w:hAnsi="Tahoma" w:cs="Tahoma"/>
              </w:rPr>
              <w:t>Menganalisis teks anekdot dari aspek makna tersirat</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193" w:hanging="512"/>
              <w:rPr>
                <w:rFonts w:ascii="Tahoma" w:eastAsia="Bookman Old Style" w:hAnsi="Tahoma" w:cs="Tahoma"/>
              </w:rPr>
            </w:pPr>
            <w:r w:rsidRPr="00AB2DAE">
              <w:rPr>
                <w:rFonts w:ascii="Tahoma" w:eastAsia="Bookman Old Style" w:hAnsi="Tahoma" w:cs="Tahoma"/>
              </w:rPr>
              <w:t>4.5</w:t>
            </w:r>
            <w:r w:rsidRPr="00AB2DAE">
              <w:rPr>
                <w:rFonts w:ascii="Tahoma" w:eastAsia="Bookman Old Style" w:hAnsi="Tahoma" w:cs="Tahoma"/>
                <w:spacing w:val="61"/>
              </w:rPr>
              <w:t xml:space="preserve"> </w:t>
            </w:r>
            <w:r w:rsidRPr="00AB2DAE">
              <w:rPr>
                <w:rFonts w:ascii="Tahoma" w:eastAsia="Bookman Old Style" w:hAnsi="Tahoma" w:cs="Tahoma"/>
              </w:rPr>
              <w:t>Mengonstruksi makna tersirat dalam sebuah teks anekdot baik lisan maupun tulis</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718" w:hanging="511"/>
              <w:rPr>
                <w:rFonts w:ascii="Tahoma" w:eastAsia="Bookman Old Style" w:hAnsi="Tahoma" w:cs="Tahoma"/>
              </w:rPr>
            </w:pPr>
            <w:r w:rsidRPr="00AB2DAE">
              <w:rPr>
                <w:rFonts w:ascii="Tahoma" w:eastAsia="Bookman Old Style" w:hAnsi="Tahoma" w:cs="Tahoma"/>
              </w:rPr>
              <w:t>3.6</w:t>
            </w:r>
            <w:r w:rsidRPr="00AB2DAE">
              <w:rPr>
                <w:rFonts w:ascii="Tahoma" w:eastAsia="Bookman Old Style" w:hAnsi="Tahoma" w:cs="Tahoma"/>
                <w:spacing w:val="61"/>
              </w:rPr>
              <w:t xml:space="preserve"> </w:t>
            </w:r>
            <w:r w:rsidRPr="00AB2DAE">
              <w:rPr>
                <w:rFonts w:ascii="Tahoma" w:eastAsia="Bookman Old Style" w:hAnsi="Tahoma" w:cs="Tahoma"/>
              </w:rPr>
              <w:t>Mengevaluasi struktur dan kebahasaan teks anekdot</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92" w:hanging="512"/>
              <w:rPr>
                <w:rFonts w:ascii="Tahoma" w:eastAsia="Bookman Old Style" w:hAnsi="Tahoma" w:cs="Tahoma"/>
              </w:rPr>
            </w:pPr>
            <w:r w:rsidRPr="00AB2DAE">
              <w:rPr>
                <w:rFonts w:ascii="Tahoma" w:eastAsia="Bookman Old Style" w:hAnsi="Tahoma" w:cs="Tahoma"/>
              </w:rPr>
              <w:t>4.6</w:t>
            </w:r>
            <w:r w:rsidRPr="00AB2DAE">
              <w:rPr>
                <w:rFonts w:ascii="Tahoma" w:eastAsia="Bookman Old Style" w:hAnsi="Tahoma" w:cs="Tahoma"/>
                <w:spacing w:val="61"/>
              </w:rPr>
              <w:t xml:space="preserve"> </w:t>
            </w:r>
            <w:r w:rsidRPr="00AB2DAE">
              <w:rPr>
                <w:rFonts w:ascii="Tahoma" w:eastAsia="Bookman Old Style" w:hAnsi="Tahoma" w:cs="Tahoma"/>
              </w:rPr>
              <w:t>Menciptakan kembali teks anekdot dengan memerhatikan struktur, dan kebahasaan baik lisan maupun tulis.</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3" w:right="161" w:hanging="511"/>
              <w:rPr>
                <w:rFonts w:ascii="Tahoma" w:eastAsia="Bookman Old Style" w:hAnsi="Tahoma" w:cs="Tahoma"/>
              </w:rPr>
            </w:pPr>
            <w:r w:rsidRPr="00AB2DAE">
              <w:rPr>
                <w:rFonts w:ascii="Tahoma" w:eastAsia="Bookman Old Style" w:hAnsi="Tahoma" w:cs="Tahoma"/>
              </w:rPr>
              <w:t>3.7</w:t>
            </w:r>
            <w:r w:rsidRPr="00AB2DAE">
              <w:rPr>
                <w:rFonts w:ascii="Tahoma" w:eastAsia="Bookman Old Style" w:hAnsi="Tahoma" w:cs="Tahoma"/>
                <w:spacing w:val="61"/>
              </w:rPr>
              <w:t xml:space="preserve"> </w:t>
            </w:r>
            <w:r w:rsidRPr="00AB2DAE">
              <w:rPr>
                <w:rFonts w:ascii="Tahoma" w:eastAsia="Bookman Old Style" w:hAnsi="Tahoma" w:cs="Tahoma"/>
              </w:rPr>
              <w:t>Mendeskripsikan nila</w:t>
            </w:r>
            <w:r w:rsidRPr="00AB2DAE">
              <w:rPr>
                <w:rFonts w:ascii="Tahoma" w:eastAsia="Bookman Old Style" w:hAnsi="Tahoma" w:cs="Tahoma"/>
                <w:spacing w:val="1"/>
              </w:rPr>
              <w:t>i</w:t>
            </w:r>
            <w:r w:rsidRPr="00AB2DAE">
              <w:rPr>
                <w:rFonts w:ascii="Tahoma" w:eastAsia="Bookman Old Style" w:hAnsi="Tahoma" w:cs="Tahoma"/>
              </w:rPr>
              <w:t>-nilai dan isi yang terkandung dalam</w:t>
            </w:r>
          </w:p>
          <w:p w:rsidR="00AB2DAE" w:rsidRPr="00AB2DAE" w:rsidRDefault="00AB2DAE" w:rsidP="001C5DC7">
            <w:pPr>
              <w:spacing w:line="280" w:lineRule="exact"/>
              <w:ind w:left="613" w:right="89"/>
              <w:rPr>
                <w:rFonts w:ascii="Tahoma" w:eastAsia="Bookman Old Style" w:hAnsi="Tahoma" w:cs="Tahoma"/>
              </w:rPr>
            </w:pPr>
            <w:r w:rsidRPr="00AB2DAE">
              <w:rPr>
                <w:rFonts w:ascii="Tahoma" w:eastAsia="Bookman Old Style" w:hAnsi="Tahoma" w:cs="Tahoma"/>
              </w:rPr>
              <w:t>cerita rakyat (hikayat) baik lisan maupun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1" w:right="73" w:hanging="512"/>
              <w:rPr>
                <w:rFonts w:ascii="Tahoma" w:eastAsia="Bookman Old Style" w:hAnsi="Tahoma" w:cs="Tahoma"/>
              </w:rPr>
            </w:pPr>
            <w:r w:rsidRPr="00AB2DAE">
              <w:rPr>
                <w:rFonts w:ascii="Tahoma" w:eastAsia="Bookman Old Style" w:hAnsi="Tahoma" w:cs="Tahoma"/>
              </w:rPr>
              <w:t>4.7</w:t>
            </w:r>
            <w:r w:rsidRPr="00AB2DAE">
              <w:rPr>
                <w:rFonts w:ascii="Tahoma" w:eastAsia="Bookman Old Style" w:hAnsi="Tahoma" w:cs="Tahoma"/>
                <w:spacing w:val="61"/>
              </w:rPr>
              <w:t xml:space="preserve"> </w:t>
            </w:r>
            <w:r w:rsidRPr="00AB2DAE">
              <w:rPr>
                <w:rFonts w:ascii="Tahoma" w:eastAsia="Bookman Old Style" w:hAnsi="Tahoma" w:cs="Tahoma"/>
              </w:rPr>
              <w:t>Menceritakan kembali isi cerita rakyat (hikayat) yang didengar dan dibaca</w:t>
            </w:r>
          </w:p>
        </w:tc>
      </w:tr>
      <w:tr w:rsidR="00AB2DAE" w:rsidRPr="00AB2DAE" w:rsidTr="001C5DC7">
        <w:trPr>
          <w:trHeight w:hRule="exact" w:val="1296"/>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209" w:hanging="511"/>
              <w:rPr>
                <w:rFonts w:ascii="Tahoma" w:eastAsia="Bookman Old Style" w:hAnsi="Tahoma" w:cs="Tahoma"/>
              </w:rPr>
            </w:pPr>
            <w:r w:rsidRPr="00AB2DAE">
              <w:rPr>
                <w:rFonts w:ascii="Tahoma" w:eastAsia="Bookman Old Style" w:hAnsi="Tahoma" w:cs="Tahoma"/>
              </w:rPr>
              <w:t>3.8</w:t>
            </w:r>
            <w:r w:rsidRPr="00AB2DAE">
              <w:rPr>
                <w:rFonts w:ascii="Tahoma" w:eastAsia="Bookman Old Style" w:hAnsi="Tahoma" w:cs="Tahoma"/>
                <w:spacing w:val="61"/>
              </w:rPr>
              <w:t xml:space="preserve"> </w:t>
            </w:r>
            <w:r w:rsidRPr="00AB2DAE">
              <w:rPr>
                <w:rFonts w:ascii="Tahoma" w:eastAsia="Bookman Old Style" w:hAnsi="Tahoma" w:cs="Tahoma"/>
              </w:rPr>
              <w:t>Membandingkan nila</w:t>
            </w:r>
            <w:r w:rsidRPr="00AB2DAE">
              <w:rPr>
                <w:rFonts w:ascii="Tahoma" w:eastAsia="Bookman Old Style" w:hAnsi="Tahoma" w:cs="Tahoma"/>
                <w:spacing w:val="1"/>
              </w:rPr>
              <w:t>i</w:t>
            </w:r>
            <w:r w:rsidRPr="00AB2DAE">
              <w:rPr>
                <w:rFonts w:ascii="Tahoma" w:eastAsia="Bookman Old Style" w:hAnsi="Tahoma" w:cs="Tahoma"/>
              </w:rPr>
              <w:t>-nilai dan kebahasaan cerita rakyat dan cerpen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197" w:hanging="512"/>
              <w:rPr>
                <w:rFonts w:ascii="Tahoma" w:eastAsia="Bookman Old Style" w:hAnsi="Tahoma" w:cs="Tahoma"/>
              </w:rPr>
            </w:pPr>
            <w:r w:rsidRPr="00AB2DAE">
              <w:rPr>
                <w:rFonts w:ascii="Tahoma" w:eastAsia="Bookman Old Style" w:hAnsi="Tahoma" w:cs="Tahoma"/>
              </w:rPr>
              <w:t>4.8</w:t>
            </w:r>
            <w:r w:rsidRPr="00AB2DAE">
              <w:rPr>
                <w:rFonts w:ascii="Tahoma" w:eastAsia="Bookman Old Style" w:hAnsi="Tahoma" w:cs="Tahoma"/>
                <w:spacing w:val="61"/>
              </w:rPr>
              <w:t xml:space="preserve"> </w:t>
            </w:r>
            <w:r w:rsidRPr="00AB2DAE">
              <w:rPr>
                <w:rFonts w:ascii="Tahoma" w:eastAsia="Bookman Old Style" w:hAnsi="Tahoma" w:cs="Tahoma"/>
              </w:rPr>
              <w:t>Mengembangkan cerita rakyat (hikayat) ke dalam bentuk cerpen dengan memerhatikan isi dan nilai-nilai</w:t>
            </w:r>
          </w:p>
        </w:tc>
      </w:tr>
      <w:tr w:rsidR="00AB2DAE" w:rsidRPr="00AB2DAE" w:rsidTr="001C5DC7">
        <w:trPr>
          <w:trHeight w:hRule="exact" w:val="129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229" w:hanging="511"/>
              <w:rPr>
                <w:rFonts w:ascii="Tahoma" w:eastAsia="Bookman Old Style" w:hAnsi="Tahoma" w:cs="Tahoma"/>
              </w:rPr>
            </w:pPr>
            <w:r w:rsidRPr="00AB2DAE">
              <w:rPr>
                <w:rFonts w:ascii="Tahoma" w:eastAsia="Bookman Old Style" w:hAnsi="Tahoma" w:cs="Tahoma"/>
              </w:rPr>
              <w:t>3.9</w:t>
            </w:r>
            <w:r w:rsidRPr="00AB2DAE">
              <w:rPr>
                <w:rFonts w:ascii="Tahoma" w:eastAsia="Bookman Old Style" w:hAnsi="Tahoma" w:cs="Tahoma"/>
                <w:spacing w:val="61"/>
              </w:rPr>
              <w:t xml:space="preserve"> </w:t>
            </w:r>
            <w:r w:rsidRPr="00AB2DAE">
              <w:rPr>
                <w:rFonts w:ascii="Tahoma" w:eastAsia="Bookman Old Style" w:hAnsi="Tahoma" w:cs="Tahoma"/>
              </w:rPr>
              <w:t>Menguraikan buti</w:t>
            </w:r>
            <w:r w:rsidRPr="00AB2DAE">
              <w:rPr>
                <w:rFonts w:ascii="Tahoma" w:eastAsia="Bookman Old Style" w:hAnsi="Tahoma" w:cs="Tahoma"/>
                <w:spacing w:val="1"/>
              </w:rPr>
              <w:t>r</w:t>
            </w:r>
            <w:r w:rsidRPr="00AB2DAE">
              <w:rPr>
                <w:rFonts w:ascii="Tahoma" w:eastAsia="Bookman Old Style" w:hAnsi="Tahoma" w:cs="Tahoma"/>
              </w:rPr>
              <w:t>-butir penting dari dua buku nonfiksi (buku pengayaan) dan satu novel</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1" w:right="111" w:hanging="512"/>
              <w:rPr>
                <w:rFonts w:ascii="Tahoma" w:eastAsia="Bookman Old Style" w:hAnsi="Tahoma" w:cs="Tahoma"/>
              </w:rPr>
            </w:pPr>
            <w:r w:rsidRPr="00AB2DAE">
              <w:rPr>
                <w:rFonts w:ascii="Tahoma" w:eastAsia="Bookman Old Style" w:hAnsi="Tahoma" w:cs="Tahoma"/>
              </w:rPr>
              <w:t>4.9</w:t>
            </w:r>
            <w:r w:rsidRPr="00AB2DAE">
              <w:rPr>
                <w:rFonts w:ascii="Tahoma" w:eastAsia="Bookman Old Style" w:hAnsi="Tahoma" w:cs="Tahoma"/>
                <w:spacing w:val="61"/>
              </w:rPr>
              <w:t xml:space="preserve"> </w:t>
            </w:r>
            <w:r w:rsidRPr="00AB2DAE">
              <w:rPr>
                <w:rFonts w:ascii="Tahoma" w:eastAsia="Bookman Old Style" w:hAnsi="Tahoma" w:cs="Tahoma"/>
              </w:rPr>
              <w:t>Menyusun ikhtisar dari dua buku nonfiksi (buku pengayaan) dan ringkasan dari satu novel yang dibaca</w:t>
            </w:r>
          </w:p>
        </w:tc>
      </w:tr>
      <w:tr w:rsidR="00AB2DAE" w:rsidRPr="00AB2DAE" w:rsidTr="001C5DC7">
        <w:trPr>
          <w:trHeight w:hRule="exact" w:val="33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line="280" w:lineRule="exact"/>
              <w:ind w:left="102"/>
              <w:rPr>
                <w:rFonts w:ascii="Tahoma" w:eastAsia="Bookman Old Style" w:hAnsi="Tahoma" w:cs="Tahoma"/>
              </w:rPr>
            </w:pPr>
            <w:r w:rsidRPr="00AB2DAE">
              <w:rPr>
                <w:rFonts w:ascii="Tahoma" w:eastAsia="Bookman Old Style" w:hAnsi="Tahoma" w:cs="Tahoma"/>
              </w:rPr>
              <w:t>3.10</w:t>
            </w:r>
            <w:r w:rsidRPr="00AB2DAE">
              <w:rPr>
                <w:rFonts w:ascii="Tahoma" w:eastAsia="Bookman Old Style" w:hAnsi="Tahoma" w:cs="Tahoma"/>
                <w:spacing w:val="24"/>
              </w:rPr>
              <w:t xml:space="preserve"> </w:t>
            </w:r>
            <w:r w:rsidRPr="00AB2DAE">
              <w:rPr>
                <w:rFonts w:ascii="Tahoma" w:eastAsia="Bookman Old Style" w:hAnsi="Tahoma" w:cs="Tahoma"/>
              </w:rPr>
              <w:t>Menganalisis pengajuan,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line="280" w:lineRule="exact"/>
              <w:ind w:left="100"/>
              <w:rPr>
                <w:rFonts w:ascii="Tahoma" w:eastAsia="Bookman Old Style" w:hAnsi="Tahoma" w:cs="Tahoma"/>
              </w:rPr>
            </w:pPr>
            <w:r w:rsidRPr="00AB2DAE">
              <w:rPr>
                <w:rFonts w:ascii="Tahoma" w:eastAsia="Bookman Old Style" w:hAnsi="Tahoma" w:cs="Tahoma"/>
              </w:rPr>
              <w:t>4.10</w:t>
            </w:r>
            <w:r w:rsidRPr="00AB2DAE">
              <w:rPr>
                <w:rFonts w:ascii="Tahoma" w:eastAsia="Bookman Old Style" w:hAnsi="Tahoma" w:cs="Tahoma"/>
                <w:spacing w:val="25"/>
              </w:rPr>
              <w:t xml:space="preserve"> </w:t>
            </w:r>
            <w:r w:rsidRPr="00AB2DAE">
              <w:rPr>
                <w:rFonts w:ascii="Tahoma" w:eastAsia="Bookman Old Style" w:hAnsi="Tahoma" w:cs="Tahoma"/>
              </w:rPr>
              <w:t>Menyampaikan pengajuan,</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153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ind w:left="726" w:right="140"/>
              <w:rPr>
                <w:rFonts w:ascii="Tahoma" w:eastAsia="Bookman Old Style" w:hAnsi="Tahoma" w:cs="Tahoma"/>
              </w:rPr>
            </w:pPr>
            <w:r w:rsidRPr="00AB2DAE">
              <w:rPr>
                <w:rFonts w:ascii="Tahoma" w:eastAsia="Bookman Old Style" w:hAnsi="Tahoma" w:cs="Tahoma"/>
              </w:rPr>
              <w:t>penawaran dan persetujuan dalam teks negosiasi berkaitan dengan bidang pekerjaan lisan maupun tertulis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1"/>
              <w:ind w:left="724" w:right="133"/>
              <w:rPr>
                <w:rFonts w:ascii="Tahoma" w:eastAsia="Bookman Old Style" w:hAnsi="Tahoma" w:cs="Tahoma"/>
              </w:rPr>
            </w:pPr>
            <w:r w:rsidRPr="00AB2DAE">
              <w:rPr>
                <w:rFonts w:ascii="Tahoma" w:eastAsia="Bookman Old Style" w:hAnsi="Tahoma" w:cs="Tahoma"/>
              </w:rPr>
              <w:t>penawaran, persetujuan dan penutup dalam teks negosiasi berkaitan dengan bidang pekerjaan secara lisan atau tulis</w:t>
            </w:r>
          </w:p>
        </w:tc>
      </w:tr>
      <w:tr w:rsidR="00AB2DAE" w:rsidRPr="00AB2DAE" w:rsidTr="001C5DC7">
        <w:trPr>
          <w:trHeight w:hRule="exact" w:val="214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6" w:right="135" w:hanging="624"/>
              <w:rPr>
                <w:rFonts w:ascii="Tahoma" w:eastAsia="Bookman Old Style" w:hAnsi="Tahoma" w:cs="Tahoma"/>
              </w:rPr>
            </w:pPr>
            <w:r w:rsidRPr="00AB2DAE">
              <w:rPr>
                <w:rFonts w:ascii="Tahoma" w:eastAsia="Bookman Old Style" w:hAnsi="Tahoma" w:cs="Tahoma"/>
              </w:rPr>
              <w:t>3.11</w:t>
            </w:r>
            <w:r w:rsidRPr="00AB2DAE">
              <w:rPr>
                <w:rFonts w:ascii="Tahoma" w:eastAsia="Bookman Old Style" w:hAnsi="Tahoma" w:cs="Tahoma"/>
                <w:spacing w:val="24"/>
              </w:rPr>
              <w:t xml:space="preserve"> </w:t>
            </w:r>
            <w:r w:rsidRPr="00AB2DAE">
              <w:rPr>
                <w:rFonts w:ascii="Tahoma" w:eastAsia="Bookman Old Style" w:hAnsi="Tahoma" w:cs="Tahoma"/>
              </w:rPr>
              <w:t>Mengevaluasi isi, struktur (orientasi, pengajuan, penawaran, persetujuan, penutup) dan kebahasaan teks negosiasi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435" w:hanging="624"/>
              <w:rPr>
                <w:rFonts w:ascii="Tahoma" w:eastAsia="Bookman Old Style" w:hAnsi="Tahoma" w:cs="Tahoma"/>
              </w:rPr>
            </w:pPr>
            <w:r w:rsidRPr="00AB2DAE">
              <w:rPr>
                <w:rFonts w:ascii="Tahoma" w:eastAsia="Bookman Old Style" w:hAnsi="Tahoma" w:cs="Tahoma"/>
              </w:rPr>
              <w:t>4.11</w:t>
            </w:r>
            <w:r w:rsidRPr="00AB2DAE">
              <w:rPr>
                <w:rFonts w:ascii="Tahoma" w:eastAsia="Bookman Old Style" w:hAnsi="Tahoma" w:cs="Tahoma"/>
                <w:spacing w:val="25"/>
              </w:rPr>
              <w:t xml:space="preserve"> </w:t>
            </w:r>
            <w:r w:rsidRPr="00AB2DAE">
              <w:rPr>
                <w:rFonts w:ascii="Tahoma" w:eastAsia="Bookman Old Style" w:hAnsi="Tahoma" w:cs="Tahoma"/>
              </w:rPr>
              <w:t>Mengonstruksikan teks negosiasi berkaitan dengan bidang pekerjaan dengan memerhatikan isi, struktur (orientasi, pengajuan, penawaran, persetujuan, penutup) dan kebahasaan</w:t>
            </w:r>
          </w:p>
        </w:tc>
      </w:tr>
      <w:tr w:rsidR="00AB2DAE" w:rsidRPr="00AB2DAE" w:rsidTr="001C5DC7">
        <w:trPr>
          <w:trHeight w:hRule="exact" w:val="270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73" w:hanging="624"/>
              <w:rPr>
                <w:rFonts w:ascii="Tahoma" w:eastAsia="Bookman Old Style" w:hAnsi="Tahoma" w:cs="Tahoma"/>
              </w:rPr>
            </w:pPr>
            <w:r w:rsidRPr="00AB2DAE">
              <w:rPr>
                <w:rFonts w:ascii="Tahoma" w:eastAsia="Bookman Old Style" w:hAnsi="Tahoma" w:cs="Tahoma"/>
              </w:rPr>
              <w:t>3.12</w:t>
            </w:r>
            <w:r w:rsidRPr="00AB2DAE">
              <w:rPr>
                <w:rFonts w:ascii="Tahoma" w:eastAsia="Bookman Old Style" w:hAnsi="Tahoma" w:cs="Tahoma"/>
                <w:spacing w:val="24"/>
              </w:rPr>
              <w:t xml:space="preserve"> </w:t>
            </w:r>
            <w:r w:rsidRPr="00AB2DAE">
              <w:rPr>
                <w:rFonts w:ascii="Tahoma" w:eastAsia="Bookman Old Style" w:hAnsi="Tahoma" w:cs="Tahoma"/>
              </w:rPr>
              <w:t>Menganalisis permasalahan/ isu, sudut pandang dan argumen beberapa pihak dan simpulan dari debat berkaitan dengan bidang pekerjaan untuk menemukan esensi dari debat</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632" w:hanging="624"/>
              <w:rPr>
                <w:rFonts w:ascii="Tahoma" w:eastAsia="Bookman Old Style" w:hAnsi="Tahoma" w:cs="Tahoma"/>
              </w:rPr>
            </w:pPr>
            <w:r w:rsidRPr="00AB2DAE">
              <w:rPr>
                <w:rFonts w:ascii="Tahoma" w:eastAsia="Bookman Old Style" w:hAnsi="Tahoma" w:cs="Tahoma"/>
              </w:rPr>
              <w:t>4.12</w:t>
            </w:r>
            <w:r w:rsidRPr="00AB2DAE">
              <w:rPr>
                <w:rFonts w:ascii="Tahoma" w:eastAsia="Bookman Old Style" w:hAnsi="Tahoma" w:cs="Tahoma"/>
                <w:spacing w:val="25"/>
              </w:rPr>
              <w:t xml:space="preserve"> </w:t>
            </w:r>
            <w:r w:rsidRPr="00AB2DAE">
              <w:rPr>
                <w:rFonts w:ascii="Tahoma" w:eastAsia="Bookman Old Style" w:hAnsi="Tahoma" w:cs="Tahoma"/>
              </w:rPr>
              <w:t>Mengonstruksi permasalahan/isu, sudut pandang dan argumen beberapa pihak, dan</w:t>
            </w:r>
          </w:p>
          <w:p w:rsidR="00AB2DAE" w:rsidRPr="00AB2DAE" w:rsidRDefault="00AB2DAE" w:rsidP="001C5DC7">
            <w:pPr>
              <w:spacing w:line="280" w:lineRule="exact"/>
              <w:ind w:left="724"/>
              <w:rPr>
                <w:rFonts w:ascii="Tahoma" w:eastAsia="Bookman Old Style" w:hAnsi="Tahoma" w:cs="Tahoma"/>
              </w:rPr>
            </w:pPr>
            <w:r w:rsidRPr="00AB2DAE">
              <w:rPr>
                <w:rFonts w:ascii="Tahoma" w:eastAsia="Bookman Old Style" w:hAnsi="Tahoma" w:cs="Tahoma"/>
              </w:rPr>
              <w:t>simpulan dari debat berkaitan</w:t>
            </w:r>
          </w:p>
          <w:p w:rsidR="00AB2DAE" w:rsidRPr="00AB2DAE" w:rsidRDefault="00AB2DAE" w:rsidP="001C5DC7">
            <w:pPr>
              <w:spacing w:before="1"/>
              <w:ind w:left="724" w:right="646"/>
              <w:rPr>
                <w:rFonts w:ascii="Tahoma" w:eastAsia="Bookman Old Style" w:hAnsi="Tahoma" w:cs="Tahoma"/>
              </w:rPr>
            </w:pPr>
            <w:r w:rsidRPr="00AB2DAE">
              <w:rPr>
                <w:rFonts w:ascii="Tahoma" w:eastAsia="Bookman Old Style" w:hAnsi="Tahoma" w:cs="Tahoma"/>
              </w:rPr>
              <w:t>dengan bidang pekerjaan secara lisan untuk menunjukkan esensi</w:t>
            </w:r>
            <w:r w:rsidRPr="00AB2DAE">
              <w:rPr>
                <w:rFonts w:ascii="Tahoma" w:eastAsia="Bookman Old Style" w:hAnsi="Tahoma" w:cs="Tahoma"/>
                <w:spacing w:val="1"/>
              </w:rPr>
              <w:t xml:space="preserve"> </w:t>
            </w:r>
            <w:r w:rsidRPr="00AB2DAE">
              <w:rPr>
                <w:rFonts w:ascii="Tahoma" w:eastAsia="Bookman Old Style" w:hAnsi="Tahoma" w:cs="Tahoma"/>
              </w:rPr>
              <w:t>dari debat</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16" w:hanging="624"/>
              <w:rPr>
                <w:rFonts w:ascii="Tahoma" w:eastAsia="Bookman Old Style" w:hAnsi="Tahoma" w:cs="Tahoma"/>
              </w:rPr>
            </w:pPr>
            <w:r w:rsidRPr="00AB2DAE">
              <w:rPr>
                <w:rFonts w:ascii="Tahoma" w:eastAsia="Bookman Old Style" w:hAnsi="Tahoma" w:cs="Tahoma"/>
              </w:rPr>
              <w:t>3.13</w:t>
            </w:r>
            <w:r w:rsidRPr="00AB2DAE">
              <w:rPr>
                <w:rFonts w:ascii="Tahoma" w:eastAsia="Bookman Old Style" w:hAnsi="Tahoma" w:cs="Tahoma"/>
                <w:spacing w:val="24"/>
              </w:rPr>
              <w:t xml:space="preserve"> </w:t>
            </w:r>
            <w:r w:rsidRPr="00AB2DAE">
              <w:rPr>
                <w:rFonts w:ascii="Tahoma" w:eastAsia="Bookman Old Style" w:hAnsi="Tahoma" w:cs="Tahoma"/>
              </w:rPr>
              <w:t>Menganalisis isi debat berkaitan dengan bidang pekerjaan (permasalahan/isu, sudut pandang dan argumen beberapa pihak, dan simpulan)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47" w:hanging="624"/>
              <w:rPr>
                <w:rFonts w:ascii="Tahoma" w:eastAsia="Bookman Old Style" w:hAnsi="Tahoma" w:cs="Tahoma"/>
              </w:rPr>
            </w:pPr>
            <w:r w:rsidRPr="00AB2DAE">
              <w:rPr>
                <w:rFonts w:ascii="Tahoma" w:eastAsia="Bookman Old Style" w:hAnsi="Tahoma" w:cs="Tahoma"/>
              </w:rPr>
              <w:t>4.13</w:t>
            </w:r>
            <w:r w:rsidRPr="00AB2DAE">
              <w:rPr>
                <w:rFonts w:ascii="Tahoma" w:eastAsia="Bookman Old Style" w:hAnsi="Tahoma" w:cs="Tahoma"/>
                <w:spacing w:val="25"/>
              </w:rPr>
              <w:t xml:space="preserve"> </w:t>
            </w:r>
            <w:r w:rsidRPr="00AB2DAE">
              <w:rPr>
                <w:rFonts w:ascii="Tahoma" w:eastAsia="Bookman Old Style" w:hAnsi="Tahoma" w:cs="Tahoma"/>
              </w:rPr>
              <w:t>Mengembangkan permasalahan/ isu dari berbagai sudut pandang yang dilengkapi argumen dalam berdebat berkaitan d</w:t>
            </w:r>
            <w:r w:rsidRPr="00AB2DAE">
              <w:rPr>
                <w:rFonts w:ascii="Tahoma" w:eastAsia="Bookman Old Style" w:hAnsi="Tahoma" w:cs="Tahoma"/>
                <w:spacing w:val="1"/>
              </w:rPr>
              <w:t>e</w:t>
            </w:r>
            <w:r w:rsidRPr="00AB2DAE">
              <w:rPr>
                <w:rFonts w:ascii="Tahoma" w:eastAsia="Bookman Old Style" w:hAnsi="Tahoma" w:cs="Tahoma"/>
              </w:rPr>
              <w:t>ngan bidang pekerjaan</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289" w:hanging="624"/>
              <w:rPr>
                <w:rFonts w:ascii="Tahoma" w:eastAsia="Bookman Old Style" w:hAnsi="Tahoma" w:cs="Tahoma"/>
              </w:rPr>
            </w:pPr>
            <w:r w:rsidRPr="00AB2DAE">
              <w:rPr>
                <w:rFonts w:ascii="Tahoma" w:eastAsia="Bookman Old Style" w:hAnsi="Tahoma" w:cs="Tahoma"/>
              </w:rPr>
              <w:t>3.14</w:t>
            </w:r>
            <w:r w:rsidRPr="00AB2DAE">
              <w:rPr>
                <w:rFonts w:ascii="Tahoma" w:eastAsia="Bookman Old Style" w:hAnsi="Tahoma" w:cs="Tahoma"/>
                <w:spacing w:val="24"/>
              </w:rPr>
              <w:t xml:space="preserve"> </w:t>
            </w:r>
            <w:r w:rsidRPr="00AB2DAE">
              <w:rPr>
                <w:rFonts w:ascii="Tahoma" w:eastAsia="Bookman Old Style" w:hAnsi="Tahoma" w:cs="Tahoma"/>
              </w:rPr>
              <w:t>Menganalisis buti</w:t>
            </w:r>
            <w:r w:rsidRPr="00AB2DAE">
              <w:rPr>
                <w:rFonts w:ascii="Tahoma" w:eastAsia="Bookman Old Style" w:hAnsi="Tahoma" w:cs="Tahoma"/>
                <w:spacing w:val="1"/>
              </w:rPr>
              <w:t>r</w:t>
            </w:r>
            <w:r w:rsidRPr="00AB2DAE">
              <w:rPr>
                <w:rFonts w:ascii="Tahoma" w:eastAsia="Bookman Old Style" w:hAnsi="Tahoma" w:cs="Tahoma"/>
              </w:rPr>
              <w:t>-butir penting yang dapat diteladani dari teks biografi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724" w:right="137" w:hanging="624"/>
              <w:rPr>
                <w:rFonts w:ascii="Tahoma" w:eastAsia="Bookman Old Style" w:hAnsi="Tahoma" w:cs="Tahoma"/>
              </w:rPr>
            </w:pPr>
            <w:r w:rsidRPr="00AB2DAE">
              <w:rPr>
                <w:rFonts w:ascii="Tahoma" w:eastAsia="Bookman Old Style" w:hAnsi="Tahoma" w:cs="Tahoma"/>
              </w:rPr>
              <w:t>4.14</w:t>
            </w:r>
            <w:r w:rsidRPr="00AB2DAE">
              <w:rPr>
                <w:rFonts w:ascii="Tahoma" w:eastAsia="Bookman Old Style" w:hAnsi="Tahoma" w:cs="Tahoma"/>
                <w:spacing w:val="25"/>
              </w:rPr>
              <w:t xml:space="preserve"> </w:t>
            </w:r>
            <w:r w:rsidRPr="00AB2DAE">
              <w:rPr>
                <w:rFonts w:ascii="Tahoma" w:eastAsia="Bookman Old Style" w:hAnsi="Tahoma" w:cs="Tahoma"/>
              </w:rPr>
              <w:t>Menyajikan hal-hal yang dapat diteladani dari tokoh yang terdapat dalam teks biografi berkaitan dengan bidang pekerjaan yang dibaca secara tertulis</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line="280" w:lineRule="exact"/>
              <w:ind w:left="726" w:right="82" w:hanging="624"/>
              <w:rPr>
                <w:rFonts w:ascii="Tahoma" w:eastAsia="Bookman Old Style" w:hAnsi="Tahoma" w:cs="Tahoma"/>
              </w:rPr>
            </w:pPr>
            <w:r w:rsidRPr="00AB2DAE">
              <w:rPr>
                <w:rFonts w:ascii="Tahoma" w:eastAsia="Bookman Old Style" w:hAnsi="Tahoma" w:cs="Tahoma"/>
              </w:rPr>
              <w:t>3.15</w:t>
            </w:r>
            <w:r w:rsidRPr="00AB2DAE">
              <w:rPr>
                <w:rFonts w:ascii="Tahoma" w:eastAsia="Bookman Old Style" w:hAnsi="Tahoma" w:cs="Tahoma"/>
                <w:spacing w:val="24"/>
              </w:rPr>
              <w:t xml:space="preserve"> </w:t>
            </w:r>
            <w:r w:rsidRPr="00AB2DAE">
              <w:rPr>
                <w:rFonts w:ascii="Tahoma" w:eastAsia="Bookman Old Style" w:hAnsi="Tahoma" w:cs="Tahoma"/>
              </w:rPr>
              <w:t>Menganalisis aspek makna dan kebahasaan dalam teks</w:t>
            </w:r>
          </w:p>
          <w:p w:rsidR="00AB2DAE" w:rsidRPr="00AB2DAE" w:rsidRDefault="00AB2DAE" w:rsidP="001C5DC7">
            <w:pPr>
              <w:spacing w:line="280" w:lineRule="exact"/>
              <w:ind w:left="726"/>
              <w:rPr>
                <w:rFonts w:ascii="Tahoma" w:eastAsia="Bookman Old Style" w:hAnsi="Tahoma" w:cs="Tahoma"/>
              </w:rPr>
            </w:pPr>
            <w:r w:rsidRPr="00AB2DAE">
              <w:rPr>
                <w:rFonts w:ascii="Tahoma" w:eastAsia="Bookman Old Style" w:hAnsi="Tahoma" w:cs="Tahoma"/>
              </w:rPr>
              <w:t>biografi berkaitan dengan</w:t>
            </w:r>
          </w:p>
          <w:p w:rsidR="00AB2DAE" w:rsidRPr="00AB2DAE" w:rsidRDefault="00AB2DAE" w:rsidP="001C5DC7">
            <w:pPr>
              <w:spacing w:before="1"/>
              <w:ind w:left="726"/>
              <w:rPr>
                <w:rFonts w:ascii="Tahoma" w:eastAsia="Bookman Old Style" w:hAnsi="Tahoma" w:cs="Tahoma"/>
              </w:rPr>
            </w:pPr>
            <w:r w:rsidRPr="00AB2DAE">
              <w:rPr>
                <w:rFonts w:ascii="Tahoma" w:eastAsia="Bookman Old Style" w:hAnsi="Tahoma" w:cs="Tahoma"/>
              </w:rPr>
              <w:t>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90" w:hanging="624"/>
              <w:rPr>
                <w:rFonts w:ascii="Tahoma" w:eastAsia="Bookman Old Style" w:hAnsi="Tahoma" w:cs="Tahoma"/>
              </w:rPr>
            </w:pPr>
            <w:r w:rsidRPr="00AB2DAE">
              <w:rPr>
                <w:rFonts w:ascii="Tahoma" w:eastAsia="Bookman Old Style" w:hAnsi="Tahoma" w:cs="Tahoma"/>
              </w:rPr>
              <w:t>4.15</w:t>
            </w:r>
            <w:r w:rsidRPr="00AB2DAE">
              <w:rPr>
                <w:rFonts w:ascii="Tahoma" w:eastAsia="Bookman Old Style" w:hAnsi="Tahoma" w:cs="Tahoma"/>
                <w:spacing w:val="25"/>
              </w:rPr>
              <w:t xml:space="preserve"> </w:t>
            </w:r>
            <w:r w:rsidRPr="00AB2DAE">
              <w:rPr>
                <w:rFonts w:ascii="Tahoma" w:eastAsia="Bookman Old Style" w:hAnsi="Tahoma" w:cs="Tahoma"/>
              </w:rPr>
              <w:t>Membuat teks biografi berkaitan dengan bidang pekerjaan baik lisan maupun tulis</w:t>
            </w:r>
          </w:p>
        </w:tc>
      </w:tr>
      <w:tr w:rsidR="00AB2DAE" w:rsidRPr="00AB2DAE" w:rsidTr="001C5DC7">
        <w:trPr>
          <w:trHeight w:hRule="exact" w:val="270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80" w:hanging="624"/>
              <w:rPr>
                <w:rFonts w:ascii="Tahoma" w:eastAsia="Bookman Old Style" w:hAnsi="Tahoma" w:cs="Tahoma"/>
              </w:rPr>
            </w:pPr>
            <w:r w:rsidRPr="00AB2DAE">
              <w:rPr>
                <w:rFonts w:ascii="Tahoma" w:eastAsia="Bookman Old Style" w:hAnsi="Tahoma" w:cs="Tahoma"/>
              </w:rPr>
              <w:t>3.16</w:t>
            </w:r>
            <w:r w:rsidRPr="00AB2DAE">
              <w:rPr>
                <w:rFonts w:ascii="Tahoma" w:eastAsia="Bookman Old Style" w:hAnsi="Tahoma" w:cs="Tahoma"/>
                <w:spacing w:val="24"/>
              </w:rPr>
              <w:t xml:space="preserve"> </w:t>
            </w:r>
            <w:r w:rsidRPr="00AB2DAE">
              <w:rPr>
                <w:rFonts w:ascii="Tahoma" w:eastAsia="Bookman Old Style" w:hAnsi="Tahoma" w:cs="Tahoma"/>
              </w:rPr>
              <w:t>Menganalisis suasana, tema, dan makna beberapa puisi yang terkandung dalam antologi puisi yang diperdengarkan atau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57" w:hanging="624"/>
              <w:rPr>
                <w:rFonts w:ascii="Tahoma" w:eastAsia="Bookman Old Style" w:hAnsi="Tahoma" w:cs="Tahoma"/>
              </w:rPr>
            </w:pPr>
            <w:r w:rsidRPr="00AB2DAE">
              <w:rPr>
                <w:rFonts w:ascii="Tahoma" w:eastAsia="Bookman Old Style" w:hAnsi="Tahoma" w:cs="Tahoma"/>
              </w:rPr>
              <w:t>4.16</w:t>
            </w:r>
            <w:r w:rsidRPr="00AB2DAE">
              <w:rPr>
                <w:rFonts w:ascii="Tahoma" w:eastAsia="Bookman Old Style" w:hAnsi="Tahoma" w:cs="Tahoma"/>
                <w:spacing w:val="25"/>
              </w:rPr>
              <w:t xml:space="preserve"> </w:t>
            </w:r>
            <w:r w:rsidRPr="00AB2DAE">
              <w:rPr>
                <w:rFonts w:ascii="Tahoma" w:eastAsia="Bookman Old Style" w:hAnsi="Tahoma" w:cs="Tahoma"/>
              </w:rPr>
              <w:t>Mendemonstrasikan (membacakan atau memusikalisasikan) satu puisi dari antologi puisi atau kumpulan puisi dengan memerhatikan vokal, ekspresi, dan intonasi (tekanan dinamik dan tekanan tempo)</w:t>
            </w:r>
          </w:p>
        </w:tc>
      </w:tr>
      <w:tr w:rsidR="00AB2DAE" w:rsidRPr="00AB2DAE" w:rsidTr="001C5DC7">
        <w:trPr>
          <w:trHeight w:hRule="exact" w:val="89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464" w:hanging="624"/>
              <w:rPr>
                <w:rFonts w:ascii="Tahoma" w:eastAsia="Bookman Old Style" w:hAnsi="Tahoma" w:cs="Tahoma"/>
              </w:rPr>
            </w:pPr>
            <w:r w:rsidRPr="00AB2DAE">
              <w:rPr>
                <w:rFonts w:ascii="Tahoma" w:eastAsia="Bookman Old Style" w:hAnsi="Tahoma" w:cs="Tahoma"/>
              </w:rPr>
              <w:t>3.17</w:t>
            </w:r>
            <w:r w:rsidRPr="00AB2DAE">
              <w:rPr>
                <w:rFonts w:ascii="Tahoma" w:eastAsia="Bookman Old Style" w:hAnsi="Tahoma" w:cs="Tahoma"/>
                <w:spacing w:val="24"/>
              </w:rPr>
              <w:t xml:space="preserve"> </w:t>
            </w:r>
            <w:r w:rsidRPr="00AB2DAE">
              <w:rPr>
                <w:rFonts w:ascii="Tahoma" w:eastAsia="Bookman Old Style" w:hAnsi="Tahoma" w:cs="Tahoma"/>
              </w:rPr>
              <w:t>Menganalisis unsur pembangun puisi</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05" w:hanging="624"/>
              <w:rPr>
                <w:rFonts w:ascii="Tahoma" w:eastAsia="Bookman Old Style" w:hAnsi="Tahoma" w:cs="Tahoma"/>
              </w:rPr>
            </w:pPr>
            <w:r w:rsidRPr="00AB2DAE">
              <w:rPr>
                <w:rFonts w:ascii="Tahoma" w:eastAsia="Bookman Old Style" w:hAnsi="Tahoma" w:cs="Tahoma"/>
              </w:rPr>
              <w:t>4.17</w:t>
            </w:r>
            <w:r w:rsidRPr="00AB2DAE">
              <w:rPr>
                <w:rFonts w:ascii="Tahoma" w:eastAsia="Bookman Old Style" w:hAnsi="Tahoma" w:cs="Tahoma"/>
                <w:spacing w:val="25"/>
              </w:rPr>
              <w:t xml:space="preserve"> </w:t>
            </w:r>
            <w:r w:rsidRPr="00AB2DAE">
              <w:rPr>
                <w:rFonts w:ascii="Tahoma" w:eastAsia="Bookman Old Style" w:hAnsi="Tahoma" w:cs="Tahoma"/>
              </w:rPr>
              <w:t>Menulis puisi dengan memerhatikan unsur pembangunnya (tema, diksi,</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69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rPr>
                <w:rFonts w:ascii="Tahoma" w:hAnsi="Tahoma" w:cs="Tahoma"/>
              </w:rPr>
            </w:pP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4" w:right="233"/>
              <w:rPr>
                <w:rFonts w:ascii="Tahoma" w:eastAsia="Bookman Old Style" w:hAnsi="Tahoma" w:cs="Tahoma"/>
              </w:rPr>
            </w:pPr>
            <w:r w:rsidRPr="00AB2DAE">
              <w:rPr>
                <w:rFonts w:ascii="Tahoma" w:eastAsia="Bookman Old Style" w:hAnsi="Tahoma" w:cs="Tahoma"/>
              </w:rPr>
              <w:t>gaya bahasa, imaji, struktur, perwajahan)</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183" w:hanging="624"/>
              <w:rPr>
                <w:rFonts w:ascii="Tahoma" w:eastAsia="Bookman Old Style" w:hAnsi="Tahoma" w:cs="Tahoma"/>
              </w:rPr>
            </w:pPr>
            <w:r w:rsidRPr="00AB2DAE">
              <w:rPr>
                <w:rFonts w:ascii="Tahoma" w:eastAsia="Bookman Old Style" w:hAnsi="Tahoma" w:cs="Tahoma"/>
              </w:rPr>
              <w:t>3.18</w:t>
            </w:r>
            <w:r w:rsidRPr="00AB2DAE">
              <w:rPr>
                <w:rFonts w:ascii="Tahoma" w:eastAsia="Bookman Old Style" w:hAnsi="Tahoma" w:cs="Tahoma"/>
                <w:spacing w:val="24"/>
              </w:rPr>
              <w:t xml:space="preserve"> </w:t>
            </w:r>
            <w:r w:rsidRPr="00AB2DAE">
              <w:rPr>
                <w:rFonts w:ascii="Tahoma" w:eastAsia="Bookman Old Style" w:hAnsi="Tahoma" w:cs="Tahoma"/>
              </w:rPr>
              <w:t>Menganalisis isi dari minimal satu buku fiksi dan satu buku nonfiksi yang sudah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4" w:right="161" w:hanging="624"/>
              <w:rPr>
                <w:rFonts w:ascii="Tahoma" w:eastAsia="Bookman Old Style" w:hAnsi="Tahoma" w:cs="Tahoma"/>
              </w:rPr>
            </w:pPr>
            <w:r w:rsidRPr="00AB2DAE">
              <w:rPr>
                <w:rFonts w:ascii="Tahoma" w:eastAsia="Bookman Old Style" w:hAnsi="Tahoma" w:cs="Tahoma"/>
              </w:rPr>
              <w:t>4.18</w:t>
            </w:r>
            <w:r w:rsidRPr="00AB2DAE">
              <w:rPr>
                <w:rFonts w:ascii="Tahoma" w:eastAsia="Bookman Old Style" w:hAnsi="Tahoma" w:cs="Tahoma"/>
                <w:spacing w:val="25"/>
              </w:rPr>
              <w:t xml:space="preserve"> </w:t>
            </w:r>
            <w:r w:rsidRPr="00AB2DAE">
              <w:rPr>
                <w:rFonts w:ascii="Tahoma" w:eastAsia="Bookman Old Style" w:hAnsi="Tahoma" w:cs="Tahoma"/>
              </w:rPr>
              <w:t>Menyajikan replik</w:t>
            </w:r>
            <w:r w:rsidRPr="00AB2DAE">
              <w:rPr>
                <w:rFonts w:ascii="Tahoma" w:eastAsia="Bookman Old Style" w:hAnsi="Tahoma" w:cs="Tahoma"/>
                <w:spacing w:val="1"/>
              </w:rPr>
              <w:t>a</w:t>
            </w:r>
            <w:r w:rsidRPr="00AB2DAE">
              <w:rPr>
                <w:rFonts w:ascii="Tahoma" w:eastAsia="Bookman Old Style" w:hAnsi="Tahoma" w:cs="Tahoma"/>
              </w:rPr>
              <w:t>si isi buku ilmiah yang dibaca dalam bentuk resensi</w:t>
            </w:r>
          </w:p>
        </w:tc>
      </w:tr>
      <w:tr w:rsidR="00AB2DAE" w:rsidRPr="00AB2DAE" w:rsidTr="001C5DC7">
        <w:trPr>
          <w:trHeight w:hRule="exact" w:val="1861"/>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64" w:hanging="624"/>
              <w:rPr>
                <w:rFonts w:ascii="Tahoma" w:eastAsia="Bookman Old Style" w:hAnsi="Tahoma" w:cs="Tahoma"/>
              </w:rPr>
            </w:pPr>
            <w:r w:rsidRPr="00AB2DAE">
              <w:rPr>
                <w:rFonts w:ascii="Tahoma" w:eastAsia="Bookman Old Style" w:hAnsi="Tahoma" w:cs="Tahoma"/>
              </w:rPr>
              <w:t>3.19</w:t>
            </w:r>
            <w:r w:rsidRPr="00AB2DAE">
              <w:rPr>
                <w:rFonts w:ascii="Tahoma" w:eastAsia="Bookman Old Style" w:hAnsi="Tahoma" w:cs="Tahoma"/>
                <w:spacing w:val="24"/>
              </w:rPr>
              <w:t xml:space="preserve"> </w:t>
            </w:r>
            <w:r w:rsidRPr="00AB2DAE">
              <w:rPr>
                <w:rFonts w:ascii="Tahoma" w:eastAsia="Bookman Old Style" w:hAnsi="Tahoma" w:cs="Tahoma"/>
              </w:rPr>
              <w:t>Menganalisis informasi berupa pernyataan-pernyataan umum dan tahapan-tahapan dalam teks prosedur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89" w:hanging="624"/>
              <w:rPr>
                <w:rFonts w:ascii="Tahoma" w:eastAsia="Bookman Old Style" w:hAnsi="Tahoma" w:cs="Tahoma"/>
              </w:rPr>
            </w:pPr>
            <w:r w:rsidRPr="00AB2DAE">
              <w:rPr>
                <w:rFonts w:ascii="Tahoma" w:eastAsia="Bookman Old Style" w:hAnsi="Tahoma" w:cs="Tahoma"/>
              </w:rPr>
              <w:t>4.19</w:t>
            </w:r>
            <w:r w:rsidRPr="00AB2DAE">
              <w:rPr>
                <w:rFonts w:ascii="Tahoma" w:eastAsia="Bookman Old Style" w:hAnsi="Tahoma" w:cs="Tahoma"/>
                <w:spacing w:val="25"/>
              </w:rPr>
              <w:t xml:space="preserve"> </w:t>
            </w:r>
            <w:r w:rsidRPr="00AB2DAE">
              <w:rPr>
                <w:rFonts w:ascii="Tahoma" w:eastAsia="Bookman Old Style" w:hAnsi="Tahoma" w:cs="Tahoma"/>
              </w:rPr>
              <w:t>Merancang pernyataan umum dan tahapan-tahapan dalam teks prosedur berka</w:t>
            </w:r>
            <w:r w:rsidRPr="00AB2DAE">
              <w:rPr>
                <w:rFonts w:ascii="Tahoma" w:eastAsia="Bookman Old Style" w:hAnsi="Tahoma" w:cs="Tahoma"/>
                <w:spacing w:val="1"/>
              </w:rPr>
              <w:t>i</w:t>
            </w:r>
            <w:r w:rsidRPr="00AB2DAE">
              <w:rPr>
                <w:rFonts w:ascii="Tahoma" w:eastAsia="Bookman Old Style" w:hAnsi="Tahoma" w:cs="Tahoma"/>
              </w:rPr>
              <w:t>tan bidang pekerjaan dengan organisasi yang tepat secara lisan dan tulis</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663" w:hanging="624"/>
              <w:rPr>
                <w:rFonts w:ascii="Tahoma" w:eastAsia="Bookman Old Style" w:hAnsi="Tahoma" w:cs="Tahoma"/>
              </w:rPr>
            </w:pPr>
            <w:r w:rsidRPr="00AB2DAE">
              <w:rPr>
                <w:rFonts w:ascii="Tahoma" w:eastAsia="Bookman Old Style" w:hAnsi="Tahoma" w:cs="Tahoma"/>
              </w:rPr>
              <w:t>3.20</w:t>
            </w:r>
            <w:r w:rsidRPr="00AB2DAE">
              <w:rPr>
                <w:rFonts w:ascii="Tahoma" w:eastAsia="Bookman Old Style" w:hAnsi="Tahoma" w:cs="Tahoma"/>
                <w:spacing w:val="24"/>
              </w:rPr>
              <w:t xml:space="preserve"> </w:t>
            </w:r>
            <w:r w:rsidRPr="00AB2DAE">
              <w:rPr>
                <w:rFonts w:ascii="Tahoma" w:eastAsia="Bookman Old Style" w:hAnsi="Tahoma" w:cs="Tahoma"/>
              </w:rPr>
              <w:t>Menganalisis struktur dan kebahasaan teks prosedur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724" w:right="320" w:hanging="624"/>
              <w:rPr>
                <w:rFonts w:ascii="Tahoma" w:eastAsia="Bookman Old Style" w:hAnsi="Tahoma" w:cs="Tahoma"/>
              </w:rPr>
            </w:pPr>
            <w:r w:rsidRPr="00AB2DAE">
              <w:rPr>
                <w:rFonts w:ascii="Tahoma" w:eastAsia="Bookman Old Style" w:hAnsi="Tahoma" w:cs="Tahoma"/>
              </w:rPr>
              <w:t>4.20</w:t>
            </w:r>
            <w:r w:rsidRPr="00AB2DAE">
              <w:rPr>
                <w:rFonts w:ascii="Tahoma" w:eastAsia="Bookman Old Style" w:hAnsi="Tahoma" w:cs="Tahoma"/>
                <w:spacing w:val="25"/>
              </w:rPr>
              <w:t xml:space="preserve"> </w:t>
            </w:r>
            <w:r w:rsidRPr="00AB2DAE">
              <w:rPr>
                <w:rFonts w:ascii="Tahoma" w:eastAsia="Bookman Old Style" w:hAnsi="Tahoma" w:cs="Tahoma"/>
              </w:rPr>
              <w:t>Mengembangkan teks prosedur berkaitan bidang pekerjaan dengan memerhatikan hasil analisis terhadap isi, struktur, dan kebahasaan</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44" w:hanging="624"/>
              <w:rPr>
                <w:rFonts w:ascii="Tahoma" w:eastAsia="Bookman Old Style" w:hAnsi="Tahoma" w:cs="Tahoma"/>
              </w:rPr>
            </w:pPr>
            <w:r w:rsidRPr="00AB2DAE">
              <w:rPr>
                <w:rFonts w:ascii="Tahoma" w:eastAsia="Bookman Old Style" w:hAnsi="Tahoma" w:cs="Tahoma"/>
              </w:rPr>
              <w:t>3.21</w:t>
            </w:r>
            <w:r w:rsidRPr="00AB2DAE">
              <w:rPr>
                <w:rFonts w:ascii="Tahoma" w:eastAsia="Bookman Old Style" w:hAnsi="Tahoma" w:cs="Tahoma"/>
                <w:spacing w:val="24"/>
              </w:rPr>
              <w:t xml:space="preserve"> </w:t>
            </w:r>
            <w:r w:rsidRPr="00AB2DAE">
              <w:rPr>
                <w:rFonts w:ascii="Tahoma" w:eastAsia="Bookman Old Style" w:hAnsi="Tahoma" w:cs="Tahoma"/>
              </w:rPr>
              <w:t>Menganalisis informasi (pengetahuan dan urutan kejadian) dalam teks ekplanasi berkaitan dengan bidang pekerjaan lisan dan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42" w:hanging="624"/>
              <w:rPr>
                <w:rFonts w:ascii="Tahoma" w:eastAsia="Bookman Old Style" w:hAnsi="Tahoma" w:cs="Tahoma"/>
              </w:rPr>
            </w:pPr>
            <w:r w:rsidRPr="00AB2DAE">
              <w:rPr>
                <w:rFonts w:ascii="Tahoma" w:eastAsia="Bookman Old Style" w:hAnsi="Tahoma" w:cs="Tahoma"/>
              </w:rPr>
              <w:t>4.21</w:t>
            </w:r>
            <w:r w:rsidRPr="00AB2DAE">
              <w:rPr>
                <w:rFonts w:ascii="Tahoma" w:eastAsia="Bookman Old Style" w:hAnsi="Tahoma" w:cs="Tahoma"/>
                <w:spacing w:val="25"/>
              </w:rPr>
              <w:t xml:space="preserve"> </w:t>
            </w:r>
            <w:r w:rsidRPr="00AB2DAE">
              <w:rPr>
                <w:rFonts w:ascii="Tahoma" w:eastAsia="Bookman Old Style" w:hAnsi="Tahoma" w:cs="Tahoma"/>
              </w:rPr>
              <w:t>Mengkonstruksi informasi (pengetahuan dan urutan kejadian) dalam teks eksplanasi berkai</w:t>
            </w:r>
            <w:r w:rsidRPr="00AB2DAE">
              <w:rPr>
                <w:rFonts w:ascii="Tahoma" w:eastAsia="Bookman Old Style" w:hAnsi="Tahoma" w:cs="Tahoma"/>
                <w:spacing w:val="1"/>
              </w:rPr>
              <w:t>t</w:t>
            </w:r>
            <w:r w:rsidRPr="00AB2DAE">
              <w:rPr>
                <w:rFonts w:ascii="Tahoma" w:eastAsia="Bookman Old Style" w:hAnsi="Tahoma" w:cs="Tahoma"/>
              </w:rPr>
              <w:t>an dengan bidang pekerjaan secara lisan dan tulis</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76" w:hanging="624"/>
              <w:rPr>
                <w:rFonts w:ascii="Tahoma" w:eastAsia="Bookman Old Style" w:hAnsi="Tahoma" w:cs="Tahoma"/>
              </w:rPr>
            </w:pPr>
            <w:r w:rsidRPr="00AB2DAE">
              <w:rPr>
                <w:rFonts w:ascii="Tahoma" w:eastAsia="Bookman Old Style" w:hAnsi="Tahoma" w:cs="Tahoma"/>
              </w:rPr>
              <w:t>3.22</w:t>
            </w:r>
            <w:r w:rsidRPr="00AB2DAE">
              <w:rPr>
                <w:rFonts w:ascii="Tahoma" w:eastAsia="Bookman Old Style" w:hAnsi="Tahoma" w:cs="Tahoma"/>
                <w:spacing w:val="24"/>
              </w:rPr>
              <w:t xml:space="preserve"> </w:t>
            </w:r>
            <w:r w:rsidRPr="00AB2DAE">
              <w:rPr>
                <w:rFonts w:ascii="Tahoma" w:eastAsia="Bookman Old Style" w:hAnsi="Tahoma" w:cs="Tahoma"/>
              </w:rPr>
              <w:t>Menganalisis struktur dan kebahasaan teks eksplanasi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42" w:hanging="624"/>
              <w:rPr>
                <w:rFonts w:ascii="Tahoma" w:eastAsia="Bookman Old Style" w:hAnsi="Tahoma" w:cs="Tahoma"/>
              </w:rPr>
            </w:pPr>
            <w:r w:rsidRPr="00AB2DAE">
              <w:rPr>
                <w:rFonts w:ascii="Tahoma" w:eastAsia="Bookman Old Style" w:hAnsi="Tahoma" w:cs="Tahoma"/>
              </w:rPr>
              <w:t>4.22</w:t>
            </w:r>
            <w:r w:rsidRPr="00AB2DAE">
              <w:rPr>
                <w:rFonts w:ascii="Tahoma" w:eastAsia="Bookman Old Style" w:hAnsi="Tahoma" w:cs="Tahoma"/>
                <w:spacing w:val="25"/>
              </w:rPr>
              <w:t xml:space="preserve"> </w:t>
            </w:r>
            <w:r w:rsidRPr="00AB2DAE">
              <w:rPr>
                <w:rFonts w:ascii="Tahoma" w:eastAsia="Bookman Old Style" w:hAnsi="Tahoma" w:cs="Tahoma"/>
              </w:rPr>
              <w:t>Memproduksi teks eksplanasi berkaitan dengan bidang pekerjaan secara lisan atau tulis dengan memerhatikan struktur dan kebahasaan</w:t>
            </w:r>
          </w:p>
        </w:tc>
      </w:tr>
      <w:tr w:rsidR="00AB2DAE" w:rsidRPr="00AB2DAE" w:rsidTr="001C5DC7">
        <w:trPr>
          <w:trHeight w:hRule="exact" w:val="1863"/>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6" w:right="164" w:hanging="624"/>
              <w:rPr>
                <w:rFonts w:ascii="Tahoma" w:eastAsia="Bookman Old Style" w:hAnsi="Tahoma" w:cs="Tahoma"/>
              </w:rPr>
            </w:pPr>
            <w:r w:rsidRPr="00AB2DAE">
              <w:rPr>
                <w:rFonts w:ascii="Tahoma" w:eastAsia="Bookman Old Style" w:hAnsi="Tahoma" w:cs="Tahoma"/>
              </w:rPr>
              <w:t>3.23</w:t>
            </w:r>
            <w:r w:rsidRPr="00AB2DAE">
              <w:rPr>
                <w:rFonts w:ascii="Tahoma" w:eastAsia="Bookman Old Style" w:hAnsi="Tahoma" w:cs="Tahoma"/>
                <w:spacing w:val="24"/>
              </w:rPr>
              <w:t xml:space="preserve"> </w:t>
            </w:r>
            <w:r w:rsidRPr="00AB2DAE">
              <w:rPr>
                <w:rFonts w:ascii="Tahoma" w:eastAsia="Bookman Old Style" w:hAnsi="Tahoma" w:cs="Tahoma"/>
              </w:rPr>
              <w:t>Menganalisis informasi berupa permasalahan aktual yang disajikan dalam ceramah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324" w:hanging="624"/>
              <w:rPr>
                <w:rFonts w:ascii="Tahoma" w:eastAsia="Bookman Old Style" w:hAnsi="Tahoma" w:cs="Tahoma"/>
              </w:rPr>
            </w:pPr>
            <w:r w:rsidRPr="00AB2DAE">
              <w:rPr>
                <w:rFonts w:ascii="Tahoma" w:eastAsia="Bookman Old Style" w:hAnsi="Tahoma" w:cs="Tahoma"/>
              </w:rPr>
              <w:t>4.23</w:t>
            </w:r>
            <w:r w:rsidRPr="00AB2DAE">
              <w:rPr>
                <w:rFonts w:ascii="Tahoma" w:eastAsia="Bookman Old Style" w:hAnsi="Tahoma" w:cs="Tahoma"/>
                <w:spacing w:val="25"/>
              </w:rPr>
              <w:t xml:space="preserve"> </w:t>
            </w:r>
            <w:r w:rsidRPr="00AB2DAE">
              <w:rPr>
                <w:rFonts w:ascii="Tahoma" w:eastAsia="Bookman Old Style" w:hAnsi="Tahoma" w:cs="Tahoma"/>
              </w:rPr>
              <w:t>Menyusun bagia</w:t>
            </w:r>
            <w:r w:rsidRPr="00AB2DAE">
              <w:rPr>
                <w:rFonts w:ascii="Tahoma" w:eastAsia="Bookman Old Style" w:hAnsi="Tahoma" w:cs="Tahoma"/>
                <w:spacing w:val="1"/>
              </w:rPr>
              <w:t>n</w:t>
            </w:r>
            <w:r w:rsidRPr="00AB2DAE">
              <w:rPr>
                <w:rFonts w:ascii="Tahoma" w:eastAsia="Bookman Old Style" w:hAnsi="Tahoma" w:cs="Tahoma"/>
              </w:rPr>
              <w:t>-bagian penting dari permasalahan aktual sebagai bahan untuk disajikan dalam ceramah berkaitan dengan bidang pekerjaan</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64" w:hanging="624"/>
              <w:rPr>
                <w:rFonts w:ascii="Tahoma" w:eastAsia="Bookman Old Style" w:hAnsi="Tahoma" w:cs="Tahoma"/>
              </w:rPr>
            </w:pPr>
            <w:r w:rsidRPr="00AB2DAE">
              <w:rPr>
                <w:rFonts w:ascii="Tahoma" w:eastAsia="Bookman Old Style" w:hAnsi="Tahoma" w:cs="Tahoma"/>
              </w:rPr>
              <w:t>3.24</w:t>
            </w:r>
            <w:r w:rsidRPr="00AB2DAE">
              <w:rPr>
                <w:rFonts w:ascii="Tahoma" w:eastAsia="Bookman Old Style" w:hAnsi="Tahoma" w:cs="Tahoma"/>
                <w:spacing w:val="24"/>
              </w:rPr>
              <w:t xml:space="preserve"> </w:t>
            </w:r>
            <w:r w:rsidRPr="00AB2DAE">
              <w:rPr>
                <w:rFonts w:ascii="Tahoma" w:eastAsia="Bookman Old Style" w:hAnsi="Tahoma" w:cs="Tahoma"/>
              </w:rPr>
              <w:t>Menganalisis isi, struktur, dan kebahasaan dalam ceramah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43" w:hanging="624"/>
              <w:rPr>
                <w:rFonts w:ascii="Tahoma" w:eastAsia="Bookman Old Style" w:hAnsi="Tahoma" w:cs="Tahoma"/>
              </w:rPr>
            </w:pPr>
            <w:r w:rsidRPr="00AB2DAE">
              <w:rPr>
                <w:rFonts w:ascii="Tahoma" w:eastAsia="Bookman Old Style" w:hAnsi="Tahoma" w:cs="Tahoma"/>
              </w:rPr>
              <w:t>4.24</w:t>
            </w:r>
            <w:r w:rsidRPr="00AB2DAE">
              <w:rPr>
                <w:rFonts w:ascii="Tahoma" w:eastAsia="Bookman Old Style" w:hAnsi="Tahoma" w:cs="Tahoma"/>
                <w:spacing w:val="25"/>
              </w:rPr>
              <w:t xml:space="preserve"> </w:t>
            </w:r>
            <w:r w:rsidRPr="00AB2DAE">
              <w:rPr>
                <w:rFonts w:ascii="Tahoma" w:eastAsia="Bookman Old Style" w:hAnsi="Tahoma" w:cs="Tahoma"/>
              </w:rPr>
              <w:t>Mengonstruksi ceramah berkaitan bidang pekerjaan dengan memerhatikan aspek kebahasaan dan menggunakan struktur yang tepat</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54" w:hanging="624"/>
              <w:rPr>
                <w:rFonts w:ascii="Tahoma" w:eastAsia="Bookman Old Style" w:hAnsi="Tahoma" w:cs="Tahoma"/>
              </w:rPr>
            </w:pPr>
            <w:r w:rsidRPr="00AB2DAE">
              <w:rPr>
                <w:rFonts w:ascii="Tahoma" w:eastAsia="Bookman Old Style" w:hAnsi="Tahoma" w:cs="Tahoma"/>
              </w:rPr>
              <w:t>3.25</w:t>
            </w:r>
            <w:r w:rsidRPr="00AB2DAE">
              <w:rPr>
                <w:rFonts w:ascii="Tahoma" w:eastAsia="Bookman Old Style" w:hAnsi="Tahoma" w:cs="Tahoma"/>
                <w:spacing w:val="24"/>
              </w:rPr>
              <w:t xml:space="preserve"> </w:t>
            </w:r>
            <w:r w:rsidRPr="00AB2DAE">
              <w:rPr>
                <w:rFonts w:ascii="Tahoma" w:eastAsia="Bookman Old Style" w:hAnsi="Tahoma" w:cs="Tahoma"/>
              </w:rPr>
              <w:t>Mendeskripsikan buti</w:t>
            </w:r>
            <w:r w:rsidRPr="00AB2DAE">
              <w:rPr>
                <w:rFonts w:ascii="Tahoma" w:eastAsia="Bookman Old Style" w:hAnsi="Tahoma" w:cs="Tahoma"/>
                <w:spacing w:val="1"/>
              </w:rPr>
              <w:t>r</w:t>
            </w:r>
            <w:r w:rsidRPr="00AB2DAE">
              <w:rPr>
                <w:rFonts w:ascii="Tahoma" w:eastAsia="Bookman Old Style" w:hAnsi="Tahoma" w:cs="Tahoma"/>
              </w:rPr>
              <w:t>-butir penting dari satu buku pengayaan (nonfiksi) berkaitan dengan bidang pekerjaan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718" w:hanging="624"/>
              <w:rPr>
                <w:rFonts w:ascii="Tahoma" w:eastAsia="Bookman Old Style" w:hAnsi="Tahoma" w:cs="Tahoma"/>
              </w:rPr>
            </w:pPr>
            <w:r w:rsidRPr="00AB2DAE">
              <w:rPr>
                <w:rFonts w:ascii="Tahoma" w:eastAsia="Bookman Old Style" w:hAnsi="Tahoma" w:cs="Tahoma"/>
              </w:rPr>
              <w:t>4.25</w:t>
            </w:r>
            <w:r w:rsidRPr="00AB2DAE">
              <w:rPr>
                <w:rFonts w:ascii="Tahoma" w:eastAsia="Bookman Old Style" w:hAnsi="Tahoma" w:cs="Tahoma"/>
                <w:spacing w:val="25"/>
              </w:rPr>
              <w:t xml:space="preserve"> </w:t>
            </w:r>
            <w:r w:rsidRPr="00AB2DAE">
              <w:rPr>
                <w:rFonts w:ascii="Tahoma" w:eastAsia="Bookman Old Style" w:hAnsi="Tahoma" w:cs="Tahoma"/>
              </w:rPr>
              <w:t>Menyajikan butir</w:t>
            </w:r>
            <w:r w:rsidRPr="00AB2DAE">
              <w:rPr>
                <w:rFonts w:ascii="Tahoma" w:eastAsia="Bookman Old Style" w:hAnsi="Tahoma" w:cs="Tahoma"/>
                <w:spacing w:val="1"/>
              </w:rPr>
              <w:t>-</w:t>
            </w:r>
            <w:r w:rsidRPr="00AB2DAE">
              <w:rPr>
                <w:rFonts w:ascii="Tahoma" w:eastAsia="Bookman Old Style" w:hAnsi="Tahoma" w:cs="Tahoma"/>
              </w:rPr>
              <w:t>butir penting dari satu buku pengayaan (nonfiksi) berkaitan dengan bidang pekerjaan</w:t>
            </w:r>
          </w:p>
        </w:tc>
      </w:tr>
      <w:tr w:rsidR="00AB2DAE" w:rsidRPr="00AB2DAE" w:rsidTr="001C5DC7">
        <w:trPr>
          <w:trHeight w:hRule="exact" w:val="61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994" w:hanging="624"/>
              <w:rPr>
                <w:rFonts w:ascii="Tahoma" w:eastAsia="Bookman Old Style" w:hAnsi="Tahoma" w:cs="Tahoma"/>
              </w:rPr>
            </w:pPr>
            <w:r w:rsidRPr="00AB2DAE">
              <w:rPr>
                <w:rFonts w:ascii="Tahoma" w:eastAsia="Bookman Old Style" w:hAnsi="Tahoma" w:cs="Tahoma"/>
              </w:rPr>
              <w:t>3.26</w:t>
            </w:r>
            <w:r w:rsidRPr="00AB2DAE">
              <w:rPr>
                <w:rFonts w:ascii="Tahoma" w:eastAsia="Bookman Old Style" w:hAnsi="Tahoma" w:cs="Tahoma"/>
                <w:spacing w:val="24"/>
              </w:rPr>
              <w:t xml:space="preserve"> </w:t>
            </w:r>
            <w:r w:rsidRPr="00AB2DAE">
              <w:rPr>
                <w:rFonts w:ascii="Tahoma" w:eastAsia="Bookman Old Style" w:hAnsi="Tahoma" w:cs="Tahoma"/>
              </w:rPr>
              <w:t>Menemukan buti</w:t>
            </w:r>
            <w:r w:rsidRPr="00AB2DAE">
              <w:rPr>
                <w:rFonts w:ascii="Tahoma" w:eastAsia="Bookman Old Style" w:hAnsi="Tahoma" w:cs="Tahoma"/>
                <w:spacing w:val="1"/>
              </w:rPr>
              <w:t>r</w:t>
            </w:r>
            <w:r w:rsidRPr="00AB2DAE">
              <w:rPr>
                <w:rFonts w:ascii="Tahoma" w:eastAsia="Bookman Old Style" w:hAnsi="Tahoma" w:cs="Tahoma"/>
              </w:rPr>
              <w:t>-butir penting dari dua buku</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4" w:right="387" w:hanging="624"/>
              <w:rPr>
                <w:rFonts w:ascii="Tahoma" w:eastAsia="Bookman Old Style" w:hAnsi="Tahoma" w:cs="Tahoma"/>
              </w:rPr>
            </w:pPr>
            <w:r w:rsidRPr="00AB2DAE">
              <w:rPr>
                <w:rFonts w:ascii="Tahoma" w:eastAsia="Bookman Old Style" w:hAnsi="Tahoma" w:cs="Tahoma"/>
              </w:rPr>
              <w:t>4.26</w:t>
            </w:r>
            <w:r w:rsidRPr="00AB2DAE">
              <w:rPr>
                <w:rFonts w:ascii="Tahoma" w:eastAsia="Bookman Old Style" w:hAnsi="Tahoma" w:cs="Tahoma"/>
                <w:spacing w:val="25"/>
              </w:rPr>
              <w:t xml:space="preserve"> </w:t>
            </w:r>
            <w:r w:rsidRPr="00AB2DAE">
              <w:rPr>
                <w:rFonts w:ascii="Tahoma" w:eastAsia="Bookman Old Style" w:hAnsi="Tahoma" w:cs="Tahoma"/>
              </w:rPr>
              <w:t>Menyajikan persamaan dan perbedaan isi dua buku</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9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6" w:right="384"/>
              <w:rPr>
                <w:rFonts w:ascii="Tahoma" w:eastAsia="Bookman Old Style" w:hAnsi="Tahoma" w:cs="Tahoma"/>
              </w:rPr>
            </w:pPr>
            <w:r w:rsidRPr="00AB2DAE">
              <w:rPr>
                <w:rFonts w:ascii="Tahoma" w:eastAsia="Bookman Old Style" w:hAnsi="Tahoma" w:cs="Tahoma"/>
              </w:rPr>
              <w:t>pengayaan berkaitan dengan bidang pekerjaan (nonfiksi)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4" w:right="248"/>
              <w:rPr>
                <w:rFonts w:ascii="Tahoma" w:eastAsia="Bookman Old Style" w:hAnsi="Tahoma" w:cs="Tahoma"/>
              </w:rPr>
            </w:pPr>
            <w:r w:rsidRPr="00AB2DAE">
              <w:rPr>
                <w:rFonts w:ascii="Tahoma" w:eastAsia="Bookman Old Style" w:hAnsi="Tahoma" w:cs="Tahoma"/>
              </w:rPr>
              <w:t>pengayaan berkaitan dengan bidang pekerjaan (nonfiksi) yang dibaca</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346" w:hanging="624"/>
              <w:rPr>
                <w:rFonts w:ascii="Tahoma" w:eastAsia="Bookman Old Style" w:hAnsi="Tahoma" w:cs="Tahoma"/>
              </w:rPr>
            </w:pPr>
            <w:r w:rsidRPr="00AB2DAE">
              <w:rPr>
                <w:rFonts w:ascii="Tahoma" w:eastAsia="Bookman Old Style" w:hAnsi="Tahoma" w:cs="Tahoma"/>
              </w:rPr>
              <w:t>3.27</w:t>
            </w:r>
            <w:r w:rsidRPr="00AB2DAE">
              <w:rPr>
                <w:rFonts w:ascii="Tahoma" w:eastAsia="Bookman Old Style" w:hAnsi="Tahoma" w:cs="Tahoma"/>
                <w:spacing w:val="24"/>
              </w:rPr>
              <w:t xml:space="preserve"> </w:t>
            </w:r>
            <w:r w:rsidRPr="00AB2DAE">
              <w:rPr>
                <w:rFonts w:ascii="Tahoma" w:eastAsia="Bookman Old Style" w:hAnsi="Tahoma" w:cs="Tahoma"/>
              </w:rPr>
              <w:t>Menganalisis pesan dari satu buku fiksi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4" w:right="406" w:hanging="624"/>
              <w:rPr>
                <w:rFonts w:ascii="Tahoma" w:eastAsia="Bookman Old Style" w:hAnsi="Tahoma" w:cs="Tahoma"/>
              </w:rPr>
            </w:pPr>
            <w:r w:rsidRPr="00AB2DAE">
              <w:rPr>
                <w:rFonts w:ascii="Tahoma" w:eastAsia="Bookman Old Style" w:hAnsi="Tahoma" w:cs="Tahoma"/>
              </w:rPr>
              <w:t>4.27</w:t>
            </w:r>
            <w:r w:rsidRPr="00AB2DAE">
              <w:rPr>
                <w:rFonts w:ascii="Tahoma" w:eastAsia="Bookman Old Style" w:hAnsi="Tahoma" w:cs="Tahoma"/>
                <w:spacing w:val="25"/>
              </w:rPr>
              <w:t xml:space="preserve"> </w:t>
            </w:r>
            <w:r w:rsidRPr="00AB2DAE">
              <w:rPr>
                <w:rFonts w:ascii="Tahoma" w:eastAsia="Bookman Old Style" w:hAnsi="Tahoma" w:cs="Tahoma"/>
              </w:rPr>
              <w:t xml:space="preserve">Menyusun ulasan terhadap pesan dari satu buku </w:t>
            </w:r>
            <w:r w:rsidRPr="00AB2DAE">
              <w:rPr>
                <w:rFonts w:ascii="Tahoma" w:eastAsia="Bookman Old Style" w:hAnsi="Tahoma" w:cs="Tahoma"/>
                <w:spacing w:val="1"/>
              </w:rPr>
              <w:t>f</w:t>
            </w:r>
            <w:r w:rsidRPr="00AB2DAE">
              <w:rPr>
                <w:rFonts w:ascii="Tahoma" w:eastAsia="Bookman Old Style" w:hAnsi="Tahoma" w:cs="Tahoma"/>
              </w:rPr>
              <w:t>iksi yang dibaca</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90" w:hanging="624"/>
              <w:rPr>
                <w:rFonts w:ascii="Tahoma" w:eastAsia="Bookman Old Style" w:hAnsi="Tahoma" w:cs="Tahoma"/>
              </w:rPr>
            </w:pPr>
            <w:r w:rsidRPr="00AB2DAE">
              <w:rPr>
                <w:rFonts w:ascii="Tahoma" w:eastAsia="Bookman Old Style" w:hAnsi="Tahoma" w:cs="Tahoma"/>
              </w:rPr>
              <w:t>3.28</w:t>
            </w:r>
            <w:r w:rsidRPr="00AB2DAE">
              <w:rPr>
                <w:rFonts w:ascii="Tahoma" w:eastAsia="Bookman Old Style" w:hAnsi="Tahoma" w:cs="Tahoma"/>
                <w:spacing w:val="24"/>
              </w:rPr>
              <w:t xml:space="preserve"> </w:t>
            </w:r>
            <w:r w:rsidRPr="00AB2DAE">
              <w:rPr>
                <w:rFonts w:ascii="Tahoma" w:eastAsia="Bookman Old Style" w:hAnsi="Tahoma" w:cs="Tahoma"/>
              </w:rPr>
              <w:t>Mendeskripsikan informasi penting yang ada dalam proposal kegiatan atau penelitian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29" w:hanging="624"/>
              <w:rPr>
                <w:rFonts w:ascii="Tahoma" w:eastAsia="Bookman Old Style" w:hAnsi="Tahoma" w:cs="Tahoma"/>
              </w:rPr>
            </w:pPr>
            <w:r w:rsidRPr="00AB2DAE">
              <w:rPr>
                <w:rFonts w:ascii="Tahoma" w:eastAsia="Bookman Old Style" w:hAnsi="Tahoma" w:cs="Tahoma"/>
              </w:rPr>
              <w:t>4.28</w:t>
            </w:r>
            <w:r w:rsidRPr="00AB2DAE">
              <w:rPr>
                <w:rFonts w:ascii="Tahoma" w:eastAsia="Bookman Old Style" w:hAnsi="Tahoma" w:cs="Tahoma"/>
                <w:spacing w:val="25"/>
              </w:rPr>
              <w:t xml:space="preserve"> </w:t>
            </w:r>
            <w:r w:rsidRPr="00AB2DAE">
              <w:rPr>
                <w:rFonts w:ascii="Tahoma" w:eastAsia="Bookman Old Style" w:hAnsi="Tahoma" w:cs="Tahoma"/>
              </w:rPr>
              <w:t>Melengkapi informasi dalam proposal berkaitan dengan bidang pekerjaan supaya lebih efektif</w:t>
            </w:r>
          </w:p>
        </w:tc>
      </w:tr>
      <w:tr w:rsidR="00AB2DAE" w:rsidRPr="00AB2DAE" w:rsidTr="001C5DC7">
        <w:trPr>
          <w:trHeight w:hRule="exact" w:val="1862"/>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326" w:hanging="624"/>
              <w:rPr>
                <w:rFonts w:ascii="Tahoma" w:eastAsia="Bookman Old Style" w:hAnsi="Tahoma" w:cs="Tahoma"/>
              </w:rPr>
            </w:pPr>
            <w:r w:rsidRPr="00AB2DAE">
              <w:rPr>
                <w:rFonts w:ascii="Tahoma" w:eastAsia="Bookman Old Style" w:hAnsi="Tahoma" w:cs="Tahoma"/>
              </w:rPr>
              <w:t>3.29</w:t>
            </w:r>
            <w:r w:rsidRPr="00AB2DAE">
              <w:rPr>
                <w:rFonts w:ascii="Tahoma" w:eastAsia="Bookman Old Style" w:hAnsi="Tahoma" w:cs="Tahoma"/>
                <w:spacing w:val="24"/>
              </w:rPr>
              <w:t xml:space="preserve"> </w:t>
            </w:r>
            <w:r w:rsidRPr="00AB2DAE">
              <w:rPr>
                <w:rFonts w:ascii="Tahoma" w:eastAsia="Bookman Old Style" w:hAnsi="Tahoma" w:cs="Tahoma"/>
              </w:rPr>
              <w:t>Menganalisis isi,</w:t>
            </w:r>
            <w:r w:rsidRPr="00AB2DAE">
              <w:rPr>
                <w:rFonts w:ascii="Tahoma" w:eastAsia="Bookman Old Style" w:hAnsi="Tahoma" w:cs="Tahoma"/>
                <w:spacing w:val="1"/>
              </w:rPr>
              <w:t xml:space="preserve"> </w:t>
            </w:r>
            <w:r w:rsidRPr="00AB2DAE">
              <w:rPr>
                <w:rFonts w:ascii="Tahoma" w:eastAsia="Bookman Old Style" w:hAnsi="Tahoma" w:cs="Tahoma"/>
              </w:rPr>
              <w:t>sistematika, dan kebahasaan suatu proposal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ind w:left="724" w:right="99" w:hanging="624"/>
              <w:rPr>
                <w:rFonts w:ascii="Tahoma" w:eastAsia="Bookman Old Style" w:hAnsi="Tahoma" w:cs="Tahoma"/>
              </w:rPr>
            </w:pPr>
            <w:r w:rsidRPr="00AB2DAE">
              <w:rPr>
                <w:rFonts w:ascii="Tahoma" w:eastAsia="Bookman Old Style" w:hAnsi="Tahoma" w:cs="Tahoma"/>
              </w:rPr>
              <w:t>4.29</w:t>
            </w:r>
            <w:r w:rsidRPr="00AB2DAE">
              <w:rPr>
                <w:rFonts w:ascii="Tahoma" w:eastAsia="Bookman Old Style" w:hAnsi="Tahoma" w:cs="Tahoma"/>
                <w:spacing w:val="25"/>
              </w:rPr>
              <w:t xml:space="preserve"> </w:t>
            </w:r>
            <w:r w:rsidRPr="00AB2DAE">
              <w:rPr>
                <w:rFonts w:ascii="Tahoma" w:eastAsia="Bookman Old Style" w:hAnsi="Tahoma" w:cs="Tahoma"/>
              </w:rPr>
              <w:t>Merancang sebuah proposal karya ilmiah berkaitan bidang pekerjaan dengan memerhatikan informasi, tujuan, dan esensi karya ilmiah yang diperlukan</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30" w:hanging="624"/>
              <w:rPr>
                <w:rFonts w:ascii="Tahoma" w:eastAsia="Bookman Old Style" w:hAnsi="Tahoma" w:cs="Tahoma"/>
              </w:rPr>
            </w:pPr>
            <w:r w:rsidRPr="00AB2DAE">
              <w:rPr>
                <w:rFonts w:ascii="Tahoma" w:eastAsia="Bookman Old Style" w:hAnsi="Tahoma" w:cs="Tahoma"/>
              </w:rPr>
              <w:t>3.30</w:t>
            </w:r>
            <w:r w:rsidRPr="00AB2DAE">
              <w:rPr>
                <w:rFonts w:ascii="Tahoma" w:eastAsia="Bookman Old Style" w:hAnsi="Tahoma" w:cs="Tahoma"/>
                <w:spacing w:val="24"/>
              </w:rPr>
              <w:t xml:space="preserve"> </w:t>
            </w:r>
            <w:r w:rsidRPr="00AB2DAE">
              <w:rPr>
                <w:rFonts w:ascii="Tahoma" w:eastAsia="Bookman Old Style" w:hAnsi="Tahoma" w:cs="Tahoma"/>
              </w:rPr>
              <w:t>Menganalisis informasi, tujuan dan esensi sebuah karya</w:t>
            </w:r>
          </w:p>
          <w:p w:rsidR="00AB2DAE" w:rsidRPr="00AB2DAE" w:rsidRDefault="00AB2DAE" w:rsidP="001C5DC7">
            <w:pPr>
              <w:spacing w:line="280" w:lineRule="exact"/>
              <w:ind w:left="726"/>
              <w:rPr>
                <w:rFonts w:ascii="Tahoma" w:eastAsia="Bookman Old Style" w:hAnsi="Tahoma" w:cs="Tahoma"/>
              </w:rPr>
            </w:pPr>
            <w:r w:rsidRPr="00AB2DAE">
              <w:rPr>
                <w:rFonts w:ascii="Tahoma" w:eastAsia="Bookman Old Style" w:hAnsi="Tahoma" w:cs="Tahoma"/>
              </w:rPr>
              <w:t>ilmiah berkaitan dengan</w:t>
            </w:r>
          </w:p>
          <w:p w:rsidR="00AB2DAE" w:rsidRPr="00AB2DAE" w:rsidRDefault="00AB2DAE" w:rsidP="001C5DC7">
            <w:pPr>
              <w:spacing w:before="1"/>
              <w:ind w:left="726"/>
              <w:rPr>
                <w:rFonts w:ascii="Tahoma" w:eastAsia="Bookman Old Style" w:hAnsi="Tahoma" w:cs="Tahoma"/>
              </w:rPr>
            </w:pPr>
            <w:r w:rsidRPr="00AB2DAE">
              <w:rPr>
                <w:rFonts w:ascii="Tahoma" w:eastAsia="Bookman Old Style" w:hAnsi="Tahoma" w:cs="Tahoma"/>
              </w:rPr>
              <w:t>bidang pekerjaan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52" w:hanging="624"/>
              <w:rPr>
                <w:rFonts w:ascii="Tahoma" w:eastAsia="Bookman Old Style" w:hAnsi="Tahoma" w:cs="Tahoma"/>
              </w:rPr>
            </w:pPr>
            <w:r w:rsidRPr="00AB2DAE">
              <w:rPr>
                <w:rFonts w:ascii="Tahoma" w:eastAsia="Bookman Old Style" w:hAnsi="Tahoma" w:cs="Tahoma"/>
              </w:rPr>
              <w:t>4.30</w:t>
            </w:r>
            <w:r w:rsidRPr="00AB2DAE">
              <w:rPr>
                <w:rFonts w:ascii="Tahoma" w:eastAsia="Bookman Old Style" w:hAnsi="Tahoma" w:cs="Tahoma"/>
                <w:spacing w:val="25"/>
              </w:rPr>
              <w:t xml:space="preserve"> </w:t>
            </w:r>
            <w:r w:rsidRPr="00AB2DAE">
              <w:rPr>
                <w:rFonts w:ascii="Tahoma" w:eastAsia="Bookman Old Style" w:hAnsi="Tahoma" w:cs="Tahoma"/>
              </w:rPr>
              <w:t>Merancang informasi, tujuan, dan esensi yang harus disajikan dalam karya ilmiah berkaitan dengan bidang pekerjaan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303" w:hanging="624"/>
              <w:rPr>
                <w:rFonts w:ascii="Tahoma" w:eastAsia="Bookman Old Style" w:hAnsi="Tahoma" w:cs="Tahoma"/>
              </w:rPr>
            </w:pPr>
            <w:r w:rsidRPr="00AB2DAE">
              <w:rPr>
                <w:rFonts w:ascii="Tahoma" w:eastAsia="Bookman Old Style" w:hAnsi="Tahoma" w:cs="Tahoma"/>
              </w:rPr>
              <w:t>3.31</w:t>
            </w:r>
            <w:r w:rsidRPr="00AB2DAE">
              <w:rPr>
                <w:rFonts w:ascii="Tahoma" w:eastAsia="Bookman Old Style" w:hAnsi="Tahoma" w:cs="Tahoma"/>
                <w:spacing w:val="24"/>
              </w:rPr>
              <w:t xml:space="preserve"> </w:t>
            </w:r>
            <w:r w:rsidRPr="00AB2DAE">
              <w:rPr>
                <w:rFonts w:ascii="Tahoma" w:eastAsia="Bookman Old Style" w:hAnsi="Tahoma" w:cs="Tahoma"/>
              </w:rPr>
              <w:t>Menganalisis sistematika dan kebahasaan karya ilmiah berkaitan d</w:t>
            </w:r>
            <w:r w:rsidRPr="00AB2DAE">
              <w:rPr>
                <w:rFonts w:ascii="Tahoma" w:eastAsia="Bookman Old Style" w:hAnsi="Tahoma" w:cs="Tahoma"/>
                <w:spacing w:val="1"/>
              </w:rPr>
              <w:t>e</w:t>
            </w:r>
            <w:r w:rsidRPr="00AB2DAE">
              <w:rPr>
                <w:rFonts w:ascii="Tahoma" w:eastAsia="Bookman Old Style" w:hAnsi="Tahoma" w:cs="Tahoma"/>
              </w:rPr>
              <w:t>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204" w:hanging="624"/>
              <w:rPr>
                <w:rFonts w:ascii="Tahoma" w:eastAsia="Bookman Old Style" w:hAnsi="Tahoma" w:cs="Tahoma"/>
              </w:rPr>
            </w:pPr>
            <w:r w:rsidRPr="00AB2DAE">
              <w:rPr>
                <w:rFonts w:ascii="Tahoma" w:eastAsia="Bookman Old Style" w:hAnsi="Tahoma" w:cs="Tahoma"/>
              </w:rPr>
              <w:t>4.31</w:t>
            </w:r>
            <w:r w:rsidRPr="00AB2DAE">
              <w:rPr>
                <w:rFonts w:ascii="Tahoma" w:eastAsia="Bookman Old Style" w:hAnsi="Tahoma" w:cs="Tahoma"/>
                <w:spacing w:val="25"/>
              </w:rPr>
              <w:t xml:space="preserve"> </w:t>
            </w:r>
            <w:r w:rsidRPr="00AB2DAE">
              <w:rPr>
                <w:rFonts w:ascii="Tahoma" w:eastAsia="Bookman Old Style" w:hAnsi="Tahoma" w:cs="Tahoma"/>
              </w:rPr>
              <w:t>Mengonstruksi sebuah karya ilmiah berkaitan bidang pekerjaan dengan memerhatikan isi, sistematika, dan kebahasaan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89" w:hanging="624"/>
              <w:rPr>
                <w:rFonts w:ascii="Tahoma" w:eastAsia="Bookman Old Style" w:hAnsi="Tahoma" w:cs="Tahoma"/>
              </w:rPr>
            </w:pPr>
            <w:r w:rsidRPr="00AB2DAE">
              <w:rPr>
                <w:rFonts w:ascii="Tahoma" w:eastAsia="Bookman Old Style" w:hAnsi="Tahoma" w:cs="Tahoma"/>
              </w:rPr>
              <w:t>3.32</w:t>
            </w:r>
            <w:r w:rsidRPr="00AB2DAE">
              <w:rPr>
                <w:rFonts w:ascii="Tahoma" w:eastAsia="Bookman Old Style" w:hAnsi="Tahoma" w:cs="Tahoma"/>
                <w:spacing w:val="24"/>
              </w:rPr>
              <w:t xml:space="preserve"> </w:t>
            </w:r>
            <w:r w:rsidRPr="00AB2DAE">
              <w:rPr>
                <w:rFonts w:ascii="Tahoma" w:eastAsia="Bookman Old Style" w:hAnsi="Tahoma" w:cs="Tahoma"/>
              </w:rPr>
              <w:t>Membandingkan isi berbagai resensi berkaitan dengan bidang pekerjaan untuk menemukan sistematika sebuah resensi</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99" w:hanging="624"/>
              <w:rPr>
                <w:rFonts w:ascii="Tahoma" w:eastAsia="Bookman Old Style" w:hAnsi="Tahoma" w:cs="Tahoma"/>
              </w:rPr>
            </w:pPr>
            <w:r w:rsidRPr="00AB2DAE">
              <w:rPr>
                <w:rFonts w:ascii="Tahoma" w:eastAsia="Bookman Old Style" w:hAnsi="Tahoma" w:cs="Tahoma"/>
              </w:rPr>
              <w:t>4.32</w:t>
            </w:r>
            <w:r w:rsidRPr="00AB2DAE">
              <w:rPr>
                <w:rFonts w:ascii="Tahoma" w:eastAsia="Bookman Old Style" w:hAnsi="Tahoma" w:cs="Tahoma"/>
                <w:spacing w:val="25"/>
              </w:rPr>
              <w:t xml:space="preserve"> </w:t>
            </w:r>
            <w:r w:rsidRPr="00AB2DAE">
              <w:rPr>
                <w:rFonts w:ascii="Tahoma" w:eastAsia="Bookman Old Style" w:hAnsi="Tahoma" w:cs="Tahoma"/>
              </w:rPr>
              <w:t>Menyajikan isi sebuah resensi berkaitan bidang pekerjaan dengan memerhatikan hasil perbandingan beberapa teks resensi</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51" w:hanging="624"/>
              <w:rPr>
                <w:rFonts w:ascii="Tahoma" w:eastAsia="Bookman Old Style" w:hAnsi="Tahoma" w:cs="Tahoma"/>
              </w:rPr>
            </w:pPr>
            <w:r w:rsidRPr="00AB2DAE">
              <w:rPr>
                <w:rFonts w:ascii="Tahoma" w:eastAsia="Bookman Old Style" w:hAnsi="Tahoma" w:cs="Tahoma"/>
              </w:rPr>
              <w:t>3.33</w:t>
            </w:r>
            <w:r w:rsidRPr="00AB2DAE">
              <w:rPr>
                <w:rFonts w:ascii="Tahoma" w:eastAsia="Bookman Old Style" w:hAnsi="Tahoma" w:cs="Tahoma"/>
                <w:spacing w:val="24"/>
              </w:rPr>
              <w:t xml:space="preserve"> </w:t>
            </w:r>
            <w:r w:rsidRPr="00AB2DAE">
              <w:rPr>
                <w:rFonts w:ascii="Tahoma" w:eastAsia="Bookman Old Style" w:hAnsi="Tahoma" w:cs="Tahoma"/>
              </w:rPr>
              <w:t>Menganalisis kebahasaan resensi dalam kumpulan cerpen atau novel setidaknya dua karya yang berbeda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32" w:hanging="624"/>
              <w:rPr>
                <w:rFonts w:ascii="Tahoma" w:eastAsia="Bookman Old Style" w:hAnsi="Tahoma" w:cs="Tahoma"/>
              </w:rPr>
            </w:pPr>
            <w:r w:rsidRPr="00AB2DAE">
              <w:rPr>
                <w:rFonts w:ascii="Tahoma" w:eastAsia="Bookman Old Style" w:hAnsi="Tahoma" w:cs="Tahoma"/>
              </w:rPr>
              <w:t>4.33</w:t>
            </w:r>
            <w:r w:rsidRPr="00AB2DAE">
              <w:rPr>
                <w:rFonts w:ascii="Tahoma" w:eastAsia="Bookman Old Style" w:hAnsi="Tahoma" w:cs="Tahoma"/>
                <w:spacing w:val="25"/>
              </w:rPr>
              <w:t xml:space="preserve"> </w:t>
            </w:r>
            <w:r w:rsidRPr="00AB2DAE">
              <w:rPr>
                <w:rFonts w:ascii="Tahoma" w:eastAsia="Bookman Old Style" w:hAnsi="Tahoma" w:cs="Tahoma"/>
              </w:rPr>
              <w:t>Mengkonstruksi sebuah resensi dari buku kumpulan cerita pendek atau novel yang sudah dibaca</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87" w:hanging="624"/>
              <w:rPr>
                <w:rFonts w:ascii="Tahoma" w:eastAsia="Bookman Old Style" w:hAnsi="Tahoma" w:cs="Tahoma"/>
              </w:rPr>
            </w:pPr>
            <w:r w:rsidRPr="00AB2DAE">
              <w:rPr>
                <w:rFonts w:ascii="Tahoma" w:eastAsia="Bookman Old Style" w:hAnsi="Tahoma" w:cs="Tahoma"/>
              </w:rPr>
              <w:t>3.34</w:t>
            </w:r>
            <w:r w:rsidRPr="00AB2DAE">
              <w:rPr>
                <w:rFonts w:ascii="Tahoma" w:eastAsia="Bookman Old Style" w:hAnsi="Tahoma" w:cs="Tahoma"/>
                <w:spacing w:val="24"/>
              </w:rPr>
              <w:t xml:space="preserve"> </w:t>
            </w:r>
            <w:r w:rsidRPr="00AB2DAE">
              <w:rPr>
                <w:rFonts w:ascii="Tahoma" w:eastAsia="Bookman Old Style" w:hAnsi="Tahoma" w:cs="Tahoma"/>
              </w:rPr>
              <w:t>Menganalisis alur cerita, babak demi babak, dan konflik dalam drama yang dibaca atau ditonton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57" w:hanging="624"/>
              <w:rPr>
                <w:rFonts w:ascii="Tahoma" w:eastAsia="Bookman Old Style" w:hAnsi="Tahoma" w:cs="Tahoma"/>
              </w:rPr>
            </w:pPr>
            <w:r w:rsidRPr="00AB2DAE">
              <w:rPr>
                <w:rFonts w:ascii="Tahoma" w:eastAsia="Bookman Old Style" w:hAnsi="Tahoma" w:cs="Tahoma"/>
              </w:rPr>
              <w:t>4.34</w:t>
            </w:r>
            <w:r w:rsidRPr="00AB2DAE">
              <w:rPr>
                <w:rFonts w:ascii="Tahoma" w:eastAsia="Bookman Old Style" w:hAnsi="Tahoma" w:cs="Tahoma"/>
                <w:spacing w:val="25"/>
              </w:rPr>
              <w:t xml:space="preserve"> </w:t>
            </w:r>
            <w:r w:rsidRPr="00AB2DAE">
              <w:rPr>
                <w:rFonts w:ascii="Tahoma" w:eastAsia="Bookman Old Style" w:hAnsi="Tahoma" w:cs="Tahoma"/>
              </w:rPr>
              <w:t>Mempertunjukkan salah satu tokoh dalam drama yang dibaca atau ditonton secara lisan</w:t>
            </w:r>
          </w:p>
        </w:tc>
      </w:tr>
      <w:tr w:rsidR="00AB2DAE" w:rsidRPr="00AB2DAE" w:rsidTr="001C5DC7">
        <w:trPr>
          <w:trHeight w:hRule="exact" w:val="1296"/>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903" w:hanging="624"/>
              <w:rPr>
                <w:rFonts w:ascii="Tahoma" w:eastAsia="Bookman Old Style" w:hAnsi="Tahoma" w:cs="Tahoma"/>
              </w:rPr>
            </w:pPr>
            <w:r w:rsidRPr="00AB2DAE">
              <w:rPr>
                <w:rFonts w:ascii="Tahoma" w:eastAsia="Bookman Old Style" w:hAnsi="Tahoma" w:cs="Tahoma"/>
              </w:rPr>
              <w:t>3.35</w:t>
            </w:r>
            <w:r w:rsidRPr="00AB2DAE">
              <w:rPr>
                <w:rFonts w:ascii="Tahoma" w:eastAsia="Bookman Old Style" w:hAnsi="Tahoma" w:cs="Tahoma"/>
                <w:spacing w:val="24"/>
              </w:rPr>
              <w:t xml:space="preserve"> </w:t>
            </w:r>
            <w:r w:rsidRPr="00AB2DAE">
              <w:rPr>
                <w:rFonts w:ascii="Tahoma" w:eastAsia="Bookman Old Style" w:hAnsi="Tahoma" w:cs="Tahoma"/>
              </w:rPr>
              <w:t>Menganalisis isi dan kebahasaan drama yang dibaca atau ditonton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20" w:hanging="624"/>
              <w:rPr>
                <w:rFonts w:ascii="Tahoma" w:eastAsia="Bookman Old Style" w:hAnsi="Tahoma" w:cs="Tahoma"/>
              </w:rPr>
            </w:pPr>
            <w:r w:rsidRPr="00AB2DAE">
              <w:rPr>
                <w:rFonts w:ascii="Tahoma" w:eastAsia="Bookman Old Style" w:hAnsi="Tahoma" w:cs="Tahoma"/>
              </w:rPr>
              <w:t>4.35</w:t>
            </w:r>
            <w:r w:rsidRPr="00AB2DAE">
              <w:rPr>
                <w:rFonts w:ascii="Tahoma" w:eastAsia="Bookman Old Style" w:hAnsi="Tahoma" w:cs="Tahoma"/>
                <w:spacing w:val="25"/>
              </w:rPr>
              <w:t xml:space="preserve"> </w:t>
            </w:r>
            <w:r w:rsidRPr="00AB2DAE">
              <w:rPr>
                <w:rFonts w:ascii="Tahoma" w:eastAsia="Bookman Old Style" w:hAnsi="Tahoma" w:cs="Tahoma"/>
              </w:rPr>
              <w:t>Mendemonstrasikan sebuah naskah drama dengan memerhatikan isi dan kebahasaan</w:t>
            </w:r>
          </w:p>
        </w:tc>
      </w:tr>
      <w:tr w:rsidR="00AB2DAE" w:rsidRPr="00AB2DAE" w:rsidTr="001C5DC7">
        <w:trPr>
          <w:trHeight w:hRule="exact" w:val="89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413" w:hanging="624"/>
              <w:rPr>
                <w:rFonts w:ascii="Tahoma" w:eastAsia="Bookman Old Style" w:hAnsi="Tahoma" w:cs="Tahoma"/>
              </w:rPr>
            </w:pPr>
            <w:r w:rsidRPr="00AB2DAE">
              <w:rPr>
                <w:rFonts w:ascii="Tahoma" w:eastAsia="Bookman Old Style" w:hAnsi="Tahoma" w:cs="Tahoma"/>
              </w:rPr>
              <w:t>3.36</w:t>
            </w:r>
            <w:r w:rsidRPr="00AB2DAE">
              <w:rPr>
                <w:rFonts w:ascii="Tahoma" w:eastAsia="Bookman Old Style" w:hAnsi="Tahoma" w:cs="Tahoma"/>
                <w:spacing w:val="24"/>
              </w:rPr>
              <w:t xml:space="preserve"> </w:t>
            </w:r>
            <w:r w:rsidRPr="00AB2DAE">
              <w:rPr>
                <w:rFonts w:ascii="Tahoma" w:eastAsia="Bookman Old Style" w:hAnsi="Tahoma" w:cs="Tahoma"/>
              </w:rPr>
              <w:t>Menganalisis pesan dari dua buku fiksi (novel dan buku</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406" w:hanging="624"/>
              <w:rPr>
                <w:rFonts w:ascii="Tahoma" w:eastAsia="Bookman Old Style" w:hAnsi="Tahoma" w:cs="Tahoma"/>
              </w:rPr>
            </w:pPr>
            <w:r w:rsidRPr="00AB2DAE">
              <w:rPr>
                <w:rFonts w:ascii="Tahoma" w:eastAsia="Bookman Old Style" w:hAnsi="Tahoma" w:cs="Tahoma"/>
              </w:rPr>
              <w:t>4.36</w:t>
            </w:r>
            <w:r w:rsidRPr="00AB2DAE">
              <w:rPr>
                <w:rFonts w:ascii="Tahoma" w:eastAsia="Bookman Old Style" w:hAnsi="Tahoma" w:cs="Tahoma"/>
                <w:spacing w:val="25"/>
              </w:rPr>
              <w:t xml:space="preserve"> </w:t>
            </w:r>
            <w:r w:rsidRPr="00AB2DAE">
              <w:rPr>
                <w:rFonts w:ascii="Tahoma" w:eastAsia="Bookman Old Style" w:hAnsi="Tahoma" w:cs="Tahoma"/>
              </w:rPr>
              <w:t>Menyusun ulasan terhadap pesan dari dua buku kumpulan puisi yang</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694"/>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ind w:left="726"/>
              <w:rPr>
                <w:rFonts w:ascii="Tahoma" w:eastAsia="Bookman Old Style" w:hAnsi="Tahoma" w:cs="Tahoma"/>
              </w:rPr>
            </w:pPr>
            <w:r w:rsidRPr="00AB2DAE">
              <w:rPr>
                <w:rFonts w:ascii="Tahoma" w:eastAsia="Bookman Old Style" w:hAnsi="Tahoma" w:cs="Tahoma"/>
              </w:rPr>
              <w:t>kumpulan puisi)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 w:line="280" w:lineRule="exact"/>
              <w:ind w:left="724" w:right="737"/>
              <w:rPr>
                <w:rFonts w:ascii="Tahoma" w:eastAsia="Bookman Old Style" w:hAnsi="Tahoma" w:cs="Tahoma"/>
              </w:rPr>
            </w:pPr>
            <w:r w:rsidRPr="00AB2DAE">
              <w:rPr>
                <w:rFonts w:ascii="Tahoma" w:eastAsia="Bookman Old Style" w:hAnsi="Tahoma" w:cs="Tahoma"/>
              </w:rPr>
              <w:t>dikaitkan dengan situasi kekinian</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682" w:hanging="624"/>
              <w:rPr>
                <w:rFonts w:ascii="Tahoma" w:eastAsia="Bookman Old Style" w:hAnsi="Tahoma" w:cs="Tahoma"/>
              </w:rPr>
            </w:pPr>
            <w:r w:rsidRPr="00AB2DAE">
              <w:rPr>
                <w:rFonts w:ascii="Tahoma" w:eastAsia="Bookman Old Style" w:hAnsi="Tahoma" w:cs="Tahoma"/>
              </w:rPr>
              <w:t>3.37</w:t>
            </w:r>
            <w:r w:rsidRPr="00AB2DAE">
              <w:rPr>
                <w:rFonts w:ascii="Tahoma" w:eastAsia="Bookman Old Style" w:hAnsi="Tahoma" w:cs="Tahoma"/>
                <w:spacing w:val="24"/>
              </w:rPr>
              <w:t xml:space="preserve"> </w:t>
            </w:r>
            <w:r w:rsidRPr="00AB2DAE">
              <w:rPr>
                <w:rFonts w:ascii="Tahoma" w:eastAsia="Bookman Old Style" w:hAnsi="Tahoma" w:cs="Tahoma"/>
              </w:rPr>
              <w:t>Mendeskripsikan isi dan sistematika surat lamaran pekerjaan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4" w:right="175" w:hanging="624"/>
              <w:rPr>
                <w:rFonts w:ascii="Tahoma" w:eastAsia="Bookman Old Style" w:hAnsi="Tahoma" w:cs="Tahoma"/>
              </w:rPr>
            </w:pPr>
            <w:r w:rsidRPr="00AB2DAE">
              <w:rPr>
                <w:rFonts w:ascii="Tahoma" w:eastAsia="Bookman Old Style" w:hAnsi="Tahoma" w:cs="Tahoma"/>
              </w:rPr>
              <w:t>4.37</w:t>
            </w:r>
            <w:r w:rsidRPr="00AB2DAE">
              <w:rPr>
                <w:rFonts w:ascii="Tahoma" w:eastAsia="Bookman Old Style" w:hAnsi="Tahoma" w:cs="Tahoma"/>
                <w:spacing w:val="25"/>
              </w:rPr>
              <w:t xml:space="preserve"> </w:t>
            </w:r>
            <w:r w:rsidRPr="00AB2DAE">
              <w:rPr>
                <w:rFonts w:ascii="Tahoma" w:eastAsia="Bookman Old Style" w:hAnsi="Tahoma" w:cs="Tahoma"/>
              </w:rPr>
              <w:t>Menyajikan simpulan sistematika dan unsur-unsur isi surat lamaran baik secara lisan maupun tulis</w:t>
            </w:r>
          </w:p>
        </w:tc>
      </w:tr>
      <w:tr w:rsidR="00AB2DAE" w:rsidRPr="00AB2DAE" w:rsidTr="001C5DC7">
        <w:trPr>
          <w:trHeight w:hRule="exact" w:val="129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614" w:hanging="624"/>
              <w:rPr>
                <w:rFonts w:ascii="Tahoma" w:eastAsia="Bookman Old Style" w:hAnsi="Tahoma" w:cs="Tahoma"/>
              </w:rPr>
            </w:pPr>
            <w:r w:rsidRPr="00AB2DAE">
              <w:rPr>
                <w:rFonts w:ascii="Tahoma" w:eastAsia="Bookman Old Style" w:hAnsi="Tahoma" w:cs="Tahoma"/>
              </w:rPr>
              <w:t>3.38</w:t>
            </w:r>
            <w:r w:rsidRPr="00AB2DAE">
              <w:rPr>
                <w:rFonts w:ascii="Tahoma" w:eastAsia="Bookman Old Style" w:hAnsi="Tahoma" w:cs="Tahoma"/>
                <w:spacing w:val="24"/>
              </w:rPr>
              <w:t xml:space="preserve"> </w:t>
            </w:r>
            <w:r w:rsidRPr="00AB2DAE">
              <w:rPr>
                <w:rFonts w:ascii="Tahoma" w:eastAsia="Bookman Old Style" w:hAnsi="Tahoma" w:cs="Tahoma"/>
              </w:rPr>
              <w:t xml:space="preserve">Menganalisis unsur kebahasaan surat </w:t>
            </w:r>
            <w:r w:rsidRPr="00AB2DAE">
              <w:rPr>
                <w:rFonts w:ascii="Tahoma" w:eastAsia="Bookman Old Style" w:hAnsi="Tahoma" w:cs="Tahoma"/>
                <w:spacing w:val="1"/>
              </w:rPr>
              <w:t>l</w:t>
            </w:r>
            <w:r w:rsidRPr="00AB2DAE">
              <w:rPr>
                <w:rFonts w:ascii="Tahoma" w:eastAsia="Bookman Old Style" w:hAnsi="Tahoma" w:cs="Tahoma"/>
              </w:rPr>
              <w:t>amaran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89" w:hanging="624"/>
              <w:rPr>
                <w:rFonts w:ascii="Tahoma" w:eastAsia="Bookman Old Style" w:hAnsi="Tahoma" w:cs="Tahoma"/>
              </w:rPr>
            </w:pPr>
            <w:r w:rsidRPr="00AB2DAE">
              <w:rPr>
                <w:rFonts w:ascii="Tahoma" w:eastAsia="Bookman Old Style" w:hAnsi="Tahoma" w:cs="Tahoma"/>
              </w:rPr>
              <w:t>4.38</w:t>
            </w:r>
            <w:r w:rsidRPr="00AB2DAE">
              <w:rPr>
                <w:rFonts w:ascii="Tahoma" w:eastAsia="Bookman Old Style" w:hAnsi="Tahoma" w:cs="Tahoma"/>
                <w:spacing w:val="25"/>
              </w:rPr>
              <w:t xml:space="preserve"> </w:t>
            </w:r>
            <w:r w:rsidRPr="00AB2DAE">
              <w:rPr>
                <w:rFonts w:ascii="Tahoma" w:eastAsia="Bookman Old Style" w:hAnsi="Tahoma" w:cs="Tahoma"/>
              </w:rPr>
              <w:t>Menyusun surat lamaran pekerjaan dengan memerhatikan isi, sistematika dan kebahasaan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01" w:hanging="624"/>
              <w:rPr>
                <w:rFonts w:ascii="Tahoma" w:eastAsia="Bookman Old Style" w:hAnsi="Tahoma" w:cs="Tahoma"/>
              </w:rPr>
            </w:pPr>
            <w:r w:rsidRPr="00AB2DAE">
              <w:rPr>
                <w:rFonts w:ascii="Tahoma" w:eastAsia="Bookman Old Style" w:hAnsi="Tahoma" w:cs="Tahoma"/>
              </w:rPr>
              <w:t>3.39</w:t>
            </w:r>
            <w:r w:rsidRPr="00AB2DAE">
              <w:rPr>
                <w:rFonts w:ascii="Tahoma" w:eastAsia="Bookman Old Style" w:hAnsi="Tahoma" w:cs="Tahoma"/>
                <w:spacing w:val="24"/>
              </w:rPr>
              <w:t xml:space="preserve"> </w:t>
            </w:r>
            <w:r w:rsidRPr="00AB2DAE">
              <w:rPr>
                <w:rFonts w:ascii="Tahoma" w:eastAsia="Bookman Old Style" w:hAnsi="Tahoma" w:cs="Tahoma"/>
              </w:rPr>
              <w:t>Menganalisis informasi, yang mencakup orientasi, rangkaian kejadian yang saling berkaitan, komplikasi dan resolusi, dalam cerita sejarah lisan atau tulis</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70" w:hanging="624"/>
              <w:rPr>
                <w:rFonts w:ascii="Tahoma" w:eastAsia="Bookman Old Style" w:hAnsi="Tahoma" w:cs="Tahoma"/>
              </w:rPr>
            </w:pPr>
            <w:r w:rsidRPr="00AB2DAE">
              <w:rPr>
                <w:rFonts w:ascii="Tahoma" w:eastAsia="Bookman Old Style" w:hAnsi="Tahoma" w:cs="Tahoma"/>
              </w:rPr>
              <w:t>4.39</w:t>
            </w:r>
            <w:r w:rsidRPr="00AB2DAE">
              <w:rPr>
                <w:rFonts w:ascii="Tahoma" w:eastAsia="Bookman Old Style" w:hAnsi="Tahoma" w:cs="Tahoma"/>
                <w:spacing w:val="25"/>
              </w:rPr>
              <w:t xml:space="preserve"> </w:t>
            </w:r>
            <w:r w:rsidRPr="00AB2DAE">
              <w:rPr>
                <w:rFonts w:ascii="Tahoma" w:eastAsia="Bookman Old Style" w:hAnsi="Tahoma" w:cs="Tahoma"/>
              </w:rPr>
              <w:t>Mengonstruksi nila</w:t>
            </w:r>
            <w:r w:rsidRPr="00AB2DAE">
              <w:rPr>
                <w:rFonts w:ascii="Tahoma" w:eastAsia="Bookman Old Style" w:hAnsi="Tahoma" w:cs="Tahoma"/>
                <w:spacing w:val="1"/>
              </w:rPr>
              <w:t>i</w:t>
            </w:r>
            <w:r w:rsidRPr="00AB2DAE">
              <w:rPr>
                <w:rFonts w:ascii="Tahoma" w:eastAsia="Bookman Old Style" w:hAnsi="Tahoma" w:cs="Tahoma"/>
              </w:rPr>
              <w:t>-nilai dari informasi cerita sejarah dalam sebuah teks eksplanasi</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759" w:hanging="624"/>
              <w:rPr>
                <w:rFonts w:ascii="Tahoma" w:eastAsia="Bookman Old Style" w:hAnsi="Tahoma" w:cs="Tahoma"/>
              </w:rPr>
            </w:pPr>
            <w:r w:rsidRPr="00AB2DAE">
              <w:rPr>
                <w:rFonts w:ascii="Tahoma" w:eastAsia="Bookman Old Style" w:hAnsi="Tahoma" w:cs="Tahoma"/>
              </w:rPr>
              <w:t>3.40</w:t>
            </w:r>
            <w:r w:rsidRPr="00AB2DAE">
              <w:rPr>
                <w:rFonts w:ascii="Tahoma" w:eastAsia="Bookman Old Style" w:hAnsi="Tahoma" w:cs="Tahoma"/>
                <w:spacing w:val="24"/>
              </w:rPr>
              <w:t xml:space="preserve"> </w:t>
            </w:r>
            <w:r w:rsidRPr="00AB2DAE">
              <w:rPr>
                <w:rFonts w:ascii="Tahoma" w:eastAsia="Bookman Old Style" w:hAnsi="Tahoma" w:cs="Tahoma"/>
              </w:rPr>
              <w:t>Menganalisis kebahasaan cerita atau novel sejarah</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4" w:right="133" w:hanging="624"/>
              <w:rPr>
                <w:rFonts w:ascii="Tahoma" w:eastAsia="Bookman Old Style" w:hAnsi="Tahoma" w:cs="Tahoma"/>
              </w:rPr>
            </w:pPr>
            <w:r w:rsidRPr="00AB2DAE">
              <w:rPr>
                <w:rFonts w:ascii="Tahoma" w:eastAsia="Bookman Old Style" w:hAnsi="Tahoma" w:cs="Tahoma"/>
              </w:rPr>
              <w:t>4.40</w:t>
            </w:r>
            <w:r w:rsidRPr="00AB2DAE">
              <w:rPr>
                <w:rFonts w:ascii="Tahoma" w:eastAsia="Bookman Old Style" w:hAnsi="Tahoma" w:cs="Tahoma"/>
                <w:spacing w:val="25"/>
              </w:rPr>
              <w:t xml:space="preserve"> </w:t>
            </w:r>
            <w:r w:rsidRPr="00AB2DAE">
              <w:rPr>
                <w:rFonts w:ascii="Tahoma" w:eastAsia="Bookman Old Style" w:hAnsi="Tahoma" w:cs="Tahoma"/>
              </w:rPr>
              <w:t>Menulis cerita sejarah pribadi dengan memerhatikan kebahasaan</w:t>
            </w:r>
          </w:p>
        </w:tc>
      </w:tr>
      <w:tr w:rsidR="00AB2DAE" w:rsidRPr="00AB2DAE" w:rsidTr="001C5DC7">
        <w:trPr>
          <w:trHeight w:hRule="exact" w:val="158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05" w:hanging="624"/>
              <w:rPr>
                <w:rFonts w:ascii="Tahoma" w:eastAsia="Bookman Old Style" w:hAnsi="Tahoma" w:cs="Tahoma"/>
              </w:rPr>
            </w:pPr>
            <w:r w:rsidRPr="00AB2DAE">
              <w:rPr>
                <w:rFonts w:ascii="Tahoma" w:eastAsia="Bookman Old Style" w:hAnsi="Tahoma" w:cs="Tahoma"/>
              </w:rPr>
              <w:t>3.41</w:t>
            </w:r>
            <w:r w:rsidRPr="00AB2DAE">
              <w:rPr>
                <w:rFonts w:ascii="Tahoma" w:eastAsia="Bookman Old Style" w:hAnsi="Tahoma" w:cs="Tahoma"/>
                <w:spacing w:val="24"/>
              </w:rPr>
              <w:t xml:space="preserve"> </w:t>
            </w:r>
            <w:r w:rsidRPr="00AB2DAE">
              <w:rPr>
                <w:rFonts w:ascii="Tahoma" w:eastAsia="Bookman Old Style" w:hAnsi="Tahoma" w:cs="Tahoma"/>
              </w:rPr>
              <w:t xml:space="preserve">Mendeskripsikan informasi (pendapat, alternatif solusi </w:t>
            </w:r>
            <w:r w:rsidRPr="00AB2DAE">
              <w:rPr>
                <w:rFonts w:ascii="Tahoma" w:eastAsia="Bookman Old Style" w:hAnsi="Tahoma" w:cs="Tahoma"/>
                <w:spacing w:val="1"/>
              </w:rPr>
              <w:t>d</w:t>
            </w:r>
            <w:r w:rsidRPr="00AB2DAE">
              <w:rPr>
                <w:rFonts w:ascii="Tahoma" w:eastAsia="Bookman Old Style" w:hAnsi="Tahoma" w:cs="Tahoma"/>
              </w:rPr>
              <w:t>an simpulan terhadap suatu isu) dalam teks editorial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353" w:hanging="624"/>
              <w:rPr>
                <w:rFonts w:ascii="Tahoma" w:eastAsia="Bookman Old Style" w:hAnsi="Tahoma" w:cs="Tahoma"/>
              </w:rPr>
            </w:pPr>
            <w:r w:rsidRPr="00AB2DAE">
              <w:rPr>
                <w:rFonts w:ascii="Tahoma" w:eastAsia="Bookman Old Style" w:hAnsi="Tahoma" w:cs="Tahoma"/>
              </w:rPr>
              <w:t>4.41</w:t>
            </w:r>
            <w:r w:rsidRPr="00AB2DAE">
              <w:rPr>
                <w:rFonts w:ascii="Tahoma" w:eastAsia="Bookman Old Style" w:hAnsi="Tahoma" w:cs="Tahoma"/>
                <w:spacing w:val="25"/>
              </w:rPr>
              <w:t xml:space="preserve"> </w:t>
            </w:r>
            <w:r w:rsidRPr="00AB2DAE">
              <w:rPr>
                <w:rFonts w:ascii="Tahoma" w:eastAsia="Bookman Old Style" w:hAnsi="Tahoma" w:cs="Tahoma"/>
              </w:rPr>
              <w:t>Menyeleksi ragam informasi sebagai bahan teks editorial berkaitan dengan bidang pekerjaan baik secara lisan maupun tulis</w:t>
            </w:r>
          </w:p>
        </w:tc>
      </w:tr>
      <w:tr w:rsidR="00AB2DAE" w:rsidRPr="00AB2DAE" w:rsidTr="001C5DC7">
        <w:trPr>
          <w:trHeight w:hRule="exact" w:val="186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663" w:hanging="624"/>
              <w:rPr>
                <w:rFonts w:ascii="Tahoma" w:eastAsia="Bookman Old Style" w:hAnsi="Tahoma" w:cs="Tahoma"/>
              </w:rPr>
            </w:pPr>
            <w:r w:rsidRPr="00AB2DAE">
              <w:rPr>
                <w:rFonts w:ascii="Tahoma" w:eastAsia="Bookman Old Style" w:hAnsi="Tahoma" w:cs="Tahoma"/>
              </w:rPr>
              <w:t>3.42</w:t>
            </w:r>
            <w:r w:rsidRPr="00AB2DAE">
              <w:rPr>
                <w:rFonts w:ascii="Tahoma" w:eastAsia="Bookman Old Style" w:hAnsi="Tahoma" w:cs="Tahoma"/>
                <w:spacing w:val="24"/>
              </w:rPr>
              <w:t xml:space="preserve"> </w:t>
            </w:r>
            <w:r w:rsidRPr="00AB2DAE">
              <w:rPr>
                <w:rFonts w:ascii="Tahoma" w:eastAsia="Bookman Old Style" w:hAnsi="Tahoma" w:cs="Tahoma"/>
              </w:rPr>
              <w:t>Menganalisis struktur dan kebahasaan teks edit</w:t>
            </w:r>
            <w:r w:rsidRPr="00AB2DAE">
              <w:rPr>
                <w:rFonts w:ascii="Tahoma" w:eastAsia="Bookman Old Style" w:hAnsi="Tahoma" w:cs="Tahoma"/>
                <w:spacing w:val="1"/>
              </w:rPr>
              <w:t>o</w:t>
            </w:r>
            <w:r w:rsidRPr="00AB2DAE">
              <w:rPr>
                <w:rFonts w:ascii="Tahoma" w:eastAsia="Bookman Old Style" w:hAnsi="Tahoma" w:cs="Tahoma"/>
              </w:rPr>
              <w:t>rial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416" w:hanging="624"/>
              <w:rPr>
                <w:rFonts w:ascii="Tahoma" w:eastAsia="Bookman Old Style" w:hAnsi="Tahoma" w:cs="Tahoma"/>
              </w:rPr>
            </w:pPr>
            <w:r w:rsidRPr="00AB2DAE">
              <w:rPr>
                <w:rFonts w:ascii="Tahoma" w:eastAsia="Bookman Old Style" w:hAnsi="Tahoma" w:cs="Tahoma"/>
              </w:rPr>
              <w:t>4.42</w:t>
            </w:r>
            <w:r w:rsidRPr="00AB2DAE">
              <w:rPr>
                <w:rFonts w:ascii="Tahoma" w:eastAsia="Bookman Old Style" w:hAnsi="Tahoma" w:cs="Tahoma"/>
                <w:spacing w:val="25"/>
              </w:rPr>
              <w:t xml:space="preserve"> </w:t>
            </w:r>
            <w:r w:rsidRPr="00AB2DAE">
              <w:rPr>
                <w:rFonts w:ascii="Tahoma" w:eastAsia="Bookman Old Style" w:hAnsi="Tahoma" w:cs="Tahoma"/>
              </w:rPr>
              <w:t>Merancang teks editorial berkaitan bidang pekerjaan dengan memerhatikan struktur dan kebahasaan baik secara lisan maupun tulis</w:t>
            </w:r>
          </w:p>
        </w:tc>
      </w:tr>
      <w:tr w:rsidR="00AB2DAE" w:rsidRPr="00AB2DAE" w:rsidTr="001C5DC7">
        <w:trPr>
          <w:trHeight w:hRule="exact" w:val="1577"/>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226" w:hanging="624"/>
              <w:rPr>
                <w:rFonts w:ascii="Tahoma" w:eastAsia="Bookman Old Style" w:hAnsi="Tahoma" w:cs="Tahoma"/>
              </w:rPr>
            </w:pPr>
            <w:r w:rsidRPr="00AB2DAE">
              <w:rPr>
                <w:rFonts w:ascii="Tahoma" w:eastAsia="Bookman Old Style" w:hAnsi="Tahoma" w:cs="Tahoma"/>
              </w:rPr>
              <w:t>3.43</w:t>
            </w:r>
            <w:r w:rsidRPr="00AB2DAE">
              <w:rPr>
                <w:rFonts w:ascii="Tahoma" w:eastAsia="Bookman Old Style" w:hAnsi="Tahoma" w:cs="Tahoma"/>
                <w:spacing w:val="24"/>
              </w:rPr>
              <w:t xml:space="preserve"> </w:t>
            </w:r>
            <w:r w:rsidRPr="00AB2DAE">
              <w:rPr>
                <w:rFonts w:ascii="Tahoma" w:eastAsia="Bookman Old Style" w:hAnsi="Tahoma" w:cs="Tahoma"/>
              </w:rPr>
              <w:t>Menilai isi dua buku fiksi (kumpulan cerita pendek atau kumpulan puisi) dan satu buku pengayaan (nonfiksi) yang 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536" w:hanging="624"/>
              <w:rPr>
                <w:rFonts w:ascii="Tahoma" w:eastAsia="Bookman Old Style" w:hAnsi="Tahoma" w:cs="Tahoma"/>
              </w:rPr>
            </w:pPr>
            <w:r w:rsidRPr="00AB2DAE">
              <w:rPr>
                <w:rFonts w:ascii="Tahoma" w:eastAsia="Bookman Old Style" w:hAnsi="Tahoma" w:cs="Tahoma"/>
              </w:rPr>
              <w:t>4.43</w:t>
            </w:r>
            <w:r w:rsidRPr="00AB2DAE">
              <w:rPr>
                <w:rFonts w:ascii="Tahoma" w:eastAsia="Bookman Old Style" w:hAnsi="Tahoma" w:cs="Tahoma"/>
                <w:spacing w:val="25"/>
              </w:rPr>
              <w:t xml:space="preserve"> </w:t>
            </w:r>
            <w:r w:rsidRPr="00AB2DAE">
              <w:rPr>
                <w:rFonts w:ascii="Tahoma" w:eastAsia="Bookman Old Style" w:hAnsi="Tahoma" w:cs="Tahoma"/>
              </w:rPr>
              <w:t>Menyusun laporan hasil diskusi buku tentang satu topik baik secara lisan maupun tulis</w:t>
            </w:r>
          </w:p>
        </w:tc>
      </w:tr>
      <w:tr w:rsidR="00AB2DAE" w:rsidRPr="00AB2DAE" w:rsidTr="001C5DC7">
        <w:trPr>
          <w:trHeight w:hRule="exact" w:val="101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677" w:hanging="624"/>
              <w:rPr>
                <w:rFonts w:ascii="Tahoma" w:eastAsia="Bookman Old Style" w:hAnsi="Tahoma" w:cs="Tahoma"/>
              </w:rPr>
            </w:pPr>
            <w:r w:rsidRPr="00AB2DAE">
              <w:rPr>
                <w:rFonts w:ascii="Tahoma" w:eastAsia="Bookman Old Style" w:hAnsi="Tahoma" w:cs="Tahoma"/>
              </w:rPr>
              <w:t>3.44</w:t>
            </w:r>
            <w:r w:rsidRPr="00AB2DAE">
              <w:rPr>
                <w:rFonts w:ascii="Tahoma" w:eastAsia="Bookman Old Style" w:hAnsi="Tahoma" w:cs="Tahoma"/>
                <w:spacing w:val="24"/>
              </w:rPr>
              <w:t xml:space="preserve"> </w:t>
            </w:r>
            <w:r w:rsidRPr="00AB2DAE">
              <w:rPr>
                <w:rFonts w:ascii="Tahoma" w:eastAsia="Bookman Old Style" w:hAnsi="Tahoma" w:cs="Tahoma"/>
              </w:rPr>
              <w:t>Menganalisis isi teks iklan sesuai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4" w:right="464" w:hanging="624"/>
              <w:jc w:val="both"/>
              <w:rPr>
                <w:rFonts w:ascii="Tahoma" w:eastAsia="Bookman Old Style" w:hAnsi="Tahoma" w:cs="Tahoma"/>
              </w:rPr>
            </w:pPr>
            <w:r w:rsidRPr="00AB2DAE">
              <w:rPr>
                <w:rFonts w:ascii="Tahoma" w:eastAsia="Bookman Old Style" w:hAnsi="Tahoma" w:cs="Tahoma"/>
              </w:rPr>
              <w:t>4.44</w:t>
            </w:r>
            <w:r w:rsidRPr="00AB2DAE">
              <w:rPr>
                <w:rFonts w:ascii="Tahoma" w:eastAsia="Bookman Old Style" w:hAnsi="Tahoma" w:cs="Tahoma"/>
                <w:spacing w:val="25"/>
              </w:rPr>
              <w:t xml:space="preserve"> </w:t>
            </w:r>
            <w:r w:rsidRPr="00AB2DAE">
              <w:rPr>
                <w:rFonts w:ascii="Tahoma" w:eastAsia="Bookman Old Style" w:hAnsi="Tahoma" w:cs="Tahoma"/>
              </w:rPr>
              <w:t>Mengonstruksi makna dan tujuan isi teks iklan sesuai bidang pekerjaan</w:t>
            </w:r>
          </w:p>
        </w:tc>
      </w:tr>
      <w:tr w:rsidR="00AB2DAE" w:rsidRPr="00AB2DAE" w:rsidTr="001C5DC7">
        <w:trPr>
          <w:trHeight w:hRule="exact" w:val="15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211" w:hanging="624"/>
              <w:rPr>
                <w:rFonts w:ascii="Tahoma" w:eastAsia="Bookman Old Style" w:hAnsi="Tahoma" w:cs="Tahoma"/>
              </w:rPr>
            </w:pPr>
            <w:r w:rsidRPr="00AB2DAE">
              <w:rPr>
                <w:rFonts w:ascii="Tahoma" w:eastAsia="Bookman Old Style" w:hAnsi="Tahoma" w:cs="Tahoma"/>
              </w:rPr>
              <w:t>3.45</w:t>
            </w:r>
            <w:r w:rsidRPr="00AB2DAE">
              <w:rPr>
                <w:rFonts w:ascii="Tahoma" w:eastAsia="Bookman Old Style" w:hAnsi="Tahoma" w:cs="Tahoma"/>
                <w:spacing w:val="24"/>
              </w:rPr>
              <w:t xml:space="preserve"> </w:t>
            </w:r>
            <w:r w:rsidRPr="00AB2DAE">
              <w:rPr>
                <w:rFonts w:ascii="Tahoma" w:eastAsia="Bookman Old Style" w:hAnsi="Tahoma" w:cs="Tahoma"/>
              </w:rPr>
              <w:t>Menganalisis</w:t>
            </w:r>
            <w:r w:rsidRPr="00AB2DAE">
              <w:rPr>
                <w:rFonts w:ascii="Tahoma" w:eastAsia="Bookman Old Style" w:hAnsi="Tahoma" w:cs="Tahoma"/>
                <w:spacing w:val="1"/>
              </w:rPr>
              <w:t xml:space="preserve"> </w:t>
            </w:r>
            <w:r w:rsidRPr="00AB2DAE">
              <w:rPr>
                <w:rFonts w:ascii="Tahoma" w:eastAsia="Bookman Old Style" w:hAnsi="Tahoma" w:cs="Tahoma"/>
              </w:rPr>
              <w:t>struktur dan ciri kebahasaan teks iklan sesuai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ind w:left="724" w:right="171" w:hanging="624"/>
              <w:rPr>
                <w:rFonts w:ascii="Tahoma" w:eastAsia="Bookman Old Style" w:hAnsi="Tahoma" w:cs="Tahoma"/>
              </w:rPr>
            </w:pPr>
            <w:r w:rsidRPr="00AB2DAE">
              <w:rPr>
                <w:rFonts w:ascii="Tahoma" w:eastAsia="Bookman Old Style" w:hAnsi="Tahoma" w:cs="Tahoma"/>
              </w:rPr>
              <w:t>4.45</w:t>
            </w:r>
            <w:r w:rsidRPr="00AB2DAE">
              <w:rPr>
                <w:rFonts w:ascii="Tahoma" w:eastAsia="Bookman Old Style" w:hAnsi="Tahoma" w:cs="Tahoma"/>
                <w:spacing w:val="25"/>
              </w:rPr>
              <w:t xml:space="preserve"> </w:t>
            </w:r>
            <w:r w:rsidRPr="00AB2DAE">
              <w:rPr>
                <w:rFonts w:ascii="Tahoma" w:eastAsia="Bookman Old Style" w:hAnsi="Tahoma" w:cs="Tahoma"/>
              </w:rPr>
              <w:t>Menyusun teks iklan sesuai bidang pekerjaan dengan memerhatikan struktur dan kebahasaan baik secara lisan maupun tulis</w:t>
            </w:r>
          </w:p>
        </w:tc>
      </w:tr>
      <w:tr w:rsidR="00AB2DAE" w:rsidRPr="00AB2DAE" w:rsidTr="001C5DC7">
        <w:trPr>
          <w:trHeight w:hRule="exact" w:val="1179"/>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88" w:hanging="624"/>
              <w:rPr>
                <w:rFonts w:ascii="Tahoma" w:eastAsia="Bookman Old Style" w:hAnsi="Tahoma" w:cs="Tahoma"/>
              </w:rPr>
            </w:pPr>
            <w:r w:rsidRPr="00AB2DAE">
              <w:rPr>
                <w:rFonts w:ascii="Tahoma" w:eastAsia="Bookman Old Style" w:hAnsi="Tahoma" w:cs="Tahoma"/>
              </w:rPr>
              <w:t>3.46</w:t>
            </w:r>
            <w:r w:rsidRPr="00AB2DAE">
              <w:rPr>
                <w:rFonts w:ascii="Tahoma" w:eastAsia="Bookman Old Style" w:hAnsi="Tahoma" w:cs="Tahoma"/>
                <w:spacing w:val="24"/>
              </w:rPr>
              <w:t xml:space="preserve"> </w:t>
            </w:r>
            <w:r w:rsidRPr="00AB2DAE">
              <w:rPr>
                <w:rFonts w:ascii="Tahoma" w:eastAsia="Bookman Old Style" w:hAnsi="Tahoma" w:cs="Tahoma"/>
              </w:rPr>
              <w:t>Mengevaluasi informasi, baik fakta maupun opini, dalam sebuah artikel b</w:t>
            </w:r>
            <w:r w:rsidRPr="00AB2DAE">
              <w:rPr>
                <w:rFonts w:ascii="Tahoma" w:eastAsia="Bookman Old Style" w:hAnsi="Tahoma" w:cs="Tahoma"/>
                <w:spacing w:val="1"/>
              </w:rPr>
              <w:t>e</w:t>
            </w:r>
            <w:r w:rsidRPr="00AB2DAE">
              <w:rPr>
                <w:rFonts w:ascii="Tahoma" w:eastAsia="Bookman Old Style" w:hAnsi="Tahoma" w:cs="Tahoma"/>
              </w:rPr>
              <w:t>rkaitan dengan bidang pekerjaan yang</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684" w:hanging="624"/>
              <w:rPr>
                <w:rFonts w:ascii="Tahoma" w:eastAsia="Bookman Old Style" w:hAnsi="Tahoma" w:cs="Tahoma"/>
              </w:rPr>
            </w:pPr>
            <w:r w:rsidRPr="00AB2DAE">
              <w:rPr>
                <w:rFonts w:ascii="Tahoma" w:eastAsia="Bookman Old Style" w:hAnsi="Tahoma" w:cs="Tahoma"/>
              </w:rPr>
              <w:t>4.46</w:t>
            </w:r>
            <w:r w:rsidRPr="00AB2DAE">
              <w:rPr>
                <w:rFonts w:ascii="Tahoma" w:eastAsia="Bookman Old Style" w:hAnsi="Tahoma" w:cs="Tahoma"/>
                <w:spacing w:val="25"/>
              </w:rPr>
              <w:t xml:space="preserve"> </w:t>
            </w:r>
            <w:r w:rsidRPr="00AB2DAE">
              <w:rPr>
                <w:rFonts w:ascii="Tahoma" w:eastAsia="Bookman Old Style" w:hAnsi="Tahoma" w:cs="Tahoma"/>
              </w:rPr>
              <w:t>Menyusun opini dalam bentuk artikel berkaitan dengan bidang pekerjaan</w:t>
            </w:r>
          </w:p>
        </w:tc>
      </w:tr>
    </w:tbl>
    <w:p w:rsidR="00AB2DAE" w:rsidRPr="00AB2DAE" w:rsidRDefault="00AB2DAE" w:rsidP="00AB2DAE">
      <w:pPr>
        <w:rPr>
          <w:rFonts w:ascii="Tahoma" w:hAnsi="Tahoma" w:cs="Tahoma"/>
        </w:rPr>
        <w:sectPr w:rsidR="00AB2DAE" w:rsidRPr="00AB2DAE">
          <w:pgSz w:w="11920" w:h="18720"/>
          <w:pgMar w:top="1600" w:right="1200" w:bottom="280" w:left="148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8" w:type="dxa"/>
        <w:tblLayout w:type="fixed"/>
        <w:tblCellMar>
          <w:left w:w="0" w:type="dxa"/>
          <w:right w:w="0" w:type="dxa"/>
        </w:tblCellMar>
        <w:tblLook w:val="01E0" w:firstRow="1" w:lastRow="1" w:firstColumn="1" w:lastColumn="1" w:noHBand="0" w:noVBand="0"/>
      </w:tblPr>
      <w:tblGrid>
        <w:gridCol w:w="4573"/>
        <w:gridCol w:w="4434"/>
      </w:tblGrid>
      <w:tr w:rsidR="00AB2DAE" w:rsidRPr="00AB2DAE" w:rsidTr="00AB2DAE">
        <w:trPr>
          <w:trHeight w:hRule="exact" w:val="566"/>
        </w:trPr>
        <w:tc>
          <w:tcPr>
            <w:tcW w:w="4573"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93"/>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4"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5" w:line="120" w:lineRule="exact"/>
              <w:rPr>
                <w:rFonts w:ascii="Tahoma" w:hAnsi="Tahoma" w:cs="Tahoma"/>
                <w:b/>
              </w:rPr>
            </w:pPr>
          </w:p>
          <w:p w:rsidR="00AB2DAE" w:rsidRPr="00AB2DAE" w:rsidRDefault="00AB2DAE" w:rsidP="001C5DC7">
            <w:pPr>
              <w:ind w:left="92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3"/>
              </w:rPr>
              <w:t xml:space="preserve"> </w:t>
            </w:r>
            <w:r w:rsidRPr="00AB2DAE">
              <w:rPr>
                <w:rFonts w:ascii="Tahoma" w:eastAsia="Bookman Old Style" w:hAnsi="Tahoma" w:cs="Tahoma"/>
                <w:b/>
              </w:rPr>
              <w:t>DASAR</w:t>
            </w:r>
          </w:p>
        </w:tc>
      </w:tr>
      <w:tr w:rsidR="00AB2DAE" w:rsidRPr="00AB2DAE" w:rsidTr="001C5DC7">
        <w:trPr>
          <w:trHeight w:hRule="exact" w:val="413"/>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ind w:left="726"/>
              <w:rPr>
                <w:rFonts w:ascii="Tahoma" w:eastAsia="Bookman Old Style" w:hAnsi="Tahoma" w:cs="Tahoma"/>
              </w:rPr>
            </w:pPr>
            <w:r w:rsidRPr="00AB2DAE">
              <w:rPr>
                <w:rFonts w:ascii="Tahoma" w:eastAsia="Bookman Old Style" w:hAnsi="Tahoma" w:cs="Tahoma"/>
              </w:rPr>
              <w:t>dibaca</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rPr>
                <w:rFonts w:ascii="Tahoma" w:hAnsi="Tahoma" w:cs="Tahoma"/>
              </w:rPr>
            </w:pPr>
          </w:p>
        </w:tc>
      </w:tr>
      <w:tr w:rsidR="00AB2DAE" w:rsidRPr="00AB2DAE" w:rsidTr="001C5DC7">
        <w:trPr>
          <w:trHeight w:hRule="exact" w:val="1296"/>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22" w:hanging="624"/>
              <w:rPr>
                <w:rFonts w:ascii="Tahoma" w:eastAsia="Bookman Old Style" w:hAnsi="Tahoma" w:cs="Tahoma"/>
              </w:rPr>
            </w:pPr>
            <w:r w:rsidRPr="00AB2DAE">
              <w:rPr>
                <w:rFonts w:ascii="Tahoma" w:eastAsia="Bookman Old Style" w:hAnsi="Tahoma" w:cs="Tahoma"/>
              </w:rPr>
              <w:t>3.47</w:t>
            </w:r>
            <w:r w:rsidRPr="00AB2DAE">
              <w:rPr>
                <w:rFonts w:ascii="Tahoma" w:eastAsia="Bookman Old Style" w:hAnsi="Tahoma" w:cs="Tahoma"/>
                <w:spacing w:val="24"/>
              </w:rPr>
              <w:t xml:space="preserve"> </w:t>
            </w:r>
            <w:r w:rsidRPr="00AB2DAE">
              <w:rPr>
                <w:rFonts w:ascii="Tahoma" w:eastAsia="Bookman Old Style" w:hAnsi="Tahoma" w:cs="Tahoma"/>
              </w:rPr>
              <w:t>Menganalisis kebahasaan artikel dan/atau buku ilmiah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133" w:hanging="624"/>
              <w:rPr>
                <w:rFonts w:ascii="Tahoma" w:eastAsia="Bookman Old Style" w:hAnsi="Tahoma" w:cs="Tahoma"/>
              </w:rPr>
            </w:pPr>
            <w:r w:rsidRPr="00AB2DAE">
              <w:rPr>
                <w:rFonts w:ascii="Tahoma" w:eastAsia="Bookman Old Style" w:hAnsi="Tahoma" w:cs="Tahoma"/>
              </w:rPr>
              <w:t>4.47</w:t>
            </w:r>
            <w:r w:rsidRPr="00AB2DAE">
              <w:rPr>
                <w:rFonts w:ascii="Tahoma" w:eastAsia="Bookman Old Style" w:hAnsi="Tahoma" w:cs="Tahoma"/>
                <w:spacing w:val="25"/>
              </w:rPr>
              <w:t xml:space="preserve"> </w:t>
            </w:r>
            <w:r w:rsidRPr="00AB2DAE">
              <w:rPr>
                <w:rFonts w:ascii="Tahoma" w:eastAsia="Bookman Old Style" w:hAnsi="Tahoma" w:cs="Tahoma"/>
              </w:rPr>
              <w:t>Mengonstruksi sebuah artikel berkaitan bidang pekerjaan dengan memerhatikan fakta dan kebahasaan</w:t>
            </w:r>
          </w:p>
        </w:tc>
      </w:tr>
      <w:tr w:rsidR="00AB2DAE" w:rsidRPr="00AB2DAE" w:rsidTr="001C5DC7">
        <w:trPr>
          <w:trHeight w:hRule="exact" w:val="1580"/>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855" w:hanging="624"/>
              <w:rPr>
                <w:rFonts w:ascii="Tahoma" w:eastAsia="Bookman Old Style" w:hAnsi="Tahoma" w:cs="Tahoma"/>
              </w:rPr>
            </w:pPr>
            <w:r w:rsidRPr="00AB2DAE">
              <w:rPr>
                <w:rFonts w:ascii="Tahoma" w:eastAsia="Bookman Old Style" w:hAnsi="Tahoma" w:cs="Tahoma"/>
              </w:rPr>
              <w:t>3.48</w:t>
            </w:r>
            <w:r w:rsidRPr="00AB2DAE">
              <w:rPr>
                <w:rFonts w:ascii="Tahoma" w:eastAsia="Bookman Old Style" w:hAnsi="Tahoma" w:cs="Tahoma"/>
                <w:spacing w:val="24"/>
              </w:rPr>
              <w:t xml:space="preserve"> </w:t>
            </w:r>
            <w:r w:rsidRPr="00AB2DAE">
              <w:rPr>
                <w:rFonts w:ascii="Tahoma" w:eastAsia="Bookman Old Style" w:hAnsi="Tahoma" w:cs="Tahoma"/>
              </w:rPr>
              <w:t>Mendeskripsikan isi dan sistematika surat dinas berkaitan dengan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99" w:hanging="624"/>
              <w:rPr>
                <w:rFonts w:ascii="Tahoma" w:eastAsia="Bookman Old Style" w:hAnsi="Tahoma" w:cs="Tahoma"/>
              </w:rPr>
            </w:pPr>
            <w:r w:rsidRPr="00AB2DAE">
              <w:rPr>
                <w:rFonts w:ascii="Tahoma" w:eastAsia="Bookman Old Style" w:hAnsi="Tahoma" w:cs="Tahoma"/>
              </w:rPr>
              <w:t>4.48</w:t>
            </w:r>
            <w:r w:rsidRPr="00AB2DAE">
              <w:rPr>
                <w:rFonts w:ascii="Tahoma" w:eastAsia="Bookman Old Style" w:hAnsi="Tahoma" w:cs="Tahoma"/>
                <w:spacing w:val="25"/>
              </w:rPr>
              <w:t xml:space="preserve"> </w:t>
            </w:r>
            <w:r w:rsidRPr="00AB2DAE">
              <w:rPr>
                <w:rFonts w:ascii="Tahoma" w:eastAsia="Bookman Old Style" w:hAnsi="Tahoma" w:cs="Tahoma"/>
              </w:rPr>
              <w:t>Menyajikan simpulan sistematika dan unsur-unsur isi surat dinas berkaitan dengan bidang pekerjaan baik secara lisan maupun tulis</w:t>
            </w:r>
          </w:p>
        </w:tc>
      </w:tr>
      <w:tr w:rsidR="00AB2DAE" w:rsidRPr="00AB2DAE" w:rsidTr="001C5DC7">
        <w:trPr>
          <w:trHeight w:hRule="exact" w:val="1298"/>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17" w:hanging="624"/>
              <w:rPr>
                <w:rFonts w:ascii="Tahoma" w:eastAsia="Bookman Old Style" w:hAnsi="Tahoma" w:cs="Tahoma"/>
              </w:rPr>
            </w:pPr>
            <w:r w:rsidRPr="00AB2DAE">
              <w:rPr>
                <w:rFonts w:ascii="Tahoma" w:eastAsia="Bookman Old Style" w:hAnsi="Tahoma" w:cs="Tahoma"/>
              </w:rPr>
              <w:t>3.49</w:t>
            </w:r>
            <w:r w:rsidRPr="00AB2DAE">
              <w:rPr>
                <w:rFonts w:ascii="Tahoma" w:eastAsia="Bookman Old Style" w:hAnsi="Tahoma" w:cs="Tahoma"/>
                <w:spacing w:val="24"/>
              </w:rPr>
              <w:t xml:space="preserve"> </w:t>
            </w:r>
            <w:r w:rsidRPr="00AB2DAE">
              <w:rPr>
                <w:rFonts w:ascii="Tahoma" w:eastAsia="Bookman Old Style" w:hAnsi="Tahoma" w:cs="Tahoma"/>
              </w:rPr>
              <w:t>Menganalisis unsur kebahasaan surat dinas yang sesuai bidang pekerjaan</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81" w:hanging="624"/>
              <w:rPr>
                <w:rFonts w:ascii="Tahoma" w:eastAsia="Bookman Old Style" w:hAnsi="Tahoma" w:cs="Tahoma"/>
              </w:rPr>
            </w:pPr>
            <w:r w:rsidRPr="00AB2DAE">
              <w:rPr>
                <w:rFonts w:ascii="Tahoma" w:eastAsia="Bookman Old Style" w:hAnsi="Tahoma" w:cs="Tahoma"/>
              </w:rPr>
              <w:t>4.49</w:t>
            </w:r>
            <w:r w:rsidRPr="00AB2DAE">
              <w:rPr>
                <w:rFonts w:ascii="Tahoma" w:eastAsia="Bookman Old Style" w:hAnsi="Tahoma" w:cs="Tahoma"/>
                <w:spacing w:val="25"/>
              </w:rPr>
              <w:t xml:space="preserve"> </w:t>
            </w:r>
            <w:r w:rsidRPr="00AB2DAE">
              <w:rPr>
                <w:rFonts w:ascii="Tahoma" w:eastAsia="Bookman Old Style" w:hAnsi="Tahoma" w:cs="Tahoma"/>
              </w:rPr>
              <w:t>Menyusun surat dinas yang berkaitan bidang pekerjaan dengan memerhatikan isi, sistematika dan kebahasaan</w:t>
            </w:r>
          </w:p>
        </w:tc>
      </w:tr>
      <w:tr w:rsidR="00AB2DAE" w:rsidRPr="00AB2DAE" w:rsidTr="00AB2DAE">
        <w:trPr>
          <w:trHeight w:hRule="exact" w:val="1605"/>
        </w:trPr>
        <w:tc>
          <w:tcPr>
            <w:tcW w:w="4573"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17" w:hanging="624"/>
              <w:rPr>
                <w:rFonts w:ascii="Tahoma" w:eastAsia="Bookman Old Style" w:hAnsi="Tahoma" w:cs="Tahoma"/>
              </w:rPr>
            </w:pPr>
            <w:r>
              <w:rPr>
                <w:rFonts w:ascii="Tahoma" w:eastAsia="Bookman Old Style" w:hAnsi="Tahoma" w:cs="Tahoma"/>
              </w:rPr>
              <w:t>3.50 Menganalisis nilai-nilai yang terdapat dalam sebuah buku pengayaan (nonfiksi) dan satu buku darama (fiksi)</w:t>
            </w:r>
          </w:p>
        </w:tc>
        <w:tc>
          <w:tcPr>
            <w:tcW w:w="4434"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4" w:right="281" w:hanging="624"/>
              <w:rPr>
                <w:rFonts w:ascii="Tahoma" w:eastAsia="Bookman Old Style" w:hAnsi="Tahoma" w:cs="Tahoma"/>
              </w:rPr>
            </w:pPr>
            <w:r>
              <w:rPr>
                <w:rFonts w:ascii="Tahoma" w:eastAsia="Bookman Old Style" w:hAnsi="Tahoma" w:cs="Tahoma"/>
              </w:rPr>
              <w:t>4.50 Menulis refleksi tentang nilai-nilai yang terkandung dalam sebuah buku pengayaan (nonfiksi) dan satu buku drama (fiksi)</w:t>
            </w:r>
          </w:p>
        </w:tc>
      </w:tr>
    </w:tbl>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706862" w:rsidRDefault="00706862"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BF6FAF">
      <w:pPr>
        <w:rPr>
          <w:rFonts w:ascii="Tahoma" w:hAnsi="Tahoma" w:cs="Tahoma"/>
        </w:rPr>
      </w:pPr>
    </w:p>
    <w:p w:rsidR="00AB2DAE" w:rsidRDefault="00AB2DAE" w:rsidP="00AB2DAE">
      <w:pPr>
        <w:spacing w:before="71"/>
        <w:ind w:left="1760"/>
        <w:rPr>
          <w:rFonts w:ascii="Tahoma" w:hAnsi="Tahoma" w:cs="Tahoma"/>
        </w:rPr>
      </w:pPr>
    </w:p>
    <w:p w:rsidR="00AB2DAE" w:rsidRPr="00AB2DAE" w:rsidRDefault="00AB2DAE" w:rsidP="00AB2DAE">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AB2DAE" w:rsidRPr="00AB2DAE" w:rsidRDefault="00AB2DAE" w:rsidP="00AB2DAE">
      <w:pPr>
        <w:spacing w:before="9" w:line="100" w:lineRule="exact"/>
        <w:jc w:val="center"/>
        <w:rPr>
          <w:rFonts w:ascii="Tahoma" w:hAnsi="Tahoma" w:cs="Tahoma"/>
        </w:rPr>
      </w:pPr>
    </w:p>
    <w:p w:rsidR="00AB2DAE" w:rsidRDefault="00AB2DAE" w:rsidP="00AB2DAE">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4896" behindDoc="1" locked="0" layoutInCell="1" allowOverlap="1">
                <wp:simplePos x="0" y="0"/>
                <wp:positionH relativeFrom="page">
                  <wp:posOffset>1062355</wp:posOffset>
                </wp:positionH>
                <wp:positionV relativeFrom="paragraph">
                  <wp:posOffset>195580</wp:posOffset>
                </wp:positionV>
                <wp:extent cx="5618480" cy="0"/>
                <wp:effectExtent l="5080" t="5080" r="5715"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34"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F0C93" id="Group 33" o:spid="_x0000_s1026" style="position:absolute;margin-left:83.65pt;margin-top:15.4pt;width:442.4pt;height:0;z-index:-251651584;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AB2DAE" w:rsidRPr="00AB2DAE" w:rsidRDefault="00AB2DAE" w:rsidP="00AB2DAE">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AB2DAE" w:rsidRPr="00AB2DAE" w:rsidRDefault="00AB2DAE" w:rsidP="00AB2DAE">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AB2DAE" w:rsidRPr="00AB2DAE" w:rsidRDefault="00AB2DAE" w:rsidP="00AB2DAE">
      <w:pPr>
        <w:spacing w:before="1" w:line="120" w:lineRule="exact"/>
        <w:rPr>
          <w:rFonts w:ascii="Tahoma" w:hAnsi="Tahoma" w:cs="Tahoma"/>
        </w:rPr>
      </w:pPr>
    </w:p>
    <w:p w:rsidR="00AB2DAE" w:rsidRPr="00AB2DAE" w:rsidRDefault="00AB2DAE" w:rsidP="00AB2DAE">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AB2DAE" w:rsidRPr="00AB2DAE" w:rsidRDefault="00AB2DAE" w:rsidP="00AB2DAE">
      <w:pPr>
        <w:spacing w:before="9" w:line="100" w:lineRule="exact"/>
        <w:rPr>
          <w:rFonts w:ascii="Tahoma" w:hAnsi="Tahoma" w:cs="Tahoma"/>
        </w:rPr>
      </w:pPr>
    </w:p>
    <w:p w:rsidR="00AB2DAE" w:rsidRPr="00AB2DAE" w:rsidRDefault="00AB2DAE" w:rsidP="00AB2DAE">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Matematika (A)</w:t>
      </w:r>
    </w:p>
    <w:p w:rsidR="00AB2DAE" w:rsidRPr="00AB2DAE" w:rsidRDefault="00AB2DAE" w:rsidP="00AB2DAE">
      <w:pPr>
        <w:spacing w:before="1" w:line="120" w:lineRule="exact"/>
        <w:rPr>
          <w:rFonts w:ascii="Tahoma" w:hAnsi="Tahoma" w:cs="Tahoma"/>
        </w:rPr>
      </w:pPr>
    </w:p>
    <w:p w:rsidR="00AB2DAE" w:rsidRPr="00AB2DAE" w:rsidRDefault="00AB2DAE" w:rsidP="00AB2DAE">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7968" behindDoc="1" locked="0" layoutInCell="1" allowOverlap="1">
                <wp:simplePos x="0" y="0"/>
                <wp:positionH relativeFrom="page">
                  <wp:posOffset>1062355</wp:posOffset>
                </wp:positionH>
                <wp:positionV relativeFrom="paragraph">
                  <wp:posOffset>257810</wp:posOffset>
                </wp:positionV>
                <wp:extent cx="5618480" cy="0"/>
                <wp:effectExtent l="5080" t="10160" r="5715" b="889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32"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19F6F" id="Group 31" o:spid="_x0000_s1026" style="position:absolute;margin-left:83.65pt;margin-top:20.3pt;width:442.4pt;height:0;z-index:-251648512;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r>
      <w:r w:rsidRPr="00AB2DAE">
        <w:rPr>
          <w:rFonts w:ascii="Tahoma" w:eastAsia="Bookman Old Style" w:hAnsi="Tahoma" w:cs="Tahoma"/>
          <w:position w:val="-1"/>
        </w:rPr>
        <w:t>: 424 JP (@ 45 Menit)</w:t>
      </w:r>
    </w:p>
    <w:p w:rsidR="00AB2DAE" w:rsidRPr="00AB2DAE" w:rsidRDefault="00AB2DAE" w:rsidP="00AB2DAE">
      <w:pPr>
        <w:spacing w:before="3" w:line="120" w:lineRule="exact"/>
        <w:rPr>
          <w:rFonts w:ascii="Tahoma" w:hAnsi="Tahoma" w:cs="Tahoma"/>
        </w:rPr>
      </w:pPr>
    </w:p>
    <w:p w:rsidR="00AB2DAE" w:rsidRDefault="00AB2DAE" w:rsidP="00AB2DAE">
      <w:pPr>
        <w:spacing w:line="200" w:lineRule="exact"/>
      </w:pPr>
    </w:p>
    <w:p w:rsidR="00AB2DAE" w:rsidRDefault="00AB2DAE" w:rsidP="00AB2DAE">
      <w:pPr>
        <w:spacing w:line="200" w:lineRule="exact"/>
      </w:pPr>
    </w:p>
    <w:p w:rsidR="00AB2DAE" w:rsidRPr="00AB2DAE" w:rsidRDefault="00AB2DAE" w:rsidP="00AB2DAE">
      <w:pPr>
        <w:spacing w:before="26"/>
        <w:ind w:left="102" w:right="71" w:firstLine="720"/>
        <w:jc w:val="both"/>
        <w:rPr>
          <w:rFonts w:ascii="Tahoma" w:eastAsia="Bookman Old Style" w:hAnsi="Tahoma" w:cs="Tahoma"/>
        </w:rPr>
      </w:pPr>
      <w:r w:rsidRPr="00AB2DAE">
        <w:rPr>
          <w:rFonts w:ascii="Tahoma" w:eastAsia="Bookman Old Style" w:hAnsi="Tahoma" w:cs="Tahoma"/>
          <w:spacing w:val="-2"/>
        </w:rPr>
        <w:t>T</w:t>
      </w:r>
      <w:r w:rsidRPr="00AB2DAE">
        <w:rPr>
          <w:rFonts w:ascii="Tahoma" w:eastAsia="Bookman Old Style" w:hAnsi="Tahoma" w:cs="Tahoma"/>
        </w:rPr>
        <w:t>ujuan kurikulum</w:t>
      </w:r>
      <w:r w:rsidRPr="00AB2DAE">
        <w:rPr>
          <w:rFonts w:ascii="Tahoma" w:eastAsia="Bookman Old Style" w:hAnsi="Tahoma" w:cs="Tahoma"/>
          <w:spacing w:val="3"/>
        </w:rPr>
        <w:t xml:space="preserve"> </w:t>
      </w:r>
      <w:r w:rsidRPr="00AB2DAE">
        <w:rPr>
          <w:rFonts w:ascii="Tahoma" w:eastAsia="Bookman Old Style" w:hAnsi="Tahoma" w:cs="Tahoma"/>
        </w:rPr>
        <w:t>mencakup empat aspek kompetensi, yaitu (1) aspek</w:t>
      </w:r>
      <w:r w:rsidRPr="00AB2DAE">
        <w:rPr>
          <w:rFonts w:ascii="Tahoma" w:eastAsia="Bookman Old Style" w:hAnsi="Tahoma" w:cs="Tahoma"/>
          <w:spacing w:val="-2"/>
        </w:rPr>
        <w:t xml:space="preserve"> </w:t>
      </w:r>
      <w:r w:rsidRPr="00AB2DAE">
        <w:rPr>
          <w:rFonts w:ascii="Tahoma" w:eastAsia="Bookman Old Style" w:hAnsi="Tahoma" w:cs="Tahoma"/>
        </w:rPr>
        <w:t>kompetensi</w:t>
      </w:r>
      <w:r w:rsidRPr="00AB2DAE">
        <w:rPr>
          <w:rFonts w:ascii="Tahoma" w:eastAsia="Bookman Old Style" w:hAnsi="Tahoma" w:cs="Tahoma"/>
          <w:spacing w:val="-2"/>
        </w:rPr>
        <w:t xml:space="preserve"> </w:t>
      </w:r>
      <w:r w:rsidRPr="00AB2DAE">
        <w:rPr>
          <w:rFonts w:ascii="Tahoma" w:eastAsia="Bookman Old Style" w:hAnsi="Tahoma" w:cs="Tahoma"/>
        </w:rPr>
        <w:t>s</w:t>
      </w:r>
      <w:r w:rsidRPr="00AB2DAE">
        <w:rPr>
          <w:rFonts w:ascii="Tahoma" w:eastAsia="Bookman Old Style" w:hAnsi="Tahoma" w:cs="Tahoma"/>
          <w:spacing w:val="-2"/>
        </w:rPr>
        <w:t>i</w:t>
      </w:r>
      <w:r w:rsidRPr="00AB2DAE">
        <w:rPr>
          <w:rFonts w:ascii="Tahoma" w:eastAsia="Bookman Old Style" w:hAnsi="Tahoma" w:cs="Tahoma"/>
        </w:rPr>
        <w:t>kap</w:t>
      </w:r>
      <w:r w:rsidRPr="00AB2DAE">
        <w:rPr>
          <w:rFonts w:ascii="Tahoma" w:eastAsia="Bookman Old Style" w:hAnsi="Tahoma" w:cs="Tahoma"/>
          <w:spacing w:val="-2"/>
        </w:rPr>
        <w:t xml:space="preserve"> </w:t>
      </w:r>
      <w:r w:rsidRPr="00AB2DAE">
        <w:rPr>
          <w:rFonts w:ascii="Tahoma" w:eastAsia="Bookman Old Style" w:hAnsi="Tahoma" w:cs="Tahoma"/>
        </w:rPr>
        <w:t>spiritual,</w:t>
      </w:r>
      <w:r w:rsidRPr="00AB2DAE">
        <w:rPr>
          <w:rFonts w:ascii="Tahoma" w:eastAsia="Bookman Old Style" w:hAnsi="Tahoma" w:cs="Tahoma"/>
          <w:spacing w:val="-2"/>
        </w:rPr>
        <w:t xml:space="preserve"> </w:t>
      </w:r>
      <w:r w:rsidRPr="00AB2DAE">
        <w:rPr>
          <w:rFonts w:ascii="Tahoma" w:eastAsia="Bookman Old Style" w:hAnsi="Tahoma" w:cs="Tahoma"/>
        </w:rPr>
        <w:t>(2)</w:t>
      </w:r>
      <w:r w:rsidRPr="00AB2DAE">
        <w:rPr>
          <w:rFonts w:ascii="Tahoma" w:eastAsia="Bookman Old Style" w:hAnsi="Tahoma" w:cs="Tahoma"/>
          <w:spacing w:val="-2"/>
        </w:rPr>
        <w:t xml:space="preserve"> </w:t>
      </w:r>
      <w:r w:rsidRPr="00AB2DAE">
        <w:rPr>
          <w:rFonts w:ascii="Tahoma" w:eastAsia="Bookman Old Style" w:hAnsi="Tahoma" w:cs="Tahoma"/>
        </w:rPr>
        <w:t>si</w:t>
      </w:r>
      <w:r w:rsidRPr="00AB2DAE">
        <w:rPr>
          <w:rFonts w:ascii="Tahoma" w:eastAsia="Bookman Old Style" w:hAnsi="Tahoma" w:cs="Tahoma"/>
          <w:spacing w:val="-2"/>
        </w:rPr>
        <w:t>k</w:t>
      </w:r>
      <w:r w:rsidRPr="00AB2DAE">
        <w:rPr>
          <w:rFonts w:ascii="Tahoma" w:eastAsia="Bookman Old Style" w:hAnsi="Tahoma" w:cs="Tahoma"/>
        </w:rPr>
        <w:t>ap</w:t>
      </w:r>
      <w:r w:rsidRPr="00AB2DAE">
        <w:rPr>
          <w:rFonts w:ascii="Tahoma" w:eastAsia="Bookman Old Style" w:hAnsi="Tahoma" w:cs="Tahoma"/>
          <w:spacing w:val="-2"/>
        </w:rPr>
        <w:t xml:space="preserve"> </w:t>
      </w:r>
      <w:r w:rsidRPr="00AB2DAE">
        <w:rPr>
          <w:rFonts w:ascii="Tahoma" w:eastAsia="Bookman Old Style" w:hAnsi="Tahoma" w:cs="Tahoma"/>
        </w:rPr>
        <w:t>sosial,</w:t>
      </w:r>
      <w:r w:rsidRPr="00AB2DAE">
        <w:rPr>
          <w:rFonts w:ascii="Tahoma" w:eastAsia="Bookman Old Style" w:hAnsi="Tahoma" w:cs="Tahoma"/>
          <w:spacing w:val="-2"/>
        </w:rPr>
        <w:t xml:space="preserve"> </w:t>
      </w:r>
      <w:r w:rsidRPr="00AB2DAE">
        <w:rPr>
          <w:rFonts w:ascii="Tahoma" w:eastAsia="Bookman Old Style" w:hAnsi="Tahoma" w:cs="Tahoma"/>
        </w:rPr>
        <w:t>(3)</w:t>
      </w:r>
      <w:r w:rsidRPr="00AB2DAE">
        <w:rPr>
          <w:rFonts w:ascii="Tahoma" w:eastAsia="Bookman Old Style" w:hAnsi="Tahoma" w:cs="Tahoma"/>
          <w:spacing w:val="-2"/>
        </w:rPr>
        <w:t xml:space="preserve"> </w:t>
      </w:r>
      <w:r w:rsidRPr="00AB2DAE">
        <w:rPr>
          <w:rFonts w:ascii="Tahoma" w:eastAsia="Bookman Old Style" w:hAnsi="Tahoma" w:cs="Tahoma"/>
        </w:rPr>
        <w:t>penge</w:t>
      </w:r>
      <w:r w:rsidRPr="00AB2DAE">
        <w:rPr>
          <w:rFonts w:ascii="Tahoma" w:eastAsia="Bookman Old Style" w:hAnsi="Tahoma" w:cs="Tahoma"/>
          <w:spacing w:val="-2"/>
        </w:rPr>
        <w:t>t</w:t>
      </w:r>
      <w:r w:rsidRPr="00AB2DAE">
        <w:rPr>
          <w:rFonts w:ascii="Tahoma" w:eastAsia="Bookman Old Style" w:hAnsi="Tahoma" w:cs="Tahoma"/>
        </w:rPr>
        <w:t>ahuan,</w:t>
      </w:r>
      <w:r w:rsidRPr="00AB2DAE">
        <w:rPr>
          <w:rFonts w:ascii="Tahoma" w:eastAsia="Bookman Old Style" w:hAnsi="Tahoma" w:cs="Tahoma"/>
          <w:spacing w:val="-2"/>
        </w:rPr>
        <w:t xml:space="preserve"> </w:t>
      </w:r>
      <w:r w:rsidRPr="00AB2DAE">
        <w:rPr>
          <w:rFonts w:ascii="Tahoma" w:eastAsia="Bookman Old Style" w:hAnsi="Tahoma" w:cs="Tahoma"/>
        </w:rPr>
        <w:t>dan</w:t>
      </w:r>
      <w:r w:rsidRPr="00AB2DAE">
        <w:rPr>
          <w:rFonts w:ascii="Tahoma" w:eastAsia="Bookman Old Style" w:hAnsi="Tahoma" w:cs="Tahoma"/>
          <w:spacing w:val="-2"/>
        </w:rPr>
        <w:t xml:space="preserve"> </w:t>
      </w:r>
      <w:r w:rsidRPr="00AB2DAE">
        <w:rPr>
          <w:rFonts w:ascii="Tahoma" w:eastAsia="Bookman Old Style" w:hAnsi="Tahoma" w:cs="Tahoma"/>
        </w:rPr>
        <w:t>(4) keterampilan. Aspe</w:t>
      </w:r>
      <w:r w:rsidRPr="00AB2DAE">
        <w:rPr>
          <w:rFonts w:ascii="Tahoma" w:eastAsia="Bookman Old Style" w:hAnsi="Tahoma" w:cs="Tahoma"/>
          <w:spacing w:val="1"/>
        </w:rPr>
        <w:t>k</w:t>
      </w:r>
      <w:r w:rsidRPr="00AB2DAE">
        <w:rPr>
          <w:rFonts w:ascii="Tahoma" w:eastAsia="Bookman Old Style" w:hAnsi="Tahoma" w:cs="Tahoma"/>
        </w:rPr>
        <w:t>-aspek kompetensi tersebut dicapai melalui proses pembelajaran int</w:t>
      </w:r>
      <w:r w:rsidRPr="00AB2DAE">
        <w:rPr>
          <w:rFonts w:ascii="Tahoma" w:eastAsia="Bookman Old Style" w:hAnsi="Tahoma" w:cs="Tahoma"/>
          <w:spacing w:val="1"/>
        </w:rPr>
        <w:t>r</w:t>
      </w:r>
      <w:r w:rsidRPr="00AB2DAE">
        <w:rPr>
          <w:rFonts w:ascii="Tahoma" w:eastAsia="Bookman Old Style" w:hAnsi="Tahoma" w:cs="Tahoma"/>
        </w:rPr>
        <w:t>akurikuler, kokurikuler, dan ekstrakurikuler.</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71" w:firstLine="720"/>
        <w:jc w:val="both"/>
        <w:rPr>
          <w:rFonts w:ascii="Tahoma" w:eastAsia="Bookman Old Style" w:hAnsi="Tahoma" w:cs="Tahoma"/>
        </w:rPr>
      </w:pPr>
      <w:r w:rsidRPr="00AB2DAE">
        <w:rPr>
          <w:rFonts w:ascii="Tahoma" w:eastAsia="Bookman Old Style" w:hAnsi="Tahoma" w:cs="Tahoma"/>
        </w:rPr>
        <w:t xml:space="preserve">Rumusan kompetensi sikap spiritual yaitu, </w:t>
      </w:r>
      <w:r w:rsidRPr="00AB2DAE">
        <w:rPr>
          <w:rFonts w:ascii="Tahoma" w:eastAsia="Bookman Old Style" w:hAnsi="Tahoma" w:cs="Tahoma"/>
          <w:spacing w:val="2"/>
        </w:rPr>
        <w:t>“</w:t>
      </w:r>
      <w:r w:rsidRPr="00AB2DAE">
        <w:rPr>
          <w:rFonts w:ascii="Tahoma" w:eastAsia="Bookman Old Style" w:hAnsi="Tahoma" w:cs="Tahoma"/>
        </w:rPr>
        <w:t xml:space="preserve">Menghayati dan mengamalkan ajaran agama yang </w:t>
      </w:r>
      <w:r w:rsidRPr="00AB2DAE">
        <w:rPr>
          <w:rFonts w:ascii="Tahoma" w:eastAsia="Bookman Old Style" w:hAnsi="Tahoma" w:cs="Tahoma"/>
          <w:spacing w:val="2"/>
        </w:rPr>
        <w:t>d</w:t>
      </w:r>
      <w:r w:rsidRPr="00AB2DAE">
        <w:rPr>
          <w:rFonts w:ascii="Tahoma" w:eastAsia="Bookman Old Style" w:hAnsi="Tahoma" w:cs="Tahoma"/>
        </w:rPr>
        <w:t>ianutny</w:t>
      </w:r>
      <w:r w:rsidRPr="00AB2DAE">
        <w:rPr>
          <w:rFonts w:ascii="Tahoma" w:eastAsia="Bookman Old Style" w:hAnsi="Tahoma" w:cs="Tahoma"/>
          <w:spacing w:val="2"/>
        </w:rPr>
        <w:t>a</w:t>
      </w:r>
      <w:r w:rsidRPr="00AB2DAE">
        <w:rPr>
          <w:rFonts w:ascii="Tahoma" w:eastAsia="Bookman Old Style" w:hAnsi="Tahoma" w:cs="Tahoma"/>
        </w:rPr>
        <w:t xml:space="preserve">”. Sedangkan rumusan kompetensi sikap sosial yaitu, </w:t>
      </w:r>
      <w:r w:rsidRPr="00AB2DAE">
        <w:rPr>
          <w:rFonts w:ascii="Tahoma" w:eastAsia="Bookman Old Style" w:hAnsi="Tahoma" w:cs="Tahoma"/>
          <w:spacing w:val="1"/>
        </w:rPr>
        <w:t>“</w:t>
      </w:r>
      <w:r w:rsidRPr="00AB2DAE">
        <w:rPr>
          <w:rFonts w:ascii="Tahoma" w:eastAsia="Bookman Old Style" w:hAnsi="Tahoma" w:cs="Tahoma"/>
        </w:rPr>
        <w:t>Menghayati dan mengamalkan perilaku jujur, disiplin, santun,</w:t>
      </w:r>
      <w:r w:rsidRPr="00AB2DAE">
        <w:rPr>
          <w:rFonts w:ascii="Tahoma" w:eastAsia="Bookman Old Style" w:hAnsi="Tahoma" w:cs="Tahoma"/>
          <w:spacing w:val="1"/>
        </w:rPr>
        <w:t xml:space="preserve"> </w:t>
      </w:r>
      <w:r w:rsidRPr="00AB2DAE">
        <w:rPr>
          <w:rFonts w:ascii="Tahoma" w:eastAsia="Bookman Old Style" w:hAnsi="Tahoma" w:cs="Tahoma"/>
        </w:rPr>
        <w:t>peduli (gotong royong, kerja sama, toleran, damai), bertanggung-jawab, responsif, dan proaktif melalui keteladanan, pemberian nasihat, penguatan, pemb</w:t>
      </w:r>
      <w:r w:rsidRPr="00AB2DAE">
        <w:rPr>
          <w:rFonts w:ascii="Tahoma" w:eastAsia="Bookman Old Style" w:hAnsi="Tahoma" w:cs="Tahoma"/>
          <w:spacing w:val="-2"/>
        </w:rPr>
        <w:t>i</w:t>
      </w:r>
      <w:r w:rsidRPr="00AB2DAE">
        <w:rPr>
          <w:rFonts w:ascii="Tahoma" w:eastAsia="Bookman Old Style" w:hAnsi="Tahoma" w:cs="Tahoma"/>
        </w:rPr>
        <w:t>asaan, dan pengk</w:t>
      </w:r>
      <w:r w:rsidRPr="00AB2DAE">
        <w:rPr>
          <w:rFonts w:ascii="Tahoma" w:eastAsia="Bookman Old Style" w:hAnsi="Tahoma" w:cs="Tahoma"/>
          <w:spacing w:val="-3"/>
        </w:rPr>
        <w:t>o</w:t>
      </w:r>
      <w:r w:rsidRPr="00AB2DAE">
        <w:rPr>
          <w:rFonts w:ascii="Tahoma" w:eastAsia="Bookman Old Style" w:hAnsi="Tahoma" w:cs="Tahoma"/>
        </w:rPr>
        <w:t>ndisian secara berkesinambungan serta menunjukkan sikap sebagai bag</w:t>
      </w:r>
      <w:r w:rsidRPr="00AB2DAE">
        <w:rPr>
          <w:rFonts w:ascii="Tahoma" w:eastAsia="Bookman Old Style" w:hAnsi="Tahoma" w:cs="Tahoma"/>
          <w:spacing w:val="-2"/>
        </w:rPr>
        <w:t>i</w:t>
      </w:r>
      <w:r w:rsidRPr="00AB2DAE">
        <w:rPr>
          <w:rFonts w:ascii="Tahoma" w:eastAsia="Bookman Old Style" w:hAnsi="Tahoma" w:cs="Tahoma"/>
        </w:rPr>
        <w:t>an dari solu</w:t>
      </w:r>
      <w:r w:rsidRPr="00AB2DAE">
        <w:rPr>
          <w:rFonts w:ascii="Tahoma" w:eastAsia="Bookman Old Style" w:hAnsi="Tahoma" w:cs="Tahoma"/>
          <w:spacing w:val="-2"/>
        </w:rPr>
        <w:t>s</w:t>
      </w:r>
      <w:r w:rsidRPr="00AB2DAE">
        <w:rPr>
          <w:rFonts w:ascii="Tahoma" w:eastAsia="Bookman Old Style" w:hAnsi="Tahoma" w:cs="Tahoma"/>
        </w:rPr>
        <w:t>i atas berbagai per</w:t>
      </w:r>
      <w:r w:rsidRPr="00AB2DAE">
        <w:rPr>
          <w:rFonts w:ascii="Tahoma" w:eastAsia="Bookman Old Style" w:hAnsi="Tahoma" w:cs="Tahoma"/>
          <w:spacing w:val="-2"/>
        </w:rPr>
        <w:t>m</w:t>
      </w:r>
      <w:r w:rsidRPr="00AB2DAE">
        <w:rPr>
          <w:rFonts w:ascii="Tahoma" w:eastAsia="Bookman Old Style" w:hAnsi="Tahoma" w:cs="Tahoma"/>
        </w:rPr>
        <w:t>asalahan dalam b</w:t>
      </w:r>
      <w:r w:rsidRPr="00AB2DAE">
        <w:rPr>
          <w:rFonts w:ascii="Tahoma" w:eastAsia="Bookman Old Style" w:hAnsi="Tahoma" w:cs="Tahoma"/>
          <w:spacing w:val="-2"/>
        </w:rPr>
        <w:t>e</w:t>
      </w:r>
      <w:r w:rsidRPr="00AB2DAE">
        <w:rPr>
          <w:rFonts w:ascii="Tahoma" w:eastAsia="Bookman Old Style" w:hAnsi="Tahoma" w:cs="Tahoma"/>
        </w:rPr>
        <w:t>rinteraksi secara e</w:t>
      </w:r>
      <w:r w:rsidRPr="00AB2DAE">
        <w:rPr>
          <w:rFonts w:ascii="Tahoma" w:eastAsia="Bookman Old Style" w:hAnsi="Tahoma" w:cs="Tahoma"/>
          <w:spacing w:val="-2"/>
        </w:rPr>
        <w:t>f</w:t>
      </w:r>
      <w:r w:rsidRPr="00AB2DAE">
        <w:rPr>
          <w:rFonts w:ascii="Tahoma" w:eastAsia="Bookman Old Style" w:hAnsi="Tahoma" w:cs="Tahoma"/>
        </w:rPr>
        <w:t xml:space="preserve">ektif dengan lingkungan sosial dan alam serta dalam menempatkan diri sebagai cerminan bangsa </w:t>
      </w:r>
      <w:r w:rsidRPr="00AB2DAE">
        <w:rPr>
          <w:rFonts w:ascii="Tahoma" w:eastAsia="Bookman Old Style" w:hAnsi="Tahoma" w:cs="Tahoma"/>
          <w:spacing w:val="-2"/>
        </w:rPr>
        <w:t>d</w:t>
      </w:r>
      <w:r w:rsidRPr="00AB2DAE">
        <w:rPr>
          <w:rFonts w:ascii="Tahoma" w:eastAsia="Bookman Old Style" w:hAnsi="Tahoma" w:cs="Tahoma"/>
        </w:rPr>
        <w:t>alam pergaulan d</w:t>
      </w:r>
      <w:r w:rsidRPr="00AB2DAE">
        <w:rPr>
          <w:rFonts w:ascii="Tahoma" w:eastAsia="Bookman Old Style" w:hAnsi="Tahoma" w:cs="Tahoma"/>
          <w:spacing w:val="-2"/>
        </w:rPr>
        <w:t>u</w:t>
      </w:r>
      <w:r w:rsidRPr="00AB2DAE">
        <w:rPr>
          <w:rFonts w:ascii="Tahoma" w:eastAsia="Bookman Old Style" w:hAnsi="Tahoma" w:cs="Tahoma"/>
        </w:rPr>
        <w:t>ni</w:t>
      </w:r>
      <w:r w:rsidRPr="00AB2DAE">
        <w:rPr>
          <w:rFonts w:ascii="Tahoma" w:eastAsia="Bookman Old Style" w:hAnsi="Tahoma" w:cs="Tahoma"/>
          <w:spacing w:val="2"/>
        </w:rPr>
        <w:t>a</w:t>
      </w:r>
      <w:r w:rsidRPr="00AB2DAE">
        <w:rPr>
          <w:rFonts w:ascii="Tahoma" w:eastAsia="Bookman Old Style" w:hAnsi="Tahoma" w:cs="Tahoma"/>
        </w:rPr>
        <w:t>”. Kedua kompe</w:t>
      </w:r>
      <w:r w:rsidRPr="00AB2DAE">
        <w:rPr>
          <w:rFonts w:ascii="Tahoma" w:eastAsia="Bookman Old Style" w:hAnsi="Tahoma" w:cs="Tahoma"/>
          <w:spacing w:val="-2"/>
        </w:rPr>
        <w:t>t</w:t>
      </w:r>
      <w:r w:rsidRPr="00AB2DAE">
        <w:rPr>
          <w:rFonts w:ascii="Tahoma" w:eastAsia="Bookman Old Style" w:hAnsi="Tahoma" w:cs="Tahoma"/>
        </w:rPr>
        <w:t>ensi tersebut dicapai</w:t>
      </w:r>
      <w:r w:rsidRPr="00AB2DAE">
        <w:rPr>
          <w:rFonts w:ascii="Tahoma" w:eastAsia="Bookman Old Style" w:hAnsi="Tahoma" w:cs="Tahoma"/>
          <w:spacing w:val="5"/>
        </w:rPr>
        <w:t xml:space="preserve"> </w:t>
      </w:r>
      <w:r w:rsidRPr="00AB2DAE">
        <w:rPr>
          <w:rFonts w:ascii="Tahoma" w:eastAsia="Bookman Old Style" w:hAnsi="Tahoma" w:cs="Tahoma"/>
        </w:rPr>
        <w:t>melalui</w:t>
      </w:r>
      <w:r w:rsidRPr="00AB2DAE">
        <w:rPr>
          <w:rFonts w:ascii="Tahoma" w:eastAsia="Bookman Old Style" w:hAnsi="Tahoma" w:cs="Tahoma"/>
          <w:spacing w:val="5"/>
        </w:rPr>
        <w:t xml:space="preserve"> </w:t>
      </w:r>
      <w:r w:rsidRPr="00AB2DAE">
        <w:rPr>
          <w:rFonts w:ascii="Tahoma" w:eastAsia="Bookman Old Style" w:hAnsi="Tahoma" w:cs="Tahoma"/>
        </w:rPr>
        <w:t>p</w:t>
      </w:r>
      <w:r w:rsidRPr="00AB2DAE">
        <w:rPr>
          <w:rFonts w:ascii="Tahoma" w:eastAsia="Bookman Old Style" w:hAnsi="Tahoma" w:cs="Tahoma"/>
          <w:spacing w:val="-2"/>
        </w:rPr>
        <w:t>e</w:t>
      </w:r>
      <w:r w:rsidRPr="00AB2DAE">
        <w:rPr>
          <w:rFonts w:ascii="Tahoma" w:eastAsia="Bookman Old Style" w:hAnsi="Tahoma" w:cs="Tahoma"/>
        </w:rPr>
        <w:t>mbelajaran</w:t>
      </w:r>
      <w:r w:rsidRPr="00AB2DAE">
        <w:rPr>
          <w:rFonts w:ascii="Tahoma" w:eastAsia="Bookman Old Style" w:hAnsi="Tahoma" w:cs="Tahoma"/>
          <w:spacing w:val="5"/>
        </w:rPr>
        <w:t xml:space="preserve"> </w:t>
      </w:r>
      <w:r w:rsidRPr="00AB2DAE">
        <w:rPr>
          <w:rFonts w:ascii="Tahoma" w:eastAsia="Bookman Old Style" w:hAnsi="Tahoma" w:cs="Tahoma"/>
        </w:rPr>
        <w:t>tidak</w:t>
      </w:r>
      <w:r w:rsidRPr="00AB2DAE">
        <w:rPr>
          <w:rFonts w:ascii="Tahoma" w:eastAsia="Bookman Old Style" w:hAnsi="Tahoma" w:cs="Tahoma"/>
          <w:spacing w:val="5"/>
        </w:rPr>
        <w:t xml:space="preserve"> </w:t>
      </w:r>
      <w:r w:rsidRPr="00AB2DAE">
        <w:rPr>
          <w:rFonts w:ascii="Tahoma" w:eastAsia="Bookman Old Style" w:hAnsi="Tahoma" w:cs="Tahoma"/>
          <w:spacing w:val="-2"/>
        </w:rPr>
        <w:t>l</w:t>
      </w:r>
      <w:r w:rsidRPr="00AB2DAE">
        <w:rPr>
          <w:rFonts w:ascii="Tahoma" w:eastAsia="Bookman Old Style" w:hAnsi="Tahoma" w:cs="Tahoma"/>
        </w:rPr>
        <w:t>angsung</w:t>
      </w:r>
      <w:r w:rsidRPr="00AB2DAE">
        <w:rPr>
          <w:rFonts w:ascii="Tahoma" w:eastAsia="Bookman Old Style" w:hAnsi="Tahoma" w:cs="Tahoma"/>
          <w:spacing w:val="5"/>
        </w:rPr>
        <w:t xml:space="preserve"> (</w:t>
      </w:r>
      <w:r w:rsidRPr="00AB2DAE">
        <w:rPr>
          <w:rFonts w:ascii="Tahoma" w:eastAsia="Bookman Old Style" w:hAnsi="Tahoma" w:cs="Tahoma"/>
          <w:i/>
          <w:spacing w:val="-5"/>
        </w:rPr>
        <w:t>i</w:t>
      </w:r>
      <w:r w:rsidRPr="00AB2DAE">
        <w:rPr>
          <w:rFonts w:ascii="Tahoma" w:eastAsia="Bookman Old Style" w:hAnsi="Tahoma" w:cs="Tahoma"/>
          <w:i/>
        </w:rPr>
        <w:t>n</w:t>
      </w:r>
      <w:r w:rsidRPr="00AB2DAE">
        <w:rPr>
          <w:rFonts w:ascii="Tahoma" w:eastAsia="Bookman Old Style" w:hAnsi="Tahoma" w:cs="Tahoma"/>
          <w:i/>
          <w:spacing w:val="2"/>
        </w:rPr>
        <w:t>d</w:t>
      </w:r>
      <w:r w:rsidRPr="00AB2DAE">
        <w:rPr>
          <w:rFonts w:ascii="Tahoma" w:eastAsia="Bookman Old Style" w:hAnsi="Tahoma" w:cs="Tahoma"/>
          <w:i/>
          <w:spacing w:val="-2"/>
        </w:rPr>
        <w:t>i</w:t>
      </w:r>
      <w:r w:rsidRPr="00AB2DAE">
        <w:rPr>
          <w:rFonts w:ascii="Tahoma" w:eastAsia="Bookman Old Style" w:hAnsi="Tahoma" w:cs="Tahoma"/>
          <w:i/>
        </w:rPr>
        <w:t>re</w:t>
      </w:r>
      <w:r w:rsidRPr="00AB2DAE">
        <w:rPr>
          <w:rFonts w:ascii="Tahoma" w:eastAsia="Bookman Old Style" w:hAnsi="Tahoma" w:cs="Tahoma"/>
          <w:i/>
          <w:spacing w:val="2"/>
        </w:rPr>
        <w:t>c</w:t>
      </w:r>
      <w:r w:rsidRPr="00AB2DAE">
        <w:rPr>
          <w:rFonts w:ascii="Tahoma" w:eastAsia="Bookman Old Style" w:hAnsi="Tahoma" w:cs="Tahoma"/>
          <w:i/>
        </w:rPr>
        <w:t>t t</w:t>
      </w:r>
      <w:r w:rsidRPr="00AB2DAE">
        <w:rPr>
          <w:rFonts w:ascii="Tahoma" w:eastAsia="Bookman Old Style" w:hAnsi="Tahoma" w:cs="Tahoma"/>
          <w:i/>
          <w:spacing w:val="2"/>
        </w:rPr>
        <w:t>e</w:t>
      </w:r>
      <w:r w:rsidRPr="00AB2DAE">
        <w:rPr>
          <w:rFonts w:ascii="Tahoma" w:eastAsia="Bookman Old Style" w:hAnsi="Tahoma" w:cs="Tahoma"/>
          <w:i/>
          <w:spacing w:val="-5"/>
        </w:rPr>
        <w:t>a</w:t>
      </w:r>
      <w:r w:rsidRPr="00AB2DAE">
        <w:rPr>
          <w:rFonts w:ascii="Tahoma" w:eastAsia="Bookman Old Style" w:hAnsi="Tahoma" w:cs="Tahoma"/>
          <w:i/>
        </w:rPr>
        <w:t>c</w:t>
      </w:r>
      <w:r w:rsidRPr="00AB2DAE">
        <w:rPr>
          <w:rFonts w:ascii="Tahoma" w:eastAsia="Bookman Old Style" w:hAnsi="Tahoma" w:cs="Tahoma"/>
          <w:i/>
          <w:spacing w:val="2"/>
        </w:rPr>
        <w:t>h</w:t>
      </w:r>
      <w:r w:rsidRPr="00AB2DAE">
        <w:rPr>
          <w:rFonts w:ascii="Tahoma" w:eastAsia="Bookman Old Style" w:hAnsi="Tahoma" w:cs="Tahoma"/>
          <w:i/>
          <w:spacing w:val="-2"/>
        </w:rPr>
        <w:t>i</w:t>
      </w:r>
      <w:r w:rsidRPr="00AB2DAE">
        <w:rPr>
          <w:rFonts w:ascii="Tahoma" w:eastAsia="Bookman Old Style" w:hAnsi="Tahoma" w:cs="Tahoma"/>
          <w:i/>
        </w:rPr>
        <w:t>n</w:t>
      </w:r>
      <w:r w:rsidRPr="00AB2DAE">
        <w:rPr>
          <w:rFonts w:ascii="Tahoma" w:eastAsia="Bookman Old Style" w:hAnsi="Tahoma" w:cs="Tahoma"/>
          <w:i/>
          <w:spacing w:val="2"/>
        </w:rPr>
        <w:t>g</w:t>
      </w:r>
      <w:r w:rsidRPr="00AB2DAE">
        <w:rPr>
          <w:rFonts w:ascii="Tahoma" w:eastAsia="Bookman Old Style" w:hAnsi="Tahoma" w:cs="Tahoma"/>
        </w:rPr>
        <w:t>)</w:t>
      </w:r>
      <w:r w:rsidRPr="00AB2DAE">
        <w:rPr>
          <w:rFonts w:ascii="Tahoma" w:eastAsia="Bookman Old Style" w:hAnsi="Tahoma" w:cs="Tahoma"/>
          <w:spacing w:val="5"/>
        </w:rPr>
        <w:t xml:space="preserve"> </w:t>
      </w:r>
      <w:r w:rsidRPr="00AB2DAE">
        <w:rPr>
          <w:rFonts w:ascii="Tahoma" w:eastAsia="Bookman Old Style" w:hAnsi="Tahoma" w:cs="Tahoma"/>
        </w:rPr>
        <w:t>yaitu keteladanan, pembiasaan, dan budaya</w:t>
      </w:r>
      <w:r w:rsidRPr="00AB2DAE">
        <w:rPr>
          <w:rFonts w:ascii="Tahoma" w:eastAsia="Bookman Old Style" w:hAnsi="Tahoma" w:cs="Tahoma"/>
          <w:spacing w:val="2"/>
        </w:rPr>
        <w:t xml:space="preserve"> </w:t>
      </w:r>
      <w:r w:rsidRPr="00AB2DAE">
        <w:rPr>
          <w:rFonts w:ascii="Tahoma" w:eastAsia="Bookman Old Style" w:hAnsi="Tahoma" w:cs="Tahoma"/>
        </w:rPr>
        <w:t xml:space="preserve">sekolah, dengan </w:t>
      </w:r>
      <w:r w:rsidRPr="00AB2DAE">
        <w:rPr>
          <w:rFonts w:ascii="Tahoma" w:eastAsia="Bookman Old Style" w:hAnsi="Tahoma" w:cs="Tahoma"/>
          <w:spacing w:val="2"/>
        </w:rPr>
        <w:t>m</w:t>
      </w:r>
      <w:r w:rsidRPr="00AB2DAE">
        <w:rPr>
          <w:rFonts w:ascii="Tahoma" w:eastAsia="Bookman Old Style" w:hAnsi="Tahoma" w:cs="Tahoma"/>
        </w:rPr>
        <w:t>emperhatikan karakteristik mata pelajaran serta kebutuhan dan kondisi peserta didik.</w:t>
      </w:r>
    </w:p>
    <w:p w:rsidR="00AB2DAE" w:rsidRPr="00AB2DAE" w:rsidRDefault="00AB2DAE" w:rsidP="00AB2DAE">
      <w:pPr>
        <w:spacing w:before="9" w:line="100" w:lineRule="exact"/>
        <w:rPr>
          <w:rFonts w:ascii="Tahoma" w:hAnsi="Tahoma" w:cs="Tahoma"/>
        </w:rPr>
      </w:pPr>
    </w:p>
    <w:p w:rsidR="00AB2DAE" w:rsidRPr="00AB2DAE" w:rsidRDefault="00AB2DAE" w:rsidP="00AB2DAE">
      <w:pPr>
        <w:ind w:left="102" w:right="72" w:firstLine="720"/>
        <w:jc w:val="both"/>
        <w:rPr>
          <w:rFonts w:ascii="Tahoma" w:eastAsia="Bookman Old Style" w:hAnsi="Tahoma" w:cs="Tahoma"/>
        </w:rPr>
      </w:pPr>
      <w:r w:rsidRPr="00AB2DAE">
        <w:rPr>
          <w:rFonts w:ascii="Tahoma" w:eastAsia="Bookman Old Style" w:hAnsi="Tahoma" w:cs="Tahoma"/>
        </w:rPr>
        <w:t>Penumbuhan dan</w:t>
      </w:r>
      <w:r w:rsidRPr="00AB2DAE">
        <w:rPr>
          <w:rFonts w:ascii="Tahoma" w:eastAsia="Bookman Old Style" w:hAnsi="Tahoma" w:cs="Tahoma"/>
          <w:spacing w:val="1"/>
        </w:rPr>
        <w:t xml:space="preserve"> </w:t>
      </w:r>
      <w:r w:rsidRPr="00AB2DAE">
        <w:rPr>
          <w:rFonts w:ascii="Tahoma" w:eastAsia="Bookman Old Style" w:hAnsi="Tahoma" w:cs="Tahoma"/>
        </w:rPr>
        <w:t>pengembangan kompetensi</w:t>
      </w:r>
      <w:r w:rsidRPr="00AB2DAE">
        <w:rPr>
          <w:rFonts w:ascii="Tahoma" w:eastAsia="Bookman Old Style" w:hAnsi="Tahoma" w:cs="Tahoma"/>
          <w:spacing w:val="1"/>
        </w:rPr>
        <w:t xml:space="preserve"> </w:t>
      </w:r>
      <w:r w:rsidRPr="00AB2DAE">
        <w:rPr>
          <w:rFonts w:ascii="Tahoma" w:eastAsia="Bookman Old Style" w:hAnsi="Tahoma" w:cs="Tahoma"/>
        </w:rPr>
        <w:t>sikap</w:t>
      </w:r>
      <w:r w:rsidRPr="00AB2DAE">
        <w:rPr>
          <w:rFonts w:ascii="Tahoma" w:eastAsia="Bookman Old Style" w:hAnsi="Tahoma" w:cs="Tahoma"/>
          <w:spacing w:val="1"/>
        </w:rPr>
        <w:t xml:space="preserve"> </w:t>
      </w:r>
      <w:r w:rsidRPr="00AB2DAE">
        <w:rPr>
          <w:rFonts w:ascii="Tahoma" w:eastAsia="Bookman Old Style" w:hAnsi="Tahoma" w:cs="Tahoma"/>
        </w:rPr>
        <w:t>dilakukan sepanjang</w:t>
      </w:r>
      <w:r w:rsidRPr="00AB2DAE">
        <w:rPr>
          <w:rFonts w:ascii="Tahoma" w:eastAsia="Bookman Old Style" w:hAnsi="Tahoma" w:cs="Tahoma"/>
          <w:spacing w:val="-12"/>
        </w:rPr>
        <w:t xml:space="preserve"> </w:t>
      </w:r>
      <w:r w:rsidRPr="00AB2DAE">
        <w:rPr>
          <w:rFonts w:ascii="Tahoma" w:eastAsia="Bookman Old Style" w:hAnsi="Tahoma" w:cs="Tahoma"/>
        </w:rPr>
        <w:t>proses</w:t>
      </w:r>
      <w:r w:rsidRPr="00AB2DAE">
        <w:rPr>
          <w:rFonts w:ascii="Tahoma" w:eastAsia="Bookman Old Style" w:hAnsi="Tahoma" w:cs="Tahoma"/>
          <w:spacing w:val="-12"/>
        </w:rPr>
        <w:t xml:space="preserve"> </w:t>
      </w:r>
      <w:r w:rsidRPr="00AB2DAE">
        <w:rPr>
          <w:rFonts w:ascii="Tahoma" w:eastAsia="Bookman Old Style" w:hAnsi="Tahoma" w:cs="Tahoma"/>
        </w:rPr>
        <w:t>pembelajaran</w:t>
      </w:r>
      <w:r w:rsidRPr="00AB2DAE">
        <w:rPr>
          <w:rFonts w:ascii="Tahoma" w:eastAsia="Bookman Old Style" w:hAnsi="Tahoma" w:cs="Tahoma"/>
          <w:spacing w:val="-12"/>
        </w:rPr>
        <w:t xml:space="preserve"> </w:t>
      </w:r>
      <w:r w:rsidRPr="00AB2DAE">
        <w:rPr>
          <w:rFonts w:ascii="Tahoma" w:eastAsia="Bookman Old Style" w:hAnsi="Tahoma" w:cs="Tahoma"/>
        </w:rPr>
        <w:t>berlangsung,</w:t>
      </w:r>
      <w:r w:rsidRPr="00AB2DAE">
        <w:rPr>
          <w:rFonts w:ascii="Tahoma" w:eastAsia="Bookman Old Style" w:hAnsi="Tahoma" w:cs="Tahoma"/>
          <w:spacing w:val="-12"/>
        </w:rPr>
        <w:t xml:space="preserve"> </w:t>
      </w:r>
      <w:r w:rsidRPr="00AB2DAE">
        <w:rPr>
          <w:rFonts w:ascii="Tahoma" w:eastAsia="Bookman Old Style" w:hAnsi="Tahoma" w:cs="Tahoma"/>
        </w:rPr>
        <w:t>dan</w:t>
      </w:r>
      <w:r w:rsidRPr="00AB2DAE">
        <w:rPr>
          <w:rFonts w:ascii="Tahoma" w:eastAsia="Bookman Old Style" w:hAnsi="Tahoma" w:cs="Tahoma"/>
          <w:spacing w:val="-12"/>
        </w:rPr>
        <w:t xml:space="preserve"> </w:t>
      </w:r>
      <w:r w:rsidRPr="00AB2DAE">
        <w:rPr>
          <w:rFonts w:ascii="Tahoma" w:eastAsia="Bookman Old Style" w:hAnsi="Tahoma" w:cs="Tahoma"/>
        </w:rPr>
        <w:t>dapat</w:t>
      </w:r>
      <w:r w:rsidRPr="00AB2DAE">
        <w:rPr>
          <w:rFonts w:ascii="Tahoma" w:eastAsia="Bookman Old Style" w:hAnsi="Tahoma" w:cs="Tahoma"/>
          <w:spacing w:val="-12"/>
        </w:rPr>
        <w:t xml:space="preserve"> </w:t>
      </w:r>
      <w:r w:rsidRPr="00AB2DAE">
        <w:rPr>
          <w:rFonts w:ascii="Tahoma" w:eastAsia="Bookman Old Style" w:hAnsi="Tahoma" w:cs="Tahoma"/>
          <w:spacing w:val="1"/>
        </w:rPr>
        <w:t>d</w:t>
      </w:r>
      <w:r w:rsidRPr="00AB2DAE">
        <w:rPr>
          <w:rFonts w:ascii="Tahoma" w:eastAsia="Bookman Old Style" w:hAnsi="Tahoma" w:cs="Tahoma"/>
        </w:rPr>
        <w:t>ig</w:t>
      </w:r>
      <w:r w:rsidRPr="00AB2DAE">
        <w:rPr>
          <w:rFonts w:ascii="Tahoma" w:eastAsia="Bookman Old Style" w:hAnsi="Tahoma" w:cs="Tahoma"/>
          <w:spacing w:val="-2"/>
        </w:rPr>
        <w:t>u</w:t>
      </w:r>
      <w:r w:rsidRPr="00AB2DAE">
        <w:rPr>
          <w:rFonts w:ascii="Tahoma" w:eastAsia="Bookman Old Style" w:hAnsi="Tahoma" w:cs="Tahoma"/>
        </w:rPr>
        <w:t>nakan</w:t>
      </w:r>
      <w:r w:rsidRPr="00AB2DAE">
        <w:rPr>
          <w:rFonts w:ascii="Tahoma" w:eastAsia="Bookman Old Style" w:hAnsi="Tahoma" w:cs="Tahoma"/>
          <w:spacing w:val="-12"/>
        </w:rPr>
        <w:t xml:space="preserve"> </w:t>
      </w:r>
      <w:r w:rsidRPr="00AB2DAE">
        <w:rPr>
          <w:rFonts w:ascii="Tahoma" w:eastAsia="Bookman Old Style" w:hAnsi="Tahoma" w:cs="Tahoma"/>
        </w:rPr>
        <w:t>sebagai pertimbangan guru dalam mengembangkan karakter peserta didik lebih lanjut.</w:t>
      </w:r>
    </w:p>
    <w:p w:rsidR="00AB2DAE" w:rsidRPr="00AB2DAE" w:rsidRDefault="00AB2DAE" w:rsidP="00AB2DAE">
      <w:pPr>
        <w:spacing w:before="4" w:line="180" w:lineRule="exact"/>
        <w:rPr>
          <w:rFonts w:ascii="Tahoma" w:hAnsi="Tahoma" w:cs="Tahoma"/>
        </w:rPr>
      </w:pPr>
    </w:p>
    <w:p w:rsidR="00AB2DAE" w:rsidRPr="00AB2DAE" w:rsidRDefault="00AB2DAE" w:rsidP="00AB2DAE">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AB2DAE" w:rsidRPr="00AB2DAE" w:rsidTr="00AB2DAE">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101"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3" w:lineRule="auto"/>
              <w:ind w:left="1216" w:right="1001"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4558"/>
        </w:trPr>
        <w:tc>
          <w:tcPr>
            <w:tcW w:w="425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60" w:right="142" w:hanging="358"/>
              <w:rPr>
                <w:rFonts w:ascii="Tahoma" w:eastAsia="Bookman Old Style" w:hAnsi="Tahoma" w:cs="Tahoma"/>
              </w:rPr>
            </w:pPr>
            <w:r w:rsidRPr="00AB2DAE">
              <w:rPr>
                <w:rFonts w:ascii="Tahoma" w:eastAsia="Bookman Old Style" w:hAnsi="Tahoma" w:cs="Tahoma"/>
              </w:rPr>
              <w:t>3.</w:t>
            </w:r>
            <w:r w:rsidRPr="00AB2DAE">
              <w:rPr>
                <w:rFonts w:ascii="Tahoma" w:eastAsia="Bookman Old Style" w:hAnsi="Tahoma" w:cs="Tahoma"/>
                <w:spacing w:val="56"/>
              </w:rPr>
              <w:t xml:space="preserve"> </w:t>
            </w:r>
            <w:r w:rsidRPr="00AB2DAE">
              <w:rPr>
                <w:rFonts w:ascii="Tahoma" w:eastAsia="Bookman Old Style" w:hAnsi="Tahoma" w:cs="Tahoma"/>
              </w:rPr>
              <w:t xml:space="preserve">Memahami, </w:t>
            </w:r>
            <w:r w:rsidRPr="00AB2DAE">
              <w:rPr>
                <w:rFonts w:ascii="Tahoma" w:eastAsia="Bookman Old Style" w:hAnsi="Tahoma" w:cs="Tahoma"/>
                <w:spacing w:val="1"/>
              </w:rPr>
              <w:t>m</w:t>
            </w:r>
            <w:r w:rsidRPr="00AB2DAE">
              <w:rPr>
                <w:rFonts w:ascii="Tahoma" w:eastAsia="Bookman Old Style" w:hAnsi="Tahoma" w:cs="Tahoma"/>
              </w:rPr>
              <w:t>enerapkan, menganalisis, dan mengevaluasi</w:t>
            </w:r>
            <w:r w:rsidRPr="00AB2DAE">
              <w:rPr>
                <w:rFonts w:ascii="Tahoma" w:eastAsia="Bookman Old Style" w:hAnsi="Tahoma" w:cs="Tahoma"/>
                <w:spacing w:val="1"/>
              </w:rPr>
              <w:t xml:space="preserve"> </w:t>
            </w:r>
            <w:r w:rsidRPr="00AB2DAE">
              <w:rPr>
                <w:rFonts w:ascii="Tahoma" w:eastAsia="Bookman Old Style" w:hAnsi="Tahoma" w:cs="Tahoma"/>
              </w:rPr>
              <w:t>tentang pengetahuan faktual, konseptual, prosedura</w:t>
            </w:r>
            <w:r w:rsidRPr="00AB2DAE">
              <w:rPr>
                <w:rFonts w:ascii="Tahoma" w:eastAsia="Bookman Old Style" w:hAnsi="Tahoma" w:cs="Tahoma"/>
                <w:spacing w:val="1"/>
              </w:rPr>
              <w:t>l</w:t>
            </w:r>
            <w:r w:rsidRPr="00AB2DAE">
              <w:rPr>
                <w:rFonts w:ascii="Tahoma" w:eastAsia="Bookman Old Style" w:hAnsi="Tahoma" w:cs="Tahoma"/>
              </w:rPr>
              <w:t>, dan metakognitif sesuai dengan bidang dan lingkup</w:t>
            </w:r>
            <w:r w:rsidRPr="00AB2DAE">
              <w:rPr>
                <w:rFonts w:ascii="Tahoma" w:eastAsia="Bookman Old Style" w:hAnsi="Tahoma" w:cs="Tahoma"/>
                <w:spacing w:val="1"/>
              </w:rPr>
              <w:t xml:space="preserve"> </w:t>
            </w:r>
            <w:r w:rsidRPr="00AB2DAE">
              <w:rPr>
                <w:rFonts w:ascii="Tahoma" w:eastAsia="Bookman Old Style" w:hAnsi="Tahoma" w:cs="Tahoma"/>
              </w:rPr>
              <w:t>kajian Matematika pada tingkat teknis, spesifik, detil, dan kompleks, berkenaan dengan ilmu pengetahuan, teknologi, seni, budaya, dan humaniora dalam konteks pengembangan potensi diri sebagai b</w:t>
            </w:r>
            <w:r w:rsidRPr="00AB2DAE">
              <w:rPr>
                <w:rFonts w:ascii="Tahoma" w:eastAsia="Bookman Old Style" w:hAnsi="Tahoma" w:cs="Tahoma"/>
                <w:spacing w:val="1"/>
              </w:rPr>
              <w:t>a</w:t>
            </w:r>
            <w:r w:rsidRPr="00AB2DAE">
              <w:rPr>
                <w:rFonts w:ascii="Tahoma" w:eastAsia="Bookman Old Style" w:hAnsi="Tahoma" w:cs="Tahoma"/>
              </w:rPr>
              <w:t>gian</w:t>
            </w:r>
          </w:p>
          <w:p w:rsidR="00AB2DAE" w:rsidRPr="00AB2DAE" w:rsidRDefault="00AB2DAE" w:rsidP="001C5DC7">
            <w:pPr>
              <w:spacing w:line="280" w:lineRule="exact"/>
              <w:ind w:left="460"/>
              <w:rPr>
                <w:rFonts w:ascii="Tahoma" w:eastAsia="Bookman Old Style" w:hAnsi="Tahoma" w:cs="Tahoma"/>
              </w:rPr>
            </w:pPr>
            <w:r w:rsidRPr="00AB2DAE">
              <w:rPr>
                <w:rFonts w:ascii="Tahoma" w:eastAsia="Bookman Old Style" w:hAnsi="Tahoma" w:cs="Tahoma"/>
              </w:rPr>
              <w:t>dari keluarga, sekolah, dunia</w:t>
            </w:r>
          </w:p>
          <w:p w:rsidR="00AB2DAE" w:rsidRPr="00AB2DAE" w:rsidRDefault="00AB2DAE" w:rsidP="001C5DC7">
            <w:pPr>
              <w:spacing w:before="1" w:line="280" w:lineRule="exact"/>
              <w:ind w:left="460"/>
              <w:rPr>
                <w:rFonts w:ascii="Tahoma" w:eastAsia="Bookman Old Style" w:hAnsi="Tahoma" w:cs="Tahoma"/>
              </w:rPr>
            </w:pPr>
            <w:r w:rsidRPr="00AB2DAE">
              <w:rPr>
                <w:rFonts w:ascii="Tahoma" w:eastAsia="Bookman Old Style" w:hAnsi="Tahoma" w:cs="Tahoma"/>
              </w:rPr>
              <w:t>kerja, warga masyarakat</w:t>
            </w:r>
          </w:p>
        </w:tc>
        <w:tc>
          <w:tcPr>
            <w:tcW w:w="453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458" w:right="509" w:hanging="358"/>
              <w:rPr>
                <w:rFonts w:ascii="Tahoma" w:eastAsia="Bookman Old Style" w:hAnsi="Tahoma" w:cs="Tahoma"/>
              </w:rPr>
            </w:pPr>
            <w:r w:rsidRPr="00AB2DAE">
              <w:rPr>
                <w:rFonts w:ascii="Tahoma" w:eastAsia="Bookman Old Style" w:hAnsi="Tahoma" w:cs="Tahoma"/>
              </w:rPr>
              <w:t>4.</w:t>
            </w:r>
            <w:r w:rsidRPr="00AB2DAE">
              <w:rPr>
                <w:rFonts w:ascii="Tahoma" w:eastAsia="Bookman Old Style" w:hAnsi="Tahoma" w:cs="Tahoma"/>
                <w:spacing w:val="56"/>
              </w:rPr>
              <w:t xml:space="preserve"> </w:t>
            </w:r>
            <w:r w:rsidRPr="00AB2DAE">
              <w:rPr>
                <w:rFonts w:ascii="Tahoma" w:eastAsia="Bookman Old Style" w:hAnsi="Tahoma" w:cs="Tahoma"/>
              </w:rPr>
              <w:t>Melaksanakan tugas spesifik dengan menggunakan alat, informasi, dan prosedur kerja yang lazim dilakukan serta memecahkan masalah sesuai dengan bidang kajian Matematika.</w:t>
            </w:r>
          </w:p>
          <w:p w:rsidR="00AB2DAE" w:rsidRPr="00AB2DAE" w:rsidRDefault="00AB2DAE" w:rsidP="001C5DC7">
            <w:pPr>
              <w:spacing w:before="2" w:line="120" w:lineRule="exact"/>
              <w:rPr>
                <w:rFonts w:ascii="Tahoma" w:hAnsi="Tahoma" w:cs="Tahoma"/>
              </w:rPr>
            </w:pPr>
          </w:p>
          <w:p w:rsidR="00AB2DAE" w:rsidRPr="00AB2DAE" w:rsidRDefault="00AB2DAE" w:rsidP="001C5DC7">
            <w:pPr>
              <w:ind w:left="458" w:right="354"/>
              <w:rPr>
                <w:rFonts w:ascii="Tahoma" w:eastAsia="Bookman Old Style" w:hAnsi="Tahoma" w:cs="Tahoma"/>
              </w:rPr>
            </w:pPr>
            <w:r w:rsidRPr="00AB2DAE">
              <w:rPr>
                <w:rFonts w:ascii="Tahoma" w:eastAsia="Bookman Old Style" w:hAnsi="Tahoma" w:cs="Tahoma"/>
              </w:rPr>
              <w:t>Menampilkan kinerja di bawah bimbingan dengan mutu dan kuantitas yang terukur sesuai dengan standar kompetensi kerja.</w:t>
            </w:r>
          </w:p>
          <w:p w:rsidR="00AB2DAE" w:rsidRPr="00AB2DAE" w:rsidRDefault="00AB2DAE" w:rsidP="001C5DC7">
            <w:pPr>
              <w:spacing w:before="4" w:line="120" w:lineRule="exact"/>
              <w:rPr>
                <w:rFonts w:ascii="Tahoma" w:hAnsi="Tahoma" w:cs="Tahoma"/>
              </w:rPr>
            </w:pPr>
          </w:p>
          <w:p w:rsidR="00AB2DAE" w:rsidRPr="00AB2DAE" w:rsidRDefault="00AB2DAE" w:rsidP="001C5DC7">
            <w:pPr>
              <w:spacing w:line="280" w:lineRule="exact"/>
              <w:ind w:left="458" w:right="159"/>
              <w:rPr>
                <w:rFonts w:ascii="Tahoma" w:eastAsia="Bookman Old Style" w:hAnsi="Tahoma" w:cs="Tahoma"/>
              </w:rPr>
            </w:pPr>
            <w:r w:rsidRPr="00AB2DAE">
              <w:rPr>
                <w:rFonts w:ascii="Tahoma" w:eastAsia="Bookman Old Style" w:hAnsi="Tahoma" w:cs="Tahoma"/>
              </w:rPr>
              <w:t>Menunjukkan keterampilan menalar, mengolah, dan menyaji secara efektif, kreatif,</w:t>
            </w:r>
            <w:r w:rsidRPr="00AB2DAE">
              <w:rPr>
                <w:rFonts w:ascii="Tahoma" w:eastAsia="Bookman Old Style" w:hAnsi="Tahoma" w:cs="Tahoma"/>
                <w:spacing w:val="1"/>
              </w:rPr>
              <w:t xml:space="preserve"> </w:t>
            </w:r>
            <w:r w:rsidRPr="00AB2DAE">
              <w:rPr>
                <w:rFonts w:ascii="Tahoma" w:eastAsia="Bookman Old Style" w:hAnsi="Tahoma" w:cs="Tahoma"/>
              </w:rPr>
              <w:t>produktif,</w:t>
            </w:r>
          </w:p>
        </w:tc>
      </w:tr>
    </w:tbl>
    <w:p w:rsidR="00AB2DAE" w:rsidRPr="00AB2DAE" w:rsidRDefault="00AB2DAE" w:rsidP="00AB2DAE">
      <w:pPr>
        <w:rPr>
          <w:rFonts w:ascii="Tahoma" w:hAnsi="Tahoma" w:cs="Tahoma"/>
        </w:rPr>
        <w:sectPr w:rsidR="00AB2DAE" w:rsidRPr="00AB2DAE">
          <w:pgSz w:w="11920" w:h="18720"/>
          <w:pgMar w:top="174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AB2DAE" w:rsidRPr="00AB2DAE" w:rsidTr="00AB2DAE">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101" w:right="862" w:hanging="199"/>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spacing w:val="1"/>
              </w:rPr>
              <w:t>E</w:t>
            </w:r>
            <w:r w:rsidRPr="00AB2DAE">
              <w:rPr>
                <w:rFonts w:ascii="Tahoma" w:eastAsia="Bookman Old Style" w:hAnsi="Tahoma" w:cs="Tahoma"/>
                <w:b/>
              </w:rPr>
              <w:t xml:space="preserve">NSI </w:t>
            </w:r>
            <w:r w:rsidRPr="00AB2DAE">
              <w:rPr>
                <w:rFonts w:ascii="Tahoma" w:eastAsia="Bookman Old Style" w:hAnsi="Tahoma" w:cs="Tahoma"/>
                <w:b/>
                <w:spacing w:val="2"/>
              </w:rPr>
              <w:t>I</w:t>
            </w:r>
            <w:r w:rsidRPr="00AB2DAE">
              <w:rPr>
                <w:rFonts w:ascii="Tahoma" w:eastAsia="Bookman Old Style" w:hAnsi="Tahoma" w:cs="Tahoma"/>
                <w:b/>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3 (PENGE</w:t>
            </w:r>
            <w:r w:rsidRPr="00AB2DAE">
              <w:rPr>
                <w:rFonts w:ascii="Tahoma" w:eastAsia="Bookman Old Style" w:hAnsi="Tahoma" w:cs="Tahoma"/>
                <w:b/>
                <w:spacing w:val="-2"/>
              </w:rPr>
              <w:t>T</w:t>
            </w:r>
            <w:r w:rsidRPr="00AB2DAE">
              <w:rPr>
                <w:rFonts w:ascii="Tahoma" w:eastAsia="Bookman Old Style" w:hAnsi="Tahoma" w:cs="Tahoma"/>
                <w:b/>
              </w:rPr>
              <w:t>A</w:t>
            </w:r>
            <w:r w:rsidRPr="00AB2DAE">
              <w:rPr>
                <w:rFonts w:ascii="Tahoma" w:eastAsia="Bookman Old Style" w:hAnsi="Tahoma" w:cs="Tahoma"/>
                <w:b/>
                <w:spacing w:val="-2"/>
              </w:rPr>
              <w:t>HU</w:t>
            </w:r>
            <w:r w:rsidRPr="00AB2DAE">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spacing w:line="341" w:lineRule="auto"/>
              <w:ind w:left="1216" w:right="1001" w:hanging="175"/>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5"/>
              </w:rPr>
              <w:t>T</w:t>
            </w:r>
            <w:r w:rsidRPr="00AB2DAE">
              <w:rPr>
                <w:rFonts w:ascii="Tahoma" w:eastAsia="Bookman Old Style" w:hAnsi="Tahoma" w:cs="Tahoma"/>
                <w:b/>
              </w:rPr>
              <w:t xml:space="preserve">ENSI </w:t>
            </w:r>
            <w:r w:rsidRPr="00AB2DAE">
              <w:rPr>
                <w:rFonts w:ascii="Tahoma" w:eastAsia="Bookman Old Style" w:hAnsi="Tahoma" w:cs="Tahoma"/>
                <w:b/>
                <w:spacing w:val="2"/>
              </w:rPr>
              <w:t>I</w:t>
            </w:r>
            <w:r w:rsidRPr="00AB2DAE">
              <w:rPr>
                <w:rFonts w:ascii="Tahoma" w:eastAsia="Bookman Old Style" w:hAnsi="Tahoma" w:cs="Tahoma"/>
                <w:b/>
                <w:spacing w:val="1"/>
              </w:rPr>
              <w:t>N</w:t>
            </w:r>
            <w:r w:rsidRPr="00AB2DAE">
              <w:rPr>
                <w:rFonts w:ascii="Tahoma" w:eastAsia="Bookman Old Style" w:hAnsi="Tahoma" w:cs="Tahoma"/>
                <w:b/>
                <w:spacing w:val="-5"/>
              </w:rPr>
              <w:t>T</w:t>
            </w:r>
            <w:r w:rsidRPr="00AB2DAE">
              <w:rPr>
                <w:rFonts w:ascii="Tahoma" w:eastAsia="Bookman Old Style" w:hAnsi="Tahoma" w:cs="Tahoma"/>
                <w:b/>
              </w:rPr>
              <w:t>I</w:t>
            </w:r>
            <w:r w:rsidRPr="00AB2DAE">
              <w:rPr>
                <w:rFonts w:ascii="Tahoma" w:eastAsia="Bookman Old Style" w:hAnsi="Tahoma" w:cs="Tahoma"/>
                <w:b/>
                <w:spacing w:val="2"/>
              </w:rPr>
              <w:t xml:space="preserve"> </w:t>
            </w:r>
            <w:r w:rsidRPr="00AB2DAE">
              <w:rPr>
                <w:rFonts w:ascii="Tahoma" w:eastAsia="Bookman Old Style" w:hAnsi="Tahoma" w:cs="Tahoma"/>
                <w:b/>
              </w:rPr>
              <w:t>4 (KE</w:t>
            </w:r>
            <w:r w:rsidRPr="00AB2DAE">
              <w:rPr>
                <w:rFonts w:ascii="Tahoma" w:eastAsia="Bookman Old Style" w:hAnsi="Tahoma" w:cs="Tahoma"/>
                <w:b/>
                <w:spacing w:val="-5"/>
              </w:rPr>
              <w:t>T</w:t>
            </w:r>
            <w:r w:rsidRPr="00AB2DAE">
              <w:rPr>
                <w:rFonts w:ascii="Tahoma" w:eastAsia="Bookman Old Style" w:hAnsi="Tahoma" w:cs="Tahoma"/>
                <w:b/>
              </w:rPr>
              <w:t>ER</w:t>
            </w:r>
            <w:r w:rsidRPr="00AB2DAE">
              <w:rPr>
                <w:rFonts w:ascii="Tahoma" w:eastAsia="Bookman Old Style" w:hAnsi="Tahoma" w:cs="Tahoma"/>
                <w:b/>
                <w:spacing w:val="2"/>
              </w:rPr>
              <w:t>A</w:t>
            </w:r>
            <w:r w:rsidRPr="00AB2DAE">
              <w:rPr>
                <w:rFonts w:ascii="Tahoma" w:eastAsia="Bookman Old Style" w:hAnsi="Tahoma" w:cs="Tahoma"/>
                <w:b/>
              </w:rPr>
              <w:t>MP</w:t>
            </w:r>
            <w:r w:rsidRPr="00AB2DAE">
              <w:rPr>
                <w:rFonts w:ascii="Tahoma" w:eastAsia="Bookman Old Style" w:hAnsi="Tahoma" w:cs="Tahoma"/>
                <w:b/>
                <w:spacing w:val="2"/>
              </w:rPr>
              <w:t>I</w:t>
            </w:r>
            <w:r w:rsidRPr="00AB2DAE">
              <w:rPr>
                <w:rFonts w:ascii="Tahoma" w:eastAsia="Bookman Old Style" w:hAnsi="Tahoma" w:cs="Tahoma"/>
                <w:b/>
              </w:rPr>
              <w:t>L</w:t>
            </w:r>
            <w:r w:rsidRPr="00AB2DAE">
              <w:rPr>
                <w:rFonts w:ascii="Tahoma" w:eastAsia="Bookman Old Style" w:hAnsi="Tahoma" w:cs="Tahoma"/>
                <w:b/>
                <w:spacing w:val="1"/>
              </w:rPr>
              <w:t>A</w:t>
            </w:r>
            <w:r w:rsidRPr="00AB2DAE">
              <w:rPr>
                <w:rFonts w:ascii="Tahoma" w:eastAsia="Bookman Old Style" w:hAnsi="Tahoma" w:cs="Tahoma"/>
                <w:b/>
                <w:spacing w:val="-2"/>
              </w:rPr>
              <w:t>N</w:t>
            </w:r>
            <w:r w:rsidRPr="00AB2DAE">
              <w:rPr>
                <w:rFonts w:ascii="Tahoma" w:eastAsia="Bookman Old Style" w:hAnsi="Tahoma" w:cs="Tahoma"/>
                <w:b/>
              </w:rPr>
              <w:t>)</w:t>
            </w:r>
          </w:p>
        </w:tc>
      </w:tr>
      <w:tr w:rsidR="00AB2DAE" w:rsidRPr="00AB2DAE" w:rsidTr="001C5DC7">
        <w:trPr>
          <w:trHeight w:hRule="exact" w:val="5321"/>
        </w:trPr>
        <w:tc>
          <w:tcPr>
            <w:tcW w:w="425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60" w:right="1049"/>
              <w:rPr>
                <w:rFonts w:ascii="Tahoma" w:eastAsia="Bookman Old Style" w:hAnsi="Tahoma" w:cs="Tahoma"/>
              </w:rPr>
            </w:pPr>
            <w:r w:rsidRPr="00AB2DAE">
              <w:rPr>
                <w:rFonts w:ascii="Tahoma" w:eastAsia="Bookman Old Style" w:hAnsi="Tahoma" w:cs="Tahoma"/>
              </w:rPr>
              <w:t>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line="280" w:lineRule="exact"/>
              <w:ind w:left="458" w:right="375"/>
              <w:rPr>
                <w:rFonts w:ascii="Tahoma" w:eastAsia="Bookman Old Style" w:hAnsi="Tahoma" w:cs="Tahoma"/>
              </w:rPr>
            </w:pPr>
            <w:r w:rsidRPr="00AB2DAE">
              <w:rPr>
                <w:rFonts w:ascii="Tahoma" w:eastAsia="Bookman Old Style" w:hAnsi="Tahoma" w:cs="Tahoma"/>
              </w:rPr>
              <w:t>kritis, mandiri, kolaboratif, komunikatif, dan solutif dalam</w:t>
            </w:r>
          </w:p>
          <w:p w:rsidR="00AB2DAE" w:rsidRPr="00AB2DAE" w:rsidRDefault="00AB2DAE" w:rsidP="001C5DC7">
            <w:pPr>
              <w:spacing w:before="1"/>
              <w:ind w:left="458" w:right="452"/>
              <w:rPr>
                <w:rFonts w:ascii="Tahoma" w:eastAsia="Bookman Old Style" w:hAnsi="Tahoma" w:cs="Tahoma"/>
              </w:rPr>
            </w:pPr>
            <w:r w:rsidRPr="00AB2DAE">
              <w:rPr>
                <w:rFonts w:ascii="Tahoma" w:eastAsia="Bookman Old Style" w:hAnsi="Tahoma" w:cs="Tahoma"/>
              </w:rPr>
              <w:t>ranah abstrak terkait dengan pengembangan dari yang dipelajarinya di sekolah, serta mampu melaksanakan tugas spesifik di bawah pengawasan langsung.</w:t>
            </w:r>
          </w:p>
          <w:p w:rsidR="00AB2DAE" w:rsidRPr="00AB2DAE" w:rsidRDefault="00AB2DAE" w:rsidP="001C5DC7">
            <w:pPr>
              <w:spacing w:before="9" w:line="100" w:lineRule="exact"/>
              <w:rPr>
                <w:rFonts w:ascii="Tahoma" w:hAnsi="Tahoma" w:cs="Tahoma"/>
              </w:rPr>
            </w:pPr>
          </w:p>
          <w:p w:rsidR="00AB2DAE" w:rsidRPr="00AB2DAE" w:rsidRDefault="00AB2DAE" w:rsidP="001C5DC7">
            <w:pPr>
              <w:ind w:left="458" w:right="178"/>
              <w:rPr>
                <w:rFonts w:ascii="Tahoma" w:eastAsia="Bookman Old Style" w:hAnsi="Tahoma" w:cs="Tahoma"/>
              </w:rPr>
            </w:pPr>
            <w:r w:rsidRPr="00AB2DAE">
              <w:rPr>
                <w:rFonts w:ascii="Tahoma" w:eastAsia="Bookman Old Style" w:hAnsi="Tahoma" w:cs="Tahoma"/>
              </w:rPr>
              <w:t>Menunjukkan keterampilan mempersepsi, kesiapan, meniru, membiasakan, gerak m</w:t>
            </w:r>
            <w:r w:rsidRPr="00AB2DAE">
              <w:rPr>
                <w:rFonts w:ascii="Tahoma" w:eastAsia="Bookman Old Style" w:hAnsi="Tahoma" w:cs="Tahoma"/>
                <w:spacing w:val="1"/>
              </w:rPr>
              <w:t>a</w:t>
            </w:r>
            <w:r w:rsidRPr="00AB2DAE">
              <w:rPr>
                <w:rFonts w:ascii="Tahoma" w:eastAsia="Bookman Old Style" w:hAnsi="Tahoma" w:cs="Tahoma"/>
              </w:rPr>
              <w:t>hir, menjadikan gerak alami dalam ranah konkret terkait dengan pengembangan dari yang dipelajarinya di sekolah, serta mampu melaksanakan tugas spesifik di bawah pengawasan langsung.</w:t>
            </w:r>
          </w:p>
        </w:tc>
      </w:tr>
    </w:tbl>
    <w:p w:rsidR="00AB2DAE" w:rsidRPr="00AB2DAE" w:rsidRDefault="00AB2DAE" w:rsidP="00AB2DAE">
      <w:pPr>
        <w:rPr>
          <w:rFonts w:ascii="Tahoma" w:hAnsi="Tahoma" w:cs="Tahoma"/>
        </w:rPr>
        <w:sectPr w:rsidR="00AB2DAE" w:rsidRPr="00AB2DAE">
          <w:pgSz w:w="11920" w:h="18720"/>
          <w:pgMar w:top="160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AB2DAE" w:rsidRPr="00AB2DAE"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242" w:hanging="511"/>
              <w:rPr>
                <w:rFonts w:ascii="Tahoma" w:eastAsia="Bookman Old Style" w:hAnsi="Tahoma" w:cs="Tahoma"/>
              </w:rPr>
            </w:pPr>
            <w:r w:rsidRPr="00AB2DAE">
              <w:rPr>
                <w:rFonts w:ascii="Tahoma" w:eastAsia="Bookman Old Style" w:hAnsi="Tahoma" w:cs="Tahoma"/>
              </w:rPr>
              <w:t>3.1</w:t>
            </w:r>
            <w:r w:rsidRPr="00AB2DAE">
              <w:rPr>
                <w:rFonts w:ascii="Tahoma" w:eastAsia="Bookman Old Style" w:hAnsi="Tahoma" w:cs="Tahoma"/>
                <w:spacing w:val="61"/>
              </w:rPr>
              <w:t xml:space="preserve"> </w:t>
            </w:r>
            <w:r w:rsidRPr="00AB2DAE">
              <w:rPr>
                <w:rFonts w:ascii="Tahoma" w:eastAsia="Bookman Old Style" w:hAnsi="Tahoma" w:cs="Tahoma"/>
              </w:rPr>
              <w:t>Menerapkan konsep bilangan berpangkat, bentuk akar</w:t>
            </w:r>
            <w:r w:rsidRPr="00AB2DAE">
              <w:rPr>
                <w:rFonts w:ascii="Tahoma" w:eastAsia="Bookman Old Style" w:hAnsi="Tahoma" w:cs="Tahoma"/>
                <w:spacing w:val="1"/>
              </w:rPr>
              <w:t xml:space="preserve"> </w:t>
            </w:r>
            <w:r w:rsidRPr="00AB2DAE">
              <w:rPr>
                <w:rFonts w:ascii="Tahoma" w:eastAsia="Bookman Old Style" w:hAnsi="Tahoma" w:cs="Tahoma"/>
              </w:rPr>
              <w:t>dan logaritma dalam menyelesaikan masalah</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142" w:hanging="512"/>
              <w:rPr>
                <w:rFonts w:ascii="Tahoma" w:eastAsia="Bookman Old Style" w:hAnsi="Tahoma" w:cs="Tahoma"/>
              </w:rPr>
            </w:pPr>
            <w:r w:rsidRPr="00AB2DAE">
              <w:rPr>
                <w:rFonts w:ascii="Tahoma" w:eastAsia="Bookman Old Style" w:hAnsi="Tahoma" w:cs="Tahoma"/>
              </w:rPr>
              <w:t>4.1</w:t>
            </w:r>
            <w:r w:rsidRPr="00AB2DAE">
              <w:rPr>
                <w:rFonts w:ascii="Tahoma" w:eastAsia="Bookman Old Style" w:hAnsi="Tahoma" w:cs="Tahoma"/>
                <w:spacing w:val="61"/>
              </w:rPr>
              <w:t xml:space="preserve"> </w:t>
            </w:r>
            <w:r w:rsidRPr="00AB2DAE">
              <w:rPr>
                <w:rFonts w:ascii="Tahoma" w:eastAsia="Bookman Old Style" w:hAnsi="Tahoma" w:cs="Tahoma"/>
              </w:rPr>
              <w:t>Menyajikan penyelesaian masalah bilangan berpangkat, bentuk akar dan logaritma</w:t>
            </w:r>
          </w:p>
        </w:tc>
      </w:tr>
      <w:tr w:rsidR="00AB2DAE" w:rsidRPr="00AB2DAE" w:rsidTr="001C5DC7">
        <w:trPr>
          <w:trHeight w:hRule="exact" w:val="1577"/>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310" w:hanging="511"/>
              <w:jc w:val="both"/>
              <w:rPr>
                <w:rFonts w:ascii="Tahoma" w:eastAsia="Bookman Old Style" w:hAnsi="Tahoma" w:cs="Tahoma"/>
              </w:rPr>
            </w:pPr>
            <w:r w:rsidRPr="00AB2DAE">
              <w:rPr>
                <w:rFonts w:ascii="Tahoma" w:eastAsia="Bookman Old Style" w:hAnsi="Tahoma" w:cs="Tahoma"/>
              </w:rPr>
              <w:t>3.2</w:t>
            </w:r>
            <w:r w:rsidRPr="00AB2DAE">
              <w:rPr>
                <w:rFonts w:ascii="Tahoma" w:eastAsia="Bookman Old Style" w:hAnsi="Tahoma" w:cs="Tahoma"/>
                <w:spacing w:val="61"/>
              </w:rPr>
              <w:t xml:space="preserve"> </w:t>
            </w:r>
            <w:r w:rsidRPr="00AB2DAE">
              <w:rPr>
                <w:rFonts w:ascii="Tahoma" w:eastAsia="Bookman Old Style" w:hAnsi="Tahoma" w:cs="Tahoma"/>
              </w:rPr>
              <w:t>Menerapkan persamaan dan pertidaksamaan nilai mutlak bentuk linear satu variabel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310" w:hanging="512"/>
              <w:rPr>
                <w:rFonts w:ascii="Tahoma" w:eastAsia="Bookman Old Style" w:hAnsi="Tahoma" w:cs="Tahoma"/>
              </w:rPr>
            </w:pPr>
            <w:r w:rsidRPr="00AB2DAE">
              <w:rPr>
                <w:rFonts w:ascii="Tahoma" w:eastAsia="Bookman Old Style" w:hAnsi="Tahoma" w:cs="Tahoma"/>
              </w:rPr>
              <w:t>4.2</w:t>
            </w:r>
            <w:r w:rsidRPr="00AB2DAE">
              <w:rPr>
                <w:rFonts w:ascii="Tahoma" w:eastAsia="Bookman Old Style" w:hAnsi="Tahoma" w:cs="Tahoma"/>
                <w:spacing w:val="61"/>
              </w:rPr>
              <w:t xml:space="preserve"> </w:t>
            </w:r>
            <w:r w:rsidRPr="00AB2DAE">
              <w:rPr>
                <w:rFonts w:ascii="Tahoma" w:eastAsia="Bookman Old Style" w:hAnsi="Tahoma" w:cs="Tahoma"/>
              </w:rPr>
              <w:t>Menyajikan penyelesaian masalah yang berkaitan dengan persamaan dan pertidaksamaan nilai mutlak bentuk linear satu variabel</w:t>
            </w:r>
          </w:p>
        </w:tc>
      </w:tr>
      <w:tr w:rsidR="00AB2DAE" w:rsidRPr="00AB2DAE" w:rsidTr="001C5DC7">
        <w:trPr>
          <w:trHeight w:hRule="exact" w:val="129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3" w:right="176" w:hanging="511"/>
              <w:rPr>
                <w:rFonts w:ascii="Tahoma" w:eastAsia="Bookman Old Style" w:hAnsi="Tahoma" w:cs="Tahoma"/>
              </w:rPr>
            </w:pPr>
            <w:r w:rsidRPr="00AB2DAE">
              <w:rPr>
                <w:rFonts w:ascii="Tahoma" w:eastAsia="Bookman Old Style" w:hAnsi="Tahoma" w:cs="Tahoma"/>
              </w:rPr>
              <w:t>3.3</w:t>
            </w:r>
            <w:r w:rsidRPr="00AB2DAE">
              <w:rPr>
                <w:rFonts w:ascii="Tahoma" w:eastAsia="Bookman Old Style" w:hAnsi="Tahoma" w:cs="Tahoma"/>
                <w:spacing w:val="61"/>
              </w:rPr>
              <w:t xml:space="preserve"> </w:t>
            </w:r>
            <w:r w:rsidRPr="00AB2DAE">
              <w:rPr>
                <w:rFonts w:ascii="Tahoma" w:eastAsia="Bookman Old Style" w:hAnsi="Tahoma" w:cs="Tahoma"/>
              </w:rPr>
              <w:t>Menentukan nilai variabel pada sistem persamaan linear dua variabel dalam masalah kontekstual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614" w:right="70" w:hanging="512"/>
              <w:rPr>
                <w:rFonts w:ascii="Tahoma" w:eastAsia="Bookman Old Style" w:hAnsi="Tahoma" w:cs="Tahoma"/>
              </w:rPr>
            </w:pPr>
            <w:r w:rsidRPr="00AB2DAE">
              <w:rPr>
                <w:rFonts w:ascii="Tahoma" w:eastAsia="Bookman Old Style" w:hAnsi="Tahoma" w:cs="Tahoma"/>
              </w:rPr>
              <w:t>4.3</w:t>
            </w:r>
            <w:r w:rsidRPr="00AB2DAE">
              <w:rPr>
                <w:rFonts w:ascii="Tahoma" w:eastAsia="Bookman Old Style" w:hAnsi="Tahoma" w:cs="Tahoma"/>
                <w:spacing w:val="61"/>
              </w:rPr>
              <w:t xml:space="preserve"> </w:t>
            </w:r>
            <w:r w:rsidRPr="00AB2DAE">
              <w:rPr>
                <w:rFonts w:ascii="Tahoma" w:eastAsia="Bookman Old Style" w:hAnsi="Tahoma" w:cs="Tahoma"/>
              </w:rPr>
              <w:t>Menyelesaikan masalah sistem persamaan linier dua variabel</w:t>
            </w:r>
          </w:p>
        </w:tc>
      </w:tr>
      <w:tr w:rsidR="00AB2DAE"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243" w:hanging="511"/>
              <w:rPr>
                <w:rFonts w:ascii="Tahoma" w:eastAsia="Bookman Old Style" w:hAnsi="Tahoma" w:cs="Tahoma"/>
              </w:rPr>
            </w:pPr>
            <w:r w:rsidRPr="00AB2DAE">
              <w:rPr>
                <w:rFonts w:ascii="Tahoma" w:eastAsia="Bookman Old Style" w:hAnsi="Tahoma" w:cs="Tahoma"/>
              </w:rPr>
              <w:t>3.4</w:t>
            </w:r>
            <w:r w:rsidRPr="00AB2DAE">
              <w:rPr>
                <w:rFonts w:ascii="Tahoma" w:eastAsia="Bookman Old Style" w:hAnsi="Tahoma" w:cs="Tahoma"/>
                <w:spacing w:val="61"/>
              </w:rPr>
              <w:t xml:space="preserve"> </w:t>
            </w:r>
            <w:r w:rsidRPr="00AB2DAE">
              <w:rPr>
                <w:rFonts w:ascii="Tahoma" w:eastAsia="Bookman Old Style" w:hAnsi="Tahoma" w:cs="Tahoma"/>
              </w:rPr>
              <w:t>Menentukan nilai maksimum dan minimum permasalahan kontekstual yang berkaitan dengan program linear dua variabel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488" w:hanging="512"/>
              <w:rPr>
                <w:rFonts w:ascii="Tahoma" w:eastAsia="Bookman Old Style" w:hAnsi="Tahoma" w:cs="Tahoma"/>
              </w:rPr>
            </w:pPr>
            <w:r w:rsidRPr="00AB2DAE">
              <w:rPr>
                <w:rFonts w:ascii="Tahoma" w:eastAsia="Bookman Old Style" w:hAnsi="Tahoma" w:cs="Tahoma"/>
              </w:rPr>
              <w:t>4.4</w:t>
            </w:r>
            <w:r w:rsidRPr="00AB2DAE">
              <w:rPr>
                <w:rFonts w:ascii="Tahoma" w:eastAsia="Bookman Old Style" w:hAnsi="Tahoma" w:cs="Tahoma"/>
                <w:spacing w:val="61"/>
              </w:rPr>
              <w:t xml:space="preserve"> </w:t>
            </w:r>
            <w:r w:rsidRPr="00AB2DAE">
              <w:rPr>
                <w:rFonts w:ascii="Tahoma" w:eastAsia="Bookman Old Style" w:hAnsi="Tahoma" w:cs="Tahoma"/>
              </w:rPr>
              <w:t>Menyelesaikan masalah kontekstual yang berkaitan dengan program linear dua variabel</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699" w:hanging="511"/>
              <w:rPr>
                <w:rFonts w:ascii="Tahoma" w:eastAsia="Bookman Old Style" w:hAnsi="Tahoma" w:cs="Tahoma"/>
              </w:rPr>
            </w:pPr>
            <w:r w:rsidRPr="00AB2DAE">
              <w:rPr>
                <w:rFonts w:ascii="Tahoma" w:eastAsia="Bookman Old Style" w:hAnsi="Tahoma" w:cs="Tahoma"/>
              </w:rPr>
              <w:t>3.5</w:t>
            </w:r>
            <w:r w:rsidRPr="00AB2DAE">
              <w:rPr>
                <w:rFonts w:ascii="Tahoma" w:eastAsia="Bookman Old Style" w:hAnsi="Tahoma" w:cs="Tahoma"/>
                <w:spacing w:val="61"/>
              </w:rPr>
              <w:t xml:space="preserve"> </w:t>
            </w:r>
            <w:r w:rsidRPr="00AB2DAE">
              <w:rPr>
                <w:rFonts w:ascii="Tahoma" w:eastAsia="Bookman Old Style" w:hAnsi="Tahoma" w:cs="Tahoma"/>
              </w:rPr>
              <w:t>Menganalisis barisan dan deret aritmetika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488" w:hanging="512"/>
              <w:rPr>
                <w:rFonts w:ascii="Tahoma" w:eastAsia="Bookman Old Style" w:hAnsi="Tahoma" w:cs="Tahoma"/>
              </w:rPr>
            </w:pPr>
            <w:r w:rsidRPr="00AB2DAE">
              <w:rPr>
                <w:rFonts w:ascii="Tahoma" w:eastAsia="Bookman Old Style" w:hAnsi="Tahoma" w:cs="Tahoma"/>
              </w:rPr>
              <w:t>4.5</w:t>
            </w:r>
            <w:r w:rsidRPr="00AB2DAE">
              <w:rPr>
                <w:rFonts w:ascii="Tahoma" w:eastAsia="Bookman Old Style" w:hAnsi="Tahoma" w:cs="Tahoma"/>
                <w:spacing w:val="61"/>
              </w:rPr>
              <w:t xml:space="preserve"> </w:t>
            </w:r>
            <w:r w:rsidRPr="00AB2DAE">
              <w:rPr>
                <w:rFonts w:ascii="Tahoma" w:eastAsia="Bookman Old Style" w:hAnsi="Tahoma" w:cs="Tahoma"/>
              </w:rPr>
              <w:t>Menyelesaikan masalah kontekstual yang berkaitan dengan barisan dan deret aritmatika</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699" w:hanging="511"/>
              <w:rPr>
                <w:rFonts w:ascii="Tahoma" w:eastAsia="Bookman Old Style" w:hAnsi="Tahoma" w:cs="Tahoma"/>
              </w:rPr>
            </w:pPr>
            <w:r w:rsidRPr="00AB2DAE">
              <w:rPr>
                <w:rFonts w:ascii="Tahoma" w:eastAsia="Bookman Old Style" w:hAnsi="Tahoma" w:cs="Tahoma"/>
              </w:rPr>
              <w:t>3.6</w:t>
            </w:r>
            <w:r w:rsidRPr="00AB2DAE">
              <w:rPr>
                <w:rFonts w:ascii="Tahoma" w:eastAsia="Bookman Old Style" w:hAnsi="Tahoma" w:cs="Tahoma"/>
                <w:spacing w:val="61"/>
              </w:rPr>
              <w:t xml:space="preserve"> </w:t>
            </w:r>
            <w:r w:rsidRPr="00AB2DAE">
              <w:rPr>
                <w:rFonts w:ascii="Tahoma" w:eastAsia="Bookman Old Style" w:hAnsi="Tahoma" w:cs="Tahoma"/>
              </w:rPr>
              <w:t>Menganalisis barisan dan deret geometri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488" w:hanging="512"/>
              <w:rPr>
                <w:rFonts w:ascii="Tahoma" w:eastAsia="Bookman Old Style" w:hAnsi="Tahoma" w:cs="Tahoma"/>
              </w:rPr>
            </w:pPr>
            <w:r w:rsidRPr="00AB2DAE">
              <w:rPr>
                <w:rFonts w:ascii="Tahoma" w:eastAsia="Bookman Old Style" w:hAnsi="Tahoma" w:cs="Tahoma"/>
              </w:rPr>
              <w:t>4.6</w:t>
            </w:r>
            <w:r w:rsidRPr="00AB2DAE">
              <w:rPr>
                <w:rFonts w:ascii="Tahoma" w:eastAsia="Bookman Old Style" w:hAnsi="Tahoma" w:cs="Tahoma"/>
                <w:spacing w:val="61"/>
              </w:rPr>
              <w:t xml:space="preserve"> </w:t>
            </w:r>
            <w:r w:rsidRPr="00AB2DAE">
              <w:rPr>
                <w:rFonts w:ascii="Tahoma" w:eastAsia="Bookman Old Style" w:hAnsi="Tahoma" w:cs="Tahoma"/>
              </w:rPr>
              <w:t>Menyelesaikan masalah kontekstual yang berkaitan dengan barisan dan deret geometri</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108" w:hanging="511"/>
              <w:rPr>
                <w:rFonts w:ascii="Tahoma" w:eastAsia="Bookman Old Style" w:hAnsi="Tahoma" w:cs="Tahoma"/>
              </w:rPr>
            </w:pPr>
            <w:r w:rsidRPr="00AB2DAE">
              <w:rPr>
                <w:rFonts w:ascii="Tahoma" w:eastAsia="Bookman Old Style" w:hAnsi="Tahoma" w:cs="Tahoma"/>
              </w:rPr>
              <w:t>3.7</w:t>
            </w:r>
            <w:r w:rsidRPr="00AB2DAE">
              <w:rPr>
                <w:rFonts w:ascii="Tahoma" w:eastAsia="Bookman Old Style" w:hAnsi="Tahoma" w:cs="Tahoma"/>
                <w:spacing w:val="61"/>
              </w:rPr>
              <w:t xml:space="preserve"> </w:t>
            </w:r>
            <w:r w:rsidRPr="00AB2DAE">
              <w:rPr>
                <w:rFonts w:ascii="Tahoma" w:eastAsia="Bookman Old Style" w:hAnsi="Tahoma" w:cs="Tahoma"/>
              </w:rPr>
              <w:t>Menganalisis pertumbuhan, peluruhan, bunga dan anuitas</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108" w:hanging="512"/>
              <w:rPr>
                <w:rFonts w:ascii="Tahoma" w:eastAsia="Bookman Old Style" w:hAnsi="Tahoma" w:cs="Tahoma"/>
              </w:rPr>
            </w:pPr>
            <w:r w:rsidRPr="00AB2DAE">
              <w:rPr>
                <w:rFonts w:ascii="Tahoma" w:eastAsia="Bookman Old Style" w:hAnsi="Tahoma" w:cs="Tahoma"/>
              </w:rPr>
              <w:t>4.7</w:t>
            </w:r>
            <w:r w:rsidRPr="00AB2DAE">
              <w:rPr>
                <w:rFonts w:ascii="Tahoma" w:eastAsia="Bookman Old Style" w:hAnsi="Tahoma" w:cs="Tahoma"/>
                <w:spacing w:val="61"/>
              </w:rPr>
              <w:t xml:space="preserve"> </w:t>
            </w:r>
            <w:r w:rsidRPr="00AB2DAE">
              <w:rPr>
                <w:rFonts w:ascii="Tahoma" w:eastAsia="Bookman Old Style" w:hAnsi="Tahoma" w:cs="Tahoma"/>
              </w:rPr>
              <w:t>Menyelesaiakan masalah kontekstual yang berkaitan dengan pertumbuhan, peluruhan, bunga dan anuitas</w:t>
            </w:r>
          </w:p>
        </w:tc>
      </w:tr>
      <w:tr w:rsidR="00AB2DAE" w:rsidRPr="00AB2DAE" w:rsidTr="001C5DC7">
        <w:trPr>
          <w:trHeight w:hRule="exact" w:val="1297"/>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3" w:right="526" w:hanging="511"/>
              <w:rPr>
                <w:rFonts w:ascii="Tahoma" w:eastAsia="Bookman Old Style" w:hAnsi="Tahoma" w:cs="Tahoma"/>
              </w:rPr>
            </w:pPr>
            <w:r w:rsidRPr="00AB2DAE">
              <w:rPr>
                <w:rFonts w:ascii="Tahoma" w:eastAsia="Bookman Old Style" w:hAnsi="Tahoma" w:cs="Tahoma"/>
              </w:rPr>
              <w:t>3.8</w:t>
            </w:r>
            <w:r w:rsidRPr="00AB2DAE">
              <w:rPr>
                <w:rFonts w:ascii="Tahoma" w:eastAsia="Bookman Old Style" w:hAnsi="Tahoma" w:cs="Tahoma"/>
                <w:spacing w:val="61"/>
              </w:rPr>
              <w:t xml:space="preserve"> </w:t>
            </w:r>
            <w:r w:rsidRPr="00AB2DAE">
              <w:rPr>
                <w:rFonts w:ascii="Tahoma" w:eastAsia="Bookman Old Style" w:hAnsi="Tahoma" w:cs="Tahoma"/>
              </w:rPr>
              <w:t>Menentukan perbandingan trigonometri pada segitiga siku-siku</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276" w:hanging="512"/>
              <w:rPr>
                <w:rFonts w:ascii="Tahoma" w:eastAsia="Bookman Old Style" w:hAnsi="Tahoma" w:cs="Tahoma"/>
              </w:rPr>
            </w:pPr>
            <w:r w:rsidRPr="00AB2DAE">
              <w:rPr>
                <w:rFonts w:ascii="Tahoma" w:eastAsia="Bookman Old Style" w:hAnsi="Tahoma" w:cs="Tahoma"/>
              </w:rPr>
              <w:t>4.8</w:t>
            </w:r>
            <w:r w:rsidRPr="00AB2DAE">
              <w:rPr>
                <w:rFonts w:ascii="Tahoma" w:eastAsia="Bookman Old Style" w:hAnsi="Tahoma" w:cs="Tahoma"/>
                <w:spacing w:val="61"/>
              </w:rPr>
              <w:t xml:space="preserve"> </w:t>
            </w:r>
            <w:r w:rsidRPr="00AB2DAE">
              <w:rPr>
                <w:rFonts w:ascii="Tahoma" w:eastAsia="Bookman Old Style" w:hAnsi="Tahoma" w:cs="Tahoma"/>
              </w:rPr>
              <w:t>Menyelesaikan masalah yang berkaitan dengan perbandingan trigonometri pada segitiga siku-siku</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613" w:right="425" w:hanging="511"/>
              <w:rPr>
                <w:rFonts w:ascii="Tahoma" w:eastAsia="Bookman Old Style" w:hAnsi="Tahoma" w:cs="Tahoma"/>
              </w:rPr>
            </w:pPr>
            <w:r w:rsidRPr="00AB2DAE">
              <w:rPr>
                <w:rFonts w:ascii="Tahoma" w:eastAsia="Bookman Old Style" w:hAnsi="Tahoma" w:cs="Tahoma"/>
              </w:rPr>
              <w:t>3.9</w:t>
            </w:r>
            <w:r w:rsidRPr="00AB2DAE">
              <w:rPr>
                <w:rFonts w:ascii="Tahoma" w:eastAsia="Bookman Old Style" w:hAnsi="Tahoma" w:cs="Tahoma"/>
                <w:spacing w:val="61"/>
              </w:rPr>
              <w:t xml:space="preserve"> </w:t>
            </w:r>
            <w:r w:rsidRPr="00AB2DAE">
              <w:rPr>
                <w:rFonts w:ascii="Tahoma" w:eastAsia="Bookman Old Style" w:hAnsi="Tahoma" w:cs="Tahoma"/>
              </w:rPr>
              <w:t>Menentukan nilai sudut berelasi diberbagai kuadran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614" w:right="320" w:hanging="512"/>
              <w:rPr>
                <w:rFonts w:ascii="Tahoma" w:eastAsia="Bookman Old Style" w:hAnsi="Tahoma" w:cs="Tahoma"/>
              </w:rPr>
            </w:pPr>
            <w:r w:rsidRPr="00AB2DAE">
              <w:rPr>
                <w:rFonts w:ascii="Tahoma" w:eastAsia="Bookman Old Style" w:hAnsi="Tahoma" w:cs="Tahoma"/>
              </w:rPr>
              <w:t>4.9</w:t>
            </w:r>
            <w:r w:rsidRPr="00AB2DAE">
              <w:rPr>
                <w:rFonts w:ascii="Tahoma" w:eastAsia="Bookman Old Style" w:hAnsi="Tahoma" w:cs="Tahoma"/>
                <w:spacing w:val="61"/>
              </w:rPr>
              <w:t xml:space="preserve"> </w:t>
            </w:r>
            <w:r w:rsidRPr="00AB2DAE">
              <w:rPr>
                <w:rFonts w:ascii="Tahoma" w:eastAsia="Bookman Old Style" w:hAnsi="Tahoma" w:cs="Tahoma"/>
              </w:rPr>
              <w:t>Menyelesaikan masalah nilai sudut berelasi diberbagai kuadran</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288" w:hanging="624"/>
              <w:rPr>
                <w:rFonts w:ascii="Tahoma" w:eastAsia="Bookman Old Style" w:hAnsi="Tahoma" w:cs="Tahoma"/>
              </w:rPr>
            </w:pPr>
            <w:r w:rsidRPr="00AB2DAE">
              <w:rPr>
                <w:rFonts w:ascii="Tahoma" w:eastAsia="Bookman Old Style" w:hAnsi="Tahoma" w:cs="Tahoma"/>
              </w:rPr>
              <w:t>3.10</w:t>
            </w:r>
            <w:r w:rsidRPr="00AB2DAE">
              <w:rPr>
                <w:rFonts w:ascii="Tahoma" w:eastAsia="Bookman Old Style" w:hAnsi="Tahoma" w:cs="Tahoma"/>
                <w:spacing w:val="24"/>
              </w:rPr>
              <w:t xml:space="preserve"> </w:t>
            </w:r>
            <w:r w:rsidRPr="00AB2DAE">
              <w:rPr>
                <w:rFonts w:ascii="Tahoma" w:eastAsia="Bookman Old Style" w:hAnsi="Tahoma" w:cs="Tahoma"/>
              </w:rPr>
              <w:t>Menentukan koordinat kartesius menjadi koordinat kutub dan sebaliknya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288" w:hanging="624"/>
              <w:rPr>
                <w:rFonts w:ascii="Tahoma" w:eastAsia="Bookman Old Style" w:hAnsi="Tahoma" w:cs="Tahoma"/>
              </w:rPr>
            </w:pPr>
            <w:r w:rsidRPr="00AB2DAE">
              <w:rPr>
                <w:rFonts w:ascii="Tahoma" w:eastAsia="Bookman Old Style" w:hAnsi="Tahoma" w:cs="Tahoma"/>
              </w:rPr>
              <w:t>4.10</w:t>
            </w:r>
            <w:r w:rsidRPr="00AB2DAE">
              <w:rPr>
                <w:rFonts w:ascii="Tahoma" w:eastAsia="Bookman Old Style" w:hAnsi="Tahoma" w:cs="Tahoma"/>
                <w:spacing w:val="25"/>
              </w:rPr>
              <w:t xml:space="preserve"> </w:t>
            </w:r>
            <w:r w:rsidRPr="00AB2DAE">
              <w:rPr>
                <w:rFonts w:ascii="Tahoma" w:eastAsia="Bookman Old Style" w:hAnsi="Tahoma" w:cs="Tahoma"/>
              </w:rPr>
              <w:t>Menyelesaikan masalah perubahan koordinat kartesius menjadi koordinat kutub dan sebaliknya</w:t>
            </w:r>
          </w:p>
        </w:tc>
      </w:tr>
      <w:tr w:rsidR="00AB2DAE" w:rsidRPr="00AB2DAE" w:rsidTr="001C5DC7">
        <w:trPr>
          <w:trHeight w:hRule="exact" w:val="129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57" w:hanging="624"/>
              <w:rPr>
                <w:rFonts w:ascii="Tahoma" w:eastAsia="Bookman Old Style" w:hAnsi="Tahoma" w:cs="Tahoma"/>
              </w:rPr>
            </w:pPr>
            <w:r w:rsidRPr="00AB2DAE">
              <w:rPr>
                <w:rFonts w:ascii="Tahoma" w:eastAsia="Bookman Old Style" w:hAnsi="Tahoma" w:cs="Tahoma"/>
              </w:rPr>
              <w:t>3.11</w:t>
            </w:r>
            <w:r w:rsidRPr="00AB2DAE">
              <w:rPr>
                <w:rFonts w:ascii="Tahoma" w:eastAsia="Bookman Old Style" w:hAnsi="Tahoma" w:cs="Tahoma"/>
                <w:spacing w:val="24"/>
              </w:rPr>
              <w:t xml:space="preserve"> </w:t>
            </w:r>
            <w:r w:rsidRPr="00AB2DAE">
              <w:rPr>
                <w:rFonts w:ascii="Tahoma" w:eastAsia="Bookman Old Style" w:hAnsi="Tahoma" w:cs="Tahoma"/>
              </w:rPr>
              <w:t>Menerapkan nilai perbandingan trigonometri pada grafik fungsi trigonometri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620" w:hanging="624"/>
              <w:rPr>
                <w:rFonts w:ascii="Tahoma" w:eastAsia="Bookman Old Style" w:hAnsi="Tahoma" w:cs="Tahoma"/>
              </w:rPr>
            </w:pPr>
            <w:r w:rsidRPr="00AB2DAE">
              <w:rPr>
                <w:rFonts w:ascii="Tahoma" w:eastAsia="Bookman Old Style" w:hAnsi="Tahoma" w:cs="Tahoma"/>
              </w:rPr>
              <w:t xml:space="preserve">4.11 </w:t>
            </w:r>
            <w:r w:rsidRPr="00AB2DAE">
              <w:rPr>
                <w:rFonts w:ascii="Tahoma" w:eastAsia="Bookman Old Style" w:hAnsi="Tahoma" w:cs="Tahoma"/>
                <w:spacing w:val="25"/>
              </w:rPr>
              <w:t xml:space="preserve"> </w:t>
            </w:r>
            <w:r w:rsidRPr="00AB2DAE">
              <w:rPr>
                <w:rFonts w:ascii="Tahoma" w:eastAsia="Bookman Old Style" w:hAnsi="Tahoma" w:cs="Tahoma"/>
              </w:rPr>
              <w:t>Menyajikan grafik fungsi trigonometri</w:t>
            </w:r>
          </w:p>
        </w:tc>
      </w:tr>
    </w:tbl>
    <w:p w:rsidR="00AB2DAE" w:rsidRPr="00AB2DAE" w:rsidRDefault="00AB2DAE" w:rsidP="00AB2DAE">
      <w:pPr>
        <w:rPr>
          <w:rFonts w:ascii="Tahoma" w:hAnsi="Tahoma" w:cs="Tahoma"/>
        </w:rPr>
        <w:sectPr w:rsidR="00AB2DAE" w:rsidRPr="00AB2DAE">
          <w:pgSz w:w="11920" w:h="18720"/>
          <w:pgMar w:top="160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AB2DAE" w:rsidRPr="00AB2DAE"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548" w:hanging="624"/>
              <w:rPr>
                <w:rFonts w:ascii="Tahoma" w:eastAsia="Bookman Old Style" w:hAnsi="Tahoma" w:cs="Tahoma"/>
              </w:rPr>
            </w:pPr>
            <w:r w:rsidRPr="00AB2DAE">
              <w:rPr>
                <w:rFonts w:ascii="Tahoma" w:eastAsia="Bookman Old Style" w:hAnsi="Tahoma" w:cs="Tahoma"/>
              </w:rPr>
              <w:t>3.12</w:t>
            </w:r>
            <w:r w:rsidRPr="00AB2DAE">
              <w:rPr>
                <w:rFonts w:ascii="Tahoma" w:eastAsia="Bookman Old Style" w:hAnsi="Tahoma" w:cs="Tahoma"/>
                <w:spacing w:val="24"/>
              </w:rPr>
              <w:t xml:space="preserve"> </w:t>
            </w:r>
            <w:r w:rsidRPr="00AB2DAE">
              <w:rPr>
                <w:rFonts w:ascii="Tahoma" w:eastAsia="Bookman Old Style" w:hAnsi="Tahoma" w:cs="Tahoma"/>
              </w:rPr>
              <w:t>Menerapkan aturan sinus dan kosinus</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404" w:hanging="624"/>
              <w:jc w:val="both"/>
              <w:rPr>
                <w:rFonts w:ascii="Tahoma" w:eastAsia="Bookman Old Style" w:hAnsi="Tahoma" w:cs="Tahoma"/>
              </w:rPr>
            </w:pPr>
            <w:r w:rsidRPr="00AB2DAE">
              <w:rPr>
                <w:rFonts w:ascii="Tahoma" w:eastAsia="Bookman Old Style" w:hAnsi="Tahoma" w:cs="Tahoma"/>
              </w:rPr>
              <w:t>4.12</w:t>
            </w:r>
            <w:r w:rsidRPr="00AB2DAE">
              <w:rPr>
                <w:rFonts w:ascii="Tahoma" w:eastAsia="Bookman Old Style" w:hAnsi="Tahoma" w:cs="Tahoma"/>
                <w:spacing w:val="25"/>
              </w:rPr>
              <w:t xml:space="preserve"> </w:t>
            </w:r>
            <w:r w:rsidRPr="00AB2DAE">
              <w:rPr>
                <w:rFonts w:ascii="Tahoma" w:eastAsia="Bookman Old Style" w:hAnsi="Tahoma" w:cs="Tahoma"/>
              </w:rPr>
              <w:t>Menyelesaikan permasalah kontekstual dengan aturan sinus dan kosinus</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586" w:hanging="624"/>
              <w:rPr>
                <w:rFonts w:ascii="Tahoma" w:eastAsia="Bookman Old Style" w:hAnsi="Tahoma" w:cs="Tahoma"/>
              </w:rPr>
            </w:pPr>
            <w:r w:rsidRPr="00AB2DAE">
              <w:rPr>
                <w:rFonts w:ascii="Tahoma" w:eastAsia="Bookman Old Style" w:hAnsi="Tahoma" w:cs="Tahoma"/>
              </w:rPr>
              <w:t>3.13</w:t>
            </w:r>
            <w:r w:rsidRPr="00AB2DAE">
              <w:rPr>
                <w:rFonts w:ascii="Tahoma" w:eastAsia="Bookman Old Style" w:hAnsi="Tahoma" w:cs="Tahoma"/>
                <w:spacing w:val="24"/>
              </w:rPr>
              <w:t xml:space="preserve"> </w:t>
            </w:r>
            <w:r w:rsidRPr="00AB2DAE">
              <w:rPr>
                <w:rFonts w:ascii="Tahoma" w:eastAsia="Bookman Old Style" w:hAnsi="Tahoma" w:cs="Tahoma"/>
              </w:rPr>
              <w:t>Menentukan luas segitiga pada trigonometri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75" w:hanging="624"/>
              <w:rPr>
                <w:rFonts w:ascii="Tahoma" w:eastAsia="Bookman Old Style" w:hAnsi="Tahoma" w:cs="Tahoma"/>
              </w:rPr>
            </w:pPr>
            <w:r w:rsidRPr="00AB2DAE">
              <w:rPr>
                <w:rFonts w:ascii="Tahoma" w:eastAsia="Bookman Old Style" w:hAnsi="Tahoma" w:cs="Tahoma"/>
              </w:rPr>
              <w:t>4.13</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luas segitiga pada trigonometri</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461" w:hanging="624"/>
              <w:rPr>
                <w:rFonts w:ascii="Tahoma" w:eastAsia="Bookman Old Style" w:hAnsi="Tahoma" w:cs="Tahoma"/>
              </w:rPr>
            </w:pPr>
            <w:r w:rsidRPr="00AB2DAE">
              <w:rPr>
                <w:rFonts w:ascii="Tahoma" w:eastAsia="Bookman Old Style" w:hAnsi="Tahoma" w:cs="Tahoma"/>
              </w:rPr>
              <w:t>3.14</w:t>
            </w:r>
            <w:r w:rsidRPr="00AB2DAE">
              <w:rPr>
                <w:rFonts w:ascii="Tahoma" w:eastAsia="Bookman Old Style" w:hAnsi="Tahoma" w:cs="Tahoma"/>
                <w:spacing w:val="24"/>
              </w:rPr>
              <w:t xml:space="preserve"> </w:t>
            </w:r>
            <w:r w:rsidRPr="00AB2DAE">
              <w:rPr>
                <w:rFonts w:ascii="Tahoma" w:eastAsia="Bookman Old Style" w:hAnsi="Tahoma" w:cs="Tahoma"/>
              </w:rPr>
              <w:t>Menganalisis nilai sudut dengan rumus jumlah dan selisih dua sudut</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217" w:hanging="624"/>
              <w:rPr>
                <w:rFonts w:ascii="Tahoma" w:eastAsia="Bookman Old Style" w:hAnsi="Tahoma" w:cs="Tahoma"/>
              </w:rPr>
            </w:pPr>
            <w:r w:rsidRPr="00AB2DAE">
              <w:rPr>
                <w:rFonts w:ascii="Tahoma" w:eastAsia="Bookman Old Style" w:hAnsi="Tahoma" w:cs="Tahoma"/>
              </w:rPr>
              <w:t>4.14</w:t>
            </w:r>
            <w:r w:rsidRPr="00AB2DAE">
              <w:rPr>
                <w:rFonts w:ascii="Tahoma" w:eastAsia="Bookman Old Style" w:hAnsi="Tahoma" w:cs="Tahoma"/>
                <w:spacing w:val="25"/>
              </w:rPr>
              <w:t xml:space="preserve"> </w:t>
            </w:r>
            <w:r w:rsidRPr="00AB2DAE">
              <w:rPr>
                <w:rFonts w:ascii="Tahoma" w:eastAsia="Bookman Old Style" w:hAnsi="Tahoma" w:cs="Tahoma"/>
              </w:rPr>
              <w:t>Menyelesaikan nilai nilai sudut dengan rumus jumlah dan selisih dua sudut</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231" w:hanging="624"/>
              <w:rPr>
                <w:rFonts w:ascii="Tahoma" w:eastAsia="Bookman Old Style" w:hAnsi="Tahoma" w:cs="Tahoma"/>
              </w:rPr>
            </w:pPr>
            <w:r w:rsidRPr="00AB2DAE">
              <w:rPr>
                <w:rFonts w:ascii="Tahoma" w:eastAsia="Bookman Old Style" w:hAnsi="Tahoma" w:cs="Tahoma"/>
              </w:rPr>
              <w:t>3.15</w:t>
            </w:r>
            <w:r w:rsidRPr="00AB2DAE">
              <w:rPr>
                <w:rFonts w:ascii="Tahoma" w:eastAsia="Bookman Old Style" w:hAnsi="Tahoma" w:cs="Tahoma"/>
                <w:spacing w:val="24"/>
              </w:rPr>
              <w:t xml:space="preserve"> </w:t>
            </w:r>
            <w:r w:rsidRPr="00AB2DAE">
              <w:rPr>
                <w:rFonts w:ascii="Tahoma" w:eastAsia="Bookman Old Style" w:hAnsi="Tahoma" w:cs="Tahoma"/>
              </w:rPr>
              <w:t>Menerapkan operasi matriks dalam menyelesaiakan masalah yang berkaitan dengan matriks</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rPr>
                <w:rFonts w:ascii="Tahoma" w:eastAsia="Bookman Old Style" w:hAnsi="Tahoma" w:cs="Tahoma"/>
              </w:rPr>
            </w:pPr>
            <w:r w:rsidRPr="00AB2DAE">
              <w:rPr>
                <w:rFonts w:ascii="Tahoma" w:eastAsia="Bookman Old Style" w:hAnsi="Tahoma" w:cs="Tahoma"/>
              </w:rPr>
              <w:t>4.15</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matriks</w:t>
            </w:r>
          </w:p>
        </w:tc>
      </w:tr>
      <w:tr w:rsidR="00AB2DAE" w:rsidRPr="00AB2DAE" w:rsidTr="001C5DC7">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44" w:hanging="624"/>
              <w:rPr>
                <w:rFonts w:ascii="Tahoma" w:eastAsia="Bookman Old Style" w:hAnsi="Tahoma" w:cs="Tahoma"/>
              </w:rPr>
            </w:pPr>
            <w:r w:rsidRPr="00AB2DAE">
              <w:rPr>
                <w:rFonts w:ascii="Tahoma" w:eastAsia="Bookman Old Style" w:hAnsi="Tahoma" w:cs="Tahoma"/>
              </w:rPr>
              <w:t>3.16</w:t>
            </w:r>
            <w:r w:rsidRPr="00AB2DAE">
              <w:rPr>
                <w:rFonts w:ascii="Tahoma" w:eastAsia="Bookman Old Style" w:hAnsi="Tahoma" w:cs="Tahoma"/>
                <w:spacing w:val="24"/>
              </w:rPr>
              <w:t xml:space="preserve"> </w:t>
            </w:r>
            <w:r w:rsidRPr="00AB2DAE">
              <w:rPr>
                <w:rFonts w:ascii="Tahoma" w:eastAsia="Bookman Old Style" w:hAnsi="Tahoma" w:cs="Tahoma"/>
              </w:rPr>
              <w:t>Menetukan nilai determinan, invers dan tranpos pada ordo</w:t>
            </w:r>
          </w:p>
          <w:p w:rsidR="00AB2DAE" w:rsidRPr="00AB2DAE" w:rsidRDefault="00AB2DAE" w:rsidP="001C5DC7">
            <w:pPr>
              <w:spacing w:before="3" w:line="280" w:lineRule="exact"/>
              <w:ind w:left="726" w:right="269"/>
              <w:rPr>
                <w:rFonts w:ascii="Tahoma" w:eastAsia="Bookman Old Style" w:hAnsi="Tahoma" w:cs="Tahoma"/>
              </w:rPr>
            </w:pPr>
            <w:r w:rsidRPr="00AB2DAE">
              <w:rPr>
                <w:rFonts w:ascii="Tahoma" w:eastAsia="Bookman Old Style" w:hAnsi="Tahoma" w:cs="Tahoma"/>
              </w:rPr>
              <w:t>2 x 2 dan nilai determinan dan tranpos</w:t>
            </w:r>
            <w:r w:rsidRPr="00AB2DAE">
              <w:rPr>
                <w:rFonts w:ascii="Tahoma" w:eastAsia="Bookman Old Style" w:hAnsi="Tahoma" w:cs="Tahoma"/>
                <w:spacing w:val="1"/>
              </w:rPr>
              <w:t xml:space="preserve"> </w:t>
            </w:r>
            <w:r w:rsidRPr="00AB2DAE">
              <w:rPr>
                <w:rFonts w:ascii="Tahoma" w:eastAsia="Bookman Old Style" w:hAnsi="Tahoma" w:cs="Tahoma"/>
              </w:rPr>
              <w:t>pada ordo 3 x 3</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64" w:hanging="624"/>
              <w:rPr>
                <w:rFonts w:ascii="Tahoma" w:eastAsia="Bookman Old Style" w:hAnsi="Tahoma" w:cs="Tahoma"/>
              </w:rPr>
            </w:pPr>
            <w:r w:rsidRPr="00AB2DAE">
              <w:rPr>
                <w:rFonts w:ascii="Tahoma" w:eastAsia="Bookman Old Style" w:hAnsi="Tahoma" w:cs="Tahoma"/>
              </w:rPr>
              <w:t>4.16</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determinan, invers dan tranpose pada ordo 2 x 2 serta nilai determinan dan tranpos pada ordo 3 x 3</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514" w:hanging="624"/>
              <w:rPr>
                <w:rFonts w:ascii="Tahoma" w:eastAsia="Bookman Old Style" w:hAnsi="Tahoma" w:cs="Tahoma"/>
              </w:rPr>
            </w:pPr>
            <w:r w:rsidRPr="00AB2DAE">
              <w:rPr>
                <w:rFonts w:ascii="Tahoma" w:eastAsia="Bookman Old Style" w:hAnsi="Tahoma" w:cs="Tahoma"/>
              </w:rPr>
              <w:t>3.17</w:t>
            </w:r>
            <w:r w:rsidRPr="00AB2DAE">
              <w:rPr>
                <w:rFonts w:ascii="Tahoma" w:eastAsia="Bookman Old Style" w:hAnsi="Tahoma" w:cs="Tahoma"/>
                <w:spacing w:val="24"/>
              </w:rPr>
              <w:t xml:space="preserve"> </w:t>
            </w:r>
            <w:r w:rsidRPr="00AB2DAE">
              <w:rPr>
                <w:rFonts w:ascii="Tahoma" w:eastAsia="Bookman Old Style" w:hAnsi="Tahoma" w:cs="Tahoma"/>
              </w:rPr>
              <w:t>Menentukan nilai besaran vektor pada dimensi dua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64" w:hanging="624"/>
              <w:rPr>
                <w:rFonts w:ascii="Tahoma" w:eastAsia="Bookman Old Style" w:hAnsi="Tahoma" w:cs="Tahoma"/>
              </w:rPr>
            </w:pPr>
            <w:r w:rsidRPr="00AB2DAE">
              <w:rPr>
                <w:rFonts w:ascii="Tahoma" w:eastAsia="Bookman Old Style" w:hAnsi="Tahoma" w:cs="Tahoma"/>
              </w:rPr>
              <w:t>4.17</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n</w:t>
            </w:r>
            <w:r w:rsidRPr="00AB2DAE">
              <w:rPr>
                <w:rFonts w:ascii="Tahoma" w:eastAsia="Bookman Old Style" w:hAnsi="Tahoma" w:cs="Tahoma"/>
                <w:spacing w:val="1"/>
              </w:rPr>
              <w:t>i</w:t>
            </w:r>
            <w:r w:rsidRPr="00AB2DAE">
              <w:rPr>
                <w:rFonts w:ascii="Tahoma" w:eastAsia="Bookman Old Style" w:hAnsi="Tahoma" w:cs="Tahoma"/>
              </w:rPr>
              <w:t>lai besaran vektor pada dimensi dua</w:t>
            </w:r>
          </w:p>
        </w:tc>
      </w:tr>
      <w:tr w:rsidR="00AB2DAE"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6" w:right="514" w:hanging="624"/>
              <w:rPr>
                <w:rFonts w:ascii="Tahoma" w:eastAsia="Bookman Old Style" w:hAnsi="Tahoma" w:cs="Tahoma"/>
              </w:rPr>
            </w:pPr>
            <w:r w:rsidRPr="00AB2DAE">
              <w:rPr>
                <w:rFonts w:ascii="Tahoma" w:eastAsia="Bookman Old Style" w:hAnsi="Tahoma" w:cs="Tahoma"/>
              </w:rPr>
              <w:t>3.18</w:t>
            </w:r>
            <w:r w:rsidRPr="00AB2DAE">
              <w:rPr>
                <w:rFonts w:ascii="Tahoma" w:eastAsia="Bookman Old Style" w:hAnsi="Tahoma" w:cs="Tahoma"/>
                <w:spacing w:val="24"/>
              </w:rPr>
              <w:t xml:space="preserve"> </w:t>
            </w:r>
            <w:r w:rsidRPr="00AB2DAE">
              <w:rPr>
                <w:rFonts w:ascii="Tahoma" w:eastAsia="Bookman Old Style" w:hAnsi="Tahoma" w:cs="Tahoma"/>
              </w:rPr>
              <w:t>Menentukan nilai besaran vektor pada dimensi tiga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3" w:line="280" w:lineRule="exact"/>
              <w:ind w:left="727" w:right="164" w:hanging="624"/>
              <w:rPr>
                <w:rFonts w:ascii="Tahoma" w:eastAsia="Bookman Old Style" w:hAnsi="Tahoma" w:cs="Tahoma"/>
              </w:rPr>
            </w:pPr>
            <w:r w:rsidRPr="00AB2DAE">
              <w:rPr>
                <w:rFonts w:ascii="Tahoma" w:eastAsia="Bookman Old Style" w:hAnsi="Tahoma" w:cs="Tahoma"/>
              </w:rPr>
              <w:t>4.18</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nilai besaran vektor pada dimensi tiga</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327" w:hanging="624"/>
              <w:rPr>
                <w:rFonts w:ascii="Tahoma" w:eastAsia="Bookman Old Style" w:hAnsi="Tahoma" w:cs="Tahoma"/>
              </w:rPr>
            </w:pPr>
            <w:r w:rsidRPr="00AB2DAE">
              <w:rPr>
                <w:rFonts w:ascii="Tahoma" w:eastAsia="Bookman Old Style" w:hAnsi="Tahoma" w:cs="Tahoma"/>
              </w:rPr>
              <w:t>3.19</w:t>
            </w:r>
            <w:r w:rsidRPr="00AB2DAE">
              <w:rPr>
                <w:rFonts w:ascii="Tahoma" w:eastAsia="Bookman Old Style" w:hAnsi="Tahoma" w:cs="Tahoma"/>
                <w:spacing w:val="24"/>
              </w:rPr>
              <w:t xml:space="preserve"> </w:t>
            </w:r>
            <w:r w:rsidRPr="00AB2DAE">
              <w:rPr>
                <w:rFonts w:ascii="Tahoma" w:eastAsia="Bookman Old Style" w:hAnsi="Tahoma" w:cs="Tahoma"/>
              </w:rPr>
              <w:t>Menentukan nilai variabel pada persamaan dan fungsi kuadrat</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86" w:hanging="624"/>
              <w:rPr>
                <w:rFonts w:ascii="Tahoma" w:eastAsia="Bookman Old Style" w:hAnsi="Tahoma" w:cs="Tahoma"/>
              </w:rPr>
            </w:pPr>
            <w:r w:rsidRPr="00AB2DAE">
              <w:rPr>
                <w:rFonts w:ascii="Tahoma" w:eastAsia="Bookman Old Style" w:hAnsi="Tahoma" w:cs="Tahoma"/>
              </w:rPr>
              <w:t xml:space="preserve">4.19 </w:t>
            </w:r>
            <w:r w:rsidRPr="00AB2DAE">
              <w:rPr>
                <w:rFonts w:ascii="Tahoma" w:eastAsia="Bookman Old Style" w:hAnsi="Tahoma" w:cs="Tahoma"/>
                <w:spacing w:val="25"/>
              </w:rPr>
              <w:t xml:space="preserve"> </w:t>
            </w:r>
            <w:r w:rsidRPr="00AB2DAE">
              <w:rPr>
                <w:rFonts w:ascii="Tahoma" w:eastAsia="Bookman Old Style" w:hAnsi="Tahoma" w:cs="Tahoma"/>
              </w:rPr>
              <w:t xml:space="preserve">Menyelesaikan masalah </w:t>
            </w:r>
            <w:r w:rsidRPr="00AB2DAE">
              <w:rPr>
                <w:rFonts w:ascii="Tahoma" w:eastAsia="Bookman Old Style" w:hAnsi="Tahoma" w:cs="Tahoma"/>
                <w:spacing w:val="1"/>
              </w:rPr>
              <w:t>y</w:t>
            </w:r>
            <w:r w:rsidRPr="00AB2DAE">
              <w:rPr>
                <w:rFonts w:ascii="Tahoma" w:eastAsia="Bookman Old Style" w:hAnsi="Tahoma" w:cs="Tahoma"/>
              </w:rPr>
              <w:t>ang berkaitan dengan persamaan dan fungsi kuadrat</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line="280" w:lineRule="exact"/>
              <w:ind w:left="726" w:right="188" w:hanging="624"/>
              <w:rPr>
                <w:rFonts w:ascii="Tahoma" w:eastAsia="Bookman Old Style" w:hAnsi="Tahoma" w:cs="Tahoma"/>
              </w:rPr>
            </w:pPr>
            <w:r w:rsidRPr="00AB2DAE">
              <w:rPr>
                <w:rFonts w:ascii="Tahoma" w:eastAsia="Bookman Old Style" w:hAnsi="Tahoma" w:cs="Tahoma"/>
              </w:rPr>
              <w:t>3.20</w:t>
            </w:r>
            <w:r w:rsidRPr="00AB2DAE">
              <w:rPr>
                <w:rFonts w:ascii="Tahoma" w:eastAsia="Bookman Old Style" w:hAnsi="Tahoma" w:cs="Tahoma"/>
                <w:spacing w:val="24"/>
              </w:rPr>
              <w:t xml:space="preserve"> </w:t>
            </w:r>
            <w:r w:rsidRPr="00AB2DAE">
              <w:rPr>
                <w:rFonts w:ascii="Tahoma" w:eastAsia="Bookman Old Style" w:hAnsi="Tahoma" w:cs="Tahoma"/>
              </w:rPr>
              <w:t>Menganalisis operasi komposisi dan operasi invers pada fungsi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2" w:line="280" w:lineRule="exact"/>
              <w:ind w:left="727" w:right="519" w:hanging="624"/>
              <w:rPr>
                <w:rFonts w:ascii="Tahoma" w:eastAsia="Bookman Old Style" w:hAnsi="Tahoma" w:cs="Tahoma"/>
              </w:rPr>
            </w:pPr>
            <w:r w:rsidRPr="00AB2DAE">
              <w:rPr>
                <w:rFonts w:ascii="Tahoma" w:eastAsia="Bookman Old Style" w:hAnsi="Tahoma" w:cs="Tahoma"/>
              </w:rPr>
              <w:t>4.20</w:t>
            </w:r>
            <w:r w:rsidRPr="00AB2DAE">
              <w:rPr>
                <w:rFonts w:ascii="Tahoma" w:eastAsia="Bookman Old Style" w:hAnsi="Tahoma" w:cs="Tahoma"/>
                <w:spacing w:val="25"/>
              </w:rPr>
              <w:t xml:space="preserve"> </w:t>
            </w:r>
            <w:r w:rsidRPr="00AB2DAE">
              <w:rPr>
                <w:rFonts w:ascii="Tahoma" w:eastAsia="Bookman Old Style" w:hAnsi="Tahoma" w:cs="Tahoma"/>
              </w:rPr>
              <w:t>Menyelesaikan masalah operasi komposisi dan operasi invers pada fungsi</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740" w:hanging="624"/>
              <w:rPr>
                <w:rFonts w:ascii="Tahoma" w:eastAsia="Bookman Old Style" w:hAnsi="Tahoma" w:cs="Tahoma"/>
              </w:rPr>
            </w:pPr>
            <w:r w:rsidRPr="00AB2DAE">
              <w:rPr>
                <w:rFonts w:ascii="Tahoma" w:eastAsia="Bookman Old Style" w:hAnsi="Tahoma" w:cs="Tahoma"/>
              </w:rPr>
              <w:t>3.21</w:t>
            </w:r>
            <w:r w:rsidRPr="00AB2DAE">
              <w:rPr>
                <w:rFonts w:ascii="Tahoma" w:eastAsia="Bookman Old Style" w:hAnsi="Tahoma" w:cs="Tahoma"/>
                <w:spacing w:val="24"/>
              </w:rPr>
              <w:t xml:space="preserve"> </w:t>
            </w:r>
            <w:r w:rsidRPr="00AB2DAE">
              <w:rPr>
                <w:rFonts w:ascii="Tahoma" w:eastAsia="Bookman Old Style" w:hAnsi="Tahoma" w:cs="Tahoma"/>
              </w:rPr>
              <w:t>Menentukan persamaan lingkaran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jc w:val="both"/>
              <w:rPr>
                <w:rFonts w:ascii="Tahoma" w:eastAsia="Bookman Old Style" w:hAnsi="Tahoma" w:cs="Tahoma"/>
              </w:rPr>
            </w:pPr>
            <w:r w:rsidRPr="00AB2DAE">
              <w:rPr>
                <w:rFonts w:ascii="Tahoma" w:eastAsia="Bookman Old Style" w:hAnsi="Tahoma" w:cs="Tahoma"/>
              </w:rPr>
              <w:t>4.21</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persamaan lingkaran</w:t>
            </w:r>
          </w:p>
        </w:tc>
      </w:tr>
      <w:tr w:rsidR="00AB2DAE" w:rsidRPr="00AB2DAE" w:rsidTr="001C5DC7">
        <w:trPr>
          <w:trHeight w:hRule="exact" w:val="2424"/>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75" w:hanging="624"/>
              <w:rPr>
                <w:rFonts w:ascii="Tahoma" w:eastAsia="Bookman Old Style" w:hAnsi="Tahoma" w:cs="Tahoma"/>
              </w:rPr>
            </w:pPr>
            <w:r w:rsidRPr="00AB2DAE">
              <w:rPr>
                <w:rFonts w:ascii="Tahoma" w:eastAsia="Bookman Old Style" w:hAnsi="Tahoma" w:cs="Tahoma"/>
              </w:rPr>
              <w:t>3.22</w:t>
            </w:r>
            <w:r w:rsidRPr="00AB2DAE">
              <w:rPr>
                <w:rFonts w:ascii="Tahoma" w:eastAsia="Bookman Old Style" w:hAnsi="Tahoma" w:cs="Tahoma"/>
                <w:spacing w:val="24"/>
              </w:rPr>
              <w:t xml:space="preserve"> </w:t>
            </w:r>
            <w:r w:rsidRPr="00AB2DAE">
              <w:rPr>
                <w:rFonts w:ascii="Tahoma" w:eastAsia="Bookman Old Style" w:hAnsi="Tahoma" w:cs="Tahoma"/>
              </w:rPr>
              <w:t>Menganalisis masalah kontekstual yang berkaitan dengan logika matematika (pernyataan sederhana,</w:t>
            </w:r>
          </w:p>
          <w:p w:rsidR="00AB2DAE" w:rsidRPr="00AB2DAE" w:rsidRDefault="00AB2DAE" w:rsidP="001C5DC7">
            <w:pPr>
              <w:spacing w:line="280" w:lineRule="exact"/>
              <w:ind w:left="726"/>
              <w:rPr>
                <w:rFonts w:ascii="Tahoma" w:eastAsia="Bookman Old Style" w:hAnsi="Tahoma" w:cs="Tahoma"/>
              </w:rPr>
            </w:pPr>
            <w:r w:rsidRPr="00AB2DAE">
              <w:rPr>
                <w:rFonts w:ascii="Tahoma" w:eastAsia="Bookman Old Style" w:hAnsi="Tahoma" w:cs="Tahoma"/>
              </w:rPr>
              <w:t>negasi pernyataan sederhana,</w:t>
            </w:r>
          </w:p>
          <w:p w:rsidR="00AB2DAE" w:rsidRPr="00AB2DAE" w:rsidRDefault="00AB2DAE" w:rsidP="001C5DC7">
            <w:pPr>
              <w:spacing w:before="2" w:line="280" w:lineRule="exact"/>
              <w:ind w:left="726" w:right="197"/>
              <w:rPr>
                <w:rFonts w:ascii="Tahoma" w:eastAsia="Bookman Old Style" w:hAnsi="Tahoma" w:cs="Tahoma"/>
              </w:rPr>
            </w:pPr>
            <w:r w:rsidRPr="00AB2DAE">
              <w:rPr>
                <w:rFonts w:ascii="Tahoma" w:eastAsia="Bookman Old Style" w:hAnsi="Tahoma" w:cs="Tahoma"/>
              </w:rPr>
              <w:t>pernyataan majemuk, negasi pernyataan majemuk dan penarikan kesimpulan)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75" w:hanging="624"/>
              <w:rPr>
                <w:rFonts w:ascii="Tahoma" w:eastAsia="Bookman Old Style" w:hAnsi="Tahoma" w:cs="Tahoma"/>
              </w:rPr>
            </w:pPr>
            <w:r w:rsidRPr="00AB2DAE">
              <w:rPr>
                <w:rFonts w:ascii="Tahoma" w:eastAsia="Bookman Old Style" w:hAnsi="Tahoma" w:cs="Tahoma"/>
              </w:rPr>
              <w:t>4.22</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logika matematika (pernyataan sederhana,</w:t>
            </w:r>
          </w:p>
          <w:p w:rsidR="00AB2DAE" w:rsidRPr="00AB2DAE" w:rsidRDefault="00AB2DAE" w:rsidP="001C5DC7">
            <w:pPr>
              <w:spacing w:line="280" w:lineRule="exact"/>
              <w:ind w:left="727"/>
              <w:rPr>
                <w:rFonts w:ascii="Tahoma" w:eastAsia="Bookman Old Style" w:hAnsi="Tahoma" w:cs="Tahoma"/>
              </w:rPr>
            </w:pPr>
            <w:r w:rsidRPr="00AB2DAE">
              <w:rPr>
                <w:rFonts w:ascii="Tahoma" w:eastAsia="Bookman Old Style" w:hAnsi="Tahoma" w:cs="Tahoma"/>
              </w:rPr>
              <w:t>negasi pernyataan sederhana,</w:t>
            </w:r>
          </w:p>
          <w:p w:rsidR="00AB2DAE" w:rsidRPr="00AB2DAE" w:rsidRDefault="00AB2DAE" w:rsidP="001C5DC7">
            <w:pPr>
              <w:spacing w:before="2" w:line="280" w:lineRule="exact"/>
              <w:ind w:left="727" w:right="121"/>
              <w:rPr>
                <w:rFonts w:ascii="Tahoma" w:eastAsia="Bookman Old Style" w:hAnsi="Tahoma" w:cs="Tahoma"/>
              </w:rPr>
            </w:pPr>
            <w:r w:rsidRPr="00AB2DAE">
              <w:rPr>
                <w:rFonts w:ascii="Tahoma" w:eastAsia="Bookman Old Style" w:hAnsi="Tahoma" w:cs="Tahoma"/>
              </w:rPr>
              <w:t>pernyataan majemuk , negasi pernyataan majemuk dan penarikan kesimpulan )</w:t>
            </w:r>
          </w:p>
        </w:tc>
      </w:tr>
    </w:tbl>
    <w:p w:rsidR="00AB2DAE" w:rsidRPr="00AB2DAE" w:rsidRDefault="00AB2DAE" w:rsidP="00AB2DAE">
      <w:pPr>
        <w:rPr>
          <w:rFonts w:ascii="Tahoma" w:hAnsi="Tahoma" w:cs="Tahoma"/>
        </w:rPr>
        <w:sectPr w:rsidR="00AB2DAE" w:rsidRPr="00AB2DAE">
          <w:pgSz w:w="11920" w:h="18720"/>
          <w:pgMar w:top="1600" w:right="1300" w:bottom="280" w:left="1600" w:header="720" w:footer="720" w:gutter="0"/>
          <w:cols w:space="720"/>
        </w:sectPr>
      </w:pPr>
    </w:p>
    <w:p w:rsidR="00AB2DAE" w:rsidRPr="00AB2DAE" w:rsidRDefault="00AB2DAE" w:rsidP="00AB2D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AB2DAE" w:rsidRPr="00AB2DAE" w:rsidTr="00AB2DAE">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AB2DAE" w:rsidRPr="00AB2DAE" w:rsidRDefault="00AB2DAE" w:rsidP="001C5DC7">
            <w:pPr>
              <w:spacing w:before="8" w:line="100" w:lineRule="exact"/>
              <w:rPr>
                <w:rFonts w:ascii="Tahoma" w:hAnsi="Tahoma" w:cs="Tahoma"/>
                <w:b/>
              </w:rPr>
            </w:pPr>
          </w:p>
          <w:p w:rsidR="00AB2DAE" w:rsidRPr="00AB2DAE" w:rsidRDefault="00AB2DAE"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AB2DAE" w:rsidRPr="00AB2DAE" w:rsidTr="001C5DC7">
        <w:trPr>
          <w:trHeight w:hRule="exact" w:val="1860"/>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73" w:hanging="624"/>
              <w:rPr>
                <w:rFonts w:ascii="Tahoma" w:eastAsia="Bookman Old Style" w:hAnsi="Tahoma" w:cs="Tahoma"/>
              </w:rPr>
            </w:pPr>
            <w:r w:rsidRPr="00AB2DAE">
              <w:rPr>
                <w:rFonts w:ascii="Tahoma" w:eastAsia="Bookman Old Style" w:hAnsi="Tahoma" w:cs="Tahoma"/>
              </w:rPr>
              <w:t>3.23</w:t>
            </w:r>
            <w:r w:rsidRPr="00AB2DAE">
              <w:rPr>
                <w:rFonts w:ascii="Tahoma" w:eastAsia="Bookman Old Style" w:hAnsi="Tahoma" w:cs="Tahoma"/>
                <w:spacing w:val="24"/>
              </w:rPr>
              <w:t xml:space="preserve"> </w:t>
            </w:r>
            <w:r w:rsidRPr="00AB2DAE">
              <w:rPr>
                <w:rFonts w:ascii="Tahoma" w:eastAsia="Bookman Old Style" w:hAnsi="Tahoma" w:cs="Tahoma"/>
              </w:rPr>
              <w:t>Menganalisis titik, garis dan bidang pada geometri dimensi tiga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17" w:hanging="624"/>
              <w:rPr>
                <w:rFonts w:ascii="Tahoma" w:eastAsia="Bookman Old Style" w:hAnsi="Tahoma" w:cs="Tahoma"/>
              </w:rPr>
            </w:pPr>
            <w:r w:rsidRPr="00AB2DAE">
              <w:rPr>
                <w:rFonts w:ascii="Tahoma" w:eastAsia="Bookman Old Style" w:hAnsi="Tahoma" w:cs="Tahoma"/>
              </w:rPr>
              <w:t>4.23</w:t>
            </w:r>
            <w:r w:rsidRPr="00AB2DAE">
              <w:rPr>
                <w:rFonts w:ascii="Tahoma" w:eastAsia="Bookman Old Style" w:hAnsi="Tahoma" w:cs="Tahoma"/>
                <w:spacing w:val="25"/>
              </w:rPr>
              <w:t xml:space="preserve"> </w:t>
            </w:r>
            <w:r w:rsidRPr="00AB2DAE">
              <w:rPr>
                <w:rFonts w:ascii="Tahoma" w:eastAsia="Bookman Old Style" w:hAnsi="Tahoma" w:cs="Tahoma"/>
              </w:rPr>
              <w:t>Menyajikan penyelesai</w:t>
            </w:r>
            <w:r w:rsidRPr="00AB2DAE">
              <w:rPr>
                <w:rFonts w:ascii="Tahoma" w:eastAsia="Bookman Old Style" w:hAnsi="Tahoma" w:cs="Tahoma"/>
                <w:spacing w:val="1"/>
              </w:rPr>
              <w:t>a</w:t>
            </w:r>
            <w:r w:rsidRPr="00AB2DAE">
              <w:rPr>
                <w:rFonts w:ascii="Tahoma" w:eastAsia="Bookman Old Style" w:hAnsi="Tahoma" w:cs="Tahoma"/>
              </w:rPr>
              <w:t>n masalah yang berkaitan dengan jarak antara titik ke titik, titik ke garis dan garis ke bidang pada geometri dimensi tiga</w:t>
            </w:r>
          </w:p>
        </w:tc>
      </w:tr>
      <w:tr w:rsidR="00AB2DAE" w:rsidRPr="00AB2DAE" w:rsidTr="001C5DC7">
        <w:trPr>
          <w:trHeight w:hRule="exact" w:val="129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6" w:right="92" w:hanging="624"/>
              <w:rPr>
                <w:rFonts w:ascii="Tahoma" w:eastAsia="Bookman Old Style" w:hAnsi="Tahoma" w:cs="Tahoma"/>
              </w:rPr>
            </w:pPr>
            <w:r w:rsidRPr="00AB2DAE">
              <w:rPr>
                <w:rFonts w:ascii="Tahoma" w:eastAsia="Bookman Old Style" w:hAnsi="Tahoma" w:cs="Tahoma"/>
              </w:rPr>
              <w:t>3.24</w:t>
            </w:r>
            <w:r w:rsidRPr="00AB2DAE">
              <w:rPr>
                <w:rFonts w:ascii="Tahoma" w:eastAsia="Bookman Old Style" w:hAnsi="Tahoma" w:cs="Tahoma"/>
                <w:spacing w:val="24"/>
              </w:rPr>
              <w:t xml:space="preserve"> </w:t>
            </w:r>
            <w:r w:rsidRPr="00AB2DAE">
              <w:rPr>
                <w:rFonts w:ascii="Tahoma" w:eastAsia="Bookman Old Style" w:hAnsi="Tahoma" w:cs="Tahoma"/>
              </w:rPr>
              <w:t>Menetukan masalah kontekstual yang berkaitan dengan transformasi geometri</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4" w:line="280" w:lineRule="exact"/>
              <w:ind w:left="727" w:right="106" w:hanging="624"/>
              <w:rPr>
                <w:rFonts w:ascii="Tahoma" w:eastAsia="Bookman Old Style" w:hAnsi="Tahoma" w:cs="Tahoma"/>
              </w:rPr>
            </w:pPr>
            <w:r w:rsidRPr="00AB2DAE">
              <w:rPr>
                <w:rFonts w:ascii="Tahoma" w:eastAsia="Bookman Old Style" w:hAnsi="Tahoma" w:cs="Tahoma"/>
              </w:rPr>
              <w:t>4.24</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kontekstual yang berkaitan dengan transformasi geometri</w:t>
            </w:r>
          </w:p>
        </w:tc>
      </w:tr>
      <w:tr w:rsidR="00AB2DAE"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322" w:hanging="624"/>
              <w:rPr>
                <w:rFonts w:ascii="Tahoma" w:eastAsia="Bookman Old Style" w:hAnsi="Tahoma" w:cs="Tahoma"/>
              </w:rPr>
            </w:pPr>
            <w:r w:rsidRPr="00AB2DAE">
              <w:rPr>
                <w:rFonts w:ascii="Tahoma" w:eastAsia="Bookman Old Style" w:hAnsi="Tahoma" w:cs="Tahoma"/>
              </w:rPr>
              <w:t>3.25</w:t>
            </w:r>
            <w:r w:rsidRPr="00AB2DAE">
              <w:rPr>
                <w:rFonts w:ascii="Tahoma" w:eastAsia="Bookman Old Style" w:hAnsi="Tahoma" w:cs="Tahoma"/>
                <w:spacing w:val="24"/>
              </w:rPr>
              <w:t xml:space="preserve"> </w:t>
            </w:r>
            <w:r w:rsidRPr="00AB2DAE">
              <w:rPr>
                <w:rFonts w:ascii="Tahoma" w:eastAsia="Bookman Old Style" w:hAnsi="Tahoma" w:cs="Tahoma"/>
              </w:rPr>
              <w:t>Menganalisis kaidah pencacahan, permutasi dan kombinasi pada masalah kontekstual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22" w:hanging="624"/>
              <w:rPr>
                <w:rFonts w:ascii="Tahoma" w:eastAsia="Bookman Old Style" w:hAnsi="Tahoma" w:cs="Tahoma"/>
              </w:rPr>
            </w:pPr>
            <w:r w:rsidRPr="00AB2DAE">
              <w:rPr>
                <w:rFonts w:ascii="Tahoma" w:eastAsia="Bookman Old Style" w:hAnsi="Tahoma" w:cs="Tahoma"/>
              </w:rPr>
              <w:t>4.25</w:t>
            </w:r>
            <w:r w:rsidRPr="00AB2DAE">
              <w:rPr>
                <w:rFonts w:ascii="Tahoma" w:eastAsia="Bookman Old Style" w:hAnsi="Tahoma" w:cs="Tahoma"/>
                <w:spacing w:val="25"/>
              </w:rPr>
              <w:t xml:space="preserve"> </w:t>
            </w:r>
            <w:r w:rsidRPr="00AB2DAE">
              <w:rPr>
                <w:rFonts w:ascii="Tahoma" w:eastAsia="Bookman Old Style" w:hAnsi="Tahoma" w:cs="Tahoma"/>
              </w:rPr>
              <w:t>Menyajikan penyelesaian masalah kontekstual berkaitan dengan kaidah pencacahan, permutasi dan kombinasi</w:t>
            </w:r>
          </w:p>
        </w:tc>
      </w:tr>
      <w:tr w:rsidR="00AB2DAE" w:rsidRPr="00AB2DAE" w:rsidTr="001C5DC7">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109" w:hanging="624"/>
              <w:rPr>
                <w:rFonts w:ascii="Tahoma" w:eastAsia="Bookman Old Style" w:hAnsi="Tahoma" w:cs="Tahoma"/>
              </w:rPr>
            </w:pPr>
            <w:r w:rsidRPr="00AB2DAE">
              <w:rPr>
                <w:rFonts w:ascii="Tahoma" w:eastAsia="Bookman Old Style" w:hAnsi="Tahoma" w:cs="Tahoma"/>
              </w:rPr>
              <w:t>3.26</w:t>
            </w:r>
            <w:r w:rsidRPr="00AB2DAE">
              <w:rPr>
                <w:rFonts w:ascii="Tahoma" w:eastAsia="Bookman Old Style" w:hAnsi="Tahoma" w:cs="Tahoma"/>
                <w:spacing w:val="24"/>
              </w:rPr>
              <w:t xml:space="preserve"> </w:t>
            </w:r>
            <w:r w:rsidRPr="00AB2DAE">
              <w:rPr>
                <w:rFonts w:ascii="Tahoma" w:eastAsia="Bookman Old Style" w:hAnsi="Tahoma" w:cs="Tahoma"/>
              </w:rPr>
              <w:t>Menentukan peluang kejadian</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rPr>
                <w:rFonts w:ascii="Tahoma" w:eastAsia="Bookman Old Style" w:hAnsi="Tahoma" w:cs="Tahoma"/>
              </w:rPr>
            </w:pPr>
            <w:r w:rsidRPr="00AB2DAE">
              <w:rPr>
                <w:rFonts w:ascii="Tahoma" w:eastAsia="Bookman Old Style" w:hAnsi="Tahoma" w:cs="Tahoma"/>
              </w:rPr>
              <w:t>4.26</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peluang kejadian</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639" w:hanging="624"/>
              <w:rPr>
                <w:rFonts w:ascii="Tahoma" w:eastAsia="Bookman Old Style" w:hAnsi="Tahoma" w:cs="Tahoma"/>
              </w:rPr>
            </w:pPr>
            <w:r w:rsidRPr="00AB2DAE">
              <w:rPr>
                <w:rFonts w:ascii="Tahoma" w:eastAsia="Bookman Old Style" w:hAnsi="Tahoma" w:cs="Tahoma"/>
              </w:rPr>
              <w:t>3.27</w:t>
            </w:r>
            <w:r w:rsidRPr="00AB2DAE">
              <w:rPr>
                <w:rFonts w:ascii="Tahoma" w:eastAsia="Bookman Old Style" w:hAnsi="Tahoma" w:cs="Tahoma"/>
                <w:spacing w:val="24"/>
              </w:rPr>
              <w:t xml:space="preserve"> </w:t>
            </w:r>
            <w:r w:rsidRPr="00AB2DAE">
              <w:rPr>
                <w:rFonts w:ascii="Tahoma" w:eastAsia="Bookman Old Style" w:hAnsi="Tahoma" w:cs="Tahoma"/>
              </w:rPr>
              <w:t>Mengevaluasi kajian statistika dalam masalah kontekstual</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375" w:hanging="624"/>
              <w:rPr>
                <w:rFonts w:ascii="Tahoma" w:eastAsia="Bookman Old Style" w:hAnsi="Tahoma" w:cs="Tahoma"/>
              </w:rPr>
            </w:pPr>
            <w:r w:rsidRPr="00AB2DAE">
              <w:rPr>
                <w:rFonts w:ascii="Tahoma" w:eastAsia="Bookman Old Style" w:hAnsi="Tahoma" w:cs="Tahoma"/>
              </w:rPr>
              <w:t>4.27</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kajian statistika</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216" w:hanging="624"/>
              <w:rPr>
                <w:rFonts w:ascii="Tahoma" w:eastAsia="Bookman Old Style" w:hAnsi="Tahoma" w:cs="Tahoma"/>
              </w:rPr>
            </w:pPr>
            <w:r w:rsidRPr="00AB2DAE">
              <w:rPr>
                <w:rFonts w:ascii="Tahoma" w:eastAsia="Bookman Old Style" w:hAnsi="Tahoma" w:cs="Tahoma"/>
              </w:rPr>
              <w:t>3.28</w:t>
            </w:r>
            <w:r w:rsidRPr="00AB2DAE">
              <w:rPr>
                <w:rFonts w:ascii="Tahoma" w:eastAsia="Bookman Old Style" w:hAnsi="Tahoma" w:cs="Tahoma"/>
                <w:spacing w:val="24"/>
              </w:rPr>
              <w:t xml:space="preserve"> </w:t>
            </w:r>
            <w:r w:rsidRPr="00AB2DAE">
              <w:rPr>
                <w:rFonts w:ascii="Tahoma" w:eastAsia="Bookman Old Style" w:hAnsi="Tahoma" w:cs="Tahoma"/>
              </w:rPr>
              <w:t>Menganalisis ukuran pemusatan data tunggal dan data kelompok</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7" w:right="164" w:hanging="624"/>
              <w:rPr>
                <w:rFonts w:ascii="Tahoma" w:eastAsia="Bookman Old Style" w:hAnsi="Tahoma" w:cs="Tahoma"/>
              </w:rPr>
            </w:pPr>
            <w:r w:rsidRPr="00AB2DAE">
              <w:rPr>
                <w:rFonts w:ascii="Tahoma" w:eastAsia="Bookman Old Style" w:hAnsi="Tahoma" w:cs="Tahoma"/>
              </w:rPr>
              <w:t>4.28</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ukuran pemusatan data tunggal dan data kelompok</w:t>
            </w:r>
          </w:p>
        </w:tc>
      </w:tr>
      <w:tr w:rsidR="00AB2DAE" w:rsidRPr="00AB2DAE" w:rsidTr="001C5DC7">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54" w:hanging="624"/>
              <w:rPr>
                <w:rFonts w:ascii="Tahoma" w:eastAsia="Bookman Old Style" w:hAnsi="Tahoma" w:cs="Tahoma"/>
              </w:rPr>
            </w:pPr>
            <w:r w:rsidRPr="00AB2DAE">
              <w:rPr>
                <w:rFonts w:ascii="Tahoma" w:eastAsia="Bookman Old Style" w:hAnsi="Tahoma" w:cs="Tahoma"/>
              </w:rPr>
              <w:t>3.29</w:t>
            </w:r>
            <w:r w:rsidRPr="00AB2DAE">
              <w:rPr>
                <w:rFonts w:ascii="Tahoma" w:eastAsia="Bookman Old Style" w:hAnsi="Tahoma" w:cs="Tahoma"/>
                <w:spacing w:val="24"/>
              </w:rPr>
              <w:t xml:space="preserve"> </w:t>
            </w:r>
            <w:r w:rsidRPr="00AB2DAE">
              <w:rPr>
                <w:rFonts w:ascii="Tahoma" w:eastAsia="Bookman Old Style" w:hAnsi="Tahoma" w:cs="Tahoma"/>
              </w:rPr>
              <w:t>Menganalisis ukuran penyebaran data tunggal dan data kelompok</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54" w:hanging="624"/>
              <w:rPr>
                <w:rFonts w:ascii="Tahoma" w:eastAsia="Bookman Old Style" w:hAnsi="Tahoma" w:cs="Tahoma"/>
              </w:rPr>
            </w:pPr>
            <w:r w:rsidRPr="00AB2DAE">
              <w:rPr>
                <w:rFonts w:ascii="Tahoma" w:eastAsia="Bookman Old Style" w:hAnsi="Tahoma" w:cs="Tahoma"/>
              </w:rPr>
              <w:t>4.29</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ukuran penyebaran data tunggal dan data kelompok</w:t>
            </w:r>
          </w:p>
        </w:tc>
      </w:tr>
      <w:tr w:rsidR="00AB2DAE" w:rsidRPr="00AB2DAE" w:rsidTr="001C5DC7">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41" w:line="280" w:lineRule="exact"/>
              <w:ind w:left="726" w:right="121" w:hanging="624"/>
              <w:rPr>
                <w:rFonts w:ascii="Tahoma" w:eastAsia="Bookman Old Style" w:hAnsi="Tahoma" w:cs="Tahoma"/>
              </w:rPr>
            </w:pPr>
            <w:r w:rsidRPr="00AB2DAE">
              <w:rPr>
                <w:rFonts w:ascii="Tahoma" w:eastAsia="Bookman Old Style" w:hAnsi="Tahoma" w:cs="Tahoma"/>
              </w:rPr>
              <w:t>3.30</w:t>
            </w:r>
            <w:r w:rsidRPr="00AB2DAE">
              <w:rPr>
                <w:rFonts w:ascii="Tahoma" w:eastAsia="Bookman Old Style" w:hAnsi="Tahoma" w:cs="Tahoma"/>
                <w:spacing w:val="24"/>
              </w:rPr>
              <w:t xml:space="preserve"> </w:t>
            </w:r>
            <w:r w:rsidRPr="00AB2DAE">
              <w:rPr>
                <w:rFonts w:ascii="Tahoma" w:eastAsia="Bookman Old Style" w:hAnsi="Tahoma" w:cs="Tahoma"/>
              </w:rPr>
              <w:t>Menentukan nilai limit fungsi aljabar</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35" w:hanging="624"/>
              <w:jc w:val="both"/>
              <w:rPr>
                <w:rFonts w:ascii="Tahoma" w:eastAsia="Bookman Old Style" w:hAnsi="Tahoma" w:cs="Tahoma"/>
              </w:rPr>
            </w:pPr>
            <w:r w:rsidRPr="00AB2DAE">
              <w:rPr>
                <w:rFonts w:ascii="Tahoma" w:eastAsia="Bookman Old Style" w:hAnsi="Tahoma" w:cs="Tahoma"/>
              </w:rPr>
              <w:t>4.30</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limit fungsi aljabar</w:t>
            </w:r>
          </w:p>
        </w:tc>
      </w:tr>
      <w:tr w:rsidR="00AB2DAE"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116" w:hanging="624"/>
              <w:rPr>
                <w:rFonts w:ascii="Tahoma" w:eastAsia="Bookman Old Style" w:hAnsi="Tahoma" w:cs="Tahoma"/>
              </w:rPr>
            </w:pPr>
            <w:r w:rsidRPr="00AB2DAE">
              <w:rPr>
                <w:rFonts w:ascii="Tahoma" w:eastAsia="Bookman Old Style" w:hAnsi="Tahoma" w:cs="Tahoma"/>
              </w:rPr>
              <w:t>3.31</w:t>
            </w:r>
            <w:r w:rsidRPr="00AB2DAE">
              <w:rPr>
                <w:rFonts w:ascii="Tahoma" w:eastAsia="Bookman Old Style" w:hAnsi="Tahoma" w:cs="Tahoma"/>
                <w:spacing w:val="24"/>
              </w:rPr>
              <w:t xml:space="preserve"> </w:t>
            </w:r>
            <w:r w:rsidRPr="00AB2DAE">
              <w:rPr>
                <w:rFonts w:ascii="Tahoma" w:eastAsia="Bookman Old Style" w:hAnsi="Tahoma" w:cs="Tahoma"/>
              </w:rPr>
              <w:t>Menentukan turunan fungsi aljabar menggunakan definisi limit fungsi atau sifat</w:t>
            </w:r>
            <w:r w:rsidRPr="00AB2DAE">
              <w:rPr>
                <w:rFonts w:ascii="Tahoma" w:eastAsia="Bookman Old Style" w:hAnsi="Tahoma" w:cs="Tahoma"/>
                <w:spacing w:val="1"/>
              </w:rPr>
              <w:t xml:space="preserve"> </w:t>
            </w:r>
            <w:r w:rsidRPr="00AB2DAE">
              <w:rPr>
                <w:rFonts w:ascii="Tahoma" w:eastAsia="Bookman Old Style" w:hAnsi="Tahoma" w:cs="Tahoma"/>
              </w:rPr>
              <w:t>– sifat turunan fungsi serta penerapannya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164" w:hanging="624"/>
              <w:rPr>
                <w:rFonts w:ascii="Tahoma" w:eastAsia="Bookman Old Style" w:hAnsi="Tahoma" w:cs="Tahoma"/>
              </w:rPr>
            </w:pPr>
            <w:r w:rsidRPr="00AB2DAE">
              <w:rPr>
                <w:rFonts w:ascii="Tahoma" w:eastAsia="Bookman Old Style" w:hAnsi="Tahoma" w:cs="Tahoma"/>
              </w:rPr>
              <w:t>4.31</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turunan fungsi aljabar</w:t>
            </w:r>
          </w:p>
        </w:tc>
      </w:tr>
      <w:tr w:rsidR="00AB2DAE" w:rsidRPr="00AB2DAE" w:rsidTr="001C5DC7">
        <w:trPr>
          <w:trHeight w:hRule="exact" w:val="2144"/>
        </w:trPr>
        <w:tc>
          <w:tcPr>
            <w:tcW w:w="4390"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6" w:right="92" w:hanging="624"/>
              <w:rPr>
                <w:rFonts w:ascii="Tahoma" w:eastAsia="Bookman Old Style" w:hAnsi="Tahoma" w:cs="Tahoma"/>
              </w:rPr>
            </w:pPr>
            <w:r w:rsidRPr="00AB2DAE">
              <w:rPr>
                <w:rFonts w:ascii="Tahoma" w:eastAsia="Bookman Old Style" w:hAnsi="Tahoma" w:cs="Tahoma"/>
              </w:rPr>
              <w:t>3.32</w:t>
            </w:r>
            <w:r w:rsidRPr="00AB2DAE">
              <w:rPr>
                <w:rFonts w:ascii="Tahoma" w:eastAsia="Bookman Old Style" w:hAnsi="Tahoma" w:cs="Tahoma"/>
                <w:spacing w:val="24"/>
              </w:rPr>
              <w:t xml:space="preserve"> </w:t>
            </w:r>
            <w:r w:rsidRPr="00AB2DAE">
              <w:rPr>
                <w:rFonts w:ascii="Tahoma" w:eastAsia="Bookman Old Style" w:hAnsi="Tahoma" w:cs="Tahoma"/>
              </w:rPr>
              <w:t>Menganalisis keberkaitan turunan pertama fungsi dengan nilai maksimum, nilai minimum, dan selang kemonotonan fungsi, serta kemiringan garis singgung kurva</w:t>
            </w:r>
          </w:p>
        </w:tc>
        <w:tc>
          <w:tcPr>
            <w:tcW w:w="4391" w:type="dxa"/>
            <w:tcBorders>
              <w:top w:val="single" w:sz="5" w:space="0" w:color="000000"/>
              <w:left w:val="single" w:sz="5" w:space="0" w:color="000000"/>
              <w:bottom w:val="single" w:sz="5" w:space="0" w:color="000000"/>
              <w:right w:val="single" w:sz="5" w:space="0" w:color="000000"/>
            </w:tcBorders>
          </w:tcPr>
          <w:p w:rsidR="00AB2DAE" w:rsidRPr="00AB2DAE" w:rsidRDefault="00AB2DAE" w:rsidP="001C5DC7">
            <w:pPr>
              <w:spacing w:before="39"/>
              <w:ind w:left="727" w:right="375" w:hanging="624"/>
              <w:rPr>
                <w:rFonts w:ascii="Tahoma" w:eastAsia="Bookman Old Style" w:hAnsi="Tahoma" w:cs="Tahoma"/>
              </w:rPr>
            </w:pPr>
            <w:r w:rsidRPr="00AB2DAE">
              <w:rPr>
                <w:rFonts w:ascii="Tahoma" w:eastAsia="Bookman Old Style" w:hAnsi="Tahoma" w:cs="Tahoma"/>
              </w:rPr>
              <w:t>4.32</w:t>
            </w:r>
            <w:r w:rsidRPr="00AB2DAE">
              <w:rPr>
                <w:rFonts w:ascii="Tahoma" w:eastAsia="Bookman Old Style" w:hAnsi="Tahoma" w:cs="Tahoma"/>
                <w:spacing w:val="25"/>
              </w:rPr>
              <w:t xml:space="preserve"> </w:t>
            </w:r>
            <w:r w:rsidRPr="00AB2DAE">
              <w:rPr>
                <w:rFonts w:ascii="Tahoma" w:eastAsia="Bookman Old Style" w:hAnsi="Tahoma" w:cs="Tahoma"/>
              </w:rPr>
              <w:t>Menyelesaikan masalah kontekstual yang berkaitan dengan turunan pertama fungsi aljabar</w:t>
            </w:r>
          </w:p>
        </w:tc>
      </w:tr>
    </w:tbl>
    <w:p w:rsidR="001C5DC7" w:rsidRDefault="001C5DC7" w:rsidP="00AB2DAE">
      <w:pPr>
        <w:rPr>
          <w:rFonts w:ascii="Tahoma" w:hAnsi="Tahoma" w:cs="Tahoma"/>
        </w:rPr>
      </w:pPr>
      <w:r>
        <w:rPr>
          <w:rFonts w:ascii="Tahoma" w:hAnsi="Tahoma" w:cs="Tahoma"/>
        </w:rPr>
        <w:br w:type="page"/>
      </w:r>
    </w:p>
    <w:p w:rsidR="00AB2DAE" w:rsidRDefault="00AB2DAE" w:rsidP="00AB2DAE">
      <w:pPr>
        <w:rPr>
          <w:rFonts w:ascii="Tahoma" w:hAnsi="Tahoma" w:cs="Tahoma"/>
        </w:rPr>
      </w:pPr>
    </w:p>
    <w:tbl>
      <w:tblPr>
        <w:tblW w:w="0" w:type="auto"/>
        <w:tblInd w:w="366" w:type="dxa"/>
        <w:tblLayout w:type="fixed"/>
        <w:tblCellMar>
          <w:left w:w="0" w:type="dxa"/>
          <w:right w:w="0" w:type="dxa"/>
        </w:tblCellMar>
        <w:tblLook w:val="01E0" w:firstRow="1" w:lastRow="1" w:firstColumn="1" w:lastColumn="1" w:noHBand="0" w:noVBand="0"/>
      </w:tblPr>
      <w:tblGrid>
        <w:gridCol w:w="4390"/>
        <w:gridCol w:w="4430"/>
      </w:tblGrid>
      <w:tr w:rsidR="001C5DC7" w:rsidRPr="00AB2DAE" w:rsidTr="001C5DC7">
        <w:trPr>
          <w:trHeight w:hRule="exact" w:val="530"/>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1C5DC7" w:rsidRPr="00AB2DAE" w:rsidRDefault="001C5DC7" w:rsidP="001C5DC7">
            <w:pPr>
              <w:spacing w:before="8" w:line="100" w:lineRule="exact"/>
              <w:rPr>
                <w:rFonts w:ascii="Tahoma" w:hAnsi="Tahoma" w:cs="Tahoma"/>
                <w:b/>
              </w:rPr>
            </w:pPr>
          </w:p>
          <w:p w:rsidR="001C5DC7" w:rsidRPr="00AB2DAE" w:rsidRDefault="001C5DC7" w:rsidP="001C5DC7">
            <w:pPr>
              <w:ind w:left="901"/>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c>
          <w:tcPr>
            <w:tcW w:w="44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AB2DAE" w:rsidRDefault="001C5DC7" w:rsidP="001C5DC7">
            <w:pPr>
              <w:spacing w:before="8" w:line="100" w:lineRule="exact"/>
              <w:rPr>
                <w:rFonts w:ascii="Tahoma" w:hAnsi="Tahoma" w:cs="Tahoma"/>
                <w:b/>
              </w:rPr>
            </w:pPr>
          </w:p>
          <w:p w:rsidR="001C5DC7" w:rsidRPr="00AB2DAE" w:rsidRDefault="001C5DC7" w:rsidP="001C5DC7">
            <w:pPr>
              <w:ind w:left="902"/>
              <w:rPr>
                <w:rFonts w:ascii="Tahoma" w:eastAsia="Bookman Old Style" w:hAnsi="Tahoma" w:cs="Tahoma"/>
                <w:b/>
              </w:rPr>
            </w:pPr>
            <w:r w:rsidRPr="00AB2DAE">
              <w:rPr>
                <w:rFonts w:ascii="Tahoma" w:eastAsia="Bookman Old Style" w:hAnsi="Tahoma" w:cs="Tahoma"/>
                <w:b/>
              </w:rPr>
              <w:t>KOMPE</w:t>
            </w:r>
            <w:r w:rsidRPr="00AB2DAE">
              <w:rPr>
                <w:rFonts w:ascii="Tahoma" w:eastAsia="Bookman Old Style" w:hAnsi="Tahoma" w:cs="Tahoma"/>
                <w:b/>
                <w:spacing w:val="-2"/>
              </w:rPr>
              <w:t>T</w:t>
            </w:r>
            <w:r w:rsidRPr="00AB2DAE">
              <w:rPr>
                <w:rFonts w:ascii="Tahoma" w:eastAsia="Bookman Old Style" w:hAnsi="Tahoma" w:cs="Tahoma"/>
                <w:b/>
              </w:rPr>
              <w:t>ENSI</w:t>
            </w:r>
            <w:r w:rsidRPr="00AB2DAE">
              <w:rPr>
                <w:rFonts w:ascii="Tahoma" w:eastAsia="Bookman Old Style" w:hAnsi="Tahoma" w:cs="Tahoma"/>
                <w:b/>
                <w:spacing w:val="2"/>
              </w:rPr>
              <w:t xml:space="preserve"> </w:t>
            </w:r>
            <w:r w:rsidRPr="00AB2DAE">
              <w:rPr>
                <w:rFonts w:ascii="Tahoma" w:eastAsia="Bookman Old Style" w:hAnsi="Tahoma" w:cs="Tahoma"/>
                <w:b/>
              </w:rPr>
              <w:t>DASAR</w:t>
            </w:r>
          </w:p>
        </w:tc>
      </w:tr>
      <w:tr w:rsidR="001C5DC7" w:rsidRPr="00AB2DAE" w:rsidTr="001C5DC7">
        <w:trPr>
          <w:trHeight w:hRule="exact" w:val="1298"/>
        </w:trPr>
        <w:tc>
          <w:tcPr>
            <w:tcW w:w="439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39"/>
              <w:ind w:left="726" w:right="106" w:hanging="624"/>
              <w:rPr>
                <w:rFonts w:ascii="Tahoma" w:eastAsia="Bookman Old Style" w:hAnsi="Tahoma" w:cs="Tahoma"/>
              </w:rPr>
            </w:pPr>
            <w:r w:rsidRPr="00AB2DAE">
              <w:rPr>
                <w:rFonts w:ascii="Tahoma" w:eastAsia="Bookman Old Style" w:hAnsi="Tahoma" w:cs="Tahoma"/>
              </w:rPr>
              <w:t>3.33</w:t>
            </w:r>
            <w:r w:rsidRPr="00AB2DAE">
              <w:rPr>
                <w:rFonts w:ascii="Tahoma" w:eastAsia="Bookman Old Style" w:hAnsi="Tahoma" w:cs="Tahoma"/>
                <w:spacing w:val="24"/>
              </w:rPr>
              <w:t xml:space="preserve"> </w:t>
            </w:r>
            <w:r w:rsidRPr="00AB2DAE">
              <w:rPr>
                <w:rFonts w:ascii="Tahoma" w:eastAsia="Bookman Old Style" w:hAnsi="Tahoma" w:cs="Tahoma"/>
              </w:rPr>
              <w:t>Menentukan nilai integral tak tentu dan tertentu fungsi aljabar</w:t>
            </w:r>
          </w:p>
        </w:tc>
        <w:tc>
          <w:tcPr>
            <w:tcW w:w="443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39"/>
              <w:ind w:left="727" w:right="121" w:hanging="624"/>
              <w:rPr>
                <w:rFonts w:ascii="Tahoma" w:eastAsia="Bookman Old Style" w:hAnsi="Tahoma" w:cs="Tahoma"/>
              </w:rPr>
            </w:pPr>
            <w:r w:rsidRPr="00AB2DAE">
              <w:rPr>
                <w:rFonts w:ascii="Tahoma" w:eastAsia="Bookman Old Style" w:hAnsi="Tahoma" w:cs="Tahoma"/>
              </w:rPr>
              <w:t>4.33</w:t>
            </w:r>
            <w:r w:rsidRPr="00AB2DAE">
              <w:rPr>
                <w:rFonts w:ascii="Tahoma" w:eastAsia="Bookman Old Style" w:hAnsi="Tahoma" w:cs="Tahoma"/>
                <w:spacing w:val="25"/>
              </w:rPr>
              <w:t xml:space="preserve"> </w:t>
            </w:r>
            <w:r w:rsidRPr="00AB2DAE">
              <w:rPr>
                <w:rFonts w:ascii="Tahoma" w:eastAsia="Bookman Old Style" w:hAnsi="Tahoma" w:cs="Tahoma"/>
              </w:rPr>
              <w:t>Menyelesaikan masalah yang berkaitan dengan integral tak tentu dan tertentu fungsi aljabar</w:t>
            </w:r>
          </w:p>
        </w:tc>
      </w:tr>
      <w:tr w:rsidR="001C5DC7" w:rsidRPr="00AB2DAE" w:rsidTr="001C5DC7">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41" w:line="280" w:lineRule="exact"/>
              <w:ind w:left="726" w:right="116" w:hanging="624"/>
              <w:rPr>
                <w:rFonts w:ascii="Tahoma" w:eastAsia="Bookman Old Style" w:hAnsi="Tahoma" w:cs="Tahoma"/>
              </w:rPr>
            </w:pPr>
            <w:r w:rsidRPr="00AB2DAE">
              <w:rPr>
                <w:rFonts w:ascii="Tahoma" w:eastAsia="Bookman Old Style" w:hAnsi="Tahoma" w:cs="Tahoma"/>
              </w:rPr>
              <w:t>3.34</w:t>
            </w:r>
            <w:r w:rsidRPr="00AB2DAE">
              <w:rPr>
                <w:rFonts w:ascii="Tahoma" w:eastAsia="Bookman Old Style" w:hAnsi="Tahoma" w:cs="Tahoma"/>
                <w:spacing w:val="24"/>
              </w:rPr>
              <w:t xml:space="preserve"> </w:t>
            </w:r>
            <w:r w:rsidRPr="00AB2DAE">
              <w:rPr>
                <w:rFonts w:ascii="Tahoma" w:eastAsia="Bookman Old Style" w:hAnsi="Tahoma" w:cs="Tahoma"/>
              </w:rPr>
              <w:t>Menentukan luas permukaan dan volume benda putar dengan menggunakan</w:t>
            </w:r>
          </w:p>
          <w:p w:rsidR="001C5DC7" w:rsidRPr="00AB2DAE" w:rsidRDefault="001C5DC7" w:rsidP="001C5DC7">
            <w:pPr>
              <w:spacing w:before="1"/>
              <w:ind w:left="726"/>
              <w:rPr>
                <w:rFonts w:ascii="Tahoma" w:eastAsia="Bookman Old Style" w:hAnsi="Tahoma" w:cs="Tahoma"/>
              </w:rPr>
            </w:pPr>
            <w:r w:rsidRPr="00AB2DAE">
              <w:rPr>
                <w:rFonts w:ascii="Tahoma" w:eastAsia="Bookman Old Style" w:hAnsi="Tahoma" w:cs="Tahoma"/>
              </w:rPr>
              <w:t>integral tertentu</w:t>
            </w:r>
          </w:p>
        </w:tc>
        <w:tc>
          <w:tcPr>
            <w:tcW w:w="4430" w:type="dxa"/>
            <w:tcBorders>
              <w:top w:val="single" w:sz="5" w:space="0" w:color="000000"/>
              <w:left w:val="single" w:sz="5" w:space="0" w:color="000000"/>
              <w:bottom w:val="single" w:sz="5" w:space="0" w:color="000000"/>
              <w:right w:val="single" w:sz="5" w:space="0" w:color="000000"/>
            </w:tcBorders>
          </w:tcPr>
          <w:p w:rsidR="001C5DC7" w:rsidRPr="00AB2DAE" w:rsidRDefault="001C5DC7" w:rsidP="001C5DC7">
            <w:pPr>
              <w:spacing w:before="39"/>
              <w:ind w:left="727" w:right="221" w:hanging="624"/>
              <w:rPr>
                <w:rFonts w:ascii="Tahoma" w:eastAsia="Bookman Old Style" w:hAnsi="Tahoma" w:cs="Tahoma"/>
              </w:rPr>
            </w:pPr>
            <w:r w:rsidRPr="00AB2DAE">
              <w:rPr>
                <w:rFonts w:ascii="Tahoma" w:eastAsia="Bookman Old Style" w:hAnsi="Tahoma" w:cs="Tahoma"/>
              </w:rPr>
              <w:t>4.34</w:t>
            </w:r>
            <w:r w:rsidRPr="00AB2DAE">
              <w:rPr>
                <w:rFonts w:ascii="Tahoma" w:eastAsia="Bookman Old Style" w:hAnsi="Tahoma" w:cs="Tahoma"/>
                <w:spacing w:val="25"/>
              </w:rPr>
              <w:t xml:space="preserve"> </w:t>
            </w:r>
            <w:r w:rsidRPr="00AB2DAE">
              <w:rPr>
                <w:rFonts w:ascii="Tahoma" w:eastAsia="Bookman Old Style" w:hAnsi="Tahoma" w:cs="Tahoma"/>
              </w:rPr>
              <w:t>Menyelesaikan masalah luas permukaan dan volume benda putar dengan menggunakan integral tertentu</w:t>
            </w:r>
          </w:p>
        </w:tc>
      </w:tr>
    </w:tbl>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Default="001C5DC7" w:rsidP="00AB2DAE">
      <w:pPr>
        <w:rPr>
          <w:rFonts w:ascii="Tahoma" w:hAnsi="Tahoma" w:cs="Tahoma"/>
        </w:rPr>
      </w:pPr>
    </w:p>
    <w:p w:rsidR="001C5DC7" w:rsidRPr="00AB2DAE" w:rsidRDefault="001C5DC7" w:rsidP="001C5DC7">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1C5DC7" w:rsidRPr="00AB2DAE" w:rsidRDefault="001C5DC7" w:rsidP="001C5DC7">
      <w:pPr>
        <w:spacing w:before="9" w:line="100" w:lineRule="exact"/>
        <w:jc w:val="center"/>
        <w:rPr>
          <w:rFonts w:ascii="Tahoma" w:hAnsi="Tahoma" w:cs="Tahoma"/>
        </w:rPr>
      </w:pPr>
    </w:p>
    <w:p w:rsidR="001C5DC7" w:rsidRDefault="001C5DC7" w:rsidP="001C5DC7">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0288" behindDoc="1" locked="0" layoutInCell="1" allowOverlap="1" wp14:anchorId="7934908F" wp14:editId="709AA7BF">
                <wp:simplePos x="0" y="0"/>
                <wp:positionH relativeFrom="page">
                  <wp:posOffset>1062355</wp:posOffset>
                </wp:positionH>
                <wp:positionV relativeFrom="paragraph">
                  <wp:posOffset>195580</wp:posOffset>
                </wp:positionV>
                <wp:extent cx="5618480" cy="0"/>
                <wp:effectExtent l="5080" t="5080" r="5715" b="1397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36"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2B8B1" id="Group 35" o:spid="_x0000_s1026" style="position:absolute;margin-left:83.65pt;margin-top:15.4pt;width:442.4pt;height:0;z-index:-251656192;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1C5DC7" w:rsidRPr="00AB2DAE" w:rsidRDefault="001C5DC7" w:rsidP="001C5DC7">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1C5DC7" w:rsidRPr="00AB2DAE" w:rsidRDefault="001C5DC7" w:rsidP="001C5DC7">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1C5DC7" w:rsidRPr="00AB2DAE" w:rsidRDefault="001C5DC7" w:rsidP="001C5DC7">
      <w:pPr>
        <w:spacing w:before="1" w:line="12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1C5DC7" w:rsidRPr="00AB2DAE" w:rsidRDefault="001C5DC7" w:rsidP="001C5DC7">
      <w:pPr>
        <w:spacing w:before="9" w:line="10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Sejarah Indonesia</w:t>
      </w:r>
      <w:r w:rsidRPr="00AB2DAE">
        <w:rPr>
          <w:rFonts w:ascii="Tahoma" w:eastAsia="Bookman Old Style" w:hAnsi="Tahoma" w:cs="Tahoma"/>
        </w:rPr>
        <w:t xml:space="preserve"> (A)</w:t>
      </w:r>
    </w:p>
    <w:p w:rsidR="001C5DC7" w:rsidRPr="00AB2DAE" w:rsidRDefault="001C5DC7" w:rsidP="001C5DC7">
      <w:pPr>
        <w:spacing w:before="1" w:line="120" w:lineRule="exact"/>
        <w:rPr>
          <w:rFonts w:ascii="Tahoma" w:hAnsi="Tahoma" w:cs="Tahoma"/>
        </w:rPr>
      </w:pPr>
    </w:p>
    <w:p w:rsidR="001C5DC7" w:rsidRPr="00AB2DAE" w:rsidRDefault="001C5DC7" w:rsidP="001C5DC7">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1312" behindDoc="1" locked="0" layoutInCell="1" allowOverlap="1" wp14:anchorId="78223681" wp14:editId="5391F743">
                <wp:simplePos x="0" y="0"/>
                <wp:positionH relativeFrom="page">
                  <wp:posOffset>1062355</wp:posOffset>
                </wp:positionH>
                <wp:positionV relativeFrom="paragraph">
                  <wp:posOffset>257810</wp:posOffset>
                </wp:positionV>
                <wp:extent cx="5618480" cy="0"/>
                <wp:effectExtent l="5080" t="10160" r="571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38"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5BBC7" id="Group 37" o:spid="_x0000_s1026" style="position:absolute;margin-left:83.65pt;margin-top:20.3pt;width:442.4pt;height:0;z-index:-251655168;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108</w:t>
      </w:r>
      <w:r w:rsidRPr="00AB2DAE">
        <w:rPr>
          <w:rFonts w:ascii="Tahoma" w:eastAsia="Bookman Old Style" w:hAnsi="Tahoma" w:cs="Tahoma"/>
          <w:position w:val="-1"/>
        </w:rPr>
        <w:t xml:space="preserve"> JP (@ 45 Menit)</w:t>
      </w:r>
    </w:p>
    <w:p w:rsidR="001C5DC7" w:rsidRPr="00AB2DAE" w:rsidRDefault="001C5DC7" w:rsidP="001C5DC7">
      <w:pPr>
        <w:spacing w:before="3" w:line="120" w:lineRule="exact"/>
        <w:rPr>
          <w:rFonts w:ascii="Tahoma" w:hAnsi="Tahoma" w:cs="Tahoma"/>
        </w:rPr>
      </w:pPr>
    </w:p>
    <w:p w:rsidR="001C5DC7" w:rsidRDefault="001C5DC7" w:rsidP="00AB2DAE">
      <w:pPr>
        <w:rPr>
          <w:rFonts w:ascii="Tahoma" w:hAnsi="Tahoma" w:cs="Tahoma"/>
        </w:rPr>
      </w:pPr>
    </w:p>
    <w:p w:rsidR="001C5DC7" w:rsidRPr="001C5DC7" w:rsidRDefault="001C5DC7" w:rsidP="001C5DC7">
      <w:pPr>
        <w:spacing w:before="26"/>
        <w:ind w:left="102" w:right="71" w:firstLine="720"/>
        <w:jc w:val="both"/>
        <w:rPr>
          <w:rFonts w:ascii="Tahoma" w:eastAsia="Bookman Old Style" w:hAnsi="Tahoma" w:cs="Tahoma"/>
        </w:rPr>
      </w:pPr>
      <w:r w:rsidRPr="001C5DC7">
        <w:rPr>
          <w:rFonts w:ascii="Tahoma" w:eastAsia="Bookman Old Style" w:hAnsi="Tahoma" w:cs="Tahoma"/>
          <w:spacing w:val="-2"/>
        </w:rPr>
        <w:t>T</w:t>
      </w:r>
      <w:r w:rsidRPr="001C5DC7">
        <w:rPr>
          <w:rFonts w:ascii="Tahoma" w:eastAsia="Bookman Old Style" w:hAnsi="Tahoma" w:cs="Tahoma"/>
        </w:rPr>
        <w:t>ujuan kurikulum</w:t>
      </w:r>
      <w:r w:rsidRPr="001C5DC7">
        <w:rPr>
          <w:rFonts w:ascii="Tahoma" w:eastAsia="Bookman Old Style" w:hAnsi="Tahoma" w:cs="Tahoma"/>
          <w:spacing w:val="3"/>
        </w:rPr>
        <w:t xml:space="preserve"> </w:t>
      </w:r>
      <w:r w:rsidRPr="001C5DC7">
        <w:rPr>
          <w:rFonts w:ascii="Tahoma" w:eastAsia="Bookman Old Style" w:hAnsi="Tahoma" w:cs="Tahoma"/>
        </w:rPr>
        <w:t>mencakup empat aspek kompetensi, yaitu (1) aspek</w:t>
      </w:r>
      <w:r w:rsidRPr="001C5DC7">
        <w:rPr>
          <w:rFonts w:ascii="Tahoma" w:eastAsia="Bookman Old Style" w:hAnsi="Tahoma" w:cs="Tahoma"/>
          <w:spacing w:val="-2"/>
        </w:rPr>
        <w:t xml:space="preserve"> </w:t>
      </w:r>
      <w:r w:rsidRPr="001C5DC7">
        <w:rPr>
          <w:rFonts w:ascii="Tahoma" w:eastAsia="Bookman Old Style" w:hAnsi="Tahoma" w:cs="Tahoma"/>
        </w:rPr>
        <w:t>kompetensi</w:t>
      </w:r>
      <w:r w:rsidRPr="001C5DC7">
        <w:rPr>
          <w:rFonts w:ascii="Tahoma" w:eastAsia="Bookman Old Style" w:hAnsi="Tahoma" w:cs="Tahoma"/>
          <w:spacing w:val="-2"/>
        </w:rPr>
        <w:t xml:space="preserve"> </w:t>
      </w:r>
      <w:r w:rsidRPr="001C5DC7">
        <w:rPr>
          <w:rFonts w:ascii="Tahoma" w:eastAsia="Bookman Old Style" w:hAnsi="Tahoma" w:cs="Tahoma"/>
        </w:rPr>
        <w:t>s</w:t>
      </w:r>
      <w:r w:rsidRPr="001C5DC7">
        <w:rPr>
          <w:rFonts w:ascii="Tahoma" w:eastAsia="Bookman Old Style" w:hAnsi="Tahoma" w:cs="Tahoma"/>
          <w:spacing w:val="-2"/>
        </w:rPr>
        <w:t>i</w:t>
      </w:r>
      <w:r w:rsidRPr="001C5DC7">
        <w:rPr>
          <w:rFonts w:ascii="Tahoma" w:eastAsia="Bookman Old Style" w:hAnsi="Tahoma" w:cs="Tahoma"/>
        </w:rPr>
        <w:t>kap</w:t>
      </w:r>
      <w:r w:rsidRPr="001C5DC7">
        <w:rPr>
          <w:rFonts w:ascii="Tahoma" w:eastAsia="Bookman Old Style" w:hAnsi="Tahoma" w:cs="Tahoma"/>
          <w:spacing w:val="-2"/>
        </w:rPr>
        <w:t xml:space="preserve"> </w:t>
      </w:r>
      <w:r w:rsidRPr="001C5DC7">
        <w:rPr>
          <w:rFonts w:ascii="Tahoma" w:eastAsia="Bookman Old Style" w:hAnsi="Tahoma" w:cs="Tahoma"/>
        </w:rPr>
        <w:t>spiritual,</w:t>
      </w:r>
      <w:r w:rsidRPr="001C5DC7">
        <w:rPr>
          <w:rFonts w:ascii="Tahoma" w:eastAsia="Bookman Old Style" w:hAnsi="Tahoma" w:cs="Tahoma"/>
          <w:spacing w:val="-2"/>
        </w:rPr>
        <w:t xml:space="preserve"> </w:t>
      </w:r>
      <w:r w:rsidRPr="001C5DC7">
        <w:rPr>
          <w:rFonts w:ascii="Tahoma" w:eastAsia="Bookman Old Style" w:hAnsi="Tahoma" w:cs="Tahoma"/>
        </w:rPr>
        <w:t>(2)</w:t>
      </w:r>
      <w:r w:rsidRPr="001C5DC7">
        <w:rPr>
          <w:rFonts w:ascii="Tahoma" w:eastAsia="Bookman Old Style" w:hAnsi="Tahoma" w:cs="Tahoma"/>
          <w:spacing w:val="-2"/>
        </w:rPr>
        <w:t xml:space="preserve"> </w:t>
      </w:r>
      <w:r w:rsidRPr="001C5DC7">
        <w:rPr>
          <w:rFonts w:ascii="Tahoma" w:eastAsia="Bookman Old Style" w:hAnsi="Tahoma" w:cs="Tahoma"/>
        </w:rPr>
        <w:t>si</w:t>
      </w:r>
      <w:r w:rsidRPr="001C5DC7">
        <w:rPr>
          <w:rFonts w:ascii="Tahoma" w:eastAsia="Bookman Old Style" w:hAnsi="Tahoma" w:cs="Tahoma"/>
          <w:spacing w:val="-2"/>
        </w:rPr>
        <w:t>k</w:t>
      </w:r>
      <w:r w:rsidRPr="001C5DC7">
        <w:rPr>
          <w:rFonts w:ascii="Tahoma" w:eastAsia="Bookman Old Style" w:hAnsi="Tahoma" w:cs="Tahoma"/>
        </w:rPr>
        <w:t>ap</w:t>
      </w:r>
      <w:r w:rsidRPr="001C5DC7">
        <w:rPr>
          <w:rFonts w:ascii="Tahoma" w:eastAsia="Bookman Old Style" w:hAnsi="Tahoma" w:cs="Tahoma"/>
          <w:spacing w:val="-2"/>
        </w:rPr>
        <w:t xml:space="preserve"> </w:t>
      </w:r>
      <w:r w:rsidRPr="001C5DC7">
        <w:rPr>
          <w:rFonts w:ascii="Tahoma" w:eastAsia="Bookman Old Style" w:hAnsi="Tahoma" w:cs="Tahoma"/>
        </w:rPr>
        <w:t>sosial,</w:t>
      </w:r>
      <w:r w:rsidRPr="001C5DC7">
        <w:rPr>
          <w:rFonts w:ascii="Tahoma" w:eastAsia="Bookman Old Style" w:hAnsi="Tahoma" w:cs="Tahoma"/>
          <w:spacing w:val="-2"/>
        </w:rPr>
        <w:t xml:space="preserve"> </w:t>
      </w:r>
      <w:r w:rsidRPr="001C5DC7">
        <w:rPr>
          <w:rFonts w:ascii="Tahoma" w:eastAsia="Bookman Old Style" w:hAnsi="Tahoma" w:cs="Tahoma"/>
        </w:rPr>
        <w:t>(3)</w:t>
      </w:r>
      <w:r w:rsidRPr="001C5DC7">
        <w:rPr>
          <w:rFonts w:ascii="Tahoma" w:eastAsia="Bookman Old Style" w:hAnsi="Tahoma" w:cs="Tahoma"/>
          <w:spacing w:val="-2"/>
        </w:rPr>
        <w:t xml:space="preserve"> </w:t>
      </w:r>
      <w:r w:rsidRPr="001C5DC7">
        <w:rPr>
          <w:rFonts w:ascii="Tahoma" w:eastAsia="Bookman Old Style" w:hAnsi="Tahoma" w:cs="Tahoma"/>
        </w:rPr>
        <w:t>penge</w:t>
      </w:r>
      <w:r w:rsidRPr="001C5DC7">
        <w:rPr>
          <w:rFonts w:ascii="Tahoma" w:eastAsia="Bookman Old Style" w:hAnsi="Tahoma" w:cs="Tahoma"/>
          <w:spacing w:val="-2"/>
        </w:rPr>
        <w:t>t</w:t>
      </w:r>
      <w:r w:rsidRPr="001C5DC7">
        <w:rPr>
          <w:rFonts w:ascii="Tahoma" w:eastAsia="Bookman Old Style" w:hAnsi="Tahoma" w:cs="Tahoma"/>
        </w:rPr>
        <w:t>ahuan,</w:t>
      </w:r>
      <w:r w:rsidRPr="001C5DC7">
        <w:rPr>
          <w:rFonts w:ascii="Tahoma" w:eastAsia="Bookman Old Style" w:hAnsi="Tahoma" w:cs="Tahoma"/>
          <w:spacing w:val="-2"/>
        </w:rPr>
        <w:t xml:space="preserve"> </w:t>
      </w:r>
      <w:r w:rsidRPr="001C5DC7">
        <w:rPr>
          <w:rFonts w:ascii="Tahoma" w:eastAsia="Bookman Old Style" w:hAnsi="Tahoma" w:cs="Tahoma"/>
        </w:rPr>
        <w:t>dan</w:t>
      </w:r>
      <w:r w:rsidRPr="001C5DC7">
        <w:rPr>
          <w:rFonts w:ascii="Tahoma" w:eastAsia="Bookman Old Style" w:hAnsi="Tahoma" w:cs="Tahoma"/>
          <w:spacing w:val="-2"/>
        </w:rPr>
        <w:t xml:space="preserve"> </w:t>
      </w:r>
      <w:r w:rsidRPr="001C5DC7">
        <w:rPr>
          <w:rFonts w:ascii="Tahoma" w:eastAsia="Bookman Old Style" w:hAnsi="Tahoma" w:cs="Tahoma"/>
        </w:rPr>
        <w:t>(4) keterampilan. Aspe</w:t>
      </w:r>
      <w:r w:rsidRPr="001C5DC7">
        <w:rPr>
          <w:rFonts w:ascii="Tahoma" w:eastAsia="Bookman Old Style" w:hAnsi="Tahoma" w:cs="Tahoma"/>
          <w:spacing w:val="1"/>
        </w:rPr>
        <w:t>k</w:t>
      </w:r>
      <w:r w:rsidRPr="001C5DC7">
        <w:rPr>
          <w:rFonts w:ascii="Tahoma" w:eastAsia="Bookman Old Style" w:hAnsi="Tahoma" w:cs="Tahoma"/>
        </w:rPr>
        <w:t>-aspek kompetensi tersebut dicapai melalui proses pembelajaran intrakurikuler, kokurikuler, dan ekstrakurikuler.</w:t>
      </w:r>
    </w:p>
    <w:p w:rsidR="001C5DC7" w:rsidRPr="001C5DC7" w:rsidRDefault="001C5DC7" w:rsidP="001C5DC7">
      <w:pPr>
        <w:spacing w:before="9" w:line="100" w:lineRule="exact"/>
        <w:rPr>
          <w:rFonts w:ascii="Tahoma" w:hAnsi="Tahoma" w:cs="Tahoma"/>
        </w:rPr>
      </w:pPr>
    </w:p>
    <w:p w:rsidR="001C5DC7" w:rsidRPr="001C5DC7" w:rsidRDefault="001C5DC7" w:rsidP="001C5DC7">
      <w:pPr>
        <w:ind w:left="102" w:right="71" w:firstLine="720"/>
        <w:jc w:val="both"/>
        <w:rPr>
          <w:rFonts w:ascii="Tahoma" w:eastAsia="Bookman Old Style" w:hAnsi="Tahoma" w:cs="Tahoma"/>
        </w:rPr>
      </w:pPr>
      <w:r w:rsidRPr="001C5DC7">
        <w:rPr>
          <w:rFonts w:ascii="Tahoma" w:eastAsia="Bookman Old Style" w:hAnsi="Tahoma" w:cs="Tahoma"/>
        </w:rPr>
        <w:t xml:space="preserve">Rumusan kompetensi sikap spiritual yaitu, </w:t>
      </w:r>
      <w:r w:rsidRPr="001C5DC7">
        <w:rPr>
          <w:rFonts w:ascii="Tahoma" w:eastAsia="Bookman Old Style" w:hAnsi="Tahoma" w:cs="Tahoma"/>
          <w:spacing w:val="2"/>
        </w:rPr>
        <w:t>“</w:t>
      </w:r>
      <w:r w:rsidRPr="001C5DC7">
        <w:rPr>
          <w:rFonts w:ascii="Tahoma" w:eastAsia="Bookman Old Style" w:hAnsi="Tahoma" w:cs="Tahoma"/>
        </w:rPr>
        <w:t xml:space="preserve">Menghayati dan mengamalkan ajaran agama yang </w:t>
      </w:r>
      <w:r w:rsidRPr="001C5DC7">
        <w:rPr>
          <w:rFonts w:ascii="Tahoma" w:eastAsia="Bookman Old Style" w:hAnsi="Tahoma" w:cs="Tahoma"/>
          <w:spacing w:val="2"/>
        </w:rPr>
        <w:t>d</w:t>
      </w:r>
      <w:r w:rsidRPr="001C5DC7">
        <w:rPr>
          <w:rFonts w:ascii="Tahoma" w:eastAsia="Bookman Old Style" w:hAnsi="Tahoma" w:cs="Tahoma"/>
        </w:rPr>
        <w:t>ianutny</w:t>
      </w:r>
      <w:r w:rsidRPr="001C5DC7">
        <w:rPr>
          <w:rFonts w:ascii="Tahoma" w:eastAsia="Bookman Old Style" w:hAnsi="Tahoma" w:cs="Tahoma"/>
          <w:spacing w:val="2"/>
        </w:rPr>
        <w:t>a</w:t>
      </w:r>
      <w:r w:rsidRPr="001C5DC7">
        <w:rPr>
          <w:rFonts w:ascii="Tahoma" w:eastAsia="Bookman Old Style" w:hAnsi="Tahoma" w:cs="Tahoma"/>
        </w:rPr>
        <w:t xml:space="preserve">”. Sedangkan rumusan kompetensi sikap sosial yaitu, </w:t>
      </w:r>
      <w:r w:rsidRPr="001C5DC7">
        <w:rPr>
          <w:rFonts w:ascii="Tahoma" w:eastAsia="Bookman Old Style" w:hAnsi="Tahoma" w:cs="Tahoma"/>
          <w:spacing w:val="1"/>
        </w:rPr>
        <w:t>“</w:t>
      </w:r>
      <w:r w:rsidRPr="001C5DC7">
        <w:rPr>
          <w:rFonts w:ascii="Tahoma" w:eastAsia="Bookman Old Style" w:hAnsi="Tahoma" w:cs="Tahoma"/>
        </w:rPr>
        <w:t>Menghayati dan mengamalkan perilaku jujur, disiplin, sa</w:t>
      </w:r>
      <w:r w:rsidRPr="001C5DC7">
        <w:rPr>
          <w:rFonts w:ascii="Tahoma" w:eastAsia="Bookman Old Style" w:hAnsi="Tahoma" w:cs="Tahoma"/>
          <w:spacing w:val="1"/>
        </w:rPr>
        <w:t>n</w:t>
      </w:r>
      <w:r w:rsidRPr="001C5DC7">
        <w:rPr>
          <w:rFonts w:ascii="Tahoma" w:eastAsia="Bookman Old Style" w:hAnsi="Tahoma" w:cs="Tahoma"/>
        </w:rPr>
        <w:t>tun, peduli (gotong royong, kerja sama, toleran, damai), bertanggung-jawab, responsif, dan proaktif melalui keteladanan, pemberian nasihat, penguatan, pemb</w:t>
      </w:r>
      <w:r w:rsidRPr="001C5DC7">
        <w:rPr>
          <w:rFonts w:ascii="Tahoma" w:eastAsia="Bookman Old Style" w:hAnsi="Tahoma" w:cs="Tahoma"/>
          <w:spacing w:val="-2"/>
        </w:rPr>
        <w:t>i</w:t>
      </w:r>
      <w:r w:rsidRPr="001C5DC7">
        <w:rPr>
          <w:rFonts w:ascii="Tahoma" w:eastAsia="Bookman Old Style" w:hAnsi="Tahoma" w:cs="Tahoma"/>
        </w:rPr>
        <w:t>asaan, dan pengk</w:t>
      </w:r>
      <w:r w:rsidRPr="001C5DC7">
        <w:rPr>
          <w:rFonts w:ascii="Tahoma" w:eastAsia="Bookman Old Style" w:hAnsi="Tahoma" w:cs="Tahoma"/>
          <w:spacing w:val="-3"/>
        </w:rPr>
        <w:t>o</w:t>
      </w:r>
      <w:r w:rsidRPr="001C5DC7">
        <w:rPr>
          <w:rFonts w:ascii="Tahoma" w:eastAsia="Bookman Old Style" w:hAnsi="Tahoma" w:cs="Tahoma"/>
        </w:rPr>
        <w:t>ndisian secara berkesinambungan serta menunjukkan sikap sebagai bag</w:t>
      </w:r>
      <w:r w:rsidRPr="001C5DC7">
        <w:rPr>
          <w:rFonts w:ascii="Tahoma" w:eastAsia="Bookman Old Style" w:hAnsi="Tahoma" w:cs="Tahoma"/>
          <w:spacing w:val="-2"/>
        </w:rPr>
        <w:t>i</w:t>
      </w:r>
      <w:r w:rsidRPr="001C5DC7">
        <w:rPr>
          <w:rFonts w:ascii="Tahoma" w:eastAsia="Bookman Old Style" w:hAnsi="Tahoma" w:cs="Tahoma"/>
        </w:rPr>
        <w:t>an dari solu</w:t>
      </w:r>
      <w:r w:rsidRPr="001C5DC7">
        <w:rPr>
          <w:rFonts w:ascii="Tahoma" w:eastAsia="Bookman Old Style" w:hAnsi="Tahoma" w:cs="Tahoma"/>
          <w:spacing w:val="-2"/>
        </w:rPr>
        <w:t>s</w:t>
      </w:r>
      <w:r w:rsidRPr="001C5DC7">
        <w:rPr>
          <w:rFonts w:ascii="Tahoma" w:eastAsia="Bookman Old Style" w:hAnsi="Tahoma" w:cs="Tahoma"/>
        </w:rPr>
        <w:t>i atas berbagai per</w:t>
      </w:r>
      <w:r w:rsidRPr="001C5DC7">
        <w:rPr>
          <w:rFonts w:ascii="Tahoma" w:eastAsia="Bookman Old Style" w:hAnsi="Tahoma" w:cs="Tahoma"/>
          <w:spacing w:val="-2"/>
        </w:rPr>
        <w:t>m</w:t>
      </w:r>
      <w:r w:rsidRPr="001C5DC7">
        <w:rPr>
          <w:rFonts w:ascii="Tahoma" w:eastAsia="Bookman Old Style" w:hAnsi="Tahoma" w:cs="Tahoma"/>
        </w:rPr>
        <w:t>asalahan dalam b</w:t>
      </w:r>
      <w:r w:rsidRPr="001C5DC7">
        <w:rPr>
          <w:rFonts w:ascii="Tahoma" w:eastAsia="Bookman Old Style" w:hAnsi="Tahoma" w:cs="Tahoma"/>
          <w:spacing w:val="-2"/>
        </w:rPr>
        <w:t>e</w:t>
      </w:r>
      <w:r w:rsidRPr="001C5DC7">
        <w:rPr>
          <w:rFonts w:ascii="Tahoma" w:eastAsia="Bookman Old Style" w:hAnsi="Tahoma" w:cs="Tahoma"/>
        </w:rPr>
        <w:t>rinteraksi secara e</w:t>
      </w:r>
      <w:r w:rsidRPr="001C5DC7">
        <w:rPr>
          <w:rFonts w:ascii="Tahoma" w:eastAsia="Bookman Old Style" w:hAnsi="Tahoma" w:cs="Tahoma"/>
          <w:spacing w:val="-2"/>
        </w:rPr>
        <w:t>f</w:t>
      </w:r>
      <w:r w:rsidRPr="001C5DC7">
        <w:rPr>
          <w:rFonts w:ascii="Tahoma" w:eastAsia="Bookman Old Style" w:hAnsi="Tahoma" w:cs="Tahoma"/>
        </w:rPr>
        <w:t xml:space="preserve">ektif dengan lingkungan sosial dan alam serta dalam menempatkan diri sebagai cerminan bangsa </w:t>
      </w:r>
      <w:r w:rsidRPr="001C5DC7">
        <w:rPr>
          <w:rFonts w:ascii="Tahoma" w:eastAsia="Bookman Old Style" w:hAnsi="Tahoma" w:cs="Tahoma"/>
          <w:spacing w:val="-2"/>
        </w:rPr>
        <w:t>d</w:t>
      </w:r>
      <w:r w:rsidRPr="001C5DC7">
        <w:rPr>
          <w:rFonts w:ascii="Tahoma" w:eastAsia="Bookman Old Style" w:hAnsi="Tahoma" w:cs="Tahoma"/>
        </w:rPr>
        <w:t>alam pergaulan d</w:t>
      </w:r>
      <w:r w:rsidRPr="001C5DC7">
        <w:rPr>
          <w:rFonts w:ascii="Tahoma" w:eastAsia="Bookman Old Style" w:hAnsi="Tahoma" w:cs="Tahoma"/>
          <w:spacing w:val="-2"/>
        </w:rPr>
        <w:t>u</w:t>
      </w:r>
      <w:r w:rsidRPr="001C5DC7">
        <w:rPr>
          <w:rFonts w:ascii="Tahoma" w:eastAsia="Bookman Old Style" w:hAnsi="Tahoma" w:cs="Tahoma"/>
        </w:rPr>
        <w:t>ni</w:t>
      </w:r>
      <w:r w:rsidRPr="001C5DC7">
        <w:rPr>
          <w:rFonts w:ascii="Tahoma" w:eastAsia="Bookman Old Style" w:hAnsi="Tahoma" w:cs="Tahoma"/>
          <w:spacing w:val="2"/>
        </w:rPr>
        <w:t>a</w:t>
      </w:r>
      <w:r w:rsidRPr="001C5DC7">
        <w:rPr>
          <w:rFonts w:ascii="Tahoma" w:eastAsia="Bookman Old Style" w:hAnsi="Tahoma" w:cs="Tahoma"/>
        </w:rPr>
        <w:t>”. Kedua kompe</w:t>
      </w:r>
      <w:r w:rsidRPr="001C5DC7">
        <w:rPr>
          <w:rFonts w:ascii="Tahoma" w:eastAsia="Bookman Old Style" w:hAnsi="Tahoma" w:cs="Tahoma"/>
          <w:spacing w:val="-2"/>
        </w:rPr>
        <w:t>t</w:t>
      </w:r>
      <w:r w:rsidRPr="001C5DC7">
        <w:rPr>
          <w:rFonts w:ascii="Tahoma" w:eastAsia="Bookman Old Style" w:hAnsi="Tahoma" w:cs="Tahoma"/>
        </w:rPr>
        <w:t>ensi tersebut dicapai</w:t>
      </w:r>
      <w:r w:rsidRPr="001C5DC7">
        <w:rPr>
          <w:rFonts w:ascii="Tahoma" w:eastAsia="Bookman Old Style" w:hAnsi="Tahoma" w:cs="Tahoma"/>
          <w:spacing w:val="5"/>
        </w:rPr>
        <w:t xml:space="preserve"> </w:t>
      </w:r>
      <w:r w:rsidRPr="001C5DC7">
        <w:rPr>
          <w:rFonts w:ascii="Tahoma" w:eastAsia="Bookman Old Style" w:hAnsi="Tahoma" w:cs="Tahoma"/>
        </w:rPr>
        <w:t>melalui</w:t>
      </w:r>
      <w:r w:rsidRPr="001C5DC7">
        <w:rPr>
          <w:rFonts w:ascii="Tahoma" w:eastAsia="Bookman Old Style" w:hAnsi="Tahoma" w:cs="Tahoma"/>
          <w:spacing w:val="5"/>
        </w:rPr>
        <w:t xml:space="preserve"> </w:t>
      </w:r>
      <w:r w:rsidRPr="001C5DC7">
        <w:rPr>
          <w:rFonts w:ascii="Tahoma" w:eastAsia="Bookman Old Style" w:hAnsi="Tahoma" w:cs="Tahoma"/>
        </w:rPr>
        <w:t>p</w:t>
      </w:r>
      <w:r w:rsidRPr="001C5DC7">
        <w:rPr>
          <w:rFonts w:ascii="Tahoma" w:eastAsia="Bookman Old Style" w:hAnsi="Tahoma" w:cs="Tahoma"/>
          <w:spacing w:val="-2"/>
        </w:rPr>
        <w:t>e</w:t>
      </w:r>
      <w:r w:rsidRPr="001C5DC7">
        <w:rPr>
          <w:rFonts w:ascii="Tahoma" w:eastAsia="Bookman Old Style" w:hAnsi="Tahoma" w:cs="Tahoma"/>
        </w:rPr>
        <w:t>mbelajaran</w:t>
      </w:r>
      <w:r w:rsidRPr="001C5DC7">
        <w:rPr>
          <w:rFonts w:ascii="Tahoma" w:eastAsia="Bookman Old Style" w:hAnsi="Tahoma" w:cs="Tahoma"/>
          <w:spacing w:val="5"/>
        </w:rPr>
        <w:t xml:space="preserve"> </w:t>
      </w:r>
      <w:r w:rsidRPr="001C5DC7">
        <w:rPr>
          <w:rFonts w:ascii="Tahoma" w:eastAsia="Bookman Old Style" w:hAnsi="Tahoma" w:cs="Tahoma"/>
        </w:rPr>
        <w:t>tidak</w:t>
      </w:r>
      <w:r w:rsidRPr="001C5DC7">
        <w:rPr>
          <w:rFonts w:ascii="Tahoma" w:eastAsia="Bookman Old Style" w:hAnsi="Tahoma" w:cs="Tahoma"/>
          <w:spacing w:val="5"/>
        </w:rPr>
        <w:t xml:space="preserve"> </w:t>
      </w:r>
      <w:r w:rsidRPr="001C5DC7">
        <w:rPr>
          <w:rFonts w:ascii="Tahoma" w:eastAsia="Bookman Old Style" w:hAnsi="Tahoma" w:cs="Tahoma"/>
          <w:spacing w:val="-2"/>
        </w:rPr>
        <w:t>l</w:t>
      </w:r>
      <w:r w:rsidRPr="001C5DC7">
        <w:rPr>
          <w:rFonts w:ascii="Tahoma" w:eastAsia="Bookman Old Style" w:hAnsi="Tahoma" w:cs="Tahoma"/>
        </w:rPr>
        <w:t>angsung</w:t>
      </w:r>
      <w:r w:rsidRPr="001C5DC7">
        <w:rPr>
          <w:rFonts w:ascii="Tahoma" w:eastAsia="Bookman Old Style" w:hAnsi="Tahoma" w:cs="Tahoma"/>
          <w:spacing w:val="5"/>
        </w:rPr>
        <w:t xml:space="preserve"> (</w:t>
      </w:r>
      <w:r w:rsidRPr="001C5DC7">
        <w:rPr>
          <w:rFonts w:ascii="Tahoma" w:eastAsia="Bookman Old Style" w:hAnsi="Tahoma" w:cs="Tahoma"/>
          <w:i/>
          <w:spacing w:val="-5"/>
        </w:rPr>
        <w:t>i</w:t>
      </w:r>
      <w:r w:rsidRPr="001C5DC7">
        <w:rPr>
          <w:rFonts w:ascii="Tahoma" w:eastAsia="Bookman Old Style" w:hAnsi="Tahoma" w:cs="Tahoma"/>
          <w:i/>
        </w:rPr>
        <w:t>n</w:t>
      </w:r>
      <w:r w:rsidRPr="001C5DC7">
        <w:rPr>
          <w:rFonts w:ascii="Tahoma" w:eastAsia="Bookman Old Style" w:hAnsi="Tahoma" w:cs="Tahoma"/>
          <w:i/>
          <w:spacing w:val="2"/>
        </w:rPr>
        <w:t>d</w:t>
      </w:r>
      <w:r w:rsidRPr="001C5DC7">
        <w:rPr>
          <w:rFonts w:ascii="Tahoma" w:eastAsia="Bookman Old Style" w:hAnsi="Tahoma" w:cs="Tahoma"/>
          <w:i/>
          <w:spacing w:val="-2"/>
        </w:rPr>
        <w:t>i</w:t>
      </w:r>
      <w:r w:rsidRPr="001C5DC7">
        <w:rPr>
          <w:rFonts w:ascii="Tahoma" w:eastAsia="Bookman Old Style" w:hAnsi="Tahoma" w:cs="Tahoma"/>
          <w:i/>
        </w:rPr>
        <w:t>re</w:t>
      </w:r>
      <w:r w:rsidRPr="001C5DC7">
        <w:rPr>
          <w:rFonts w:ascii="Tahoma" w:eastAsia="Bookman Old Style" w:hAnsi="Tahoma" w:cs="Tahoma"/>
          <w:i/>
          <w:spacing w:val="2"/>
        </w:rPr>
        <w:t>c</w:t>
      </w:r>
      <w:r w:rsidRPr="001C5DC7">
        <w:rPr>
          <w:rFonts w:ascii="Tahoma" w:eastAsia="Bookman Old Style" w:hAnsi="Tahoma" w:cs="Tahoma"/>
          <w:i/>
        </w:rPr>
        <w:t>t t</w:t>
      </w:r>
      <w:r w:rsidRPr="001C5DC7">
        <w:rPr>
          <w:rFonts w:ascii="Tahoma" w:eastAsia="Bookman Old Style" w:hAnsi="Tahoma" w:cs="Tahoma"/>
          <w:i/>
          <w:spacing w:val="2"/>
        </w:rPr>
        <w:t>e</w:t>
      </w:r>
      <w:r w:rsidRPr="001C5DC7">
        <w:rPr>
          <w:rFonts w:ascii="Tahoma" w:eastAsia="Bookman Old Style" w:hAnsi="Tahoma" w:cs="Tahoma"/>
          <w:i/>
          <w:spacing w:val="-5"/>
        </w:rPr>
        <w:t>a</w:t>
      </w:r>
      <w:r w:rsidRPr="001C5DC7">
        <w:rPr>
          <w:rFonts w:ascii="Tahoma" w:eastAsia="Bookman Old Style" w:hAnsi="Tahoma" w:cs="Tahoma"/>
          <w:i/>
          <w:spacing w:val="2"/>
        </w:rPr>
        <w:t>ch</w:t>
      </w:r>
      <w:r w:rsidRPr="001C5DC7">
        <w:rPr>
          <w:rFonts w:ascii="Tahoma" w:eastAsia="Bookman Old Style" w:hAnsi="Tahoma" w:cs="Tahoma"/>
          <w:i/>
          <w:spacing w:val="-2"/>
        </w:rPr>
        <w:t>i</w:t>
      </w:r>
      <w:r w:rsidRPr="001C5DC7">
        <w:rPr>
          <w:rFonts w:ascii="Tahoma" w:eastAsia="Bookman Old Style" w:hAnsi="Tahoma" w:cs="Tahoma"/>
          <w:i/>
        </w:rPr>
        <w:t>ng</w:t>
      </w:r>
      <w:r w:rsidRPr="001C5DC7">
        <w:rPr>
          <w:rFonts w:ascii="Tahoma" w:eastAsia="Bookman Old Style" w:hAnsi="Tahoma" w:cs="Tahoma"/>
        </w:rPr>
        <w:t>)</w:t>
      </w:r>
      <w:r w:rsidRPr="001C5DC7">
        <w:rPr>
          <w:rFonts w:ascii="Tahoma" w:eastAsia="Bookman Old Style" w:hAnsi="Tahoma" w:cs="Tahoma"/>
          <w:spacing w:val="5"/>
        </w:rPr>
        <w:t xml:space="preserve"> </w:t>
      </w:r>
      <w:r w:rsidRPr="001C5DC7">
        <w:rPr>
          <w:rFonts w:ascii="Tahoma" w:eastAsia="Bookman Old Style" w:hAnsi="Tahoma" w:cs="Tahoma"/>
        </w:rPr>
        <w:t>yaitu keteladanan, pembiasaan, dan budaya</w:t>
      </w:r>
      <w:r w:rsidRPr="001C5DC7">
        <w:rPr>
          <w:rFonts w:ascii="Tahoma" w:eastAsia="Bookman Old Style" w:hAnsi="Tahoma" w:cs="Tahoma"/>
          <w:spacing w:val="2"/>
        </w:rPr>
        <w:t xml:space="preserve"> </w:t>
      </w:r>
      <w:r w:rsidRPr="001C5DC7">
        <w:rPr>
          <w:rFonts w:ascii="Tahoma" w:eastAsia="Bookman Old Style" w:hAnsi="Tahoma" w:cs="Tahoma"/>
        </w:rPr>
        <w:t xml:space="preserve">sekolah, dengan </w:t>
      </w:r>
      <w:r w:rsidRPr="001C5DC7">
        <w:rPr>
          <w:rFonts w:ascii="Tahoma" w:eastAsia="Bookman Old Style" w:hAnsi="Tahoma" w:cs="Tahoma"/>
          <w:spacing w:val="2"/>
        </w:rPr>
        <w:t>m</w:t>
      </w:r>
      <w:r w:rsidRPr="001C5DC7">
        <w:rPr>
          <w:rFonts w:ascii="Tahoma" w:eastAsia="Bookman Old Style" w:hAnsi="Tahoma" w:cs="Tahoma"/>
        </w:rPr>
        <w:t>emperhatikan karakteristik mata pelajaran serta kebutuhan dan kondisi peserta didik.</w:t>
      </w:r>
    </w:p>
    <w:p w:rsidR="001C5DC7" w:rsidRPr="001C5DC7" w:rsidRDefault="001C5DC7" w:rsidP="001C5DC7">
      <w:pPr>
        <w:spacing w:before="9" w:line="100" w:lineRule="exact"/>
        <w:rPr>
          <w:rFonts w:ascii="Tahoma" w:hAnsi="Tahoma" w:cs="Tahoma"/>
        </w:rPr>
      </w:pPr>
    </w:p>
    <w:p w:rsidR="001C5DC7" w:rsidRPr="001C5DC7" w:rsidRDefault="001C5DC7" w:rsidP="001C5DC7">
      <w:pPr>
        <w:ind w:left="102" w:right="72" w:firstLine="720"/>
        <w:jc w:val="both"/>
        <w:rPr>
          <w:rFonts w:ascii="Tahoma" w:eastAsia="Bookman Old Style" w:hAnsi="Tahoma" w:cs="Tahoma"/>
        </w:rPr>
      </w:pPr>
      <w:r w:rsidRPr="001C5DC7">
        <w:rPr>
          <w:rFonts w:ascii="Tahoma" w:eastAsia="Bookman Old Style" w:hAnsi="Tahoma" w:cs="Tahoma"/>
        </w:rPr>
        <w:t>Penumbuhan dan</w:t>
      </w:r>
      <w:r w:rsidRPr="001C5DC7">
        <w:rPr>
          <w:rFonts w:ascii="Tahoma" w:eastAsia="Bookman Old Style" w:hAnsi="Tahoma" w:cs="Tahoma"/>
          <w:spacing w:val="1"/>
        </w:rPr>
        <w:t xml:space="preserve"> </w:t>
      </w:r>
      <w:r w:rsidRPr="001C5DC7">
        <w:rPr>
          <w:rFonts w:ascii="Tahoma" w:eastAsia="Bookman Old Style" w:hAnsi="Tahoma" w:cs="Tahoma"/>
        </w:rPr>
        <w:t>pengembangan kompetensi</w:t>
      </w:r>
      <w:r w:rsidRPr="001C5DC7">
        <w:rPr>
          <w:rFonts w:ascii="Tahoma" w:eastAsia="Bookman Old Style" w:hAnsi="Tahoma" w:cs="Tahoma"/>
          <w:spacing w:val="1"/>
        </w:rPr>
        <w:t xml:space="preserve"> </w:t>
      </w:r>
      <w:r w:rsidRPr="001C5DC7">
        <w:rPr>
          <w:rFonts w:ascii="Tahoma" w:eastAsia="Bookman Old Style" w:hAnsi="Tahoma" w:cs="Tahoma"/>
        </w:rPr>
        <w:t>sikap</w:t>
      </w:r>
      <w:r w:rsidRPr="001C5DC7">
        <w:rPr>
          <w:rFonts w:ascii="Tahoma" w:eastAsia="Bookman Old Style" w:hAnsi="Tahoma" w:cs="Tahoma"/>
          <w:spacing w:val="1"/>
        </w:rPr>
        <w:t xml:space="preserve"> </w:t>
      </w:r>
      <w:r w:rsidRPr="001C5DC7">
        <w:rPr>
          <w:rFonts w:ascii="Tahoma" w:eastAsia="Bookman Old Style" w:hAnsi="Tahoma" w:cs="Tahoma"/>
        </w:rPr>
        <w:t>dilakukan sepanjang</w:t>
      </w:r>
      <w:r w:rsidRPr="001C5DC7">
        <w:rPr>
          <w:rFonts w:ascii="Tahoma" w:eastAsia="Bookman Old Style" w:hAnsi="Tahoma" w:cs="Tahoma"/>
          <w:spacing w:val="-12"/>
        </w:rPr>
        <w:t xml:space="preserve"> </w:t>
      </w:r>
      <w:r w:rsidRPr="001C5DC7">
        <w:rPr>
          <w:rFonts w:ascii="Tahoma" w:eastAsia="Bookman Old Style" w:hAnsi="Tahoma" w:cs="Tahoma"/>
        </w:rPr>
        <w:t>proses</w:t>
      </w:r>
      <w:r w:rsidRPr="001C5DC7">
        <w:rPr>
          <w:rFonts w:ascii="Tahoma" w:eastAsia="Bookman Old Style" w:hAnsi="Tahoma" w:cs="Tahoma"/>
          <w:spacing w:val="-12"/>
        </w:rPr>
        <w:t xml:space="preserve"> </w:t>
      </w:r>
      <w:r w:rsidRPr="001C5DC7">
        <w:rPr>
          <w:rFonts w:ascii="Tahoma" w:eastAsia="Bookman Old Style" w:hAnsi="Tahoma" w:cs="Tahoma"/>
        </w:rPr>
        <w:t>pembelajaran</w:t>
      </w:r>
      <w:r w:rsidRPr="001C5DC7">
        <w:rPr>
          <w:rFonts w:ascii="Tahoma" w:eastAsia="Bookman Old Style" w:hAnsi="Tahoma" w:cs="Tahoma"/>
          <w:spacing w:val="-12"/>
        </w:rPr>
        <w:t xml:space="preserve"> </w:t>
      </w:r>
      <w:r w:rsidRPr="001C5DC7">
        <w:rPr>
          <w:rFonts w:ascii="Tahoma" w:eastAsia="Bookman Old Style" w:hAnsi="Tahoma" w:cs="Tahoma"/>
        </w:rPr>
        <w:t>berlangsung,</w:t>
      </w:r>
      <w:r w:rsidRPr="001C5DC7">
        <w:rPr>
          <w:rFonts w:ascii="Tahoma" w:eastAsia="Bookman Old Style" w:hAnsi="Tahoma" w:cs="Tahoma"/>
          <w:spacing w:val="-12"/>
        </w:rPr>
        <w:t xml:space="preserve"> </w:t>
      </w:r>
      <w:r w:rsidRPr="001C5DC7">
        <w:rPr>
          <w:rFonts w:ascii="Tahoma" w:eastAsia="Bookman Old Style" w:hAnsi="Tahoma" w:cs="Tahoma"/>
        </w:rPr>
        <w:t>dan</w:t>
      </w:r>
      <w:r w:rsidRPr="001C5DC7">
        <w:rPr>
          <w:rFonts w:ascii="Tahoma" w:eastAsia="Bookman Old Style" w:hAnsi="Tahoma" w:cs="Tahoma"/>
          <w:spacing w:val="-12"/>
        </w:rPr>
        <w:t xml:space="preserve"> </w:t>
      </w:r>
      <w:r w:rsidRPr="001C5DC7">
        <w:rPr>
          <w:rFonts w:ascii="Tahoma" w:eastAsia="Bookman Old Style" w:hAnsi="Tahoma" w:cs="Tahoma"/>
        </w:rPr>
        <w:t>da</w:t>
      </w:r>
      <w:r w:rsidRPr="001C5DC7">
        <w:rPr>
          <w:rFonts w:ascii="Tahoma" w:eastAsia="Bookman Old Style" w:hAnsi="Tahoma" w:cs="Tahoma"/>
          <w:spacing w:val="1"/>
        </w:rPr>
        <w:t>p</w:t>
      </w:r>
      <w:r w:rsidRPr="001C5DC7">
        <w:rPr>
          <w:rFonts w:ascii="Tahoma" w:eastAsia="Bookman Old Style" w:hAnsi="Tahoma" w:cs="Tahoma"/>
        </w:rPr>
        <w:t>at</w:t>
      </w:r>
      <w:r w:rsidRPr="001C5DC7">
        <w:rPr>
          <w:rFonts w:ascii="Tahoma" w:eastAsia="Bookman Old Style" w:hAnsi="Tahoma" w:cs="Tahoma"/>
          <w:spacing w:val="-12"/>
        </w:rPr>
        <w:t xml:space="preserve"> </w:t>
      </w:r>
      <w:r w:rsidRPr="001C5DC7">
        <w:rPr>
          <w:rFonts w:ascii="Tahoma" w:eastAsia="Bookman Old Style" w:hAnsi="Tahoma" w:cs="Tahoma"/>
        </w:rPr>
        <w:t>dig</w:t>
      </w:r>
      <w:r w:rsidRPr="001C5DC7">
        <w:rPr>
          <w:rFonts w:ascii="Tahoma" w:eastAsia="Bookman Old Style" w:hAnsi="Tahoma" w:cs="Tahoma"/>
          <w:spacing w:val="-2"/>
        </w:rPr>
        <w:t>u</w:t>
      </w:r>
      <w:r w:rsidRPr="001C5DC7">
        <w:rPr>
          <w:rFonts w:ascii="Tahoma" w:eastAsia="Bookman Old Style" w:hAnsi="Tahoma" w:cs="Tahoma"/>
        </w:rPr>
        <w:t>nakan</w:t>
      </w:r>
      <w:r w:rsidRPr="001C5DC7">
        <w:rPr>
          <w:rFonts w:ascii="Tahoma" w:eastAsia="Bookman Old Style" w:hAnsi="Tahoma" w:cs="Tahoma"/>
          <w:spacing w:val="-12"/>
        </w:rPr>
        <w:t xml:space="preserve"> </w:t>
      </w:r>
      <w:r w:rsidRPr="001C5DC7">
        <w:rPr>
          <w:rFonts w:ascii="Tahoma" w:eastAsia="Bookman Old Style" w:hAnsi="Tahoma" w:cs="Tahoma"/>
        </w:rPr>
        <w:t>sebagai pertimbangan guru dalam mengembangkan karakter peserta didik lebih lanjut.</w:t>
      </w:r>
    </w:p>
    <w:p w:rsidR="001C5DC7" w:rsidRPr="001C5DC7" w:rsidRDefault="001C5DC7" w:rsidP="001C5DC7">
      <w:pPr>
        <w:spacing w:before="4" w:line="180" w:lineRule="exact"/>
        <w:rPr>
          <w:rFonts w:ascii="Tahoma" w:hAnsi="Tahoma" w:cs="Tahoma"/>
        </w:rPr>
      </w:pPr>
    </w:p>
    <w:p w:rsidR="001C5DC7" w:rsidRPr="001C5DC7" w:rsidRDefault="001C5DC7" w:rsidP="001C5DC7">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RP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RPr="001C5DC7" w:rsidTr="001C5DC7">
        <w:trPr>
          <w:trHeight w:hRule="exact" w:val="4558"/>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60" w:right="277" w:hanging="358"/>
              <w:rPr>
                <w:rFonts w:ascii="Tahoma" w:eastAsia="Bookman Old Style" w:hAnsi="Tahoma" w:cs="Tahoma"/>
              </w:rPr>
            </w:pPr>
            <w:r w:rsidRPr="001C5DC7">
              <w:rPr>
                <w:rFonts w:ascii="Tahoma" w:eastAsia="Bookman Old Style" w:hAnsi="Tahoma" w:cs="Tahoma"/>
              </w:rPr>
              <w:t>3.</w:t>
            </w:r>
            <w:r w:rsidRPr="001C5DC7">
              <w:rPr>
                <w:rFonts w:ascii="Tahoma" w:eastAsia="Bookman Old Style" w:hAnsi="Tahoma" w:cs="Tahoma"/>
                <w:spacing w:val="56"/>
              </w:rPr>
              <w:t xml:space="preserve"> </w:t>
            </w:r>
            <w:r w:rsidRPr="001C5DC7">
              <w:rPr>
                <w:rFonts w:ascii="Tahoma" w:eastAsia="Bookman Old Style" w:hAnsi="Tahoma" w:cs="Tahoma"/>
              </w:rPr>
              <w:t xml:space="preserve">Memahami, </w:t>
            </w:r>
            <w:r w:rsidRPr="001C5DC7">
              <w:rPr>
                <w:rFonts w:ascii="Tahoma" w:eastAsia="Bookman Old Style" w:hAnsi="Tahoma" w:cs="Tahoma"/>
                <w:spacing w:val="1"/>
              </w:rPr>
              <w:t>m</w:t>
            </w:r>
            <w:r w:rsidRPr="001C5DC7">
              <w:rPr>
                <w:rFonts w:ascii="Tahoma" w:eastAsia="Bookman Old Style" w:hAnsi="Tahoma" w:cs="Tahoma"/>
              </w:rPr>
              <w:t>enerapkan, menganalisis, dan mengevaluasi</w:t>
            </w:r>
            <w:r w:rsidRPr="001C5DC7">
              <w:rPr>
                <w:rFonts w:ascii="Tahoma" w:eastAsia="Bookman Old Style" w:hAnsi="Tahoma" w:cs="Tahoma"/>
                <w:spacing w:val="1"/>
              </w:rPr>
              <w:t xml:space="preserve"> </w:t>
            </w:r>
            <w:r w:rsidRPr="001C5DC7">
              <w:rPr>
                <w:rFonts w:ascii="Tahoma" w:eastAsia="Bookman Old Style" w:hAnsi="Tahoma" w:cs="Tahoma"/>
              </w:rPr>
              <w:t>tentang pengetahuan faktual, konseptual, prosedura</w:t>
            </w:r>
            <w:r w:rsidRPr="001C5DC7">
              <w:rPr>
                <w:rFonts w:ascii="Tahoma" w:eastAsia="Bookman Old Style" w:hAnsi="Tahoma" w:cs="Tahoma"/>
                <w:spacing w:val="1"/>
              </w:rPr>
              <w:t>l</w:t>
            </w:r>
            <w:r w:rsidRPr="001C5DC7">
              <w:rPr>
                <w:rFonts w:ascii="Tahoma" w:eastAsia="Bookman Old Style" w:hAnsi="Tahoma" w:cs="Tahoma"/>
              </w:rPr>
              <w:t>, dan metakognitif sesuai dengan bidang dan lingkup</w:t>
            </w:r>
            <w:r w:rsidRPr="001C5DC7">
              <w:rPr>
                <w:rFonts w:ascii="Tahoma" w:eastAsia="Bookman Old Style" w:hAnsi="Tahoma" w:cs="Tahoma"/>
                <w:spacing w:val="1"/>
              </w:rPr>
              <w:t xml:space="preserve"> </w:t>
            </w:r>
            <w:r w:rsidRPr="001C5DC7">
              <w:rPr>
                <w:rFonts w:ascii="Tahoma" w:eastAsia="Bookman Old Style" w:hAnsi="Tahoma" w:cs="Tahoma"/>
              </w:rPr>
              <w:t xml:space="preserve">kajian Sejarah </w:t>
            </w:r>
            <w:r w:rsidRPr="001C5DC7">
              <w:rPr>
                <w:rFonts w:ascii="Tahoma" w:eastAsia="Bookman Old Style" w:hAnsi="Tahoma" w:cs="Tahoma"/>
                <w:spacing w:val="2"/>
              </w:rPr>
              <w:t>I</w:t>
            </w:r>
            <w:r w:rsidRPr="001C5DC7">
              <w:rPr>
                <w:rFonts w:ascii="Tahoma" w:eastAsia="Bookman Old Style" w:hAnsi="Tahoma" w:cs="Tahoma"/>
              </w:rPr>
              <w:t>ndonesia</w:t>
            </w:r>
            <w:r w:rsidRPr="001C5DC7">
              <w:rPr>
                <w:rFonts w:ascii="Tahoma" w:eastAsia="Bookman Old Style" w:hAnsi="Tahoma" w:cs="Tahoma"/>
                <w:spacing w:val="1"/>
              </w:rPr>
              <w:t xml:space="preserve"> </w:t>
            </w:r>
            <w:r w:rsidRPr="001C5DC7">
              <w:rPr>
                <w:rFonts w:ascii="Tahoma" w:eastAsia="Bookman Old Style" w:hAnsi="Tahoma" w:cs="Tahoma"/>
                <w:spacing w:val="-2"/>
              </w:rPr>
              <w:t>p</w:t>
            </w:r>
            <w:r w:rsidRPr="001C5DC7">
              <w:rPr>
                <w:rFonts w:ascii="Tahoma" w:eastAsia="Bookman Old Style" w:hAnsi="Tahoma" w:cs="Tahoma"/>
              </w:rPr>
              <w:t>ada tingkat teknis, spesifik, detil, dan kompleks, berkenaan dengan ilmu pengetahuan, teknologi, seni, budaya, dan humaniora dalam kon</w:t>
            </w:r>
            <w:r w:rsidRPr="001C5DC7">
              <w:rPr>
                <w:rFonts w:ascii="Tahoma" w:eastAsia="Bookman Old Style" w:hAnsi="Tahoma" w:cs="Tahoma"/>
                <w:spacing w:val="1"/>
              </w:rPr>
              <w:t>t</w:t>
            </w:r>
            <w:r w:rsidRPr="001C5DC7">
              <w:rPr>
                <w:rFonts w:ascii="Tahoma" w:eastAsia="Bookman Old Style" w:hAnsi="Tahoma" w:cs="Tahoma"/>
              </w:rPr>
              <w:t>eks pengembangan potensi diri sebagai bagian dari keluarga, sekolah, dunia kerja, warga</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58" w:right="504" w:hanging="358"/>
              <w:rPr>
                <w:rFonts w:ascii="Tahoma" w:eastAsia="Bookman Old Style" w:hAnsi="Tahoma" w:cs="Tahoma"/>
              </w:rPr>
            </w:pPr>
            <w:r w:rsidRPr="001C5DC7">
              <w:rPr>
                <w:rFonts w:ascii="Tahoma" w:eastAsia="Bookman Old Style" w:hAnsi="Tahoma" w:cs="Tahoma"/>
              </w:rPr>
              <w:t>4.</w:t>
            </w:r>
            <w:r w:rsidRPr="001C5DC7">
              <w:rPr>
                <w:rFonts w:ascii="Tahoma" w:eastAsia="Bookman Old Style" w:hAnsi="Tahoma" w:cs="Tahoma"/>
                <w:spacing w:val="56"/>
              </w:rPr>
              <w:t xml:space="preserve"> </w:t>
            </w:r>
            <w:r w:rsidRPr="001C5DC7">
              <w:rPr>
                <w:rFonts w:ascii="Tahoma" w:eastAsia="Bookman Old Style" w:hAnsi="Tahoma" w:cs="Tahoma"/>
              </w:rPr>
              <w:t>Melaksanakan tugas spesifik dengan menggunakan alat, informasi, dan prosedur kerja yang lazim dilakukan serta memecahkan masalah sesuai dengan bidang kajian</w:t>
            </w:r>
            <w:r w:rsidRPr="001C5DC7">
              <w:rPr>
                <w:rFonts w:ascii="Tahoma" w:eastAsia="Bookman Old Style" w:hAnsi="Tahoma" w:cs="Tahoma"/>
                <w:spacing w:val="1"/>
              </w:rPr>
              <w:t xml:space="preserve"> </w:t>
            </w:r>
            <w:r w:rsidRPr="001C5DC7">
              <w:rPr>
                <w:rFonts w:ascii="Tahoma" w:eastAsia="Bookman Old Style" w:hAnsi="Tahoma" w:cs="Tahoma"/>
              </w:rPr>
              <w:t xml:space="preserve">Sejarah </w:t>
            </w:r>
            <w:r w:rsidRPr="001C5DC7">
              <w:rPr>
                <w:rFonts w:ascii="Tahoma" w:eastAsia="Bookman Old Style" w:hAnsi="Tahoma" w:cs="Tahoma"/>
                <w:spacing w:val="2"/>
              </w:rPr>
              <w:t>I</w:t>
            </w:r>
            <w:r w:rsidRPr="001C5DC7">
              <w:rPr>
                <w:rFonts w:ascii="Tahoma" w:eastAsia="Bookman Old Style" w:hAnsi="Tahoma" w:cs="Tahoma"/>
              </w:rPr>
              <w:t>ndonesia.</w:t>
            </w:r>
          </w:p>
          <w:p w:rsidR="001C5DC7" w:rsidRPr="001C5DC7" w:rsidRDefault="001C5DC7" w:rsidP="001C5DC7">
            <w:pPr>
              <w:spacing w:before="2" w:line="120" w:lineRule="exact"/>
              <w:rPr>
                <w:rFonts w:ascii="Tahoma" w:hAnsi="Tahoma" w:cs="Tahoma"/>
              </w:rPr>
            </w:pPr>
          </w:p>
          <w:p w:rsidR="001C5DC7" w:rsidRPr="001C5DC7" w:rsidRDefault="001C5DC7" w:rsidP="001C5DC7">
            <w:pPr>
              <w:ind w:left="458" w:right="354"/>
              <w:rPr>
                <w:rFonts w:ascii="Tahoma" w:eastAsia="Bookman Old Style" w:hAnsi="Tahoma" w:cs="Tahoma"/>
              </w:rPr>
            </w:pPr>
            <w:r w:rsidRPr="001C5DC7">
              <w:rPr>
                <w:rFonts w:ascii="Tahoma" w:eastAsia="Bookman Old Style" w:hAnsi="Tahoma" w:cs="Tahoma"/>
              </w:rPr>
              <w:t>Menampilkan kinerja di bawah bimbingan dengan mutu dan kuantitas yang terukur sesuai dengan standar kompetensi kerja.</w:t>
            </w:r>
          </w:p>
          <w:p w:rsidR="001C5DC7" w:rsidRPr="001C5DC7" w:rsidRDefault="001C5DC7" w:rsidP="001C5DC7">
            <w:pPr>
              <w:spacing w:before="4" w:line="120" w:lineRule="exact"/>
              <w:rPr>
                <w:rFonts w:ascii="Tahoma" w:hAnsi="Tahoma" w:cs="Tahoma"/>
              </w:rPr>
            </w:pPr>
          </w:p>
          <w:p w:rsidR="001C5DC7" w:rsidRPr="001C5DC7" w:rsidRDefault="001C5DC7" w:rsidP="001C5DC7">
            <w:pPr>
              <w:spacing w:line="280" w:lineRule="exact"/>
              <w:ind w:left="458" w:right="159"/>
              <w:rPr>
                <w:rFonts w:ascii="Tahoma" w:eastAsia="Bookman Old Style" w:hAnsi="Tahoma" w:cs="Tahoma"/>
              </w:rPr>
            </w:pPr>
            <w:r w:rsidRPr="001C5DC7">
              <w:rPr>
                <w:rFonts w:ascii="Tahoma" w:eastAsia="Bookman Old Style" w:hAnsi="Tahoma" w:cs="Tahoma"/>
              </w:rPr>
              <w:t>Menunjukkan keterampilan menalar, mengolah, dan menyaji secara efektif, kreatif,</w:t>
            </w:r>
            <w:r w:rsidRPr="001C5DC7">
              <w:rPr>
                <w:rFonts w:ascii="Tahoma" w:eastAsia="Bookman Old Style" w:hAnsi="Tahoma" w:cs="Tahoma"/>
                <w:spacing w:val="1"/>
              </w:rPr>
              <w:t xml:space="preserve"> </w:t>
            </w:r>
            <w:r w:rsidRPr="001C5DC7">
              <w:rPr>
                <w:rFonts w:ascii="Tahoma" w:eastAsia="Bookman Old Style" w:hAnsi="Tahoma" w:cs="Tahoma"/>
              </w:rPr>
              <w:t>produktif,</w:t>
            </w:r>
          </w:p>
        </w:tc>
      </w:tr>
    </w:tbl>
    <w:p w:rsidR="001C5DC7" w:rsidRPr="001C5DC7" w:rsidRDefault="001C5DC7" w:rsidP="001C5DC7">
      <w:pPr>
        <w:rPr>
          <w:rFonts w:ascii="Tahoma" w:hAnsi="Tahoma" w:cs="Tahoma"/>
        </w:rPr>
        <w:sectPr w:rsidR="001C5DC7" w:rsidRPr="001C5DC7">
          <w:headerReference w:type="default" r:id="rId14"/>
          <w:pgSz w:w="11920" w:h="18720"/>
          <w:pgMar w:top="2320" w:right="1300" w:bottom="280" w:left="1600" w:header="1855"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RP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RPr="001C5DC7" w:rsidTr="001C5DC7">
        <w:trPr>
          <w:trHeight w:hRule="exact" w:val="5321"/>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60" w:right="113"/>
              <w:rPr>
                <w:rFonts w:ascii="Tahoma" w:eastAsia="Bookman Old Style" w:hAnsi="Tahoma" w:cs="Tahoma"/>
              </w:rPr>
            </w:pPr>
            <w:r w:rsidRPr="001C5DC7">
              <w:rPr>
                <w:rFonts w:ascii="Tahoma" w:eastAsia="Bookman Old Style" w:hAnsi="Tahoma" w:cs="Tahoma"/>
              </w:rPr>
              <w:t>masyarakat 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58" w:right="375"/>
              <w:rPr>
                <w:rFonts w:ascii="Tahoma" w:eastAsia="Bookman Old Style" w:hAnsi="Tahoma" w:cs="Tahoma"/>
              </w:rPr>
            </w:pPr>
            <w:r w:rsidRPr="001C5DC7">
              <w:rPr>
                <w:rFonts w:ascii="Tahoma" w:eastAsia="Bookman Old Style" w:hAnsi="Tahoma" w:cs="Tahoma"/>
              </w:rPr>
              <w:t>kritis, mandiri, kolaboratif, komunikatif, dan solutif dalam</w:t>
            </w:r>
          </w:p>
          <w:p w:rsidR="001C5DC7" w:rsidRPr="001C5DC7" w:rsidRDefault="001C5DC7" w:rsidP="001C5DC7">
            <w:pPr>
              <w:spacing w:before="1"/>
              <w:ind w:left="458" w:right="452"/>
              <w:rPr>
                <w:rFonts w:ascii="Tahoma" w:eastAsia="Bookman Old Style" w:hAnsi="Tahoma" w:cs="Tahoma"/>
              </w:rPr>
            </w:pPr>
            <w:r w:rsidRPr="001C5DC7">
              <w:rPr>
                <w:rFonts w:ascii="Tahoma" w:eastAsia="Bookman Old Style" w:hAnsi="Tahoma" w:cs="Tahoma"/>
              </w:rPr>
              <w:t>ranah abstrak terkait dengan pengembangan dari yang dipelajarinya di sekolah, serta mampu melaksanakan tugas spesifik di bawah pengawasan langsung.</w:t>
            </w:r>
          </w:p>
          <w:p w:rsidR="001C5DC7" w:rsidRPr="001C5DC7" w:rsidRDefault="001C5DC7" w:rsidP="001C5DC7">
            <w:pPr>
              <w:spacing w:before="9" w:line="100" w:lineRule="exact"/>
              <w:rPr>
                <w:rFonts w:ascii="Tahoma" w:hAnsi="Tahoma" w:cs="Tahoma"/>
              </w:rPr>
            </w:pPr>
          </w:p>
          <w:p w:rsidR="001C5DC7" w:rsidRPr="001C5DC7" w:rsidRDefault="001C5DC7" w:rsidP="001C5DC7">
            <w:pPr>
              <w:ind w:left="458" w:right="178"/>
              <w:rPr>
                <w:rFonts w:ascii="Tahoma" w:eastAsia="Bookman Old Style" w:hAnsi="Tahoma" w:cs="Tahoma"/>
              </w:rPr>
            </w:pPr>
            <w:r w:rsidRPr="001C5DC7">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1C5DC7" w:rsidRPr="001C5DC7" w:rsidRDefault="001C5DC7" w:rsidP="001C5DC7">
      <w:pPr>
        <w:rPr>
          <w:rFonts w:ascii="Tahoma" w:hAnsi="Tahoma" w:cs="Tahoma"/>
        </w:rPr>
        <w:sectPr w:rsidR="001C5DC7" w:rsidRPr="001C5DC7">
          <w:headerReference w:type="default" r:id="rId15"/>
          <w:pgSz w:w="11920" w:h="18720"/>
          <w:pgMar w:top="1600" w:right="1300" w:bottom="280" w:left="1600" w:header="0" w:footer="0" w:gutter="0"/>
          <w:cols w:space="720"/>
        </w:sectPr>
      </w:pPr>
    </w:p>
    <w:p w:rsidR="001C5DC7" w:rsidRPr="001C5DC7" w:rsidRDefault="001C5DC7" w:rsidP="001C5DC7">
      <w:pPr>
        <w:spacing w:before="7"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3"/>
        <w:gridCol w:w="4388"/>
      </w:tblGrid>
      <w:tr w:rsidR="001C5DC7" w:rsidRPr="001C5DC7" w:rsidTr="001C5DC7">
        <w:trPr>
          <w:trHeight w:hRule="exact" w:val="533"/>
        </w:trPr>
        <w:tc>
          <w:tcPr>
            <w:tcW w:w="439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0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38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860"/>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305" w:hanging="624"/>
              <w:rPr>
                <w:rFonts w:ascii="Tahoma" w:eastAsia="Bookman Old Style" w:hAnsi="Tahoma" w:cs="Tahoma"/>
              </w:rPr>
            </w:pPr>
            <w:r w:rsidRPr="001C5DC7">
              <w:rPr>
                <w:rFonts w:ascii="Tahoma" w:eastAsia="Bookman Old Style" w:hAnsi="Tahoma" w:cs="Tahoma"/>
              </w:rPr>
              <w:t>3.1</w:t>
            </w:r>
            <w:r w:rsidRPr="001C5DC7">
              <w:rPr>
                <w:rFonts w:ascii="Tahoma" w:eastAsia="Bookman Old Style" w:hAnsi="Tahoma" w:cs="Tahoma"/>
              </w:rPr>
              <w:tab/>
              <w:t>Memahami konsep dasar sejarah (berpikir kronologis, diakronik, sinkronik, ruang dan waktu serta</w:t>
            </w:r>
            <w:r w:rsidRPr="001C5DC7">
              <w:rPr>
                <w:rFonts w:ascii="Tahoma" w:eastAsia="Bookman Old Style" w:hAnsi="Tahoma" w:cs="Tahoma"/>
                <w:spacing w:val="1"/>
              </w:rPr>
              <w:t xml:space="preserve"> </w:t>
            </w:r>
            <w:r w:rsidRPr="001C5DC7">
              <w:rPr>
                <w:rFonts w:ascii="Tahoma" w:eastAsia="Bookman Old Style" w:hAnsi="Tahoma" w:cs="Tahoma"/>
              </w:rPr>
              <w:t>perubahan dan keberlanjuta</w:t>
            </w:r>
            <w:r w:rsidRPr="001C5DC7">
              <w:rPr>
                <w:rFonts w:ascii="Tahoma" w:eastAsia="Bookman Old Style" w:hAnsi="Tahoma" w:cs="Tahoma"/>
                <w:spacing w:val="1"/>
              </w:rPr>
              <w:t>n</w:t>
            </w:r>
            <w:r w:rsidRPr="001C5DC7">
              <w:rPr>
                <w:rFonts w:ascii="Tahoma" w:eastAsia="Bookman Old Style" w:hAnsi="Tahoma" w:cs="Tahoma"/>
              </w:rPr>
              <w:t>)</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line="280" w:lineRule="exact"/>
              <w:ind w:left="724" w:right="68" w:hanging="624"/>
              <w:jc w:val="both"/>
              <w:rPr>
                <w:rFonts w:ascii="Tahoma" w:eastAsia="Bookman Old Style" w:hAnsi="Tahoma" w:cs="Tahoma"/>
              </w:rPr>
            </w:pPr>
            <w:r w:rsidRPr="001C5DC7">
              <w:rPr>
                <w:rFonts w:ascii="Tahoma" w:eastAsia="Bookman Old Style" w:hAnsi="Tahoma" w:cs="Tahoma"/>
              </w:rPr>
              <w:t>4.1</w:t>
            </w:r>
            <w:r w:rsidRPr="001C5DC7">
              <w:rPr>
                <w:rFonts w:ascii="Tahoma" w:eastAsia="Bookman Old Style" w:hAnsi="Tahoma" w:cs="Tahoma"/>
              </w:rPr>
              <w:tab/>
              <w:t>Menyajikan hasil pemahaman tentang konsep dasar sejarah (berpikir kronologis,</w:t>
            </w:r>
          </w:p>
          <w:p w:rsidR="001C5DC7" w:rsidRPr="001C5DC7" w:rsidRDefault="001C5DC7" w:rsidP="001C5DC7">
            <w:pPr>
              <w:spacing w:before="3" w:line="280" w:lineRule="exact"/>
              <w:ind w:left="724" w:right="332"/>
              <w:jc w:val="both"/>
              <w:rPr>
                <w:rFonts w:ascii="Tahoma" w:eastAsia="Bookman Old Style" w:hAnsi="Tahoma" w:cs="Tahoma"/>
              </w:rPr>
            </w:pPr>
            <w:r w:rsidRPr="001C5DC7">
              <w:rPr>
                <w:rFonts w:ascii="Tahoma" w:eastAsia="Bookman Old Style" w:hAnsi="Tahoma" w:cs="Tahoma"/>
              </w:rPr>
              <w:t>diakronik, sinkronik, ruang dan waktu serta perubahan dan keberlanjutan)</w:t>
            </w:r>
          </w:p>
        </w:tc>
      </w:tr>
      <w:tr w:rsidR="001C5DC7" w:rsidRPr="001C5DC7" w:rsidTr="001C5DC7">
        <w:trPr>
          <w:trHeight w:hRule="exact" w:val="1580"/>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737" w:hanging="624"/>
              <w:rPr>
                <w:rFonts w:ascii="Tahoma" w:eastAsia="Bookman Old Style" w:hAnsi="Tahoma" w:cs="Tahoma"/>
              </w:rPr>
            </w:pPr>
            <w:r w:rsidRPr="001C5DC7">
              <w:rPr>
                <w:rFonts w:ascii="Tahoma" w:eastAsia="Bookman Old Style" w:hAnsi="Tahoma" w:cs="Tahoma"/>
              </w:rPr>
              <w:t>3.2</w:t>
            </w:r>
            <w:r w:rsidRPr="001C5DC7">
              <w:rPr>
                <w:rFonts w:ascii="Tahoma" w:eastAsia="Bookman Old Style" w:hAnsi="Tahoma" w:cs="Tahoma"/>
              </w:rPr>
              <w:tab/>
              <w:t>Menganalisis kehidupan manusia dan hasi</w:t>
            </w:r>
            <w:r w:rsidRPr="001C5DC7">
              <w:rPr>
                <w:rFonts w:ascii="Tahoma" w:eastAsia="Bookman Old Style" w:hAnsi="Tahoma" w:cs="Tahoma"/>
                <w:spacing w:val="1"/>
              </w:rPr>
              <w:t>l</w:t>
            </w:r>
            <w:r w:rsidRPr="001C5DC7">
              <w:rPr>
                <w:rFonts w:ascii="Tahoma" w:eastAsia="Bookman Old Style" w:hAnsi="Tahoma" w:cs="Tahoma"/>
              </w:rPr>
              <w:t xml:space="preserve">-hasil budaya masyarakat Pra Aksara </w:t>
            </w:r>
            <w:r w:rsidRPr="001C5DC7">
              <w:rPr>
                <w:rFonts w:ascii="Tahoma" w:eastAsia="Bookman Old Style" w:hAnsi="Tahoma" w:cs="Tahoma"/>
                <w:spacing w:val="2"/>
              </w:rPr>
              <w:t>I</w:t>
            </w:r>
            <w:r w:rsidRPr="001C5DC7">
              <w:rPr>
                <w:rFonts w:ascii="Tahoma" w:eastAsia="Bookman Old Style" w:hAnsi="Tahoma" w:cs="Tahoma"/>
              </w:rPr>
              <w:t>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15" w:hanging="624"/>
              <w:rPr>
                <w:rFonts w:ascii="Tahoma" w:eastAsia="Bookman Old Style" w:hAnsi="Tahoma" w:cs="Tahoma"/>
              </w:rPr>
            </w:pPr>
            <w:r w:rsidRPr="001C5DC7">
              <w:rPr>
                <w:rFonts w:ascii="Tahoma" w:eastAsia="Bookman Old Style" w:hAnsi="Tahoma" w:cs="Tahoma"/>
              </w:rPr>
              <w:t>4.2</w:t>
            </w:r>
            <w:r w:rsidRPr="001C5DC7">
              <w:rPr>
                <w:rFonts w:ascii="Tahoma" w:eastAsia="Bookman Old Style" w:hAnsi="Tahoma" w:cs="Tahoma"/>
              </w:rPr>
              <w:tab/>
              <w:t>Menyajikan informasi mengenai manusia dan hasi</w:t>
            </w:r>
            <w:r w:rsidRPr="001C5DC7">
              <w:rPr>
                <w:rFonts w:ascii="Tahoma" w:eastAsia="Bookman Old Style" w:hAnsi="Tahoma" w:cs="Tahoma"/>
                <w:spacing w:val="1"/>
              </w:rPr>
              <w:t>l</w:t>
            </w:r>
            <w:r w:rsidRPr="001C5DC7">
              <w:rPr>
                <w:rFonts w:ascii="Tahoma" w:eastAsia="Bookman Old Style" w:hAnsi="Tahoma" w:cs="Tahoma"/>
              </w:rPr>
              <w:t xml:space="preserve">- hasil budaya khususnya masyarakat Pra Aksara </w:t>
            </w:r>
            <w:r w:rsidRPr="001C5DC7">
              <w:rPr>
                <w:rFonts w:ascii="Tahoma" w:eastAsia="Bookman Old Style" w:hAnsi="Tahoma" w:cs="Tahoma"/>
                <w:spacing w:val="2"/>
              </w:rPr>
              <w:t>I</w:t>
            </w:r>
            <w:r w:rsidRPr="001C5DC7">
              <w:rPr>
                <w:rFonts w:ascii="Tahoma" w:eastAsia="Bookman Old Style" w:hAnsi="Tahoma" w:cs="Tahoma"/>
              </w:rPr>
              <w:t>ndonesia</w:t>
            </w:r>
          </w:p>
        </w:tc>
      </w:tr>
      <w:tr w:rsidR="001C5DC7" w:rsidRPr="001C5DC7" w:rsidTr="001C5DC7">
        <w:trPr>
          <w:trHeight w:hRule="exact" w:val="2422"/>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387" w:hanging="624"/>
              <w:rPr>
                <w:rFonts w:ascii="Tahoma" w:eastAsia="Bookman Old Style" w:hAnsi="Tahoma" w:cs="Tahoma"/>
              </w:rPr>
            </w:pPr>
            <w:r w:rsidRPr="001C5DC7">
              <w:rPr>
                <w:rFonts w:ascii="Tahoma" w:eastAsia="Bookman Old Style" w:hAnsi="Tahoma" w:cs="Tahoma"/>
              </w:rPr>
              <w:t>3.3</w:t>
            </w:r>
            <w:r w:rsidRPr="001C5DC7">
              <w:rPr>
                <w:rFonts w:ascii="Tahoma" w:eastAsia="Bookman Old Style" w:hAnsi="Tahoma" w:cs="Tahoma"/>
              </w:rPr>
              <w:tab/>
              <w:t xml:space="preserve">Menganalisis berbagai teori tentang proses masuknya agama dan kebudayaan Hindu dan Buddha serta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(pemerin</w:t>
            </w:r>
            <w:r w:rsidRPr="001C5DC7">
              <w:rPr>
                <w:rFonts w:ascii="Tahoma" w:eastAsia="Bookman Old Style" w:hAnsi="Tahoma" w:cs="Tahoma"/>
                <w:spacing w:val="-2"/>
              </w:rPr>
              <w:t>t</w:t>
            </w:r>
            <w:r w:rsidRPr="001C5DC7">
              <w:rPr>
                <w:rFonts w:ascii="Tahoma" w:eastAsia="Bookman Old Style" w:hAnsi="Tahoma" w:cs="Tahoma"/>
              </w:rPr>
              <w:t>ahan, budaya)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317" w:hanging="624"/>
              <w:rPr>
                <w:rFonts w:ascii="Tahoma" w:eastAsia="Bookman Old Style" w:hAnsi="Tahoma" w:cs="Tahoma"/>
              </w:rPr>
            </w:pPr>
            <w:r w:rsidRPr="001C5DC7">
              <w:rPr>
                <w:rFonts w:ascii="Tahoma" w:eastAsia="Bookman Old Style" w:hAnsi="Tahoma" w:cs="Tahoma"/>
              </w:rPr>
              <w:t>4.3</w:t>
            </w:r>
            <w:r w:rsidRPr="001C5DC7">
              <w:rPr>
                <w:rFonts w:ascii="Tahoma" w:eastAsia="Bookman Old Style" w:hAnsi="Tahoma" w:cs="Tahoma"/>
              </w:rPr>
              <w:tab/>
              <w:t xml:space="preserve">Mengolah informasi tentang berbagai teori masuknya agama dan kebudayaan Hindu dan Buddha serta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(pemerin</w:t>
            </w:r>
            <w:r w:rsidRPr="001C5DC7">
              <w:rPr>
                <w:rFonts w:ascii="Tahoma" w:eastAsia="Bookman Old Style" w:hAnsi="Tahoma" w:cs="Tahoma"/>
                <w:spacing w:val="-2"/>
              </w:rPr>
              <w:t>t</w:t>
            </w:r>
            <w:r w:rsidRPr="001C5DC7">
              <w:rPr>
                <w:rFonts w:ascii="Tahoma" w:eastAsia="Bookman Old Style" w:hAnsi="Tahoma" w:cs="Tahoma"/>
              </w:rPr>
              <w:t>ahan, budaya)</w:t>
            </w:r>
          </w:p>
        </w:tc>
      </w:tr>
      <w:tr w:rsidR="001C5DC7" w:rsidRPr="001C5DC7" w:rsidTr="001C5DC7">
        <w:trPr>
          <w:trHeight w:hRule="exact" w:val="2424"/>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6" w:right="78" w:hanging="624"/>
              <w:rPr>
                <w:rFonts w:ascii="Tahoma" w:eastAsia="Bookman Old Style" w:hAnsi="Tahoma" w:cs="Tahoma"/>
              </w:rPr>
            </w:pPr>
            <w:r w:rsidRPr="001C5DC7">
              <w:rPr>
                <w:rFonts w:ascii="Tahoma" w:eastAsia="Bookman Old Style" w:hAnsi="Tahoma" w:cs="Tahoma"/>
              </w:rPr>
              <w:t>3.4</w:t>
            </w:r>
            <w:r w:rsidRPr="001C5DC7">
              <w:rPr>
                <w:rFonts w:ascii="Tahoma" w:eastAsia="Bookman Old Style" w:hAnsi="Tahoma" w:cs="Tahoma"/>
              </w:rPr>
              <w:tab/>
              <w:t xml:space="preserve">Menganalisis berbagai teori tentang proses masuknya agama dan kebudayaan </w:t>
            </w:r>
            <w:r w:rsidRPr="001C5DC7">
              <w:rPr>
                <w:rFonts w:ascii="Tahoma" w:eastAsia="Bookman Old Style" w:hAnsi="Tahoma" w:cs="Tahoma"/>
                <w:spacing w:val="2"/>
              </w:rPr>
              <w:t>I</w:t>
            </w:r>
            <w:r w:rsidRPr="001C5DC7">
              <w:rPr>
                <w:rFonts w:ascii="Tahoma" w:eastAsia="Bookman Old Style" w:hAnsi="Tahoma" w:cs="Tahoma"/>
              </w:rPr>
              <w:t xml:space="preserve">slam serta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(ekonomi, pemerintahan, budaya)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4" w:right="188" w:hanging="624"/>
              <w:rPr>
                <w:rFonts w:ascii="Tahoma" w:eastAsia="Bookman Old Style" w:hAnsi="Tahoma" w:cs="Tahoma"/>
              </w:rPr>
            </w:pPr>
            <w:r w:rsidRPr="001C5DC7">
              <w:rPr>
                <w:rFonts w:ascii="Tahoma" w:eastAsia="Bookman Old Style" w:hAnsi="Tahoma" w:cs="Tahoma"/>
              </w:rPr>
              <w:t>4.4</w:t>
            </w:r>
            <w:r w:rsidRPr="001C5DC7">
              <w:rPr>
                <w:rFonts w:ascii="Tahoma" w:eastAsia="Bookman Old Style" w:hAnsi="Tahoma" w:cs="Tahoma"/>
              </w:rPr>
              <w:tab/>
              <w:t xml:space="preserve">Menyajikan hasil analisis berbagai teori tentang proses masuknya agama dan kebudayaan </w:t>
            </w:r>
            <w:r w:rsidRPr="001C5DC7">
              <w:rPr>
                <w:rFonts w:ascii="Tahoma" w:eastAsia="Bookman Old Style" w:hAnsi="Tahoma" w:cs="Tahoma"/>
                <w:spacing w:val="2"/>
              </w:rPr>
              <w:t>I</w:t>
            </w:r>
            <w:r w:rsidRPr="001C5DC7">
              <w:rPr>
                <w:rFonts w:ascii="Tahoma" w:eastAsia="Bookman Old Style" w:hAnsi="Tahoma" w:cs="Tahoma"/>
              </w:rPr>
              <w:t xml:space="preserve">slam </w:t>
            </w:r>
            <w:r w:rsidRPr="001C5DC7">
              <w:rPr>
                <w:rFonts w:ascii="Tahoma" w:eastAsia="Bookman Old Style" w:hAnsi="Tahoma" w:cs="Tahoma"/>
                <w:spacing w:val="-2"/>
              </w:rPr>
              <w:t>s</w:t>
            </w:r>
            <w:r w:rsidRPr="001C5DC7">
              <w:rPr>
                <w:rFonts w:ascii="Tahoma" w:eastAsia="Bookman Old Style" w:hAnsi="Tahoma" w:cs="Tahoma"/>
              </w:rPr>
              <w:t xml:space="preserve">erta pengaruhnya terhadap kehidupan masyarakat </w:t>
            </w:r>
            <w:r w:rsidRPr="001C5DC7">
              <w:rPr>
                <w:rFonts w:ascii="Tahoma" w:eastAsia="Bookman Old Style" w:hAnsi="Tahoma" w:cs="Tahoma"/>
                <w:spacing w:val="2"/>
              </w:rPr>
              <w:t>I</w:t>
            </w:r>
            <w:r w:rsidRPr="001C5DC7">
              <w:rPr>
                <w:rFonts w:ascii="Tahoma" w:eastAsia="Bookman Old Style" w:hAnsi="Tahoma" w:cs="Tahoma"/>
              </w:rPr>
              <w:t>ndonesia (ekonomi, pemerintahan, budaya)</w:t>
            </w:r>
          </w:p>
        </w:tc>
      </w:tr>
      <w:tr w:rsidR="001C5DC7" w:rsidRPr="001C5DC7" w:rsidTr="001C5DC7">
        <w:trPr>
          <w:trHeight w:hRule="exact" w:val="1861"/>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6" w:right="209" w:hanging="624"/>
              <w:rPr>
                <w:rFonts w:ascii="Tahoma" w:eastAsia="Bookman Old Style" w:hAnsi="Tahoma" w:cs="Tahoma"/>
              </w:rPr>
            </w:pPr>
            <w:r w:rsidRPr="001C5DC7">
              <w:rPr>
                <w:rFonts w:ascii="Tahoma" w:eastAsia="Bookman Old Style" w:hAnsi="Tahoma" w:cs="Tahoma"/>
              </w:rPr>
              <w:t>3.5</w:t>
            </w:r>
            <w:r w:rsidRPr="001C5DC7">
              <w:rPr>
                <w:rFonts w:ascii="Tahoma" w:eastAsia="Bookman Old Style" w:hAnsi="Tahoma" w:cs="Tahoma"/>
              </w:rPr>
              <w:tab/>
              <w:t xml:space="preserve">3Menganalisis proses masuk dan perkembangan penjajahan bangsa Eropa (Portugis, Spanyol, Belanda, </w:t>
            </w:r>
            <w:r w:rsidRPr="001C5DC7">
              <w:rPr>
                <w:rFonts w:ascii="Tahoma" w:eastAsia="Bookman Old Style" w:hAnsi="Tahoma" w:cs="Tahoma"/>
                <w:spacing w:val="2"/>
              </w:rPr>
              <w:t>I</w:t>
            </w:r>
            <w:r w:rsidRPr="001C5DC7">
              <w:rPr>
                <w:rFonts w:ascii="Tahoma" w:eastAsia="Bookman Old Style" w:hAnsi="Tahoma" w:cs="Tahoma"/>
              </w:rPr>
              <w:t>nggris) ke</w:t>
            </w:r>
            <w:r w:rsidRPr="001C5DC7">
              <w:rPr>
                <w:rFonts w:ascii="Tahoma" w:eastAsia="Bookman Old Style" w:hAnsi="Tahoma" w:cs="Tahoma"/>
                <w:spacing w:val="-2"/>
              </w:rPr>
              <w:t xml:space="preserve"> </w:t>
            </w:r>
            <w:r w:rsidRPr="001C5DC7">
              <w:rPr>
                <w:rFonts w:ascii="Tahoma" w:eastAsia="Bookman Old Style" w:hAnsi="Tahoma" w:cs="Tahoma"/>
                <w:spacing w:val="2"/>
              </w:rPr>
              <w:t>I</w:t>
            </w:r>
            <w:r w:rsidRPr="001C5DC7">
              <w:rPr>
                <w:rFonts w:ascii="Tahoma" w:eastAsia="Bookman Old Style" w:hAnsi="Tahoma" w:cs="Tahoma"/>
              </w:rPr>
              <w:t>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2"/>
              <w:ind w:left="724" w:right="178" w:hanging="624"/>
              <w:rPr>
                <w:rFonts w:ascii="Tahoma" w:eastAsia="Bookman Old Style" w:hAnsi="Tahoma" w:cs="Tahoma"/>
              </w:rPr>
            </w:pPr>
            <w:r w:rsidRPr="001C5DC7">
              <w:rPr>
                <w:rFonts w:ascii="Tahoma" w:eastAsia="Bookman Old Style" w:hAnsi="Tahoma" w:cs="Tahoma"/>
              </w:rPr>
              <w:t>4.5</w:t>
            </w:r>
            <w:r w:rsidRPr="001C5DC7">
              <w:rPr>
                <w:rFonts w:ascii="Tahoma" w:eastAsia="Bookman Old Style" w:hAnsi="Tahoma" w:cs="Tahoma"/>
              </w:rPr>
              <w:tab/>
              <w:t xml:space="preserve">Mengolah informasi tentang proses masuk dan perkembangan penjajahan bangsa Eropa (Portugis, Spanyol, Belanda, </w:t>
            </w:r>
            <w:r w:rsidRPr="001C5DC7">
              <w:rPr>
                <w:rFonts w:ascii="Tahoma" w:eastAsia="Bookman Old Style" w:hAnsi="Tahoma" w:cs="Tahoma"/>
                <w:spacing w:val="2"/>
              </w:rPr>
              <w:t>I</w:t>
            </w:r>
            <w:r w:rsidRPr="001C5DC7">
              <w:rPr>
                <w:rFonts w:ascii="Tahoma" w:eastAsia="Bookman Old Style" w:hAnsi="Tahoma" w:cs="Tahoma"/>
                <w:spacing w:val="-2"/>
              </w:rPr>
              <w:t>n</w:t>
            </w:r>
            <w:r w:rsidRPr="001C5DC7">
              <w:rPr>
                <w:rFonts w:ascii="Tahoma" w:eastAsia="Bookman Old Style" w:hAnsi="Tahoma" w:cs="Tahoma"/>
              </w:rPr>
              <w:t xml:space="preserve">ggris) ke </w:t>
            </w:r>
            <w:r w:rsidRPr="001C5DC7">
              <w:rPr>
                <w:rFonts w:ascii="Tahoma" w:eastAsia="Bookman Old Style" w:hAnsi="Tahoma" w:cs="Tahoma"/>
                <w:spacing w:val="2"/>
              </w:rPr>
              <w:t>I</w:t>
            </w:r>
            <w:r w:rsidRPr="001C5DC7">
              <w:rPr>
                <w:rFonts w:ascii="Tahoma" w:eastAsia="Bookman Old Style" w:hAnsi="Tahoma" w:cs="Tahoma"/>
              </w:rPr>
              <w:t>ndonesia</w:t>
            </w:r>
          </w:p>
        </w:tc>
      </w:tr>
      <w:tr w:rsidR="001C5DC7" w:rsidRPr="001C5DC7" w:rsidTr="001C5DC7">
        <w:trPr>
          <w:trHeight w:hRule="exact" w:val="2143"/>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6" w:right="157" w:hanging="624"/>
              <w:rPr>
                <w:rFonts w:ascii="Tahoma" w:eastAsia="Bookman Old Style" w:hAnsi="Tahoma" w:cs="Tahoma"/>
              </w:rPr>
            </w:pPr>
            <w:r w:rsidRPr="001C5DC7">
              <w:rPr>
                <w:rFonts w:ascii="Tahoma" w:eastAsia="Bookman Old Style" w:hAnsi="Tahoma" w:cs="Tahoma"/>
              </w:rPr>
              <w:t>3.6</w:t>
            </w:r>
            <w:r w:rsidRPr="001C5DC7">
              <w:rPr>
                <w:rFonts w:ascii="Tahoma" w:eastAsia="Bookman Old Style" w:hAnsi="Tahoma" w:cs="Tahoma"/>
              </w:rPr>
              <w:tab/>
              <w:t>Menganalisis dampak politik, budaya, sosial, ekonomi, dan pendidikan pada masa penjajahan bangsa Eropa, lahirnya pergerakan nasional dan peristiwa sumpah pemuda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41"/>
              <w:ind w:left="724" w:right="159" w:hanging="624"/>
              <w:rPr>
                <w:rFonts w:ascii="Tahoma" w:eastAsia="Bookman Old Style" w:hAnsi="Tahoma" w:cs="Tahoma"/>
              </w:rPr>
            </w:pPr>
            <w:r w:rsidRPr="001C5DC7">
              <w:rPr>
                <w:rFonts w:ascii="Tahoma" w:eastAsia="Bookman Old Style" w:hAnsi="Tahoma" w:cs="Tahoma"/>
              </w:rPr>
              <w:t>4.6</w:t>
            </w:r>
            <w:r w:rsidRPr="001C5DC7">
              <w:rPr>
                <w:rFonts w:ascii="Tahoma" w:eastAsia="Bookman Old Style" w:hAnsi="Tahoma" w:cs="Tahoma"/>
              </w:rPr>
              <w:tab/>
              <w:t>Menalar dampak politik, budaya, sosial, ekonomi, dan pendidikan pada masa penjajahan bangsa Eropa lahirnya pergerakan nasional dan peristiwa sumpah pemuda</w:t>
            </w:r>
          </w:p>
        </w:tc>
      </w:tr>
      <w:tr w:rsidR="001C5DC7" w:rsidRPr="001C5DC7" w:rsidTr="001C5DC7">
        <w:trPr>
          <w:trHeight w:hRule="exact" w:val="2424"/>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113" w:hanging="624"/>
              <w:rPr>
                <w:rFonts w:ascii="Tahoma" w:eastAsia="Bookman Old Style" w:hAnsi="Tahoma" w:cs="Tahoma"/>
              </w:rPr>
            </w:pPr>
            <w:r w:rsidRPr="001C5DC7">
              <w:rPr>
                <w:rFonts w:ascii="Tahoma" w:eastAsia="Bookman Old Style" w:hAnsi="Tahoma" w:cs="Tahoma"/>
              </w:rPr>
              <w:t>3.7</w:t>
            </w:r>
            <w:r w:rsidRPr="001C5DC7">
              <w:rPr>
                <w:rFonts w:ascii="Tahoma" w:eastAsia="Bookman Old Style" w:hAnsi="Tahoma" w:cs="Tahoma"/>
              </w:rPr>
              <w:tab/>
              <w:t xml:space="preserve">Menganalisis peristiwa proklamasi kemerdekaan dan pembentukan pemerintahan pertama Republik </w:t>
            </w:r>
            <w:r w:rsidRPr="001C5DC7">
              <w:rPr>
                <w:rFonts w:ascii="Tahoma" w:eastAsia="Bookman Old Style" w:hAnsi="Tahoma" w:cs="Tahoma"/>
                <w:spacing w:val="2"/>
              </w:rPr>
              <w:t>I</w:t>
            </w:r>
            <w:r w:rsidRPr="001C5DC7">
              <w:rPr>
                <w:rFonts w:ascii="Tahoma" w:eastAsia="Bookman Old Style" w:hAnsi="Tahoma" w:cs="Tahoma"/>
                <w:spacing w:val="-2"/>
              </w:rPr>
              <w:t>n</w:t>
            </w:r>
            <w:r w:rsidRPr="001C5DC7">
              <w:rPr>
                <w:rFonts w:ascii="Tahoma" w:eastAsia="Bookman Old Style" w:hAnsi="Tahoma" w:cs="Tahoma"/>
              </w:rPr>
              <w:t>donesia, serta maknanya bagi kehidupan sosial, budaya, ekonomi, politik, dan pendidikan bangsa Indonesia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21" w:hanging="624"/>
              <w:rPr>
                <w:rFonts w:ascii="Tahoma" w:eastAsia="Bookman Old Style" w:hAnsi="Tahoma" w:cs="Tahoma"/>
              </w:rPr>
            </w:pPr>
            <w:r w:rsidRPr="001C5DC7">
              <w:rPr>
                <w:rFonts w:ascii="Tahoma" w:eastAsia="Bookman Old Style" w:hAnsi="Tahoma" w:cs="Tahoma"/>
              </w:rPr>
              <w:t>4.7</w:t>
            </w:r>
            <w:r w:rsidRPr="001C5DC7">
              <w:rPr>
                <w:rFonts w:ascii="Tahoma" w:eastAsia="Bookman Old Style" w:hAnsi="Tahoma" w:cs="Tahoma"/>
              </w:rPr>
              <w:tab/>
              <w:t xml:space="preserve">Menalar peristiwa proklamasi kemerdekaan dan pembentukan pemerintahan pertama Republik </w:t>
            </w:r>
            <w:r w:rsidRPr="001C5DC7">
              <w:rPr>
                <w:rFonts w:ascii="Tahoma" w:eastAsia="Bookman Old Style" w:hAnsi="Tahoma" w:cs="Tahoma"/>
                <w:spacing w:val="2"/>
              </w:rPr>
              <w:t>I</w:t>
            </w:r>
            <w:r w:rsidRPr="001C5DC7">
              <w:rPr>
                <w:rFonts w:ascii="Tahoma" w:eastAsia="Bookman Old Style" w:hAnsi="Tahoma" w:cs="Tahoma"/>
                <w:spacing w:val="-2"/>
              </w:rPr>
              <w:t>n</w:t>
            </w:r>
            <w:r w:rsidRPr="001C5DC7">
              <w:rPr>
                <w:rFonts w:ascii="Tahoma" w:eastAsia="Bookman Old Style" w:hAnsi="Tahoma" w:cs="Tahoma"/>
              </w:rPr>
              <w:t>donesia, serta maknanya bagi kehidupan sosial, budaya, ekonomi, politik, dan pendidikan bangsa Indonesia</w:t>
            </w:r>
          </w:p>
        </w:tc>
      </w:tr>
    </w:tbl>
    <w:p w:rsidR="001C5DC7" w:rsidRDefault="001C5DC7" w:rsidP="001C5DC7">
      <w:pPr>
        <w:rPr>
          <w:rFonts w:ascii="Tahoma" w:hAnsi="Tahoma" w:cs="Tahoma"/>
        </w:rPr>
      </w:pPr>
    </w:p>
    <w:p w:rsidR="001C5DC7" w:rsidRDefault="001C5DC7" w:rsidP="001C5DC7">
      <w:pPr>
        <w:rPr>
          <w:rFonts w:ascii="Tahoma" w:hAnsi="Tahoma" w:cs="Tahoma"/>
        </w:rPr>
      </w:pPr>
    </w:p>
    <w:p w:rsidR="001C5DC7" w:rsidRDefault="001C5DC7" w:rsidP="001C5DC7">
      <w:pPr>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3"/>
        <w:gridCol w:w="4388"/>
      </w:tblGrid>
      <w:tr w:rsidR="001C5DC7" w:rsidRPr="001C5DC7" w:rsidTr="001C5DC7">
        <w:trPr>
          <w:trHeight w:hRule="exact" w:val="530"/>
        </w:trPr>
        <w:tc>
          <w:tcPr>
            <w:tcW w:w="439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0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38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2143"/>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320" w:hanging="624"/>
              <w:rPr>
                <w:rFonts w:ascii="Tahoma" w:eastAsia="Bookman Old Style" w:hAnsi="Tahoma" w:cs="Tahoma"/>
              </w:rPr>
            </w:pPr>
            <w:r w:rsidRPr="001C5DC7">
              <w:rPr>
                <w:rFonts w:ascii="Tahoma" w:eastAsia="Bookman Old Style" w:hAnsi="Tahoma" w:cs="Tahoma"/>
              </w:rPr>
              <w:t>3.8</w:t>
            </w:r>
            <w:r w:rsidRPr="001C5DC7">
              <w:rPr>
                <w:rFonts w:ascii="Tahoma" w:eastAsia="Bookman Old Style" w:hAnsi="Tahoma" w:cs="Tahoma"/>
              </w:rPr>
              <w:tab/>
              <w:t xml:space="preserve">Menganalisis strategi dan bentuk perjuangan bangsa </w:t>
            </w:r>
            <w:r w:rsidRPr="001C5DC7">
              <w:rPr>
                <w:rFonts w:ascii="Tahoma" w:eastAsia="Bookman Old Style" w:hAnsi="Tahoma" w:cs="Tahoma"/>
                <w:spacing w:val="2"/>
              </w:rPr>
              <w:t>I</w:t>
            </w:r>
            <w:r w:rsidRPr="001C5DC7">
              <w:rPr>
                <w:rFonts w:ascii="Tahoma" w:eastAsia="Bookman Old Style" w:hAnsi="Tahoma" w:cs="Tahoma"/>
              </w:rPr>
              <w:t>ndonesia dalam u</w:t>
            </w:r>
            <w:r w:rsidRPr="001C5DC7">
              <w:rPr>
                <w:rFonts w:ascii="Tahoma" w:eastAsia="Bookman Old Style" w:hAnsi="Tahoma" w:cs="Tahoma"/>
                <w:spacing w:val="-2"/>
              </w:rPr>
              <w:t>p</w:t>
            </w:r>
            <w:r w:rsidRPr="001C5DC7">
              <w:rPr>
                <w:rFonts w:ascii="Tahoma" w:eastAsia="Bookman Old Style" w:hAnsi="Tahoma" w:cs="Tahoma"/>
              </w:rPr>
              <w:t>aya mempertahankan kemerdekaan dari ancaman Sekutu dan Belanda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35" w:hanging="624"/>
              <w:rPr>
                <w:rFonts w:ascii="Tahoma" w:eastAsia="Bookman Old Style" w:hAnsi="Tahoma" w:cs="Tahoma"/>
              </w:rPr>
            </w:pPr>
            <w:r w:rsidRPr="001C5DC7">
              <w:rPr>
                <w:rFonts w:ascii="Tahoma" w:eastAsia="Bookman Old Style" w:hAnsi="Tahoma" w:cs="Tahoma"/>
              </w:rPr>
              <w:t>4.8</w:t>
            </w:r>
            <w:r w:rsidRPr="001C5DC7">
              <w:rPr>
                <w:rFonts w:ascii="Tahoma" w:eastAsia="Bookman Old Style" w:hAnsi="Tahoma" w:cs="Tahoma"/>
              </w:rPr>
              <w:tab/>
              <w:t>Mengolah informasi tentang strategi dan bentuk perjuangan bangsa Indonesia dalam upaya mempertahankan kemerdekaan dari ancaman Sekutu dan Belanda</w:t>
            </w:r>
          </w:p>
        </w:tc>
      </w:tr>
      <w:tr w:rsidR="001C5DC7" w:rsidRPr="001C5DC7" w:rsidTr="001C5DC7">
        <w:trPr>
          <w:trHeight w:hRule="exact" w:val="2425"/>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6" w:right="114" w:hanging="624"/>
              <w:rPr>
                <w:rFonts w:ascii="Tahoma" w:eastAsia="Bookman Old Style" w:hAnsi="Tahoma" w:cs="Tahoma"/>
              </w:rPr>
            </w:pPr>
            <w:r w:rsidRPr="001C5DC7">
              <w:rPr>
                <w:rFonts w:ascii="Tahoma" w:eastAsia="Bookman Old Style" w:hAnsi="Tahoma" w:cs="Tahoma"/>
              </w:rPr>
              <w:t>3.9</w:t>
            </w:r>
            <w:r w:rsidRPr="001C5DC7">
              <w:rPr>
                <w:rFonts w:ascii="Tahoma" w:eastAsia="Bookman Old Style" w:hAnsi="Tahoma" w:cs="Tahoma"/>
              </w:rPr>
              <w:tab/>
              <w:t>Mengevaluasi upaya bangsa indonesia dalam menghadapi ancaman disintegrasi bangsa antara lain PKI</w:t>
            </w:r>
            <w:r w:rsidRPr="001C5DC7">
              <w:rPr>
                <w:rFonts w:ascii="Tahoma" w:eastAsia="Bookman Old Style" w:hAnsi="Tahoma" w:cs="Tahoma"/>
                <w:spacing w:val="2"/>
              </w:rPr>
              <w:t xml:space="preserve"> </w:t>
            </w:r>
            <w:r w:rsidRPr="001C5DC7">
              <w:rPr>
                <w:rFonts w:ascii="Tahoma" w:eastAsia="Bookman Old Style" w:hAnsi="Tahoma" w:cs="Tahoma"/>
              </w:rPr>
              <w:t>Mad</w:t>
            </w:r>
            <w:r w:rsidRPr="001C5DC7">
              <w:rPr>
                <w:rFonts w:ascii="Tahoma" w:eastAsia="Bookman Old Style" w:hAnsi="Tahoma" w:cs="Tahoma"/>
                <w:spacing w:val="-2"/>
              </w:rPr>
              <w:t>i</w:t>
            </w:r>
            <w:r w:rsidRPr="001C5DC7">
              <w:rPr>
                <w:rFonts w:ascii="Tahoma" w:eastAsia="Bookman Old Style" w:hAnsi="Tahoma" w:cs="Tahoma"/>
              </w:rPr>
              <w:t>un 1948, D</w:t>
            </w:r>
            <w:r w:rsidRPr="001C5DC7">
              <w:rPr>
                <w:rFonts w:ascii="Tahoma" w:eastAsia="Bookman Old Style" w:hAnsi="Tahoma" w:cs="Tahoma"/>
                <w:spacing w:val="2"/>
              </w:rPr>
              <w:t>I</w:t>
            </w:r>
            <w:r w:rsidRPr="001C5DC7">
              <w:rPr>
                <w:rFonts w:ascii="Tahoma" w:eastAsia="Bookman Old Style" w:hAnsi="Tahoma" w:cs="Tahoma"/>
              </w:rPr>
              <w:t>/</w:t>
            </w:r>
            <w:r w:rsidRPr="001C5DC7">
              <w:rPr>
                <w:rFonts w:ascii="Tahoma" w:eastAsia="Bookman Old Style" w:hAnsi="Tahoma" w:cs="Tahoma"/>
                <w:spacing w:val="-2"/>
              </w:rPr>
              <w:t>T</w:t>
            </w:r>
            <w:r w:rsidRPr="001C5DC7">
              <w:rPr>
                <w:rFonts w:ascii="Tahoma" w:eastAsia="Bookman Old Style" w:hAnsi="Tahoma" w:cs="Tahoma"/>
              </w:rPr>
              <w:t>I</w:t>
            </w:r>
            <w:r w:rsidRPr="001C5DC7">
              <w:rPr>
                <w:rFonts w:ascii="Tahoma" w:eastAsia="Bookman Old Style" w:hAnsi="Tahoma" w:cs="Tahoma"/>
                <w:spacing w:val="2"/>
              </w:rPr>
              <w:t>I</w:t>
            </w:r>
            <w:r w:rsidRPr="001C5DC7">
              <w:rPr>
                <w:rFonts w:ascii="Tahoma" w:eastAsia="Bookman Old Style" w:hAnsi="Tahoma" w:cs="Tahoma"/>
              </w:rPr>
              <w:t>, APRA, Andi</w:t>
            </w:r>
            <w:r w:rsidRPr="001C5DC7">
              <w:rPr>
                <w:rFonts w:ascii="Tahoma" w:eastAsia="Bookman Old Style" w:hAnsi="Tahoma" w:cs="Tahoma"/>
                <w:spacing w:val="-2"/>
              </w:rPr>
              <w:t xml:space="preserve"> </w:t>
            </w:r>
            <w:r w:rsidRPr="001C5DC7">
              <w:rPr>
                <w:rFonts w:ascii="Tahoma" w:eastAsia="Bookman Old Style" w:hAnsi="Tahoma" w:cs="Tahoma"/>
              </w:rPr>
              <w:t>Aziz,</w:t>
            </w:r>
          </w:p>
          <w:p w:rsidR="001C5DC7" w:rsidRPr="001C5DC7" w:rsidRDefault="001C5DC7" w:rsidP="001C5DC7">
            <w:pPr>
              <w:spacing w:before="4" w:line="280" w:lineRule="exact"/>
              <w:ind w:left="726" w:right="257"/>
              <w:rPr>
                <w:rFonts w:ascii="Tahoma" w:eastAsia="Bookman Old Style" w:hAnsi="Tahoma" w:cs="Tahoma"/>
              </w:rPr>
            </w:pPr>
            <w:r w:rsidRPr="001C5DC7">
              <w:rPr>
                <w:rFonts w:ascii="Tahoma" w:eastAsia="Bookman Old Style" w:hAnsi="Tahoma" w:cs="Tahoma"/>
              </w:rPr>
              <w:t>RMS, PRR</w:t>
            </w:r>
            <w:r w:rsidRPr="001C5DC7">
              <w:rPr>
                <w:rFonts w:ascii="Tahoma" w:eastAsia="Bookman Old Style" w:hAnsi="Tahoma" w:cs="Tahoma"/>
                <w:spacing w:val="2"/>
              </w:rPr>
              <w:t>I</w:t>
            </w:r>
            <w:r w:rsidRPr="001C5DC7">
              <w:rPr>
                <w:rFonts w:ascii="Tahoma" w:eastAsia="Bookman Old Style" w:hAnsi="Tahoma" w:cs="Tahoma"/>
              </w:rPr>
              <w:t>, Permes</w:t>
            </w:r>
            <w:r w:rsidRPr="001C5DC7">
              <w:rPr>
                <w:rFonts w:ascii="Tahoma" w:eastAsia="Bookman Old Style" w:hAnsi="Tahoma" w:cs="Tahoma"/>
                <w:spacing w:val="-2"/>
              </w:rPr>
              <w:t>t</w:t>
            </w:r>
            <w:r w:rsidRPr="001C5DC7">
              <w:rPr>
                <w:rFonts w:ascii="Tahoma" w:eastAsia="Bookman Old Style" w:hAnsi="Tahoma" w:cs="Tahoma"/>
              </w:rPr>
              <w:t xml:space="preserve">a, </w:t>
            </w:r>
            <w:r w:rsidRPr="001C5DC7">
              <w:rPr>
                <w:rFonts w:ascii="Tahoma" w:eastAsia="Bookman Old Style" w:hAnsi="Tahoma" w:cs="Tahoma"/>
                <w:spacing w:val="1"/>
              </w:rPr>
              <w:t>G</w:t>
            </w:r>
            <w:r w:rsidRPr="001C5DC7">
              <w:rPr>
                <w:rFonts w:ascii="Tahoma" w:eastAsia="Bookman Old Style" w:hAnsi="Tahoma" w:cs="Tahoma"/>
              </w:rPr>
              <w:t>-30- S/PKI</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tabs>
                <w:tab w:val="left" w:pos="720"/>
              </w:tabs>
              <w:spacing w:before="39"/>
              <w:ind w:left="724" w:right="111" w:hanging="624"/>
              <w:rPr>
                <w:rFonts w:ascii="Tahoma" w:eastAsia="Bookman Old Style" w:hAnsi="Tahoma" w:cs="Tahoma"/>
              </w:rPr>
            </w:pPr>
            <w:r w:rsidRPr="001C5DC7">
              <w:rPr>
                <w:rFonts w:ascii="Tahoma" w:eastAsia="Bookman Old Style" w:hAnsi="Tahoma" w:cs="Tahoma"/>
              </w:rPr>
              <w:t>4.9</w:t>
            </w:r>
            <w:r w:rsidRPr="001C5DC7">
              <w:rPr>
                <w:rFonts w:ascii="Tahoma" w:eastAsia="Bookman Old Style" w:hAnsi="Tahoma" w:cs="Tahoma"/>
              </w:rPr>
              <w:tab/>
              <w:t xml:space="preserve">Menyajikan hasil kesimpulan tentang upaya bangsa </w:t>
            </w:r>
            <w:r w:rsidRPr="001C5DC7">
              <w:rPr>
                <w:rFonts w:ascii="Tahoma" w:eastAsia="Bookman Old Style" w:hAnsi="Tahoma" w:cs="Tahoma"/>
                <w:spacing w:val="2"/>
              </w:rPr>
              <w:t>I</w:t>
            </w:r>
            <w:r w:rsidRPr="001C5DC7">
              <w:rPr>
                <w:rFonts w:ascii="Tahoma" w:eastAsia="Bookman Old Style" w:hAnsi="Tahoma" w:cs="Tahoma"/>
              </w:rPr>
              <w:t>ndonesia dalam m</w:t>
            </w:r>
            <w:r w:rsidRPr="001C5DC7">
              <w:rPr>
                <w:rFonts w:ascii="Tahoma" w:eastAsia="Bookman Old Style" w:hAnsi="Tahoma" w:cs="Tahoma"/>
                <w:spacing w:val="-2"/>
              </w:rPr>
              <w:t>e</w:t>
            </w:r>
            <w:r w:rsidRPr="001C5DC7">
              <w:rPr>
                <w:rFonts w:ascii="Tahoma" w:eastAsia="Bookman Old Style" w:hAnsi="Tahoma" w:cs="Tahoma"/>
              </w:rPr>
              <w:t>nghadapi ancaman disintegrasi bangsa antara lain PKI</w:t>
            </w:r>
            <w:r w:rsidRPr="001C5DC7">
              <w:rPr>
                <w:rFonts w:ascii="Tahoma" w:eastAsia="Bookman Old Style" w:hAnsi="Tahoma" w:cs="Tahoma"/>
                <w:spacing w:val="2"/>
              </w:rPr>
              <w:t xml:space="preserve"> </w:t>
            </w:r>
            <w:r w:rsidRPr="001C5DC7">
              <w:rPr>
                <w:rFonts w:ascii="Tahoma" w:eastAsia="Bookman Old Style" w:hAnsi="Tahoma" w:cs="Tahoma"/>
              </w:rPr>
              <w:t>Mad</w:t>
            </w:r>
            <w:r w:rsidRPr="001C5DC7">
              <w:rPr>
                <w:rFonts w:ascii="Tahoma" w:eastAsia="Bookman Old Style" w:hAnsi="Tahoma" w:cs="Tahoma"/>
                <w:spacing w:val="-2"/>
              </w:rPr>
              <w:t>i</w:t>
            </w:r>
            <w:r w:rsidRPr="001C5DC7">
              <w:rPr>
                <w:rFonts w:ascii="Tahoma" w:eastAsia="Bookman Old Style" w:hAnsi="Tahoma" w:cs="Tahoma"/>
              </w:rPr>
              <w:t>un 1948, D</w:t>
            </w:r>
            <w:r w:rsidRPr="001C5DC7">
              <w:rPr>
                <w:rFonts w:ascii="Tahoma" w:eastAsia="Bookman Old Style" w:hAnsi="Tahoma" w:cs="Tahoma"/>
                <w:spacing w:val="2"/>
              </w:rPr>
              <w:t>I</w:t>
            </w:r>
            <w:r w:rsidRPr="001C5DC7">
              <w:rPr>
                <w:rFonts w:ascii="Tahoma" w:eastAsia="Bookman Old Style" w:hAnsi="Tahoma" w:cs="Tahoma"/>
              </w:rPr>
              <w:t>/</w:t>
            </w:r>
            <w:r w:rsidRPr="001C5DC7">
              <w:rPr>
                <w:rFonts w:ascii="Tahoma" w:eastAsia="Bookman Old Style" w:hAnsi="Tahoma" w:cs="Tahoma"/>
                <w:spacing w:val="-2"/>
              </w:rPr>
              <w:t>T</w:t>
            </w:r>
            <w:r w:rsidRPr="001C5DC7">
              <w:rPr>
                <w:rFonts w:ascii="Tahoma" w:eastAsia="Bookman Old Style" w:hAnsi="Tahoma" w:cs="Tahoma"/>
              </w:rPr>
              <w:t>I</w:t>
            </w:r>
            <w:r w:rsidRPr="001C5DC7">
              <w:rPr>
                <w:rFonts w:ascii="Tahoma" w:eastAsia="Bookman Old Style" w:hAnsi="Tahoma" w:cs="Tahoma"/>
                <w:spacing w:val="2"/>
              </w:rPr>
              <w:t>I</w:t>
            </w:r>
            <w:r w:rsidRPr="001C5DC7">
              <w:rPr>
                <w:rFonts w:ascii="Tahoma" w:eastAsia="Bookman Old Style" w:hAnsi="Tahoma" w:cs="Tahoma"/>
              </w:rPr>
              <w:t>, APRA, Andi</w:t>
            </w:r>
            <w:r w:rsidRPr="001C5DC7">
              <w:rPr>
                <w:rFonts w:ascii="Tahoma" w:eastAsia="Bookman Old Style" w:hAnsi="Tahoma" w:cs="Tahoma"/>
                <w:spacing w:val="-2"/>
              </w:rPr>
              <w:t xml:space="preserve"> </w:t>
            </w:r>
            <w:r w:rsidRPr="001C5DC7">
              <w:rPr>
                <w:rFonts w:ascii="Tahoma" w:eastAsia="Bookman Old Style" w:hAnsi="Tahoma" w:cs="Tahoma"/>
              </w:rPr>
              <w:t>Aziz,</w:t>
            </w:r>
          </w:p>
          <w:p w:rsidR="001C5DC7" w:rsidRPr="001C5DC7" w:rsidRDefault="001C5DC7" w:rsidP="001C5DC7">
            <w:pPr>
              <w:spacing w:before="1" w:line="280" w:lineRule="exact"/>
              <w:ind w:left="724" w:right="254"/>
              <w:rPr>
                <w:rFonts w:ascii="Tahoma" w:eastAsia="Bookman Old Style" w:hAnsi="Tahoma" w:cs="Tahoma"/>
              </w:rPr>
            </w:pPr>
            <w:r w:rsidRPr="001C5DC7">
              <w:rPr>
                <w:rFonts w:ascii="Tahoma" w:eastAsia="Bookman Old Style" w:hAnsi="Tahoma" w:cs="Tahoma"/>
              </w:rPr>
              <w:t>RMS, PRR</w:t>
            </w:r>
            <w:r w:rsidRPr="001C5DC7">
              <w:rPr>
                <w:rFonts w:ascii="Tahoma" w:eastAsia="Bookman Old Style" w:hAnsi="Tahoma" w:cs="Tahoma"/>
                <w:spacing w:val="2"/>
              </w:rPr>
              <w:t>I</w:t>
            </w:r>
            <w:r w:rsidRPr="001C5DC7">
              <w:rPr>
                <w:rFonts w:ascii="Tahoma" w:eastAsia="Bookman Old Style" w:hAnsi="Tahoma" w:cs="Tahoma"/>
              </w:rPr>
              <w:t>, Permes</w:t>
            </w:r>
            <w:r w:rsidRPr="001C5DC7">
              <w:rPr>
                <w:rFonts w:ascii="Tahoma" w:eastAsia="Bookman Old Style" w:hAnsi="Tahoma" w:cs="Tahoma"/>
                <w:spacing w:val="-2"/>
              </w:rPr>
              <w:t>t</w:t>
            </w:r>
            <w:r w:rsidRPr="001C5DC7">
              <w:rPr>
                <w:rFonts w:ascii="Tahoma" w:eastAsia="Bookman Old Style" w:hAnsi="Tahoma" w:cs="Tahoma"/>
              </w:rPr>
              <w:t xml:space="preserve">a, </w:t>
            </w:r>
            <w:r w:rsidRPr="001C5DC7">
              <w:rPr>
                <w:rFonts w:ascii="Tahoma" w:eastAsia="Bookman Old Style" w:hAnsi="Tahoma" w:cs="Tahoma"/>
                <w:spacing w:val="1"/>
              </w:rPr>
              <w:t>G</w:t>
            </w:r>
            <w:r w:rsidRPr="001C5DC7">
              <w:rPr>
                <w:rFonts w:ascii="Tahoma" w:eastAsia="Bookman Old Style" w:hAnsi="Tahoma" w:cs="Tahoma"/>
              </w:rPr>
              <w:t>-30- S/PKI</w:t>
            </w:r>
          </w:p>
        </w:tc>
      </w:tr>
      <w:tr w:rsidR="001C5DC7" w:rsidRPr="001C5DC7" w:rsidTr="001C5DC7">
        <w:trPr>
          <w:trHeight w:hRule="exact" w:val="2141"/>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90" w:hanging="624"/>
              <w:rPr>
                <w:rFonts w:ascii="Tahoma" w:eastAsia="Bookman Old Style" w:hAnsi="Tahoma" w:cs="Tahoma"/>
              </w:rPr>
            </w:pPr>
            <w:r w:rsidRPr="001C5DC7">
              <w:rPr>
                <w:rFonts w:ascii="Tahoma" w:eastAsia="Bookman Old Style" w:hAnsi="Tahoma" w:cs="Tahoma"/>
              </w:rPr>
              <w:t>3.10</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perkembangan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w:t>
            </w:r>
            <w:r w:rsidRPr="001C5DC7">
              <w:rPr>
                <w:rFonts w:ascii="Tahoma" w:eastAsia="Bookman Old Style" w:hAnsi="Tahoma" w:cs="Tahoma"/>
                <w:spacing w:val="-2"/>
              </w:rPr>
              <w:t>d</w:t>
            </w:r>
            <w:r w:rsidRPr="001C5DC7">
              <w:rPr>
                <w:rFonts w:ascii="Tahoma" w:eastAsia="Bookman Old Style" w:hAnsi="Tahoma" w:cs="Tahoma"/>
              </w:rPr>
              <w:t>onesia pada masa awal</w:t>
            </w:r>
          </w:p>
          <w:p w:rsidR="001C5DC7" w:rsidRPr="001C5DC7" w:rsidRDefault="001C5DC7" w:rsidP="001C5DC7">
            <w:pPr>
              <w:spacing w:before="1" w:line="280" w:lineRule="exact"/>
              <w:ind w:left="726" w:right="161"/>
              <w:rPr>
                <w:rFonts w:ascii="Tahoma" w:eastAsia="Bookman Old Style" w:hAnsi="Tahoma" w:cs="Tahoma"/>
              </w:rPr>
            </w:pPr>
            <w:r w:rsidRPr="001C5DC7">
              <w:rPr>
                <w:rFonts w:ascii="Tahoma" w:eastAsia="Bookman Old Style" w:hAnsi="Tahoma" w:cs="Tahoma"/>
              </w:rPr>
              <w:t xml:space="preserve">kemerdekaan sampai dengan masa Demokrasi </w:t>
            </w:r>
            <w:r w:rsidRPr="001C5DC7">
              <w:rPr>
                <w:rFonts w:ascii="Tahoma" w:eastAsia="Bookman Old Style" w:hAnsi="Tahoma" w:cs="Tahoma"/>
                <w:spacing w:val="-2"/>
              </w:rPr>
              <w:t>T</w:t>
            </w:r>
            <w:r w:rsidRPr="001C5DC7">
              <w:rPr>
                <w:rFonts w:ascii="Tahoma" w:eastAsia="Bookman Old Style" w:hAnsi="Tahoma" w:cs="Tahoma"/>
              </w:rPr>
              <w:t>e</w:t>
            </w:r>
            <w:r w:rsidRPr="001C5DC7">
              <w:rPr>
                <w:rFonts w:ascii="Tahoma" w:eastAsia="Bookman Old Style" w:hAnsi="Tahoma" w:cs="Tahoma"/>
                <w:spacing w:val="2"/>
              </w:rPr>
              <w:t>r</w:t>
            </w:r>
            <w:r w:rsidRPr="001C5DC7">
              <w:rPr>
                <w:rFonts w:ascii="Tahoma" w:eastAsia="Bookman Old Style" w:hAnsi="Tahoma" w:cs="Tahoma"/>
              </w:rPr>
              <w:t>pimpin</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389" w:hanging="624"/>
              <w:rPr>
                <w:rFonts w:ascii="Tahoma" w:eastAsia="Bookman Old Style" w:hAnsi="Tahoma" w:cs="Tahoma"/>
              </w:rPr>
            </w:pPr>
            <w:r w:rsidRPr="001C5DC7">
              <w:rPr>
                <w:rFonts w:ascii="Tahoma" w:eastAsia="Bookman Old Style" w:hAnsi="Tahoma" w:cs="Tahoma"/>
              </w:rPr>
              <w:t>4.10</w:t>
            </w:r>
            <w:r w:rsidRPr="001C5DC7">
              <w:rPr>
                <w:rFonts w:ascii="Tahoma" w:eastAsia="Bookman Old Style" w:hAnsi="Tahoma" w:cs="Tahoma"/>
                <w:spacing w:val="25"/>
              </w:rPr>
              <w:t xml:space="preserve"> </w:t>
            </w:r>
            <w:r w:rsidRPr="001C5DC7">
              <w:rPr>
                <w:rFonts w:ascii="Tahoma" w:eastAsia="Bookman Old Style" w:hAnsi="Tahoma" w:cs="Tahoma"/>
              </w:rPr>
              <w:t xml:space="preserve">Menyajikan hasil telaah tentang perkembangan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w:t>
            </w:r>
            <w:r w:rsidRPr="001C5DC7">
              <w:rPr>
                <w:rFonts w:ascii="Tahoma" w:eastAsia="Bookman Old Style" w:hAnsi="Tahoma" w:cs="Tahoma"/>
                <w:spacing w:val="-2"/>
              </w:rPr>
              <w:t>d</w:t>
            </w:r>
            <w:r w:rsidRPr="001C5DC7">
              <w:rPr>
                <w:rFonts w:ascii="Tahoma" w:eastAsia="Bookman Old Style" w:hAnsi="Tahoma" w:cs="Tahoma"/>
              </w:rPr>
              <w:t xml:space="preserve">onesia pada masa awal kemerdekaan sampai masa Demokrasi </w:t>
            </w:r>
            <w:r w:rsidRPr="001C5DC7">
              <w:rPr>
                <w:rFonts w:ascii="Tahoma" w:eastAsia="Bookman Old Style" w:hAnsi="Tahoma" w:cs="Tahoma"/>
                <w:spacing w:val="-2"/>
              </w:rPr>
              <w:t>T</w:t>
            </w:r>
            <w:r w:rsidRPr="001C5DC7">
              <w:rPr>
                <w:rFonts w:ascii="Tahoma" w:eastAsia="Bookman Old Style" w:hAnsi="Tahoma" w:cs="Tahoma"/>
              </w:rPr>
              <w:t>erpimp</w:t>
            </w:r>
            <w:r w:rsidRPr="001C5DC7">
              <w:rPr>
                <w:rFonts w:ascii="Tahoma" w:eastAsia="Bookman Old Style" w:hAnsi="Tahoma" w:cs="Tahoma"/>
                <w:spacing w:val="2"/>
              </w:rPr>
              <w:t>i</w:t>
            </w:r>
            <w:r w:rsidRPr="001C5DC7">
              <w:rPr>
                <w:rFonts w:ascii="Tahoma" w:eastAsia="Bookman Old Style" w:hAnsi="Tahoma" w:cs="Tahoma"/>
              </w:rPr>
              <w:t>n</w:t>
            </w:r>
          </w:p>
        </w:tc>
      </w:tr>
      <w:tr w:rsidR="001C5DC7" w:rsidRPr="001C5DC7" w:rsidTr="001C5DC7">
        <w:trPr>
          <w:trHeight w:hRule="exact" w:val="2708"/>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94" w:hanging="624"/>
              <w:rPr>
                <w:rFonts w:ascii="Tahoma" w:eastAsia="Bookman Old Style" w:hAnsi="Tahoma" w:cs="Tahoma"/>
              </w:rPr>
            </w:pPr>
            <w:r w:rsidRPr="001C5DC7">
              <w:rPr>
                <w:rFonts w:ascii="Tahoma" w:eastAsia="Bookman Old Style" w:hAnsi="Tahoma" w:cs="Tahoma"/>
              </w:rPr>
              <w:t>3.11</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perkembangan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w:t>
            </w:r>
            <w:r w:rsidRPr="001C5DC7">
              <w:rPr>
                <w:rFonts w:ascii="Tahoma" w:eastAsia="Bookman Old Style" w:hAnsi="Tahoma" w:cs="Tahoma"/>
                <w:spacing w:val="-2"/>
              </w:rPr>
              <w:t>d</w:t>
            </w:r>
            <w:r w:rsidRPr="001C5DC7">
              <w:rPr>
                <w:rFonts w:ascii="Tahoma" w:eastAsia="Bookman Old Style" w:hAnsi="Tahoma" w:cs="Tahoma"/>
              </w:rPr>
              <w:t xml:space="preserve">onesia pada masa Orde Baru sampai dengan awal Reformasi, serta peranan mahasiswa dan pemuda dalam perubahan politik dan ketatanegaraan </w:t>
            </w:r>
            <w:r w:rsidRPr="001C5DC7">
              <w:rPr>
                <w:rFonts w:ascii="Tahoma" w:eastAsia="Bookman Old Style" w:hAnsi="Tahoma" w:cs="Tahoma"/>
                <w:spacing w:val="2"/>
              </w:rPr>
              <w:t>I</w:t>
            </w:r>
            <w:r w:rsidRPr="001C5DC7">
              <w:rPr>
                <w:rFonts w:ascii="Tahoma" w:eastAsia="Bookman Old Style" w:hAnsi="Tahoma" w:cs="Tahoma"/>
              </w:rPr>
              <w:t>ndonesia</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83" w:hanging="624"/>
              <w:rPr>
                <w:rFonts w:ascii="Tahoma" w:eastAsia="Bookman Old Style" w:hAnsi="Tahoma" w:cs="Tahoma"/>
              </w:rPr>
            </w:pPr>
            <w:r w:rsidRPr="001C5DC7">
              <w:rPr>
                <w:rFonts w:ascii="Tahoma" w:eastAsia="Bookman Old Style" w:hAnsi="Tahoma" w:cs="Tahoma"/>
              </w:rPr>
              <w:t>4.11</w:t>
            </w:r>
            <w:r w:rsidRPr="001C5DC7">
              <w:rPr>
                <w:rFonts w:ascii="Tahoma" w:eastAsia="Bookman Old Style" w:hAnsi="Tahoma" w:cs="Tahoma"/>
                <w:spacing w:val="25"/>
              </w:rPr>
              <w:t xml:space="preserve"> </w:t>
            </w:r>
            <w:r w:rsidRPr="001C5DC7">
              <w:rPr>
                <w:rFonts w:ascii="Tahoma" w:eastAsia="Bookman Old Style" w:hAnsi="Tahoma" w:cs="Tahoma"/>
              </w:rPr>
              <w:t xml:space="preserve">Mengolah informasi tentang pekembangan kehidupan politik dan ekonomi Bangsa </w:t>
            </w:r>
            <w:r w:rsidRPr="001C5DC7">
              <w:rPr>
                <w:rFonts w:ascii="Tahoma" w:eastAsia="Bookman Old Style" w:hAnsi="Tahoma" w:cs="Tahoma"/>
                <w:spacing w:val="2"/>
              </w:rPr>
              <w:t>I</w:t>
            </w:r>
            <w:r w:rsidRPr="001C5DC7">
              <w:rPr>
                <w:rFonts w:ascii="Tahoma" w:eastAsia="Bookman Old Style" w:hAnsi="Tahoma" w:cs="Tahoma"/>
              </w:rPr>
              <w:t>ndonesia pada ma</w:t>
            </w:r>
            <w:r w:rsidRPr="001C5DC7">
              <w:rPr>
                <w:rFonts w:ascii="Tahoma" w:eastAsia="Bookman Old Style" w:hAnsi="Tahoma" w:cs="Tahoma"/>
                <w:spacing w:val="-2"/>
              </w:rPr>
              <w:t>s</w:t>
            </w:r>
            <w:r w:rsidRPr="001C5DC7">
              <w:rPr>
                <w:rFonts w:ascii="Tahoma" w:eastAsia="Bookman Old Style" w:hAnsi="Tahoma" w:cs="Tahoma"/>
              </w:rPr>
              <w:t xml:space="preserve">a Orde Baru sampai dengan awal Reformasi, serta peranan mahasiswa dan pemuda dalam perubahan politik dan ketatanegaraan </w:t>
            </w:r>
            <w:r w:rsidRPr="001C5DC7">
              <w:rPr>
                <w:rFonts w:ascii="Tahoma" w:eastAsia="Bookman Old Style" w:hAnsi="Tahoma" w:cs="Tahoma"/>
                <w:spacing w:val="2"/>
              </w:rPr>
              <w:t>I</w:t>
            </w:r>
            <w:r w:rsidRPr="001C5DC7">
              <w:rPr>
                <w:rFonts w:ascii="Tahoma" w:eastAsia="Bookman Old Style" w:hAnsi="Tahoma" w:cs="Tahoma"/>
              </w:rPr>
              <w:t>nd</w:t>
            </w:r>
            <w:r w:rsidRPr="001C5DC7">
              <w:rPr>
                <w:rFonts w:ascii="Tahoma" w:eastAsia="Bookman Old Style" w:hAnsi="Tahoma" w:cs="Tahoma"/>
                <w:spacing w:val="-2"/>
              </w:rPr>
              <w:t>o</w:t>
            </w:r>
            <w:r w:rsidRPr="001C5DC7">
              <w:rPr>
                <w:rFonts w:ascii="Tahoma" w:eastAsia="Bookman Old Style" w:hAnsi="Tahoma" w:cs="Tahoma"/>
              </w:rPr>
              <w:t>nesia</w:t>
            </w:r>
          </w:p>
        </w:tc>
      </w:tr>
      <w:tr w:rsidR="001C5DC7" w:rsidRPr="001C5DC7" w:rsidTr="001C5DC7">
        <w:trPr>
          <w:trHeight w:hRule="exact" w:val="2422"/>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90" w:hanging="624"/>
              <w:rPr>
                <w:rFonts w:ascii="Tahoma" w:eastAsia="Bookman Old Style" w:hAnsi="Tahoma" w:cs="Tahoma"/>
              </w:rPr>
            </w:pPr>
            <w:r w:rsidRPr="001C5DC7">
              <w:rPr>
                <w:rFonts w:ascii="Tahoma" w:eastAsia="Bookman Old Style" w:hAnsi="Tahoma" w:cs="Tahoma"/>
              </w:rPr>
              <w:t>3.12</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peran bangsa </w:t>
            </w:r>
            <w:r w:rsidRPr="001C5DC7">
              <w:rPr>
                <w:rFonts w:ascii="Tahoma" w:eastAsia="Bookman Old Style" w:hAnsi="Tahoma" w:cs="Tahoma"/>
                <w:spacing w:val="2"/>
              </w:rPr>
              <w:t>I</w:t>
            </w:r>
            <w:r w:rsidRPr="001C5DC7">
              <w:rPr>
                <w:rFonts w:ascii="Tahoma" w:eastAsia="Bookman Old Style" w:hAnsi="Tahoma" w:cs="Tahoma"/>
              </w:rPr>
              <w:t>ndonesia dalam pe</w:t>
            </w:r>
            <w:r w:rsidRPr="001C5DC7">
              <w:rPr>
                <w:rFonts w:ascii="Tahoma" w:eastAsia="Bookman Old Style" w:hAnsi="Tahoma" w:cs="Tahoma"/>
                <w:spacing w:val="-2"/>
              </w:rPr>
              <w:t>r</w:t>
            </w:r>
            <w:r w:rsidRPr="001C5DC7">
              <w:rPr>
                <w:rFonts w:ascii="Tahoma" w:eastAsia="Bookman Old Style" w:hAnsi="Tahoma" w:cs="Tahoma"/>
              </w:rPr>
              <w:t>damaian dunia antara lain</w:t>
            </w:r>
            <w:r w:rsidRPr="001C5DC7">
              <w:rPr>
                <w:rFonts w:ascii="Tahoma" w:eastAsia="Bookman Old Style" w:hAnsi="Tahoma" w:cs="Tahoma"/>
                <w:spacing w:val="1"/>
              </w:rPr>
              <w:t xml:space="preserve"> </w:t>
            </w:r>
            <w:r w:rsidRPr="001C5DC7">
              <w:rPr>
                <w:rFonts w:ascii="Tahoma" w:eastAsia="Bookman Old Style" w:hAnsi="Tahoma" w:cs="Tahoma"/>
              </w:rPr>
              <w:t>KAA, Misi Garuda, Deklarasi Djuanda, Gerakan Non Blok, dan ASEAN, OK</w:t>
            </w:r>
            <w:r w:rsidRPr="001C5DC7">
              <w:rPr>
                <w:rFonts w:ascii="Tahoma" w:eastAsia="Bookman Old Style" w:hAnsi="Tahoma" w:cs="Tahoma"/>
                <w:spacing w:val="2"/>
              </w:rPr>
              <w:t>I</w:t>
            </w:r>
            <w:r w:rsidRPr="001C5DC7">
              <w:rPr>
                <w:rFonts w:ascii="Tahoma" w:eastAsia="Bookman Old Style" w:hAnsi="Tahoma" w:cs="Tahoma"/>
              </w:rPr>
              <w:t>, dan J</w:t>
            </w:r>
            <w:r w:rsidRPr="001C5DC7">
              <w:rPr>
                <w:rFonts w:ascii="Tahoma" w:eastAsia="Bookman Old Style" w:hAnsi="Tahoma" w:cs="Tahoma"/>
                <w:spacing w:val="-2"/>
              </w:rPr>
              <w:t>a</w:t>
            </w:r>
            <w:r w:rsidRPr="001C5DC7">
              <w:rPr>
                <w:rFonts w:ascii="Tahoma" w:eastAsia="Bookman Old Style" w:hAnsi="Tahoma" w:cs="Tahoma"/>
              </w:rPr>
              <w:t xml:space="preserve">karta </w:t>
            </w:r>
            <w:r w:rsidRPr="001C5DC7">
              <w:rPr>
                <w:rFonts w:ascii="Tahoma" w:eastAsia="Bookman Old Style" w:hAnsi="Tahoma" w:cs="Tahoma"/>
                <w:spacing w:val="2"/>
              </w:rPr>
              <w:t>I</w:t>
            </w:r>
            <w:r w:rsidRPr="001C5DC7">
              <w:rPr>
                <w:rFonts w:ascii="Tahoma" w:eastAsia="Bookman Old Style" w:hAnsi="Tahoma" w:cs="Tahoma"/>
              </w:rPr>
              <w:t>nformal Meeting</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88" w:hanging="624"/>
              <w:rPr>
                <w:rFonts w:ascii="Tahoma" w:eastAsia="Bookman Old Style" w:hAnsi="Tahoma" w:cs="Tahoma"/>
              </w:rPr>
            </w:pPr>
            <w:r w:rsidRPr="001C5DC7">
              <w:rPr>
                <w:rFonts w:ascii="Tahoma" w:eastAsia="Bookman Old Style" w:hAnsi="Tahoma" w:cs="Tahoma"/>
              </w:rPr>
              <w:t>4.12</w:t>
            </w:r>
            <w:r w:rsidRPr="001C5DC7">
              <w:rPr>
                <w:rFonts w:ascii="Tahoma" w:eastAsia="Bookman Old Style" w:hAnsi="Tahoma" w:cs="Tahoma"/>
                <w:spacing w:val="25"/>
              </w:rPr>
              <w:t xml:space="preserve"> </w:t>
            </w:r>
            <w:r w:rsidRPr="001C5DC7">
              <w:rPr>
                <w:rFonts w:ascii="Tahoma" w:eastAsia="Bookman Old Style" w:hAnsi="Tahoma" w:cs="Tahoma"/>
              </w:rPr>
              <w:t xml:space="preserve">Menyajikan hasil telaah tentang peran bangsa </w:t>
            </w:r>
            <w:r w:rsidRPr="001C5DC7">
              <w:rPr>
                <w:rFonts w:ascii="Tahoma" w:eastAsia="Bookman Old Style" w:hAnsi="Tahoma" w:cs="Tahoma"/>
                <w:spacing w:val="2"/>
              </w:rPr>
              <w:t>I</w:t>
            </w:r>
            <w:r w:rsidRPr="001C5DC7">
              <w:rPr>
                <w:rFonts w:ascii="Tahoma" w:eastAsia="Bookman Old Style" w:hAnsi="Tahoma" w:cs="Tahoma"/>
              </w:rPr>
              <w:t>ndonesia dalam pe</w:t>
            </w:r>
            <w:r w:rsidRPr="001C5DC7">
              <w:rPr>
                <w:rFonts w:ascii="Tahoma" w:eastAsia="Bookman Old Style" w:hAnsi="Tahoma" w:cs="Tahoma"/>
                <w:spacing w:val="-2"/>
              </w:rPr>
              <w:t>r</w:t>
            </w:r>
            <w:r w:rsidRPr="001C5DC7">
              <w:rPr>
                <w:rFonts w:ascii="Tahoma" w:eastAsia="Bookman Old Style" w:hAnsi="Tahoma" w:cs="Tahoma"/>
              </w:rPr>
              <w:t>damaian dunia antara lain KAA, Misi Garuda, Deklarasi Djuanda, Gerakan Non Blok, dan ASEAN, OK</w:t>
            </w:r>
            <w:r w:rsidRPr="001C5DC7">
              <w:rPr>
                <w:rFonts w:ascii="Tahoma" w:eastAsia="Bookman Old Style" w:hAnsi="Tahoma" w:cs="Tahoma"/>
                <w:spacing w:val="2"/>
              </w:rPr>
              <w:t>I</w:t>
            </w:r>
            <w:r w:rsidRPr="001C5DC7">
              <w:rPr>
                <w:rFonts w:ascii="Tahoma" w:eastAsia="Bookman Old Style" w:hAnsi="Tahoma" w:cs="Tahoma"/>
              </w:rPr>
              <w:t>, dan J</w:t>
            </w:r>
            <w:r w:rsidRPr="001C5DC7">
              <w:rPr>
                <w:rFonts w:ascii="Tahoma" w:eastAsia="Bookman Old Style" w:hAnsi="Tahoma" w:cs="Tahoma"/>
                <w:spacing w:val="-2"/>
              </w:rPr>
              <w:t>a</w:t>
            </w:r>
            <w:r w:rsidRPr="001C5DC7">
              <w:rPr>
                <w:rFonts w:ascii="Tahoma" w:eastAsia="Bookman Old Style" w:hAnsi="Tahoma" w:cs="Tahoma"/>
              </w:rPr>
              <w:t xml:space="preserve">karta </w:t>
            </w:r>
            <w:r w:rsidRPr="001C5DC7">
              <w:rPr>
                <w:rFonts w:ascii="Tahoma" w:eastAsia="Bookman Old Style" w:hAnsi="Tahoma" w:cs="Tahoma"/>
                <w:spacing w:val="2"/>
              </w:rPr>
              <w:t>I</w:t>
            </w:r>
            <w:r w:rsidRPr="001C5DC7">
              <w:rPr>
                <w:rFonts w:ascii="Tahoma" w:eastAsia="Bookman Old Style" w:hAnsi="Tahoma" w:cs="Tahoma"/>
              </w:rPr>
              <w:t>nformal Meeting</w:t>
            </w:r>
          </w:p>
        </w:tc>
      </w:tr>
      <w:tr w:rsidR="001C5DC7" w:rsidRPr="001C5DC7" w:rsidTr="001C5DC7">
        <w:trPr>
          <w:trHeight w:hRule="exact" w:val="2424"/>
        </w:trPr>
        <w:tc>
          <w:tcPr>
            <w:tcW w:w="439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66" w:hanging="624"/>
              <w:rPr>
                <w:rFonts w:ascii="Tahoma" w:eastAsia="Bookman Old Style" w:hAnsi="Tahoma" w:cs="Tahoma"/>
              </w:rPr>
            </w:pPr>
            <w:r w:rsidRPr="001C5DC7">
              <w:rPr>
                <w:rFonts w:ascii="Tahoma" w:eastAsia="Bookman Old Style" w:hAnsi="Tahoma" w:cs="Tahoma"/>
              </w:rPr>
              <w:t>3.13</w:t>
            </w:r>
            <w:r w:rsidRPr="001C5DC7">
              <w:rPr>
                <w:rFonts w:ascii="Tahoma" w:eastAsia="Bookman Old Style" w:hAnsi="Tahoma" w:cs="Tahoma"/>
                <w:spacing w:val="24"/>
              </w:rPr>
              <w:t xml:space="preserve"> </w:t>
            </w:r>
            <w:r w:rsidRPr="001C5DC7">
              <w:rPr>
                <w:rFonts w:ascii="Tahoma" w:eastAsia="Bookman Old Style" w:hAnsi="Tahoma" w:cs="Tahoma"/>
              </w:rPr>
              <w:t xml:space="preserve">Mengevaluasi kehidupan Bangsa </w:t>
            </w:r>
            <w:r w:rsidRPr="001C5DC7">
              <w:rPr>
                <w:rFonts w:ascii="Tahoma" w:eastAsia="Bookman Old Style" w:hAnsi="Tahoma" w:cs="Tahoma"/>
                <w:spacing w:val="2"/>
              </w:rPr>
              <w:t>I</w:t>
            </w:r>
            <w:r w:rsidRPr="001C5DC7">
              <w:rPr>
                <w:rFonts w:ascii="Tahoma" w:eastAsia="Bookman Old Style" w:hAnsi="Tahoma" w:cs="Tahoma"/>
              </w:rPr>
              <w:t>ndonesia d</w:t>
            </w:r>
            <w:r w:rsidRPr="001C5DC7">
              <w:rPr>
                <w:rFonts w:ascii="Tahoma" w:eastAsia="Bookman Old Style" w:hAnsi="Tahoma" w:cs="Tahoma"/>
                <w:spacing w:val="-2"/>
              </w:rPr>
              <w:t>a</w:t>
            </w:r>
            <w:r w:rsidRPr="001C5DC7">
              <w:rPr>
                <w:rFonts w:ascii="Tahoma" w:eastAsia="Bookman Old Style" w:hAnsi="Tahoma" w:cs="Tahoma"/>
              </w:rPr>
              <w:t>lam mengembangkan ilmu pengetahuan dan teknologi pada era kemerdekaan (sejak proklamasi sampai dengan Reformasi)</w:t>
            </w:r>
          </w:p>
        </w:tc>
        <w:tc>
          <w:tcPr>
            <w:tcW w:w="438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11" w:hanging="624"/>
              <w:rPr>
                <w:rFonts w:ascii="Tahoma" w:eastAsia="Bookman Old Style" w:hAnsi="Tahoma" w:cs="Tahoma"/>
              </w:rPr>
            </w:pPr>
            <w:r w:rsidRPr="001C5DC7">
              <w:rPr>
                <w:rFonts w:ascii="Tahoma" w:eastAsia="Bookman Old Style" w:hAnsi="Tahoma" w:cs="Tahoma"/>
              </w:rPr>
              <w:t>4.13</w:t>
            </w:r>
            <w:r w:rsidRPr="001C5DC7">
              <w:rPr>
                <w:rFonts w:ascii="Tahoma" w:eastAsia="Bookman Old Style" w:hAnsi="Tahoma" w:cs="Tahoma"/>
                <w:spacing w:val="25"/>
              </w:rPr>
              <w:t xml:space="preserve"> </w:t>
            </w:r>
            <w:r w:rsidRPr="001C5DC7">
              <w:rPr>
                <w:rFonts w:ascii="Tahoma" w:eastAsia="Bookman Old Style" w:hAnsi="Tahoma" w:cs="Tahoma"/>
              </w:rPr>
              <w:t xml:space="preserve">Membuat studi evaluasi tentang kehidupan Bangsa </w:t>
            </w:r>
            <w:r w:rsidRPr="001C5DC7">
              <w:rPr>
                <w:rFonts w:ascii="Tahoma" w:eastAsia="Bookman Old Style" w:hAnsi="Tahoma" w:cs="Tahoma"/>
                <w:spacing w:val="2"/>
              </w:rPr>
              <w:t>I</w:t>
            </w:r>
            <w:r w:rsidRPr="001C5DC7">
              <w:rPr>
                <w:rFonts w:ascii="Tahoma" w:eastAsia="Bookman Old Style" w:hAnsi="Tahoma" w:cs="Tahoma"/>
              </w:rPr>
              <w:t>ndonesia dalam mengembangkan ilmu pengetahuan dan teknologi di era kemerdekaan (sejak proklamasi sampai dengan Reformasi)</w:t>
            </w:r>
          </w:p>
        </w:tc>
      </w:tr>
    </w:tbl>
    <w:p w:rsidR="001C5DC7" w:rsidRDefault="001C5DC7" w:rsidP="001C5DC7">
      <w:pPr>
        <w:rPr>
          <w:rFonts w:ascii="Tahoma" w:hAnsi="Tahoma" w:cs="Tahoma"/>
        </w:rPr>
      </w:pPr>
    </w:p>
    <w:p w:rsidR="001C5DC7" w:rsidRPr="00AB2DAE" w:rsidRDefault="001C5DC7" w:rsidP="001C5DC7">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1C5DC7" w:rsidRPr="00AB2DAE" w:rsidRDefault="001C5DC7" w:rsidP="001C5DC7">
      <w:pPr>
        <w:spacing w:before="9" w:line="100" w:lineRule="exact"/>
        <w:jc w:val="center"/>
        <w:rPr>
          <w:rFonts w:ascii="Tahoma" w:hAnsi="Tahoma" w:cs="Tahoma"/>
        </w:rPr>
      </w:pPr>
    </w:p>
    <w:p w:rsidR="001C5DC7" w:rsidRDefault="001C5DC7" w:rsidP="001C5DC7">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2336" behindDoc="1" locked="0" layoutInCell="1" allowOverlap="1" wp14:anchorId="2BF476B5" wp14:editId="5C7AD844">
                <wp:simplePos x="0" y="0"/>
                <wp:positionH relativeFrom="page">
                  <wp:posOffset>1062355</wp:posOffset>
                </wp:positionH>
                <wp:positionV relativeFrom="paragraph">
                  <wp:posOffset>195580</wp:posOffset>
                </wp:positionV>
                <wp:extent cx="5618480" cy="0"/>
                <wp:effectExtent l="5080" t="5080" r="5715"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40"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02401" id="Group 39" o:spid="_x0000_s1026" style="position:absolute;margin-left:83.65pt;margin-top:15.4pt;width:442.4pt;height:0;z-index:-251654144;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1C5DC7" w:rsidRPr="00AB2DAE" w:rsidRDefault="001C5DC7" w:rsidP="001C5DC7">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1C5DC7" w:rsidRPr="00AB2DAE" w:rsidRDefault="001C5DC7" w:rsidP="001C5DC7">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1C5DC7" w:rsidRPr="00AB2DAE" w:rsidRDefault="001C5DC7" w:rsidP="001C5DC7">
      <w:pPr>
        <w:spacing w:before="1" w:line="12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r>
        <w:rPr>
          <w:rFonts w:ascii="Tahoma" w:eastAsia="Bookman Old Style" w:hAnsi="Tahoma" w:cs="Tahoma"/>
        </w:rPr>
        <w:t xml:space="preserve"> (3 Tahun)</w:t>
      </w:r>
    </w:p>
    <w:p w:rsidR="001C5DC7" w:rsidRPr="00AB2DAE" w:rsidRDefault="001C5DC7" w:rsidP="001C5DC7">
      <w:pPr>
        <w:spacing w:before="9" w:line="100" w:lineRule="exact"/>
        <w:rPr>
          <w:rFonts w:ascii="Tahoma" w:hAnsi="Tahoma" w:cs="Tahoma"/>
        </w:rPr>
      </w:pPr>
    </w:p>
    <w:p w:rsidR="001C5DC7" w:rsidRPr="00AB2DAE" w:rsidRDefault="001C5DC7" w:rsidP="001C5DC7">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Bahasa Inggris (A)</w:t>
      </w:r>
    </w:p>
    <w:p w:rsidR="001C5DC7" w:rsidRPr="00AB2DAE" w:rsidRDefault="001C5DC7" w:rsidP="001C5DC7">
      <w:pPr>
        <w:spacing w:before="1" w:line="120" w:lineRule="exact"/>
        <w:rPr>
          <w:rFonts w:ascii="Tahoma" w:hAnsi="Tahoma" w:cs="Tahoma"/>
        </w:rPr>
      </w:pPr>
    </w:p>
    <w:p w:rsidR="001C5DC7" w:rsidRPr="00AB2DAE" w:rsidRDefault="001C5DC7" w:rsidP="001C5DC7">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3360" behindDoc="1" locked="0" layoutInCell="1" allowOverlap="1" wp14:anchorId="6FC792B9" wp14:editId="5654C43C">
                <wp:simplePos x="0" y="0"/>
                <wp:positionH relativeFrom="page">
                  <wp:posOffset>1062355</wp:posOffset>
                </wp:positionH>
                <wp:positionV relativeFrom="paragraph">
                  <wp:posOffset>257810</wp:posOffset>
                </wp:positionV>
                <wp:extent cx="5618480" cy="0"/>
                <wp:effectExtent l="5080" t="10160" r="5715" b="889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42"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14F2E" id="Group 41" o:spid="_x0000_s1026" style="position:absolute;margin-left:83.65pt;margin-top:20.3pt;width:442.4pt;height:0;z-index:-251653120;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xml:space="preserve">: 352 </w:t>
      </w:r>
      <w:r w:rsidRPr="00AB2DAE">
        <w:rPr>
          <w:rFonts w:ascii="Tahoma" w:eastAsia="Bookman Old Style" w:hAnsi="Tahoma" w:cs="Tahoma"/>
          <w:position w:val="-1"/>
        </w:rPr>
        <w:t>JP (@ 45 Menit)</w:t>
      </w: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Pr="001C5DC7" w:rsidRDefault="001C5DC7" w:rsidP="001C5DC7">
      <w:pPr>
        <w:spacing w:before="26"/>
        <w:ind w:left="102" w:right="71" w:firstLine="720"/>
        <w:jc w:val="both"/>
        <w:rPr>
          <w:rFonts w:ascii="Tahoma" w:eastAsia="Bookman Old Style" w:hAnsi="Tahoma" w:cs="Tahoma"/>
        </w:rPr>
      </w:pPr>
      <w:r w:rsidRPr="001C5DC7">
        <w:rPr>
          <w:rFonts w:ascii="Tahoma" w:eastAsia="Bookman Old Style" w:hAnsi="Tahoma" w:cs="Tahoma"/>
          <w:spacing w:val="-2"/>
        </w:rPr>
        <w:t>T</w:t>
      </w:r>
      <w:r w:rsidRPr="001C5DC7">
        <w:rPr>
          <w:rFonts w:ascii="Tahoma" w:eastAsia="Bookman Old Style" w:hAnsi="Tahoma" w:cs="Tahoma"/>
        </w:rPr>
        <w:t>ujuan kurikulum</w:t>
      </w:r>
      <w:r w:rsidRPr="001C5DC7">
        <w:rPr>
          <w:rFonts w:ascii="Tahoma" w:eastAsia="Bookman Old Style" w:hAnsi="Tahoma" w:cs="Tahoma"/>
          <w:spacing w:val="3"/>
        </w:rPr>
        <w:t xml:space="preserve"> </w:t>
      </w:r>
      <w:r w:rsidRPr="001C5DC7">
        <w:rPr>
          <w:rFonts w:ascii="Tahoma" w:eastAsia="Bookman Old Style" w:hAnsi="Tahoma" w:cs="Tahoma"/>
        </w:rPr>
        <w:t>mencakup empat aspek kompetensi, yaitu (1) aspek</w:t>
      </w:r>
      <w:r w:rsidRPr="001C5DC7">
        <w:rPr>
          <w:rFonts w:ascii="Tahoma" w:eastAsia="Bookman Old Style" w:hAnsi="Tahoma" w:cs="Tahoma"/>
          <w:spacing w:val="-2"/>
        </w:rPr>
        <w:t xml:space="preserve"> </w:t>
      </w:r>
      <w:r w:rsidRPr="001C5DC7">
        <w:rPr>
          <w:rFonts w:ascii="Tahoma" w:eastAsia="Bookman Old Style" w:hAnsi="Tahoma" w:cs="Tahoma"/>
        </w:rPr>
        <w:t>kompetensi</w:t>
      </w:r>
      <w:r w:rsidRPr="001C5DC7">
        <w:rPr>
          <w:rFonts w:ascii="Tahoma" w:eastAsia="Bookman Old Style" w:hAnsi="Tahoma" w:cs="Tahoma"/>
          <w:spacing w:val="-2"/>
        </w:rPr>
        <w:t xml:space="preserve"> </w:t>
      </w:r>
      <w:r w:rsidRPr="001C5DC7">
        <w:rPr>
          <w:rFonts w:ascii="Tahoma" w:eastAsia="Bookman Old Style" w:hAnsi="Tahoma" w:cs="Tahoma"/>
        </w:rPr>
        <w:t>s</w:t>
      </w:r>
      <w:r w:rsidRPr="001C5DC7">
        <w:rPr>
          <w:rFonts w:ascii="Tahoma" w:eastAsia="Bookman Old Style" w:hAnsi="Tahoma" w:cs="Tahoma"/>
          <w:spacing w:val="-2"/>
        </w:rPr>
        <w:t>i</w:t>
      </w:r>
      <w:r w:rsidRPr="001C5DC7">
        <w:rPr>
          <w:rFonts w:ascii="Tahoma" w:eastAsia="Bookman Old Style" w:hAnsi="Tahoma" w:cs="Tahoma"/>
        </w:rPr>
        <w:t>kap</w:t>
      </w:r>
      <w:r w:rsidRPr="001C5DC7">
        <w:rPr>
          <w:rFonts w:ascii="Tahoma" w:eastAsia="Bookman Old Style" w:hAnsi="Tahoma" w:cs="Tahoma"/>
          <w:spacing w:val="-2"/>
        </w:rPr>
        <w:t xml:space="preserve"> </w:t>
      </w:r>
      <w:r w:rsidRPr="001C5DC7">
        <w:rPr>
          <w:rFonts w:ascii="Tahoma" w:eastAsia="Bookman Old Style" w:hAnsi="Tahoma" w:cs="Tahoma"/>
        </w:rPr>
        <w:t>spiritual,</w:t>
      </w:r>
      <w:r w:rsidRPr="001C5DC7">
        <w:rPr>
          <w:rFonts w:ascii="Tahoma" w:eastAsia="Bookman Old Style" w:hAnsi="Tahoma" w:cs="Tahoma"/>
          <w:spacing w:val="-2"/>
        </w:rPr>
        <w:t xml:space="preserve"> </w:t>
      </w:r>
      <w:r w:rsidRPr="001C5DC7">
        <w:rPr>
          <w:rFonts w:ascii="Tahoma" w:eastAsia="Bookman Old Style" w:hAnsi="Tahoma" w:cs="Tahoma"/>
        </w:rPr>
        <w:t>(2)</w:t>
      </w:r>
      <w:r w:rsidRPr="001C5DC7">
        <w:rPr>
          <w:rFonts w:ascii="Tahoma" w:eastAsia="Bookman Old Style" w:hAnsi="Tahoma" w:cs="Tahoma"/>
          <w:spacing w:val="-2"/>
        </w:rPr>
        <w:t xml:space="preserve"> </w:t>
      </w:r>
      <w:r w:rsidRPr="001C5DC7">
        <w:rPr>
          <w:rFonts w:ascii="Tahoma" w:eastAsia="Bookman Old Style" w:hAnsi="Tahoma" w:cs="Tahoma"/>
        </w:rPr>
        <w:t>si</w:t>
      </w:r>
      <w:r w:rsidRPr="001C5DC7">
        <w:rPr>
          <w:rFonts w:ascii="Tahoma" w:eastAsia="Bookman Old Style" w:hAnsi="Tahoma" w:cs="Tahoma"/>
          <w:spacing w:val="-2"/>
        </w:rPr>
        <w:t>k</w:t>
      </w:r>
      <w:r w:rsidRPr="001C5DC7">
        <w:rPr>
          <w:rFonts w:ascii="Tahoma" w:eastAsia="Bookman Old Style" w:hAnsi="Tahoma" w:cs="Tahoma"/>
        </w:rPr>
        <w:t>ap</w:t>
      </w:r>
      <w:r w:rsidRPr="001C5DC7">
        <w:rPr>
          <w:rFonts w:ascii="Tahoma" w:eastAsia="Bookman Old Style" w:hAnsi="Tahoma" w:cs="Tahoma"/>
          <w:spacing w:val="-2"/>
        </w:rPr>
        <w:t xml:space="preserve"> </w:t>
      </w:r>
      <w:r w:rsidRPr="001C5DC7">
        <w:rPr>
          <w:rFonts w:ascii="Tahoma" w:eastAsia="Bookman Old Style" w:hAnsi="Tahoma" w:cs="Tahoma"/>
        </w:rPr>
        <w:t>sosial,</w:t>
      </w:r>
      <w:r w:rsidRPr="001C5DC7">
        <w:rPr>
          <w:rFonts w:ascii="Tahoma" w:eastAsia="Bookman Old Style" w:hAnsi="Tahoma" w:cs="Tahoma"/>
          <w:spacing w:val="-2"/>
        </w:rPr>
        <w:t xml:space="preserve"> </w:t>
      </w:r>
      <w:r w:rsidRPr="001C5DC7">
        <w:rPr>
          <w:rFonts w:ascii="Tahoma" w:eastAsia="Bookman Old Style" w:hAnsi="Tahoma" w:cs="Tahoma"/>
        </w:rPr>
        <w:t>(3)</w:t>
      </w:r>
      <w:r w:rsidRPr="001C5DC7">
        <w:rPr>
          <w:rFonts w:ascii="Tahoma" w:eastAsia="Bookman Old Style" w:hAnsi="Tahoma" w:cs="Tahoma"/>
          <w:spacing w:val="-2"/>
        </w:rPr>
        <w:t xml:space="preserve"> </w:t>
      </w:r>
      <w:r w:rsidRPr="001C5DC7">
        <w:rPr>
          <w:rFonts w:ascii="Tahoma" w:eastAsia="Bookman Old Style" w:hAnsi="Tahoma" w:cs="Tahoma"/>
        </w:rPr>
        <w:t>penge</w:t>
      </w:r>
      <w:r w:rsidRPr="001C5DC7">
        <w:rPr>
          <w:rFonts w:ascii="Tahoma" w:eastAsia="Bookman Old Style" w:hAnsi="Tahoma" w:cs="Tahoma"/>
          <w:spacing w:val="-2"/>
        </w:rPr>
        <w:t>t</w:t>
      </w:r>
      <w:r w:rsidRPr="001C5DC7">
        <w:rPr>
          <w:rFonts w:ascii="Tahoma" w:eastAsia="Bookman Old Style" w:hAnsi="Tahoma" w:cs="Tahoma"/>
        </w:rPr>
        <w:t>ahuan,</w:t>
      </w:r>
      <w:r w:rsidRPr="001C5DC7">
        <w:rPr>
          <w:rFonts w:ascii="Tahoma" w:eastAsia="Bookman Old Style" w:hAnsi="Tahoma" w:cs="Tahoma"/>
          <w:spacing w:val="-2"/>
        </w:rPr>
        <w:t xml:space="preserve"> </w:t>
      </w:r>
      <w:r w:rsidRPr="001C5DC7">
        <w:rPr>
          <w:rFonts w:ascii="Tahoma" w:eastAsia="Bookman Old Style" w:hAnsi="Tahoma" w:cs="Tahoma"/>
        </w:rPr>
        <w:t>dan</w:t>
      </w:r>
      <w:r w:rsidRPr="001C5DC7">
        <w:rPr>
          <w:rFonts w:ascii="Tahoma" w:eastAsia="Bookman Old Style" w:hAnsi="Tahoma" w:cs="Tahoma"/>
          <w:spacing w:val="-2"/>
        </w:rPr>
        <w:t xml:space="preserve"> </w:t>
      </w:r>
      <w:r w:rsidRPr="001C5DC7">
        <w:rPr>
          <w:rFonts w:ascii="Tahoma" w:eastAsia="Bookman Old Style" w:hAnsi="Tahoma" w:cs="Tahoma"/>
        </w:rPr>
        <w:t>(4) keterampilan. Aspe</w:t>
      </w:r>
      <w:r w:rsidRPr="001C5DC7">
        <w:rPr>
          <w:rFonts w:ascii="Tahoma" w:eastAsia="Bookman Old Style" w:hAnsi="Tahoma" w:cs="Tahoma"/>
          <w:spacing w:val="1"/>
        </w:rPr>
        <w:t>k</w:t>
      </w:r>
      <w:r w:rsidRPr="001C5DC7">
        <w:rPr>
          <w:rFonts w:ascii="Tahoma" w:eastAsia="Bookman Old Style" w:hAnsi="Tahoma" w:cs="Tahoma"/>
        </w:rPr>
        <w:t>-aspek kompetensi tersebut dicapai melalui pros</w:t>
      </w:r>
      <w:r w:rsidRPr="001C5DC7">
        <w:rPr>
          <w:rFonts w:ascii="Tahoma" w:eastAsia="Bookman Old Style" w:hAnsi="Tahoma" w:cs="Tahoma"/>
          <w:spacing w:val="2"/>
        </w:rPr>
        <w:t>e</w:t>
      </w:r>
      <w:r w:rsidRPr="001C5DC7">
        <w:rPr>
          <w:rFonts w:ascii="Tahoma" w:eastAsia="Bookman Old Style" w:hAnsi="Tahoma" w:cs="Tahoma"/>
        </w:rPr>
        <w:t>s pembelajaran intrakurikuler, kokurikuler, dan ekstrakurikuler.</w:t>
      </w:r>
    </w:p>
    <w:p w:rsidR="001C5DC7" w:rsidRPr="001C5DC7" w:rsidRDefault="001C5DC7" w:rsidP="001C5DC7">
      <w:pPr>
        <w:spacing w:before="9" w:line="100" w:lineRule="exact"/>
        <w:rPr>
          <w:rFonts w:ascii="Tahoma" w:hAnsi="Tahoma" w:cs="Tahoma"/>
        </w:rPr>
      </w:pPr>
    </w:p>
    <w:p w:rsidR="001C5DC7" w:rsidRPr="001C5DC7" w:rsidRDefault="001C5DC7" w:rsidP="001C5DC7">
      <w:pPr>
        <w:ind w:left="102" w:right="70" w:firstLine="720"/>
        <w:jc w:val="both"/>
        <w:rPr>
          <w:rFonts w:ascii="Tahoma" w:eastAsia="Bookman Old Style" w:hAnsi="Tahoma" w:cs="Tahoma"/>
        </w:rPr>
      </w:pPr>
      <w:r w:rsidRPr="001C5DC7">
        <w:rPr>
          <w:rFonts w:ascii="Tahoma" w:eastAsia="Bookman Old Style" w:hAnsi="Tahoma" w:cs="Tahoma"/>
        </w:rPr>
        <w:t xml:space="preserve">Rumusan kompetensi sikap spiritual yaitu, </w:t>
      </w:r>
      <w:r w:rsidRPr="001C5DC7">
        <w:rPr>
          <w:rFonts w:ascii="Tahoma" w:eastAsia="Bookman Old Style" w:hAnsi="Tahoma" w:cs="Tahoma"/>
          <w:spacing w:val="2"/>
        </w:rPr>
        <w:t>“</w:t>
      </w:r>
      <w:r w:rsidRPr="001C5DC7">
        <w:rPr>
          <w:rFonts w:ascii="Tahoma" w:eastAsia="Bookman Old Style" w:hAnsi="Tahoma" w:cs="Tahoma"/>
        </w:rPr>
        <w:t xml:space="preserve">Menghayati dan mengamalkan ajaran agama yang </w:t>
      </w:r>
      <w:r w:rsidRPr="001C5DC7">
        <w:rPr>
          <w:rFonts w:ascii="Tahoma" w:eastAsia="Bookman Old Style" w:hAnsi="Tahoma" w:cs="Tahoma"/>
          <w:spacing w:val="2"/>
        </w:rPr>
        <w:t>d</w:t>
      </w:r>
      <w:r w:rsidRPr="001C5DC7">
        <w:rPr>
          <w:rFonts w:ascii="Tahoma" w:eastAsia="Bookman Old Style" w:hAnsi="Tahoma" w:cs="Tahoma"/>
        </w:rPr>
        <w:t>ianutny</w:t>
      </w:r>
      <w:r w:rsidRPr="001C5DC7">
        <w:rPr>
          <w:rFonts w:ascii="Tahoma" w:eastAsia="Bookman Old Style" w:hAnsi="Tahoma" w:cs="Tahoma"/>
          <w:spacing w:val="2"/>
        </w:rPr>
        <w:t>a</w:t>
      </w:r>
      <w:r w:rsidRPr="001C5DC7">
        <w:rPr>
          <w:rFonts w:ascii="Tahoma" w:eastAsia="Bookman Old Style" w:hAnsi="Tahoma" w:cs="Tahoma"/>
        </w:rPr>
        <w:t xml:space="preserve">”. Sedangkan rumusan kompetensi sikap sosial yaitu, </w:t>
      </w:r>
      <w:r w:rsidRPr="001C5DC7">
        <w:rPr>
          <w:rFonts w:ascii="Tahoma" w:eastAsia="Bookman Old Style" w:hAnsi="Tahoma" w:cs="Tahoma"/>
          <w:spacing w:val="1"/>
        </w:rPr>
        <w:t>“</w:t>
      </w:r>
      <w:r w:rsidRPr="001C5DC7">
        <w:rPr>
          <w:rFonts w:ascii="Tahoma" w:eastAsia="Bookman Old Style" w:hAnsi="Tahoma" w:cs="Tahoma"/>
        </w:rPr>
        <w:t>Menghayati dan mengamalkan perilaku jujur, disiplin, santun, peduli (gotong royong, kerja sama, toleran, damai), bertanggung-jawab, responsif, dan proaktif melalui keteladanan, pemberian nasihat, penguatan, pemb</w:t>
      </w:r>
      <w:r w:rsidRPr="001C5DC7">
        <w:rPr>
          <w:rFonts w:ascii="Tahoma" w:eastAsia="Bookman Old Style" w:hAnsi="Tahoma" w:cs="Tahoma"/>
          <w:spacing w:val="-2"/>
        </w:rPr>
        <w:t>i</w:t>
      </w:r>
      <w:r w:rsidRPr="001C5DC7">
        <w:rPr>
          <w:rFonts w:ascii="Tahoma" w:eastAsia="Bookman Old Style" w:hAnsi="Tahoma" w:cs="Tahoma"/>
        </w:rPr>
        <w:t>asaan, dan pengk</w:t>
      </w:r>
      <w:r w:rsidRPr="001C5DC7">
        <w:rPr>
          <w:rFonts w:ascii="Tahoma" w:eastAsia="Bookman Old Style" w:hAnsi="Tahoma" w:cs="Tahoma"/>
          <w:spacing w:val="-3"/>
        </w:rPr>
        <w:t>o</w:t>
      </w:r>
      <w:r w:rsidRPr="001C5DC7">
        <w:rPr>
          <w:rFonts w:ascii="Tahoma" w:eastAsia="Bookman Old Style" w:hAnsi="Tahoma" w:cs="Tahoma"/>
        </w:rPr>
        <w:t>ndisian secara berkesinambungan serta menunjukkan sikap sebagai bagian dari solu</w:t>
      </w:r>
      <w:r w:rsidRPr="001C5DC7">
        <w:rPr>
          <w:rFonts w:ascii="Tahoma" w:eastAsia="Bookman Old Style" w:hAnsi="Tahoma" w:cs="Tahoma"/>
          <w:spacing w:val="-2"/>
        </w:rPr>
        <w:t>s</w:t>
      </w:r>
      <w:r w:rsidRPr="001C5DC7">
        <w:rPr>
          <w:rFonts w:ascii="Tahoma" w:eastAsia="Bookman Old Style" w:hAnsi="Tahoma" w:cs="Tahoma"/>
        </w:rPr>
        <w:t>i atas berbagai per</w:t>
      </w:r>
      <w:r w:rsidRPr="001C5DC7">
        <w:rPr>
          <w:rFonts w:ascii="Tahoma" w:eastAsia="Bookman Old Style" w:hAnsi="Tahoma" w:cs="Tahoma"/>
          <w:spacing w:val="-2"/>
        </w:rPr>
        <w:t>m</w:t>
      </w:r>
      <w:r w:rsidRPr="001C5DC7">
        <w:rPr>
          <w:rFonts w:ascii="Tahoma" w:eastAsia="Bookman Old Style" w:hAnsi="Tahoma" w:cs="Tahoma"/>
        </w:rPr>
        <w:t>asalahan dalam b</w:t>
      </w:r>
      <w:r w:rsidRPr="001C5DC7">
        <w:rPr>
          <w:rFonts w:ascii="Tahoma" w:eastAsia="Bookman Old Style" w:hAnsi="Tahoma" w:cs="Tahoma"/>
          <w:spacing w:val="-2"/>
        </w:rPr>
        <w:t>e</w:t>
      </w:r>
      <w:r w:rsidRPr="001C5DC7">
        <w:rPr>
          <w:rFonts w:ascii="Tahoma" w:eastAsia="Bookman Old Style" w:hAnsi="Tahoma" w:cs="Tahoma"/>
        </w:rPr>
        <w:t>rinteraksi secara e</w:t>
      </w:r>
      <w:r w:rsidRPr="001C5DC7">
        <w:rPr>
          <w:rFonts w:ascii="Tahoma" w:eastAsia="Bookman Old Style" w:hAnsi="Tahoma" w:cs="Tahoma"/>
          <w:spacing w:val="-2"/>
        </w:rPr>
        <w:t>f</w:t>
      </w:r>
      <w:r w:rsidRPr="001C5DC7">
        <w:rPr>
          <w:rFonts w:ascii="Tahoma" w:eastAsia="Bookman Old Style" w:hAnsi="Tahoma" w:cs="Tahoma"/>
        </w:rPr>
        <w:t xml:space="preserve">ektif dengan lingkungan sosial dan alam serta dalam menempatkan diri sebagai cerminan bangsa </w:t>
      </w:r>
      <w:r w:rsidRPr="001C5DC7">
        <w:rPr>
          <w:rFonts w:ascii="Tahoma" w:eastAsia="Bookman Old Style" w:hAnsi="Tahoma" w:cs="Tahoma"/>
          <w:spacing w:val="-2"/>
        </w:rPr>
        <w:t>d</w:t>
      </w:r>
      <w:r w:rsidRPr="001C5DC7">
        <w:rPr>
          <w:rFonts w:ascii="Tahoma" w:eastAsia="Bookman Old Style" w:hAnsi="Tahoma" w:cs="Tahoma"/>
        </w:rPr>
        <w:t>alam pergaulan d</w:t>
      </w:r>
      <w:r w:rsidRPr="001C5DC7">
        <w:rPr>
          <w:rFonts w:ascii="Tahoma" w:eastAsia="Bookman Old Style" w:hAnsi="Tahoma" w:cs="Tahoma"/>
          <w:spacing w:val="-2"/>
        </w:rPr>
        <w:t>u</w:t>
      </w:r>
      <w:r w:rsidRPr="001C5DC7">
        <w:rPr>
          <w:rFonts w:ascii="Tahoma" w:eastAsia="Bookman Old Style" w:hAnsi="Tahoma" w:cs="Tahoma"/>
        </w:rPr>
        <w:t>ni</w:t>
      </w:r>
      <w:r w:rsidRPr="001C5DC7">
        <w:rPr>
          <w:rFonts w:ascii="Tahoma" w:eastAsia="Bookman Old Style" w:hAnsi="Tahoma" w:cs="Tahoma"/>
          <w:spacing w:val="2"/>
        </w:rPr>
        <w:t>a</w:t>
      </w:r>
      <w:r w:rsidRPr="001C5DC7">
        <w:rPr>
          <w:rFonts w:ascii="Tahoma" w:eastAsia="Bookman Old Style" w:hAnsi="Tahoma" w:cs="Tahoma"/>
        </w:rPr>
        <w:t>”. Kedua kompe</w:t>
      </w:r>
      <w:r w:rsidRPr="001C5DC7">
        <w:rPr>
          <w:rFonts w:ascii="Tahoma" w:eastAsia="Bookman Old Style" w:hAnsi="Tahoma" w:cs="Tahoma"/>
          <w:spacing w:val="-2"/>
        </w:rPr>
        <w:t>t</w:t>
      </w:r>
      <w:r w:rsidRPr="001C5DC7">
        <w:rPr>
          <w:rFonts w:ascii="Tahoma" w:eastAsia="Bookman Old Style" w:hAnsi="Tahoma" w:cs="Tahoma"/>
        </w:rPr>
        <w:t>ensi tersebut dicapai</w:t>
      </w:r>
      <w:r w:rsidRPr="001C5DC7">
        <w:rPr>
          <w:rFonts w:ascii="Tahoma" w:eastAsia="Bookman Old Style" w:hAnsi="Tahoma" w:cs="Tahoma"/>
          <w:spacing w:val="5"/>
        </w:rPr>
        <w:t xml:space="preserve"> </w:t>
      </w:r>
      <w:r w:rsidRPr="001C5DC7">
        <w:rPr>
          <w:rFonts w:ascii="Tahoma" w:eastAsia="Bookman Old Style" w:hAnsi="Tahoma" w:cs="Tahoma"/>
        </w:rPr>
        <w:t>melalui</w:t>
      </w:r>
      <w:r w:rsidRPr="001C5DC7">
        <w:rPr>
          <w:rFonts w:ascii="Tahoma" w:eastAsia="Bookman Old Style" w:hAnsi="Tahoma" w:cs="Tahoma"/>
          <w:spacing w:val="5"/>
        </w:rPr>
        <w:t xml:space="preserve"> </w:t>
      </w:r>
      <w:r w:rsidRPr="001C5DC7">
        <w:rPr>
          <w:rFonts w:ascii="Tahoma" w:eastAsia="Bookman Old Style" w:hAnsi="Tahoma" w:cs="Tahoma"/>
        </w:rPr>
        <w:t>p</w:t>
      </w:r>
      <w:r w:rsidRPr="001C5DC7">
        <w:rPr>
          <w:rFonts w:ascii="Tahoma" w:eastAsia="Bookman Old Style" w:hAnsi="Tahoma" w:cs="Tahoma"/>
          <w:spacing w:val="-2"/>
        </w:rPr>
        <w:t>e</w:t>
      </w:r>
      <w:r w:rsidRPr="001C5DC7">
        <w:rPr>
          <w:rFonts w:ascii="Tahoma" w:eastAsia="Bookman Old Style" w:hAnsi="Tahoma" w:cs="Tahoma"/>
        </w:rPr>
        <w:t>mbelajaran</w:t>
      </w:r>
      <w:r w:rsidRPr="001C5DC7">
        <w:rPr>
          <w:rFonts w:ascii="Tahoma" w:eastAsia="Bookman Old Style" w:hAnsi="Tahoma" w:cs="Tahoma"/>
          <w:spacing w:val="5"/>
        </w:rPr>
        <w:t xml:space="preserve"> </w:t>
      </w:r>
      <w:r w:rsidRPr="001C5DC7">
        <w:rPr>
          <w:rFonts w:ascii="Tahoma" w:eastAsia="Bookman Old Style" w:hAnsi="Tahoma" w:cs="Tahoma"/>
        </w:rPr>
        <w:t>tidak</w:t>
      </w:r>
      <w:r w:rsidRPr="001C5DC7">
        <w:rPr>
          <w:rFonts w:ascii="Tahoma" w:eastAsia="Bookman Old Style" w:hAnsi="Tahoma" w:cs="Tahoma"/>
          <w:spacing w:val="5"/>
        </w:rPr>
        <w:t xml:space="preserve"> </w:t>
      </w:r>
      <w:r w:rsidRPr="001C5DC7">
        <w:rPr>
          <w:rFonts w:ascii="Tahoma" w:eastAsia="Bookman Old Style" w:hAnsi="Tahoma" w:cs="Tahoma"/>
          <w:spacing w:val="-2"/>
        </w:rPr>
        <w:t>l</w:t>
      </w:r>
      <w:r w:rsidRPr="001C5DC7">
        <w:rPr>
          <w:rFonts w:ascii="Tahoma" w:eastAsia="Bookman Old Style" w:hAnsi="Tahoma" w:cs="Tahoma"/>
        </w:rPr>
        <w:t>angsung</w:t>
      </w:r>
      <w:r w:rsidRPr="001C5DC7">
        <w:rPr>
          <w:rFonts w:ascii="Tahoma" w:eastAsia="Bookman Old Style" w:hAnsi="Tahoma" w:cs="Tahoma"/>
          <w:spacing w:val="7"/>
        </w:rPr>
        <w:t xml:space="preserve"> </w:t>
      </w:r>
      <w:r w:rsidRPr="001C5DC7">
        <w:rPr>
          <w:rFonts w:ascii="Tahoma" w:eastAsia="Bookman Old Style" w:hAnsi="Tahoma" w:cs="Tahoma"/>
          <w:spacing w:val="2"/>
        </w:rPr>
        <w:t>(</w:t>
      </w:r>
      <w:r w:rsidRPr="001C5DC7">
        <w:rPr>
          <w:rFonts w:ascii="Tahoma" w:eastAsia="Bookman Old Style" w:hAnsi="Tahoma" w:cs="Tahoma"/>
          <w:i/>
          <w:spacing w:val="-5"/>
        </w:rPr>
        <w:t>i</w:t>
      </w:r>
      <w:r w:rsidRPr="001C5DC7">
        <w:rPr>
          <w:rFonts w:ascii="Tahoma" w:eastAsia="Bookman Old Style" w:hAnsi="Tahoma" w:cs="Tahoma"/>
          <w:i/>
        </w:rPr>
        <w:t>n</w:t>
      </w:r>
      <w:r w:rsidRPr="001C5DC7">
        <w:rPr>
          <w:rFonts w:ascii="Tahoma" w:eastAsia="Bookman Old Style" w:hAnsi="Tahoma" w:cs="Tahoma"/>
          <w:i/>
          <w:spacing w:val="2"/>
        </w:rPr>
        <w:t>d</w:t>
      </w:r>
      <w:r w:rsidRPr="001C5DC7">
        <w:rPr>
          <w:rFonts w:ascii="Tahoma" w:eastAsia="Bookman Old Style" w:hAnsi="Tahoma" w:cs="Tahoma"/>
          <w:i/>
          <w:spacing w:val="-2"/>
        </w:rPr>
        <w:t>i</w:t>
      </w:r>
      <w:r w:rsidRPr="001C5DC7">
        <w:rPr>
          <w:rFonts w:ascii="Tahoma" w:eastAsia="Bookman Old Style" w:hAnsi="Tahoma" w:cs="Tahoma"/>
          <w:i/>
        </w:rPr>
        <w:t>re</w:t>
      </w:r>
      <w:r w:rsidRPr="001C5DC7">
        <w:rPr>
          <w:rFonts w:ascii="Tahoma" w:eastAsia="Bookman Old Style" w:hAnsi="Tahoma" w:cs="Tahoma"/>
          <w:i/>
          <w:spacing w:val="2"/>
        </w:rPr>
        <w:t>c</w:t>
      </w:r>
      <w:r w:rsidRPr="001C5DC7">
        <w:rPr>
          <w:rFonts w:ascii="Tahoma" w:eastAsia="Bookman Old Style" w:hAnsi="Tahoma" w:cs="Tahoma"/>
          <w:i/>
        </w:rPr>
        <w:t>t t</w:t>
      </w:r>
      <w:r w:rsidRPr="001C5DC7">
        <w:rPr>
          <w:rFonts w:ascii="Tahoma" w:eastAsia="Bookman Old Style" w:hAnsi="Tahoma" w:cs="Tahoma"/>
          <w:i/>
          <w:spacing w:val="2"/>
        </w:rPr>
        <w:t>e</w:t>
      </w:r>
      <w:r w:rsidRPr="001C5DC7">
        <w:rPr>
          <w:rFonts w:ascii="Tahoma" w:eastAsia="Bookman Old Style" w:hAnsi="Tahoma" w:cs="Tahoma"/>
          <w:i/>
          <w:spacing w:val="-5"/>
        </w:rPr>
        <w:t>a</w:t>
      </w:r>
      <w:r w:rsidRPr="001C5DC7">
        <w:rPr>
          <w:rFonts w:ascii="Tahoma" w:eastAsia="Bookman Old Style" w:hAnsi="Tahoma" w:cs="Tahoma"/>
          <w:i/>
        </w:rPr>
        <w:t>c</w:t>
      </w:r>
      <w:r w:rsidRPr="001C5DC7">
        <w:rPr>
          <w:rFonts w:ascii="Tahoma" w:eastAsia="Bookman Old Style" w:hAnsi="Tahoma" w:cs="Tahoma"/>
          <w:i/>
          <w:spacing w:val="2"/>
        </w:rPr>
        <w:t>h</w:t>
      </w:r>
      <w:r w:rsidRPr="001C5DC7">
        <w:rPr>
          <w:rFonts w:ascii="Tahoma" w:eastAsia="Bookman Old Style" w:hAnsi="Tahoma" w:cs="Tahoma"/>
          <w:i/>
          <w:spacing w:val="-2"/>
        </w:rPr>
        <w:t>i</w:t>
      </w:r>
      <w:r w:rsidRPr="001C5DC7">
        <w:rPr>
          <w:rFonts w:ascii="Tahoma" w:eastAsia="Bookman Old Style" w:hAnsi="Tahoma" w:cs="Tahoma"/>
          <w:i/>
        </w:rPr>
        <w:t>n</w:t>
      </w:r>
      <w:r w:rsidRPr="001C5DC7">
        <w:rPr>
          <w:rFonts w:ascii="Tahoma" w:eastAsia="Bookman Old Style" w:hAnsi="Tahoma" w:cs="Tahoma"/>
          <w:i/>
          <w:spacing w:val="2"/>
        </w:rPr>
        <w:t>g</w:t>
      </w:r>
      <w:r w:rsidRPr="001C5DC7">
        <w:rPr>
          <w:rFonts w:ascii="Tahoma" w:eastAsia="Bookman Old Style" w:hAnsi="Tahoma" w:cs="Tahoma"/>
        </w:rPr>
        <w:t>)</w:t>
      </w:r>
      <w:r w:rsidRPr="001C5DC7">
        <w:rPr>
          <w:rFonts w:ascii="Tahoma" w:eastAsia="Bookman Old Style" w:hAnsi="Tahoma" w:cs="Tahoma"/>
          <w:spacing w:val="5"/>
        </w:rPr>
        <w:t xml:space="preserve"> </w:t>
      </w:r>
      <w:r w:rsidRPr="001C5DC7">
        <w:rPr>
          <w:rFonts w:ascii="Tahoma" w:eastAsia="Bookman Old Style" w:hAnsi="Tahoma" w:cs="Tahoma"/>
        </w:rPr>
        <w:t>yaitu keteladanan, pembiasaan, dan budaya</w:t>
      </w:r>
      <w:r w:rsidRPr="001C5DC7">
        <w:rPr>
          <w:rFonts w:ascii="Tahoma" w:eastAsia="Bookman Old Style" w:hAnsi="Tahoma" w:cs="Tahoma"/>
          <w:spacing w:val="2"/>
        </w:rPr>
        <w:t xml:space="preserve"> </w:t>
      </w:r>
      <w:r w:rsidRPr="001C5DC7">
        <w:rPr>
          <w:rFonts w:ascii="Tahoma" w:eastAsia="Bookman Old Style" w:hAnsi="Tahoma" w:cs="Tahoma"/>
        </w:rPr>
        <w:t xml:space="preserve">sekolah, dengan </w:t>
      </w:r>
      <w:r w:rsidRPr="001C5DC7">
        <w:rPr>
          <w:rFonts w:ascii="Tahoma" w:eastAsia="Bookman Old Style" w:hAnsi="Tahoma" w:cs="Tahoma"/>
          <w:spacing w:val="2"/>
        </w:rPr>
        <w:t>m</w:t>
      </w:r>
      <w:r w:rsidRPr="001C5DC7">
        <w:rPr>
          <w:rFonts w:ascii="Tahoma" w:eastAsia="Bookman Old Style" w:hAnsi="Tahoma" w:cs="Tahoma"/>
        </w:rPr>
        <w:t>emperhatikan karakteristik mata pelajaran serta kebutuhan dan kondisi peserta didik.</w:t>
      </w:r>
    </w:p>
    <w:p w:rsidR="001C5DC7" w:rsidRPr="001C5DC7" w:rsidRDefault="001C5DC7" w:rsidP="001C5DC7">
      <w:pPr>
        <w:spacing w:before="9" w:line="100" w:lineRule="exact"/>
        <w:rPr>
          <w:rFonts w:ascii="Tahoma" w:hAnsi="Tahoma" w:cs="Tahoma"/>
        </w:rPr>
      </w:pPr>
    </w:p>
    <w:p w:rsidR="001C5DC7" w:rsidRDefault="001C5DC7" w:rsidP="001C5DC7">
      <w:pPr>
        <w:ind w:left="102" w:right="73" w:firstLine="720"/>
        <w:jc w:val="both"/>
        <w:rPr>
          <w:rFonts w:ascii="Bookman Old Style" w:eastAsia="Bookman Old Style" w:hAnsi="Bookman Old Style" w:cs="Bookman Old Style"/>
        </w:rPr>
      </w:pPr>
      <w:r w:rsidRPr="001C5DC7">
        <w:rPr>
          <w:rFonts w:ascii="Tahoma" w:eastAsia="Bookman Old Style" w:hAnsi="Tahoma" w:cs="Tahoma"/>
        </w:rPr>
        <w:t>Penumbuhan dan</w:t>
      </w:r>
      <w:r w:rsidRPr="001C5DC7">
        <w:rPr>
          <w:rFonts w:ascii="Tahoma" w:eastAsia="Bookman Old Style" w:hAnsi="Tahoma" w:cs="Tahoma"/>
          <w:spacing w:val="1"/>
        </w:rPr>
        <w:t xml:space="preserve"> </w:t>
      </w:r>
      <w:r w:rsidRPr="001C5DC7">
        <w:rPr>
          <w:rFonts w:ascii="Tahoma" w:eastAsia="Bookman Old Style" w:hAnsi="Tahoma" w:cs="Tahoma"/>
        </w:rPr>
        <w:t>pengembangan kompetensi</w:t>
      </w:r>
      <w:r w:rsidRPr="001C5DC7">
        <w:rPr>
          <w:rFonts w:ascii="Tahoma" w:eastAsia="Bookman Old Style" w:hAnsi="Tahoma" w:cs="Tahoma"/>
          <w:spacing w:val="1"/>
        </w:rPr>
        <w:t xml:space="preserve"> </w:t>
      </w:r>
      <w:r w:rsidRPr="001C5DC7">
        <w:rPr>
          <w:rFonts w:ascii="Tahoma" w:eastAsia="Bookman Old Style" w:hAnsi="Tahoma" w:cs="Tahoma"/>
        </w:rPr>
        <w:t>sikap</w:t>
      </w:r>
      <w:r w:rsidRPr="001C5DC7">
        <w:rPr>
          <w:rFonts w:ascii="Tahoma" w:eastAsia="Bookman Old Style" w:hAnsi="Tahoma" w:cs="Tahoma"/>
          <w:spacing w:val="1"/>
        </w:rPr>
        <w:t xml:space="preserve"> </w:t>
      </w:r>
      <w:r w:rsidRPr="001C5DC7">
        <w:rPr>
          <w:rFonts w:ascii="Tahoma" w:eastAsia="Bookman Old Style" w:hAnsi="Tahoma" w:cs="Tahoma"/>
        </w:rPr>
        <w:t>dilakukan sepanjang</w:t>
      </w:r>
      <w:r w:rsidRPr="001C5DC7">
        <w:rPr>
          <w:rFonts w:ascii="Tahoma" w:eastAsia="Bookman Old Style" w:hAnsi="Tahoma" w:cs="Tahoma"/>
          <w:spacing w:val="-12"/>
        </w:rPr>
        <w:t xml:space="preserve"> </w:t>
      </w:r>
      <w:r w:rsidRPr="001C5DC7">
        <w:rPr>
          <w:rFonts w:ascii="Tahoma" w:eastAsia="Bookman Old Style" w:hAnsi="Tahoma" w:cs="Tahoma"/>
        </w:rPr>
        <w:t>proses</w:t>
      </w:r>
      <w:r w:rsidRPr="001C5DC7">
        <w:rPr>
          <w:rFonts w:ascii="Tahoma" w:eastAsia="Bookman Old Style" w:hAnsi="Tahoma" w:cs="Tahoma"/>
          <w:spacing w:val="-12"/>
        </w:rPr>
        <w:t xml:space="preserve"> </w:t>
      </w:r>
      <w:r w:rsidRPr="001C5DC7">
        <w:rPr>
          <w:rFonts w:ascii="Tahoma" w:eastAsia="Bookman Old Style" w:hAnsi="Tahoma" w:cs="Tahoma"/>
        </w:rPr>
        <w:t>pembelajaran</w:t>
      </w:r>
      <w:r w:rsidRPr="001C5DC7">
        <w:rPr>
          <w:rFonts w:ascii="Tahoma" w:eastAsia="Bookman Old Style" w:hAnsi="Tahoma" w:cs="Tahoma"/>
          <w:spacing w:val="-12"/>
        </w:rPr>
        <w:t xml:space="preserve"> </w:t>
      </w:r>
      <w:r w:rsidRPr="001C5DC7">
        <w:rPr>
          <w:rFonts w:ascii="Tahoma" w:eastAsia="Bookman Old Style" w:hAnsi="Tahoma" w:cs="Tahoma"/>
        </w:rPr>
        <w:t>berl</w:t>
      </w:r>
      <w:r w:rsidRPr="001C5DC7">
        <w:rPr>
          <w:rFonts w:ascii="Tahoma" w:eastAsia="Bookman Old Style" w:hAnsi="Tahoma" w:cs="Tahoma"/>
          <w:spacing w:val="1"/>
        </w:rPr>
        <w:t>a</w:t>
      </w:r>
      <w:r w:rsidRPr="001C5DC7">
        <w:rPr>
          <w:rFonts w:ascii="Tahoma" w:eastAsia="Bookman Old Style" w:hAnsi="Tahoma" w:cs="Tahoma"/>
        </w:rPr>
        <w:t>ngsung,</w:t>
      </w:r>
      <w:r w:rsidRPr="001C5DC7">
        <w:rPr>
          <w:rFonts w:ascii="Tahoma" w:eastAsia="Bookman Old Style" w:hAnsi="Tahoma" w:cs="Tahoma"/>
          <w:spacing w:val="-12"/>
        </w:rPr>
        <w:t xml:space="preserve"> </w:t>
      </w:r>
      <w:r w:rsidRPr="001C5DC7">
        <w:rPr>
          <w:rFonts w:ascii="Tahoma" w:eastAsia="Bookman Old Style" w:hAnsi="Tahoma" w:cs="Tahoma"/>
        </w:rPr>
        <w:t>dan</w:t>
      </w:r>
      <w:r w:rsidRPr="001C5DC7">
        <w:rPr>
          <w:rFonts w:ascii="Tahoma" w:eastAsia="Bookman Old Style" w:hAnsi="Tahoma" w:cs="Tahoma"/>
          <w:spacing w:val="-12"/>
        </w:rPr>
        <w:t xml:space="preserve"> </w:t>
      </w:r>
      <w:r w:rsidRPr="001C5DC7">
        <w:rPr>
          <w:rFonts w:ascii="Tahoma" w:eastAsia="Bookman Old Style" w:hAnsi="Tahoma" w:cs="Tahoma"/>
        </w:rPr>
        <w:t>dapat</w:t>
      </w:r>
      <w:r w:rsidRPr="001C5DC7">
        <w:rPr>
          <w:rFonts w:ascii="Tahoma" w:eastAsia="Bookman Old Style" w:hAnsi="Tahoma" w:cs="Tahoma"/>
          <w:spacing w:val="-12"/>
        </w:rPr>
        <w:t xml:space="preserve"> </w:t>
      </w:r>
      <w:r w:rsidRPr="001C5DC7">
        <w:rPr>
          <w:rFonts w:ascii="Tahoma" w:eastAsia="Bookman Old Style" w:hAnsi="Tahoma" w:cs="Tahoma"/>
        </w:rPr>
        <w:t>dig</w:t>
      </w:r>
      <w:r w:rsidRPr="001C5DC7">
        <w:rPr>
          <w:rFonts w:ascii="Tahoma" w:eastAsia="Bookman Old Style" w:hAnsi="Tahoma" w:cs="Tahoma"/>
          <w:spacing w:val="-2"/>
        </w:rPr>
        <w:t>u</w:t>
      </w:r>
      <w:r w:rsidRPr="001C5DC7">
        <w:rPr>
          <w:rFonts w:ascii="Tahoma" w:eastAsia="Bookman Old Style" w:hAnsi="Tahoma" w:cs="Tahoma"/>
        </w:rPr>
        <w:t>nakan</w:t>
      </w:r>
      <w:r w:rsidRPr="001C5DC7">
        <w:rPr>
          <w:rFonts w:ascii="Tahoma" w:eastAsia="Bookman Old Style" w:hAnsi="Tahoma" w:cs="Tahoma"/>
          <w:spacing w:val="-12"/>
        </w:rPr>
        <w:t xml:space="preserve"> </w:t>
      </w:r>
      <w:r w:rsidRPr="001C5DC7">
        <w:rPr>
          <w:rFonts w:ascii="Tahoma" w:eastAsia="Bookman Old Style" w:hAnsi="Tahoma" w:cs="Tahoma"/>
        </w:rPr>
        <w:t>sebagai pertimbangan guru dalam mengembangkan karakter peserta didik lebih lanjut.</w:t>
      </w:r>
    </w:p>
    <w:p w:rsidR="001C5DC7" w:rsidRDefault="001C5DC7" w:rsidP="001C5DC7">
      <w:pPr>
        <w:spacing w:before="4" w:line="180" w:lineRule="exact"/>
        <w:rPr>
          <w:sz w:val="19"/>
          <w:szCs w:val="19"/>
        </w:rPr>
      </w:pPr>
    </w:p>
    <w:p w:rsidR="001C5DC7" w:rsidRDefault="001C5DC7" w:rsidP="001C5DC7">
      <w:pPr>
        <w:spacing w:line="200" w:lineRule="exact"/>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3"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Tr="00D65CDC">
        <w:trPr>
          <w:trHeight w:hRule="exact" w:val="4541"/>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60" w:right="199" w:hanging="358"/>
              <w:rPr>
                <w:rFonts w:ascii="Tahoma" w:eastAsia="Bookman Old Style" w:hAnsi="Tahoma" w:cs="Tahoma"/>
              </w:rPr>
            </w:pPr>
            <w:r w:rsidRPr="001C5DC7">
              <w:rPr>
                <w:rFonts w:ascii="Tahoma" w:eastAsia="Bookman Old Style" w:hAnsi="Tahoma" w:cs="Tahoma"/>
              </w:rPr>
              <w:t>3.</w:t>
            </w:r>
            <w:r w:rsidRPr="001C5DC7">
              <w:rPr>
                <w:rFonts w:ascii="Tahoma" w:eastAsia="Bookman Old Style" w:hAnsi="Tahoma" w:cs="Tahoma"/>
                <w:spacing w:val="56"/>
              </w:rPr>
              <w:t xml:space="preserve"> </w:t>
            </w:r>
            <w:r w:rsidRPr="001C5DC7">
              <w:rPr>
                <w:rFonts w:ascii="Tahoma" w:eastAsia="Bookman Old Style" w:hAnsi="Tahoma" w:cs="Tahoma"/>
              </w:rPr>
              <w:t xml:space="preserve">Memahami, </w:t>
            </w:r>
            <w:r w:rsidRPr="001C5DC7">
              <w:rPr>
                <w:rFonts w:ascii="Tahoma" w:eastAsia="Bookman Old Style" w:hAnsi="Tahoma" w:cs="Tahoma"/>
                <w:spacing w:val="1"/>
              </w:rPr>
              <w:t>m</w:t>
            </w:r>
            <w:r w:rsidRPr="001C5DC7">
              <w:rPr>
                <w:rFonts w:ascii="Tahoma" w:eastAsia="Bookman Old Style" w:hAnsi="Tahoma" w:cs="Tahoma"/>
              </w:rPr>
              <w:t>enerapkan, menganalisis, dan mengevaluasi</w:t>
            </w:r>
            <w:r w:rsidRPr="001C5DC7">
              <w:rPr>
                <w:rFonts w:ascii="Tahoma" w:eastAsia="Bookman Old Style" w:hAnsi="Tahoma" w:cs="Tahoma"/>
                <w:spacing w:val="1"/>
              </w:rPr>
              <w:t xml:space="preserve"> </w:t>
            </w:r>
            <w:r w:rsidRPr="001C5DC7">
              <w:rPr>
                <w:rFonts w:ascii="Tahoma" w:eastAsia="Bookman Old Style" w:hAnsi="Tahoma" w:cs="Tahoma"/>
              </w:rPr>
              <w:t>tentang pengetahuan faktual, konseptual, prosedural</w:t>
            </w:r>
            <w:r w:rsidRPr="001C5DC7">
              <w:rPr>
                <w:rFonts w:ascii="Tahoma" w:eastAsia="Bookman Old Style" w:hAnsi="Tahoma" w:cs="Tahoma"/>
                <w:spacing w:val="1"/>
              </w:rPr>
              <w:t xml:space="preserve"> </w:t>
            </w:r>
            <w:r w:rsidRPr="001C5DC7">
              <w:rPr>
                <w:rFonts w:ascii="Tahoma" w:eastAsia="Bookman Old Style" w:hAnsi="Tahoma" w:cs="Tahoma"/>
              </w:rPr>
              <w:t xml:space="preserve">dasar, dan metakognitif sesuai dengan bidang dan lingkup kajian Bahasa </w:t>
            </w:r>
            <w:r w:rsidRPr="001C5DC7">
              <w:rPr>
                <w:rFonts w:ascii="Tahoma" w:eastAsia="Bookman Old Style" w:hAnsi="Tahoma" w:cs="Tahoma"/>
                <w:spacing w:val="2"/>
              </w:rPr>
              <w:t>I</w:t>
            </w:r>
            <w:r w:rsidRPr="001C5DC7">
              <w:rPr>
                <w:rFonts w:ascii="Tahoma" w:eastAsia="Bookman Old Style" w:hAnsi="Tahoma" w:cs="Tahoma"/>
              </w:rPr>
              <w:t>nggr</w:t>
            </w:r>
            <w:r w:rsidRPr="001C5DC7">
              <w:rPr>
                <w:rFonts w:ascii="Tahoma" w:eastAsia="Bookman Old Style" w:hAnsi="Tahoma" w:cs="Tahoma"/>
                <w:spacing w:val="-2"/>
              </w:rPr>
              <w:t>i</w:t>
            </w:r>
            <w:r w:rsidRPr="001C5DC7">
              <w:rPr>
                <w:rFonts w:ascii="Tahoma" w:eastAsia="Bookman Old Style" w:hAnsi="Tahoma" w:cs="Tahoma"/>
              </w:rPr>
              <w:t>s</w:t>
            </w:r>
            <w:r w:rsidRPr="001C5DC7">
              <w:rPr>
                <w:rFonts w:ascii="Tahoma" w:eastAsia="Bookman Old Style" w:hAnsi="Tahoma" w:cs="Tahoma"/>
                <w:spacing w:val="1"/>
              </w:rPr>
              <w:t xml:space="preserve"> </w:t>
            </w:r>
            <w:r w:rsidRPr="001C5DC7">
              <w:rPr>
                <w:rFonts w:ascii="Tahoma" w:eastAsia="Bookman Old Style" w:hAnsi="Tahoma" w:cs="Tahoma"/>
              </w:rPr>
              <w:t xml:space="preserve">pada tingkat teknis, spesifik, detil, dan kompleks, berkenaan dengan ilmu pengetahuan, teknologi, seni, budaya, dan humaniora dalam </w:t>
            </w:r>
            <w:r w:rsidRPr="001C5DC7">
              <w:rPr>
                <w:rFonts w:ascii="Tahoma" w:eastAsia="Bookman Old Style" w:hAnsi="Tahoma" w:cs="Tahoma"/>
                <w:spacing w:val="1"/>
              </w:rPr>
              <w:t>k</w:t>
            </w:r>
            <w:r w:rsidRPr="001C5DC7">
              <w:rPr>
                <w:rFonts w:ascii="Tahoma" w:eastAsia="Bookman Old Style" w:hAnsi="Tahoma" w:cs="Tahoma"/>
              </w:rPr>
              <w:t>onteks pengembangan potensi diri sebagai bagian dari keluarga, sekolah, dunia kerja, warga</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458" w:right="509" w:hanging="358"/>
              <w:rPr>
                <w:rFonts w:ascii="Tahoma" w:eastAsia="Bookman Old Style" w:hAnsi="Tahoma" w:cs="Tahoma"/>
              </w:rPr>
            </w:pPr>
            <w:r w:rsidRPr="001C5DC7">
              <w:rPr>
                <w:rFonts w:ascii="Tahoma" w:eastAsia="Bookman Old Style" w:hAnsi="Tahoma" w:cs="Tahoma"/>
              </w:rPr>
              <w:t>4.</w:t>
            </w:r>
            <w:r w:rsidRPr="001C5DC7">
              <w:rPr>
                <w:rFonts w:ascii="Tahoma" w:eastAsia="Bookman Old Style" w:hAnsi="Tahoma" w:cs="Tahoma"/>
                <w:spacing w:val="56"/>
              </w:rPr>
              <w:t xml:space="preserve"> </w:t>
            </w:r>
            <w:r w:rsidRPr="001C5DC7">
              <w:rPr>
                <w:rFonts w:ascii="Tahoma" w:eastAsia="Bookman Old Style" w:hAnsi="Tahoma" w:cs="Tahoma"/>
              </w:rPr>
              <w:t>Melaksanakan tugas spesifik dengan menggunakan alat, informasi, dan prosedur kerja yang lazim dilakukan serta memecahkan masalah sesuai dengan bidang kajian</w:t>
            </w:r>
            <w:r w:rsidRPr="001C5DC7">
              <w:rPr>
                <w:rFonts w:ascii="Tahoma" w:eastAsia="Bookman Old Style" w:hAnsi="Tahoma" w:cs="Tahoma"/>
                <w:spacing w:val="1"/>
              </w:rPr>
              <w:t xml:space="preserve"> </w:t>
            </w:r>
            <w:r w:rsidRPr="001C5DC7">
              <w:rPr>
                <w:rFonts w:ascii="Tahoma" w:eastAsia="Bookman Old Style" w:hAnsi="Tahoma" w:cs="Tahoma"/>
              </w:rPr>
              <w:t xml:space="preserve">Bahasa </w:t>
            </w:r>
            <w:r w:rsidRPr="001C5DC7">
              <w:rPr>
                <w:rFonts w:ascii="Tahoma" w:eastAsia="Bookman Old Style" w:hAnsi="Tahoma" w:cs="Tahoma"/>
                <w:spacing w:val="2"/>
              </w:rPr>
              <w:t>I</w:t>
            </w:r>
            <w:r w:rsidRPr="001C5DC7">
              <w:rPr>
                <w:rFonts w:ascii="Tahoma" w:eastAsia="Bookman Old Style" w:hAnsi="Tahoma" w:cs="Tahoma"/>
              </w:rPr>
              <w:t>nggris.</w:t>
            </w:r>
          </w:p>
          <w:p w:rsidR="001C5DC7" w:rsidRPr="001C5DC7" w:rsidRDefault="001C5DC7" w:rsidP="001C5DC7">
            <w:pPr>
              <w:spacing w:before="2" w:line="120" w:lineRule="exact"/>
              <w:rPr>
                <w:rFonts w:ascii="Tahoma" w:hAnsi="Tahoma" w:cs="Tahoma"/>
              </w:rPr>
            </w:pPr>
          </w:p>
          <w:p w:rsidR="001C5DC7" w:rsidRPr="001C5DC7" w:rsidRDefault="001C5DC7" w:rsidP="001C5DC7">
            <w:pPr>
              <w:ind w:left="458" w:right="354"/>
              <w:rPr>
                <w:rFonts w:ascii="Tahoma" w:eastAsia="Bookman Old Style" w:hAnsi="Tahoma" w:cs="Tahoma"/>
              </w:rPr>
            </w:pPr>
            <w:r w:rsidRPr="001C5DC7">
              <w:rPr>
                <w:rFonts w:ascii="Tahoma" w:eastAsia="Bookman Old Style" w:hAnsi="Tahoma" w:cs="Tahoma"/>
              </w:rPr>
              <w:t>Menampilkan kinerja di bawah bimbingan dengan mutu dan kuantitas yang terukur sesuai dengan standar kompetensi kerja.</w:t>
            </w:r>
          </w:p>
          <w:p w:rsidR="001C5DC7" w:rsidRPr="001C5DC7" w:rsidRDefault="001C5DC7" w:rsidP="001C5DC7">
            <w:pPr>
              <w:spacing w:before="4" w:line="120" w:lineRule="exact"/>
              <w:rPr>
                <w:rFonts w:ascii="Tahoma" w:hAnsi="Tahoma" w:cs="Tahoma"/>
              </w:rPr>
            </w:pPr>
          </w:p>
          <w:p w:rsidR="001C5DC7" w:rsidRPr="001C5DC7" w:rsidRDefault="001C5DC7" w:rsidP="001C5DC7">
            <w:pPr>
              <w:spacing w:line="280" w:lineRule="exact"/>
              <w:ind w:left="458" w:right="159"/>
              <w:rPr>
                <w:rFonts w:ascii="Tahoma" w:eastAsia="Bookman Old Style" w:hAnsi="Tahoma" w:cs="Tahoma"/>
              </w:rPr>
            </w:pPr>
            <w:r w:rsidRPr="001C5DC7">
              <w:rPr>
                <w:rFonts w:ascii="Tahoma" w:eastAsia="Bookman Old Style" w:hAnsi="Tahoma" w:cs="Tahoma"/>
              </w:rPr>
              <w:t>Menunjukkan keterampilan menalar, mengolah, dan menyaji secara,</w:t>
            </w:r>
            <w:r w:rsidR="00D65CDC">
              <w:rPr>
                <w:rFonts w:ascii="Tahoma" w:eastAsia="Bookman Old Style" w:hAnsi="Tahoma" w:cs="Tahoma"/>
              </w:rPr>
              <w:t xml:space="preserve"> efektif, produktif, kritis, mandiri,</w:t>
            </w:r>
          </w:p>
        </w:tc>
      </w:tr>
    </w:tbl>
    <w:p w:rsidR="001C5DC7" w:rsidRDefault="001C5DC7" w:rsidP="001C5DC7">
      <w:pPr>
        <w:sectPr w:rsidR="001C5DC7">
          <w:headerReference w:type="default" r:id="rId16"/>
          <w:pgSz w:w="11920" w:h="18720"/>
          <w:pgMar w:top="2320" w:right="1300" w:bottom="280" w:left="1600" w:header="1855" w:footer="0" w:gutter="0"/>
          <w:cols w:space="720"/>
        </w:sectPr>
      </w:pPr>
    </w:p>
    <w:p w:rsidR="001C5DC7" w:rsidRDefault="001C5DC7" w:rsidP="001C5DC7">
      <w:pPr>
        <w:spacing w:before="6"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1C5DC7" w:rsidTr="001C5DC7">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101" w:right="862" w:hanging="19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spacing w:val="1"/>
              </w:rPr>
              <w:t>E</w:t>
            </w:r>
            <w:r w:rsidRPr="001C5DC7">
              <w:rPr>
                <w:rFonts w:ascii="Tahoma" w:eastAsia="Bookman Old Style" w:hAnsi="Tahoma" w:cs="Tahoma"/>
                <w:b/>
              </w:rPr>
              <w:t xml:space="preserve">NSI </w:t>
            </w:r>
            <w:r w:rsidRPr="001C5DC7">
              <w:rPr>
                <w:rFonts w:ascii="Tahoma" w:eastAsia="Bookman Old Style" w:hAnsi="Tahoma" w:cs="Tahoma"/>
                <w:b/>
                <w:spacing w:val="2"/>
              </w:rPr>
              <w:t>I</w:t>
            </w:r>
            <w:r w:rsidRPr="001C5DC7">
              <w:rPr>
                <w:rFonts w:ascii="Tahoma" w:eastAsia="Bookman Old Style" w:hAnsi="Tahoma" w:cs="Tahoma"/>
                <w:b/>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3 (PENGE</w:t>
            </w:r>
            <w:r w:rsidRPr="001C5DC7">
              <w:rPr>
                <w:rFonts w:ascii="Tahoma" w:eastAsia="Bookman Old Style" w:hAnsi="Tahoma" w:cs="Tahoma"/>
                <w:b/>
                <w:spacing w:val="-2"/>
              </w:rPr>
              <w:t>T</w:t>
            </w:r>
            <w:r w:rsidRPr="001C5DC7">
              <w:rPr>
                <w:rFonts w:ascii="Tahoma" w:eastAsia="Bookman Old Style" w:hAnsi="Tahoma" w:cs="Tahoma"/>
                <w:b/>
              </w:rPr>
              <w:t>A</w:t>
            </w:r>
            <w:r w:rsidRPr="001C5DC7">
              <w:rPr>
                <w:rFonts w:ascii="Tahoma" w:eastAsia="Bookman Old Style" w:hAnsi="Tahoma" w:cs="Tahoma"/>
                <w:b/>
                <w:spacing w:val="-2"/>
              </w:rPr>
              <w:t>HU</w:t>
            </w:r>
            <w:r w:rsidRPr="001C5DC7">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spacing w:line="341" w:lineRule="auto"/>
              <w:ind w:left="1216" w:right="1001" w:hanging="175"/>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5"/>
              </w:rPr>
              <w:t>T</w:t>
            </w:r>
            <w:r w:rsidRPr="001C5DC7">
              <w:rPr>
                <w:rFonts w:ascii="Tahoma" w:eastAsia="Bookman Old Style" w:hAnsi="Tahoma" w:cs="Tahoma"/>
                <w:b/>
              </w:rPr>
              <w:t xml:space="preserve">ENSI </w:t>
            </w:r>
            <w:r w:rsidRPr="001C5DC7">
              <w:rPr>
                <w:rFonts w:ascii="Tahoma" w:eastAsia="Bookman Old Style" w:hAnsi="Tahoma" w:cs="Tahoma"/>
                <w:b/>
                <w:spacing w:val="2"/>
              </w:rPr>
              <w:t>I</w:t>
            </w:r>
            <w:r w:rsidRPr="001C5DC7">
              <w:rPr>
                <w:rFonts w:ascii="Tahoma" w:eastAsia="Bookman Old Style" w:hAnsi="Tahoma" w:cs="Tahoma"/>
                <w:b/>
                <w:spacing w:val="1"/>
              </w:rPr>
              <w:t>N</w:t>
            </w:r>
            <w:r w:rsidRPr="001C5DC7">
              <w:rPr>
                <w:rFonts w:ascii="Tahoma" w:eastAsia="Bookman Old Style" w:hAnsi="Tahoma" w:cs="Tahoma"/>
                <w:b/>
                <w:spacing w:val="-5"/>
              </w:rPr>
              <w:t>T</w:t>
            </w:r>
            <w:r w:rsidRPr="001C5DC7">
              <w:rPr>
                <w:rFonts w:ascii="Tahoma" w:eastAsia="Bookman Old Style" w:hAnsi="Tahoma" w:cs="Tahoma"/>
                <w:b/>
              </w:rPr>
              <w:t>I</w:t>
            </w:r>
            <w:r w:rsidRPr="001C5DC7">
              <w:rPr>
                <w:rFonts w:ascii="Tahoma" w:eastAsia="Bookman Old Style" w:hAnsi="Tahoma" w:cs="Tahoma"/>
                <w:b/>
                <w:spacing w:val="2"/>
              </w:rPr>
              <w:t xml:space="preserve"> </w:t>
            </w:r>
            <w:r w:rsidRPr="001C5DC7">
              <w:rPr>
                <w:rFonts w:ascii="Tahoma" w:eastAsia="Bookman Old Style" w:hAnsi="Tahoma" w:cs="Tahoma"/>
                <w:b/>
              </w:rPr>
              <w:t>4 (KE</w:t>
            </w:r>
            <w:r w:rsidRPr="001C5DC7">
              <w:rPr>
                <w:rFonts w:ascii="Tahoma" w:eastAsia="Bookman Old Style" w:hAnsi="Tahoma" w:cs="Tahoma"/>
                <w:b/>
                <w:spacing w:val="-5"/>
              </w:rPr>
              <w:t>T</w:t>
            </w:r>
            <w:r w:rsidRPr="001C5DC7">
              <w:rPr>
                <w:rFonts w:ascii="Tahoma" w:eastAsia="Bookman Old Style" w:hAnsi="Tahoma" w:cs="Tahoma"/>
                <w:b/>
              </w:rPr>
              <w:t>ER</w:t>
            </w:r>
            <w:r w:rsidRPr="001C5DC7">
              <w:rPr>
                <w:rFonts w:ascii="Tahoma" w:eastAsia="Bookman Old Style" w:hAnsi="Tahoma" w:cs="Tahoma"/>
                <w:b/>
                <w:spacing w:val="2"/>
              </w:rPr>
              <w:t>A</w:t>
            </w:r>
            <w:r w:rsidRPr="001C5DC7">
              <w:rPr>
                <w:rFonts w:ascii="Tahoma" w:eastAsia="Bookman Old Style" w:hAnsi="Tahoma" w:cs="Tahoma"/>
                <w:b/>
              </w:rPr>
              <w:t>MP</w:t>
            </w:r>
            <w:r w:rsidRPr="001C5DC7">
              <w:rPr>
                <w:rFonts w:ascii="Tahoma" w:eastAsia="Bookman Old Style" w:hAnsi="Tahoma" w:cs="Tahoma"/>
                <w:b/>
                <w:spacing w:val="2"/>
              </w:rPr>
              <w:t>I</w:t>
            </w:r>
            <w:r w:rsidRPr="001C5DC7">
              <w:rPr>
                <w:rFonts w:ascii="Tahoma" w:eastAsia="Bookman Old Style" w:hAnsi="Tahoma" w:cs="Tahoma"/>
                <w:b/>
              </w:rPr>
              <w:t>L</w:t>
            </w:r>
            <w:r w:rsidRPr="001C5DC7">
              <w:rPr>
                <w:rFonts w:ascii="Tahoma" w:eastAsia="Bookman Old Style" w:hAnsi="Tahoma" w:cs="Tahoma"/>
                <w:b/>
                <w:spacing w:val="1"/>
              </w:rPr>
              <w:t>A</w:t>
            </w:r>
            <w:r w:rsidRPr="001C5DC7">
              <w:rPr>
                <w:rFonts w:ascii="Tahoma" w:eastAsia="Bookman Old Style" w:hAnsi="Tahoma" w:cs="Tahoma"/>
                <w:b/>
                <w:spacing w:val="-2"/>
              </w:rPr>
              <w:t>N</w:t>
            </w:r>
            <w:r w:rsidRPr="001C5DC7">
              <w:rPr>
                <w:rFonts w:ascii="Tahoma" w:eastAsia="Bookman Old Style" w:hAnsi="Tahoma" w:cs="Tahoma"/>
                <w:b/>
              </w:rPr>
              <w:t>)</w:t>
            </w:r>
          </w:p>
        </w:tc>
      </w:tr>
      <w:tr w:rsidR="001C5DC7" w:rsidTr="001C5DC7">
        <w:trPr>
          <w:trHeight w:hRule="exact" w:val="5666"/>
        </w:trPr>
        <w:tc>
          <w:tcPr>
            <w:tcW w:w="4251"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60" w:right="113"/>
              <w:rPr>
                <w:rFonts w:ascii="Tahoma" w:eastAsia="Bookman Old Style" w:hAnsi="Tahoma" w:cs="Tahoma"/>
              </w:rPr>
            </w:pPr>
            <w:r w:rsidRPr="001C5DC7">
              <w:rPr>
                <w:rFonts w:ascii="Tahoma" w:eastAsia="Bookman Old Style" w:hAnsi="Tahoma" w:cs="Tahoma"/>
              </w:rPr>
              <w:t>masyarakat 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458" w:right="375"/>
              <w:rPr>
                <w:rFonts w:ascii="Tahoma" w:eastAsia="Bookman Old Style" w:hAnsi="Tahoma" w:cs="Tahoma"/>
              </w:rPr>
            </w:pPr>
            <w:r w:rsidRPr="001C5DC7">
              <w:rPr>
                <w:rFonts w:ascii="Tahoma" w:eastAsia="Bookman Old Style" w:hAnsi="Tahoma" w:cs="Tahoma"/>
              </w:rPr>
              <w:t>kolaboratif, komunikatif, dan solutif dalam</w:t>
            </w:r>
          </w:p>
          <w:p w:rsidR="001C5DC7" w:rsidRPr="001C5DC7" w:rsidRDefault="001C5DC7" w:rsidP="001C5DC7">
            <w:pPr>
              <w:spacing w:before="1"/>
              <w:ind w:left="458" w:right="452"/>
              <w:rPr>
                <w:rFonts w:ascii="Tahoma" w:eastAsia="Bookman Old Style" w:hAnsi="Tahoma" w:cs="Tahoma"/>
              </w:rPr>
            </w:pPr>
            <w:r w:rsidRPr="001C5DC7">
              <w:rPr>
                <w:rFonts w:ascii="Tahoma" w:eastAsia="Bookman Old Style" w:hAnsi="Tahoma" w:cs="Tahoma"/>
              </w:rPr>
              <w:t>ranah abstrak terkait dengan pengembangan dari yang dipelajarinya di sekolah, serta mampu melaksanakan tugas spesifik di bawah pengawasan langsung.</w:t>
            </w:r>
          </w:p>
          <w:p w:rsidR="001C5DC7" w:rsidRPr="001C5DC7" w:rsidRDefault="001C5DC7" w:rsidP="001C5DC7">
            <w:pPr>
              <w:spacing w:before="9" w:line="100" w:lineRule="exact"/>
              <w:rPr>
                <w:rFonts w:ascii="Tahoma" w:hAnsi="Tahoma" w:cs="Tahoma"/>
              </w:rPr>
            </w:pPr>
          </w:p>
          <w:p w:rsidR="001C5DC7" w:rsidRPr="001C5DC7" w:rsidRDefault="001C5DC7" w:rsidP="001C5DC7">
            <w:pPr>
              <w:ind w:left="458" w:right="178"/>
              <w:rPr>
                <w:rFonts w:ascii="Tahoma" w:eastAsia="Bookman Old Style" w:hAnsi="Tahoma" w:cs="Tahoma"/>
              </w:rPr>
            </w:pPr>
            <w:r w:rsidRPr="001C5DC7">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1C5DC7" w:rsidRDefault="001C5DC7" w:rsidP="001C5DC7">
      <w:pPr>
        <w:sectPr w:rsidR="001C5DC7">
          <w:headerReference w:type="default" r:id="rId17"/>
          <w:pgSz w:w="11920" w:h="18720"/>
          <w:pgMar w:top="1600" w:right="1300" w:bottom="280" w:left="1600" w:header="0" w:footer="0"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3"/>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97" w:hanging="511"/>
              <w:rPr>
                <w:rFonts w:ascii="Tahoma" w:eastAsia="Bookman Old Style" w:hAnsi="Tahoma" w:cs="Tahoma"/>
              </w:rPr>
            </w:pPr>
            <w:r w:rsidRPr="001C5DC7">
              <w:rPr>
                <w:rFonts w:ascii="Tahoma" w:eastAsia="Bookman Old Style" w:hAnsi="Tahoma" w:cs="Tahoma"/>
              </w:rPr>
              <w:t>3.1</w:t>
            </w:r>
            <w:r w:rsidRPr="001C5DC7">
              <w:rPr>
                <w:rFonts w:ascii="Tahoma" w:eastAsia="Bookman Old Style" w:hAnsi="Tahoma" w:cs="Tahoma"/>
                <w:spacing w:val="61"/>
              </w:rPr>
              <w:t xml:space="preserve"> </w:t>
            </w:r>
            <w:r w:rsidRPr="001C5DC7">
              <w:rPr>
                <w:rFonts w:ascii="Tahoma" w:eastAsia="Bookman Old Style" w:hAnsi="Tahoma" w:cs="Tahoma"/>
              </w:rPr>
              <w:t xml:space="preserve">Menganalisis fungsi sosial, struktur teks, dan unsur kebahasaan teks interaksi transaksional lisan dan tulis yang melibatkan tindakan memberi dan meminta informasi terkait jati diri dan hubungan keluarga, sesuai dengan konteks penggunaannya. (Perhatikan unsur kebahasaan </w:t>
            </w:r>
            <w:r w:rsidRPr="001C5DC7">
              <w:rPr>
                <w:rFonts w:ascii="Tahoma" w:eastAsia="Bookman Old Style" w:hAnsi="Tahoma" w:cs="Tahoma"/>
                <w:i/>
              </w:rPr>
              <w:t>pronoun: su</w:t>
            </w:r>
            <w:r w:rsidRPr="001C5DC7">
              <w:rPr>
                <w:rFonts w:ascii="Tahoma" w:eastAsia="Bookman Old Style" w:hAnsi="Tahoma" w:cs="Tahoma"/>
                <w:i/>
                <w:spacing w:val="2"/>
              </w:rPr>
              <w:t>b</w:t>
            </w:r>
            <w:r w:rsidRPr="001C5DC7">
              <w:rPr>
                <w:rFonts w:ascii="Tahoma" w:eastAsia="Bookman Old Style" w:hAnsi="Tahoma" w:cs="Tahoma"/>
                <w:i/>
                <w:spacing w:val="-5"/>
              </w:rPr>
              <w:t>j</w:t>
            </w:r>
            <w:r w:rsidRPr="001C5DC7">
              <w:rPr>
                <w:rFonts w:ascii="Tahoma" w:eastAsia="Bookman Old Style" w:hAnsi="Tahoma" w:cs="Tahoma"/>
                <w:i/>
              </w:rPr>
              <w:t>e</w:t>
            </w:r>
            <w:r w:rsidRPr="001C5DC7">
              <w:rPr>
                <w:rFonts w:ascii="Tahoma" w:eastAsia="Bookman Old Style" w:hAnsi="Tahoma" w:cs="Tahoma"/>
                <w:i/>
                <w:spacing w:val="2"/>
              </w:rPr>
              <w:t>c</w:t>
            </w:r>
            <w:r w:rsidRPr="001C5DC7">
              <w:rPr>
                <w:rFonts w:ascii="Tahoma" w:eastAsia="Bookman Old Style" w:hAnsi="Tahoma" w:cs="Tahoma"/>
                <w:i/>
              </w:rPr>
              <w:t>t</w:t>
            </w:r>
            <w:r w:rsidRPr="001C5DC7">
              <w:rPr>
                <w:rFonts w:ascii="Tahoma" w:eastAsia="Bookman Old Style" w:hAnsi="Tahoma" w:cs="Tahoma"/>
                <w:i/>
                <w:spacing w:val="-2"/>
              </w:rPr>
              <w:t>i</w:t>
            </w:r>
            <w:r w:rsidRPr="001C5DC7">
              <w:rPr>
                <w:rFonts w:ascii="Tahoma" w:eastAsia="Bookman Old Style" w:hAnsi="Tahoma" w:cs="Tahoma"/>
                <w:i/>
              </w:rPr>
              <w:t>ve, o</w:t>
            </w:r>
            <w:r w:rsidRPr="001C5DC7">
              <w:rPr>
                <w:rFonts w:ascii="Tahoma" w:eastAsia="Bookman Old Style" w:hAnsi="Tahoma" w:cs="Tahoma"/>
                <w:i/>
                <w:spacing w:val="2"/>
              </w:rPr>
              <w:t>b</w:t>
            </w:r>
            <w:r w:rsidRPr="001C5DC7">
              <w:rPr>
                <w:rFonts w:ascii="Tahoma" w:eastAsia="Bookman Old Style" w:hAnsi="Tahoma" w:cs="Tahoma"/>
                <w:i/>
                <w:spacing w:val="-2"/>
              </w:rPr>
              <w:t>j</w:t>
            </w:r>
            <w:r w:rsidRPr="001C5DC7">
              <w:rPr>
                <w:rFonts w:ascii="Tahoma" w:eastAsia="Bookman Old Style" w:hAnsi="Tahoma" w:cs="Tahoma"/>
                <w:i/>
              </w:rPr>
              <w:t>e</w:t>
            </w:r>
            <w:r w:rsidRPr="001C5DC7">
              <w:rPr>
                <w:rFonts w:ascii="Tahoma" w:eastAsia="Bookman Old Style" w:hAnsi="Tahoma" w:cs="Tahoma"/>
                <w:i/>
                <w:spacing w:val="2"/>
              </w:rPr>
              <w:t>c</w:t>
            </w:r>
            <w:r w:rsidRPr="001C5DC7">
              <w:rPr>
                <w:rFonts w:ascii="Tahoma" w:eastAsia="Bookman Old Style" w:hAnsi="Tahoma" w:cs="Tahoma"/>
                <w:i/>
              </w:rPr>
              <w:t>t</w:t>
            </w:r>
            <w:r w:rsidRPr="001C5DC7">
              <w:rPr>
                <w:rFonts w:ascii="Tahoma" w:eastAsia="Bookman Old Style" w:hAnsi="Tahoma" w:cs="Tahoma"/>
                <w:i/>
                <w:spacing w:val="-2"/>
              </w:rPr>
              <w:t>i</w:t>
            </w:r>
            <w:r w:rsidRPr="001C5DC7">
              <w:rPr>
                <w:rFonts w:ascii="Tahoma" w:eastAsia="Bookman Old Style" w:hAnsi="Tahoma" w:cs="Tahoma"/>
                <w:i/>
              </w:rPr>
              <w:t>ve, posses</w:t>
            </w:r>
            <w:r w:rsidRPr="001C5DC7">
              <w:rPr>
                <w:rFonts w:ascii="Tahoma" w:eastAsia="Bookman Old Style" w:hAnsi="Tahoma" w:cs="Tahoma"/>
                <w:i/>
                <w:spacing w:val="2"/>
              </w:rPr>
              <w:t>s</w:t>
            </w:r>
            <w:r w:rsidRPr="001C5DC7">
              <w:rPr>
                <w:rFonts w:ascii="Tahoma" w:eastAsia="Bookman Old Style" w:hAnsi="Tahoma" w:cs="Tahoma"/>
                <w:i/>
                <w:spacing w:val="-5"/>
              </w:rPr>
              <w:t>i</w:t>
            </w:r>
            <w:r w:rsidRPr="001C5DC7">
              <w:rPr>
                <w:rFonts w:ascii="Tahoma" w:eastAsia="Bookman Old Style" w:hAnsi="Tahoma" w:cs="Tahoma"/>
                <w:i/>
              </w:rPr>
              <w:t>ve</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248" w:hanging="512"/>
              <w:rPr>
                <w:rFonts w:ascii="Tahoma" w:eastAsia="Bookman Old Style" w:hAnsi="Tahoma" w:cs="Tahoma"/>
              </w:rPr>
            </w:pPr>
            <w:r w:rsidRPr="001C5DC7">
              <w:rPr>
                <w:rFonts w:ascii="Tahoma" w:eastAsia="Bookman Old Style" w:hAnsi="Tahoma" w:cs="Tahoma"/>
              </w:rPr>
              <w:t>4.1</w:t>
            </w:r>
            <w:r w:rsidRPr="001C5DC7">
              <w:rPr>
                <w:rFonts w:ascii="Tahoma" w:eastAsia="Bookman Old Style" w:hAnsi="Tahoma" w:cs="Tahoma"/>
                <w:spacing w:val="61"/>
              </w:rPr>
              <w:t xml:space="preserve"> </w:t>
            </w:r>
            <w:r w:rsidRPr="001C5DC7">
              <w:rPr>
                <w:rFonts w:ascii="Tahoma" w:eastAsia="Bookman Old Style" w:hAnsi="Tahoma" w:cs="Tahoma"/>
              </w:rPr>
              <w:t xml:space="preserve">Menyusun teks interaksi transaksional lisan dan tulis pendek dan sederhana yang melibatkan tindakan memberi dan meminta informasi terkait jati diri, dengan memperhatikan fungsi sosial, struktur teks, dan unsur kebahasaan yang benar </w:t>
            </w:r>
            <w:r w:rsidRPr="001C5DC7">
              <w:rPr>
                <w:rFonts w:ascii="Tahoma" w:eastAsia="Bookman Old Style" w:hAnsi="Tahoma" w:cs="Tahoma"/>
                <w:spacing w:val="1"/>
              </w:rPr>
              <w:t>d</w:t>
            </w:r>
            <w:r w:rsidRPr="001C5DC7">
              <w:rPr>
                <w:rFonts w:ascii="Tahoma" w:eastAsia="Bookman Old Style" w:hAnsi="Tahoma" w:cs="Tahoma"/>
              </w:rPr>
              <w:t>an</w:t>
            </w:r>
          </w:p>
          <w:p w:rsidR="001C5DC7" w:rsidRPr="001C5DC7" w:rsidRDefault="001C5DC7" w:rsidP="001C5DC7">
            <w:pPr>
              <w:spacing w:line="280" w:lineRule="exact"/>
              <w:ind w:left="611"/>
              <w:rPr>
                <w:rFonts w:ascii="Tahoma" w:eastAsia="Bookman Old Style" w:hAnsi="Tahoma" w:cs="Tahoma"/>
              </w:rPr>
            </w:pPr>
            <w:r w:rsidRPr="001C5DC7">
              <w:rPr>
                <w:rFonts w:ascii="Tahoma" w:eastAsia="Bookman Old Style" w:hAnsi="Tahoma" w:cs="Tahoma"/>
              </w:rPr>
              <w:t>sesuai konteks penggunaannya</w:t>
            </w:r>
          </w:p>
        </w:tc>
      </w:tr>
      <w:tr w:rsidR="001C5DC7" w:rsidRPr="001C5DC7" w:rsidTr="001C5DC7">
        <w:trPr>
          <w:trHeight w:hRule="exact" w:val="298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88" w:hanging="511"/>
              <w:rPr>
                <w:rFonts w:ascii="Tahoma" w:eastAsia="Bookman Old Style" w:hAnsi="Tahoma" w:cs="Tahoma"/>
              </w:rPr>
            </w:pPr>
            <w:r w:rsidRPr="001C5DC7">
              <w:rPr>
                <w:rFonts w:ascii="Tahoma" w:eastAsia="Bookman Old Style" w:hAnsi="Tahoma" w:cs="Tahoma"/>
              </w:rPr>
              <w:t>3.2</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teks interaksi interpersonal lisan dan tulis yang melibatkan tindakan memberikan ucapan selamat bersayap (extended), dan responnya,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286" w:hanging="512"/>
              <w:rPr>
                <w:rFonts w:ascii="Tahoma" w:eastAsia="Bookman Old Style" w:hAnsi="Tahoma" w:cs="Tahoma"/>
              </w:rPr>
            </w:pPr>
            <w:r w:rsidRPr="001C5DC7">
              <w:rPr>
                <w:rFonts w:ascii="Tahoma" w:eastAsia="Bookman Old Style" w:hAnsi="Tahoma" w:cs="Tahoma"/>
              </w:rPr>
              <w:t>4.2</w:t>
            </w:r>
            <w:r w:rsidRPr="001C5DC7">
              <w:rPr>
                <w:rFonts w:ascii="Tahoma" w:eastAsia="Bookman Old Style" w:hAnsi="Tahoma" w:cs="Tahoma"/>
                <w:spacing w:val="61"/>
              </w:rPr>
              <w:t xml:space="preserve"> </w:t>
            </w:r>
            <w:r w:rsidRPr="001C5DC7">
              <w:rPr>
                <w:rFonts w:ascii="Tahoma" w:eastAsia="Bookman Old Style" w:hAnsi="Tahoma" w:cs="Tahoma"/>
              </w:rPr>
              <w:t>Menyusun teks interaksi interpersonal lisan dan tulis sederhana yang melibatkan tindakan memberikan ucapan selamat bersayap (extended), dan responnya dengan memperhatikan fungsi sosial, struktur teks, dan unsur kebahasaan yang benar dan sesuai konteks</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613" w:right="217" w:hanging="511"/>
              <w:rPr>
                <w:rFonts w:ascii="Tahoma" w:eastAsia="Bookman Old Style" w:hAnsi="Tahoma" w:cs="Tahoma"/>
              </w:rPr>
            </w:pPr>
            <w:r w:rsidRPr="001C5DC7">
              <w:rPr>
                <w:rFonts w:ascii="Tahoma" w:eastAsia="Bookman Old Style" w:hAnsi="Tahoma" w:cs="Tahoma"/>
              </w:rPr>
              <w:t>3.3</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teks interaksi transaksional lisan dan tulis yang melibatkan tindakan memberi dan meminta informasi terkait niat melakukan suatu tindakan/kegiatan, s</w:t>
            </w:r>
            <w:r w:rsidRPr="001C5DC7">
              <w:rPr>
                <w:rFonts w:ascii="Tahoma" w:eastAsia="Bookman Old Style" w:hAnsi="Tahoma" w:cs="Tahoma"/>
                <w:spacing w:val="1"/>
              </w:rPr>
              <w:t>e</w:t>
            </w:r>
            <w:r w:rsidRPr="001C5DC7">
              <w:rPr>
                <w:rFonts w:ascii="Tahoma" w:eastAsia="Bookman Old Style" w:hAnsi="Tahoma" w:cs="Tahoma"/>
              </w:rPr>
              <w:t>suai dengan konteks penggunaannya. (Perhatikan unsur kebahasaan be going to, would like to)</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611" w:right="248" w:hanging="512"/>
              <w:rPr>
                <w:rFonts w:ascii="Tahoma" w:eastAsia="Bookman Old Style" w:hAnsi="Tahoma" w:cs="Tahoma"/>
              </w:rPr>
            </w:pPr>
            <w:r w:rsidRPr="001C5DC7">
              <w:rPr>
                <w:rFonts w:ascii="Tahoma" w:eastAsia="Bookman Old Style" w:hAnsi="Tahoma" w:cs="Tahoma"/>
              </w:rPr>
              <w:t>4.3</w:t>
            </w:r>
            <w:r w:rsidRPr="001C5DC7">
              <w:rPr>
                <w:rFonts w:ascii="Tahoma" w:eastAsia="Bookman Old Style" w:hAnsi="Tahoma" w:cs="Tahoma"/>
                <w:spacing w:val="61"/>
              </w:rPr>
              <w:t xml:space="preserve"> </w:t>
            </w:r>
            <w:r w:rsidRPr="001C5DC7">
              <w:rPr>
                <w:rFonts w:ascii="Tahoma" w:eastAsia="Bookman Old Style" w:hAnsi="Tahoma" w:cs="Tahoma"/>
              </w:rPr>
              <w:t>Menyusun teks interaksi transaksional lisan dan tulis pendek dan sederhana yang melibatkan tindakan memberi dan meminta informasi terkait niat melakukan suatu tindakan/kegiatan, dengan memperhatikan fungsi sosial, struktur teks, dan unsur kebahasaan yang benar dan sesuai konteks penggunaannya.</w:t>
            </w:r>
          </w:p>
        </w:tc>
      </w:tr>
      <w:tr w:rsidR="001C5DC7" w:rsidRPr="001C5DC7" w:rsidTr="001C5DC7">
        <w:trPr>
          <w:trHeight w:hRule="exact" w:val="298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88" w:hanging="511"/>
              <w:rPr>
                <w:rFonts w:ascii="Tahoma" w:eastAsia="Bookman Old Style" w:hAnsi="Tahoma" w:cs="Tahoma"/>
              </w:rPr>
            </w:pPr>
            <w:r w:rsidRPr="001C5DC7">
              <w:rPr>
                <w:rFonts w:ascii="Tahoma" w:eastAsia="Bookman Old Style" w:hAnsi="Tahoma" w:cs="Tahoma"/>
              </w:rPr>
              <w:t>3.4</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 deskriptif lisan dan tulis dengan memberi dan meminta informasi pendek dan sederhana terkait orang, benda dan tempat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75" w:hanging="512"/>
              <w:rPr>
                <w:rFonts w:ascii="Tahoma" w:eastAsia="Bookman Old Style" w:hAnsi="Tahoma" w:cs="Tahoma"/>
              </w:rPr>
            </w:pPr>
            <w:r w:rsidRPr="001C5DC7">
              <w:rPr>
                <w:rFonts w:ascii="Tahoma" w:eastAsia="Bookman Old Style" w:hAnsi="Tahoma" w:cs="Tahoma"/>
              </w:rPr>
              <w:t>4.4</w:t>
            </w:r>
            <w:r w:rsidRPr="001C5DC7">
              <w:rPr>
                <w:rFonts w:ascii="Tahoma" w:eastAsia="Bookman Old Style" w:hAnsi="Tahoma" w:cs="Tahoma"/>
                <w:spacing w:val="61"/>
              </w:rPr>
              <w:t xml:space="preserve"> </w:t>
            </w:r>
            <w:r w:rsidRPr="001C5DC7">
              <w:rPr>
                <w:rFonts w:ascii="Tahoma" w:eastAsia="Bookman Old Style" w:hAnsi="Tahoma" w:cs="Tahoma"/>
              </w:rPr>
              <w:t>Menyusun teks deskriptif lisan dan tulis, pendek dan sederhana, terkait orang, benda dan tempat, dengan memperhatikan fungsi sosial, struktur teks, dan unsur kebahasaan, secara benar dan sesuai konteks</w:t>
            </w:r>
          </w:p>
        </w:tc>
      </w:tr>
      <w:tr w:rsidR="001C5DC7" w:rsidRPr="001C5DC7" w:rsidTr="001C5DC7">
        <w:trPr>
          <w:trHeight w:hRule="exact" w:val="89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2" w:line="280" w:lineRule="exact"/>
              <w:ind w:left="613" w:right="447" w:hanging="511"/>
              <w:rPr>
                <w:rFonts w:ascii="Tahoma" w:eastAsia="Bookman Old Style" w:hAnsi="Tahoma" w:cs="Tahoma"/>
              </w:rPr>
            </w:pPr>
            <w:r w:rsidRPr="001C5DC7">
              <w:rPr>
                <w:rFonts w:ascii="Tahoma" w:eastAsia="Bookman Old Style" w:hAnsi="Tahoma" w:cs="Tahoma"/>
              </w:rPr>
              <w:t>3.5</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2" w:line="280" w:lineRule="exact"/>
              <w:ind w:left="611" w:right="272" w:hanging="512"/>
              <w:rPr>
                <w:rFonts w:ascii="Tahoma" w:eastAsia="Bookman Old Style" w:hAnsi="Tahoma" w:cs="Tahoma"/>
              </w:rPr>
            </w:pPr>
            <w:r w:rsidRPr="001C5DC7">
              <w:rPr>
                <w:rFonts w:ascii="Tahoma" w:eastAsia="Bookman Old Style" w:hAnsi="Tahoma" w:cs="Tahoma"/>
              </w:rPr>
              <w:t>4.5</w:t>
            </w:r>
            <w:r w:rsidRPr="001C5DC7">
              <w:rPr>
                <w:rFonts w:ascii="Tahoma" w:eastAsia="Bookman Old Style" w:hAnsi="Tahoma" w:cs="Tahoma"/>
                <w:spacing w:val="61"/>
              </w:rPr>
              <w:t xml:space="preserve"> </w:t>
            </w:r>
            <w:r w:rsidRPr="001C5DC7">
              <w:rPr>
                <w:rFonts w:ascii="Tahoma" w:eastAsia="Bookman Old Style" w:hAnsi="Tahoma" w:cs="Tahoma"/>
              </w:rPr>
              <w:t>Menyusun teks khusus dalam bentuk pemberitahuan (announcement), lisan dan</w:t>
            </w:r>
          </w:p>
        </w:tc>
      </w:tr>
    </w:tbl>
    <w:p w:rsidR="001C5DC7" w:rsidRPr="001C5DC7" w:rsidRDefault="001C5DC7" w:rsidP="001C5DC7">
      <w:pPr>
        <w:rPr>
          <w:rFonts w:ascii="Tahoma" w:hAnsi="Tahoma" w:cs="Tahoma"/>
        </w:rPr>
        <w:sectPr w:rsidR="001C5DC7" w:rsidRPr="001C5DC7">
          <w:headerReference w:type="default" r:id="rId18"/>
          <w:pgSz w:w="11920" w:h="18720"/>
          <w:pgMar w:top="176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238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3"/>
              <w:rPr>
                <w:rFonts w:ascii="Tahoma" w:eastAsia="Bookman Old Style" w:hAnsi="Tahoma" w:cs="Tahoma"/>
              </w:rPr>
            </w:pPr>
            <w:r w:rsidRPr="001C5DC7">
              <w:rPr>
                <w:rFonts w:ascii="Tahoma" w:eastAsia="Bookman Old Style" w:hAnsi="Tahoma" w:cs="Tahoma"/>
              </w:rPr>
              <w:t>khusus dalam bentuk</w:t>
            </w:r>
          </w:p>
          <w:p w:rsidR="001C5DC7" w:rsidRPr="001C5DC7" w:rsidRDefault="001C5DC7" w:rsidP="001C5DC7">
            <w:pPr>
              <w:spacing w:before="1"/>
              <w:ind w:left="613" w:right="168"/>
              <w:rPr>
                <w:rFonts w:ascii="Tahoma" w:eastAsia="Bookman Old Style" w:hAnsi="Tahoma" w:cs="Tahoma"/>
              </w:rPr>
            </w:pPr>
            <w:r w:rsidRPr="001C5DC7">
              <w:rPr>
                <w:rFonts w:ascii="Tahoma" w:eastAsia="Bookman Old Style" w:hAnsi="Tahoma" w:cs="Tahoma"/>
              </w:rPr>
              <w:t>pemberitahuan (announcement), dengan memberi dan meminta informasi terkait kegiatan sekolah/tempat kerj</w:t>
            </w:r>
            <w:r w:rsidRPr="001C5DC7">
              <w:rPr>
                <w:rFonts w:ascii="Tahoma" w:eastAsia="Bookman Old Style" w:hAnsi="Tahoma" w:cs="Tahoma"/>
                <w:spacing w:val="1"/>
              </w:rPr>
              <w:t>a</w:t>
            </w:r>
            <w:r w:rsidRPr="001C5DC7">
              <w:rPr>
                <w:rFonts w:ascii="Tahoma" w:eastAsia="Bookman Old Style" w:hAnsi="Tahoma" w:cs="Tahoma"/>
              </w:rPr>
              <w:t>,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1"/>
              <w:rPr>
                <w:rFonts w:ascii="Tahoma" w:eastAsia="Bookman Old Style" w:hAnsi="Tahoma" w:cs="Tahoma"/>
              </w:rPr>
            </w:pPr>
            <w:r w:rsidRPr="001C5DC7">
              <w:rPr>
                <w:rFonts w:ascii="Tahoma" w:eastAsia="Bookman Old Style" w:hAnsi="Tahoma" w:cs="Tahoma"/>
              </w:rPr>
              <w:t>tulis, pendek dan sederhana,</w:t>
            </w:r>
          </w:p>
          <w:p w:rsidR="001C5DC7" w:rsidRPr="001C5DC7" w:rsidRDefault="001C5DC7" w:rsidP="001C5DC7">
            <w:pPr>
              <w:spacing w:before="1"/>
              <w:ind w:left="611" w:right="70"/>
              <w:rPr>
                <w:rFonts w:ascii="Tahoma" w:eastAsia="Bookman Old Style" w:hAnsi="Tahoma" w:cs="Tahoma"/>
              </w:rPr>
            </w:pPr>
            <w:r w:rsidRPr="001C5DC7">
              <w:rPr>
                <w:rFonts w:ascii="Tahoma" w:eastAsia="Bookman Old Style" w:hAnsi="Tahoma" w:cs="Tahoma"/>
              </w:rPr>
              <w:t>dengan memperhatikan fungsi sosial, struktur teks, dan unsur kebahasaan, secara benar dan sesuai konteks</w:t>
            </w:r>
          </w:p>
        </w:tc>
      </w:tr>
      <w:tr w:rsidR="001C5DC7" w:rsidRPr="001C5DC7" w:rsidTr="001C5DC7">
        <w:trPr>
          <w:trHeight w:hRule="exact" w:val="524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97" w:hanging="511"/>
              <w:rPr>
                <w:rFonts w:ascii="Tahoma" w:eastAsia="Bookman Old Style" w:hAnsi="Tahoma" w:cs="Tahoma"/>
              </w:rPr>
            </w:pPr>
            <w:r w:rsidRPr="001C5DC7">
              <w:rPr>
                <w:rFonts w:ascii="Tahoma" w:eastAsia="Bookman Old Style" w:hAnsi="Tahoma" w:cs="Tahoma"/>
              </w:rPr>
              <w:t>3.6</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4unsur kebahasaan teks interaksi transaksional lisan dan tulis yang melibatkan tindakan memberi dan meminta informasi terkait keadaan/tindakan/ kegiatan/ kejadian yang dilakukan/terjadi di waktu lampau yang merujuk wa</w:t>
            </w:r>
            <w:r w:rsidRPr="001C5DC7">
              <w:rPr>
                <w:rFonts w:ascii="Tahoma" w:eastAsia="Bookman Old Style" w:hAnsi="Tahoma" w:cs="Tahoma"/>
                <w:spacing w:val="1"/>
              </w:rPr>
              <w:t>k</w:t>
            </w:r>
            <w:r w:rsidRPr="001C5DC7">
              <w:rPr>
                <w:rFonts w:ascii="Tahoma" w:eastAsia="Bookman Old Style" w:hAnsi="Tahoma" w:cs="Tahoma"/>
              </w:rPr>
              <w:t>tu terjadinya dan kesudahannya, sesuai dengan konteks penggunaannya. (Perhatikan unsur kebahasaan simple past tense vs present perfect tense)</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75" w:hanging="512"/>
              <w:rPr>
                <w:rFonts w:ascii="Tahoma" w:eastAsia="Bookman Old Style" w:hAnsi="Tahoma" w:cs="Tahoma"/>
              </w:rPr>
            </w:pPr>
            <w:r w:rsidRPr="001C5DC7">
              <w:rPr>
                <w:rFonts w:ascii="Tahoma" w:eastAsia="Bookman Old Style" w:hAnsi="Tahoma" w:cs="Tahoma"/>
              </w:rPr>
              <w:t>4.6</w:t>
            </w:r>
            <w:r w:rsidRPr="001C5DC7">
              <w:rPr>
                <w:rFonts w:ascii="Tahoma" w:eastAsia="Bookman Old Style" w:hAnsi="Tahoma" w:cs="Tahoma"/>
                <w:spacing w:val="61"/>
              </w:rPr>
              <w:t xml:space="preserve"> </w:t>
            </w:r>
            <w:r w:rsidRPr="001C5DC7">
              <w:rPr>
                <w:rFonts w:ascii="Tahoma" w:eastAsia="Bookman Old Style" w:hAnsi="Tahoma" w:cs="Tahoma"/>
              </w:rPr>
              <w:t>Menyusun teks interaksi transaksional, lisan dan tulis, pendek dan sederhana, yang melibatkan tindakan unsur dan meminta informasi terkait keadaan/tindakan/ kegiatan/ kejadian yang</w:t>
            </w:r>
          </w:p>
          <w:p w:rsidR="001C5DC7" w:rsidRPr="001C5DC7" w:rsidRDefault="001C5DC7" w:rsidP="001C5DC7">
            <w:pPr>
              <w:spacing w:before="1" w:line="280" w:lineRule="exact"/>
              <w:ind w:left="611" w:right="435"/>
              <w:rPr>
                <w:rFonts w:ascii="Tahoma" w:eastAsia="Bookman Old Style" w:hAnsi="Tahoma" w:cs="Tahoma"/>
              </w:rPr>
            </w:pPr>
            <w:r w:rsidRPr="001C5DC7">
              <w:rPr>
                <w:rFonts w:ascii="Tahoma" w:eastAsia="Bookman Old Style" w:hAnsi="Tahoma" w:cs="Tahoma"/>
              </w:rPr>
              <w:t>dilakukan/terjadi di waktu lampau yang merujuk waktu</w:t>
            </w:r>
          </w:p>
          <w:p w:rsidR="001C5DC7" w:rsidRPr="001C5DC7" w:rsidRDefault="001C5DC7" w:rsidP="001C5DC7">
            <w:pPr>
              <w:spacing w:before="1"/>
              <w:ind w:left="611" w:right="70"/>
              <w:rPr>
                <w:rFonts w:ascii="Tahoma" w:eastAsia="Bookman Old Style" w:hAnsi="Tahoma" w:cs="Tahoma"/>
              </w:rPr>
            </w:pPr>
            <w:r w:rsidRPr="001C5DC7">
              <w:rPr>
                <w:rFonts w:ascii="Tahoma" w:eastAsia="Bookman Old Style" w:hAnsi="Tahoma" w:cs="Tahoma"/>
              </w:rPr>
              <w:t>terjadinya dan kesudahannya, dengan memperhatikan fungsi sosial, struktur teks, dan unsur kebahasaan yang benar dan sesuai konteks</w:t>
            </w:r>
          </w:p>
        </w:tc>
      </w:tr>
      <w:tr w:rsidR="001C5DC7" w:rsidRPr="001C5DC7" w:rsidTr="001C5DC7">
        <w:trPr>
          <w:trHeight w:hRule="exact" w:val="2707"/>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35" w:hanging="511"/>
              <w:rPr>
                <w:rFonts w:ascii="Tahoma" w:eastAsia="Bookman Old Style" w:hAnsi="Tahoma" w:cs="Tahoma"/>
              </w:rPr>
            </w:pPr>
            <w:r w:rsidRPr="001C5DC7">
              <w:rPr>
                <w:rFonts w:ascii="Tahoma" w:eastAsia="Bookman Old Style" w:hAnsi="Tahoma" w:cs="Tahoma"/>
              </w:rPr>
              <w:t>3.7</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 recount lisan dan tulis dengan memberi dan meminta informasi terkait peristiwa/pengalaman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185" w:hanging="512"/>
              <w:rPr>
                <w:rFonts w:ascii="Tahoma" w:eastAsia="Bookman Old Style" w:hAnsi="Tahoma" w:cs="Tahoma"/>
              </w:rPr>
            </w:pPr>
            <w:r w:rsidRPr="001C5DC7">
              <w:rPr>
                <w:rFonts w:ascii="Tahoma" w:eastAsia="Bookman Old Style" w:hAnsi="Tahoma" w:cs="Tahoma"/>
              </w:rPr>
              <w:t>4.7</w:t>
            </w:r>
            <w:r w:rsidRPr="001C5DC7">
              <w:rPr>
                <w:rFonts w:ascii="Tahoma" w:eastAsia="Bookman Old Style" w:hAnsi="Tahoma" w:cs="Tahoma"/>
                <w:spacing w:val="61"/>
              </w:rPr>
              <w:t xml:space="preserve"> </w:t>
            </w:r>
            <w:r w:rsidRPr="001C5DC7">
              <w:rPr>
                <w:rFonts w:ascii="Tahoma" w:eastAsia="Bookman Old Style" w:hAnsi="Tahoma" w:cs="Tahoma"/>
              </w:rPr>
              <w:t>Menyusun teks recount lisan dan tulis, pendek dan sederhana, terkait peristiwa/pengalaman, dengan memperhatikan fungsi sosial, struktur teks, dan unsur kebahasaan, secara benar dan sesuai konteks</w:t>
            </w:r>
          </w:p>
        </w:tc>
      </w:tr>
      <w:tr w:rsidR="001C5DC7" w:rsidRPr="001C5DC7" w:rsidTr="001C5DC7">
        <w:trPr>
          <w:trHeight w:hRule="exact" w:val="2705"/>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0"/>
              <w:ind w:left="613" w:right="120" w:hanging="511"/>
              <w:rPr>
                <w:rFonts w:ascii="Tahoma" w:eastAsia="Bookman Old Style" w:hAnsi="Tahoma" w:cs="Tahoma"/>
              </w:rPr>
            </w:pPr>
            <w:r w:rsidRPr="001C5DC7">
              <w:rPr>
                <w:rFonts w:ascii="Tahoma" w:eastAsia="Bookman Old Style" w:hAnsi="Tahoma" w:cs="Tahoma"/>
              </w:rPr>
              <w:t>3.8</w:t>
            </w:r>
            <w:r w:rsidRPr="001C5DC7">
              <w:rPr>
                <w:rFonts w:ascii="Tahoma" w:eastAsia="Bookman Old Style" w:hAnsi="Tahoma" w:cs="Tahoma"/>
                <w:spacing w:val="61"/>
              </w:rPr>
              <w:t xml:space="preserve"> </w:t>
            </w:r>
            <w:r w:rsidRPr="001C5DC7">
              <w:rPr>
                <w:rFonts w:ascii="Tahoma" w:eastAsia="Bookman Old Style" w:hAnsi="Tahoma" w:cs="Tahoma"/>
              </w:rPr>
              <w:t>Menganalisis fungsi sosial, struktur teks, dan unsur kebahasaan beberapa teks naratif lisan dan tulis dengan memberi dan meminta informasi terkait legenda rakyat sederhana,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123" w:hanging="512"/>
              <w:rPr>
                <w:rFonts w:ascii="Tahoma" w:eastAsia="Bookman Old Style" w:hAnsi="Tahoma" w:cs="Tahoma"/>
              </w:rPr>
            </w:pPr>
            <w:r w:rsidRPr="001C5DC7">
              <w:rPr>
                <w:rFonts w:ascii="Tahoma" w:eastAsia="Bookman Old Style" w:hAnsi="Tahoma" w:cs="Tahoma"/>
              </w:rPr>
              <w:t>4.8</w:t>
            </w:r>
            <w:r w:rsidRPr="001C5DC7">
              <w:rPr>
                <w:rFonts w:ascii="Tahoma" w:eastAsia="Bookman Old Style" w:hAnsi="Tahoma" w:cs="Tahoma"/>
                <w:spacing w:val="61"/>
              </w:rPr>
              <w:t xml:space="preserve"> </w:t>
            </w:r>
            <w:r w:rsidRPr="001C5DC7">
              <w:rPr>
                <w:rFonts w:ascii="Tahoma" w:eastAsia="Bookman Old Style" w:hAnsi="Tahoma" w:cs="Tahoma"/>
              </w:rPr>
              <w:t>Menyajikan teks naratif pendek dan sederhana terkait legenda rakyat secara lisan dan tulis dengan memperhatikan fungsi social, struktur teks dan unsur kebahasaan secara benar dan sesuai konteks</w:t>
            </w:r>
          </w:p>
        </w:tc>
      </w:tr>
      <w:tr w:rsidR="001C5DC7" w:rsidRPr="001C5DC7" w:rsidTr="001C5DC7">
        <w:trPr>
          <w:trHeight w:hRule="exact" w:val="174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3" w:right="145" w:hanging="511"/>
              <w:rPr>
                <w:rFonts w:ascii="Tahoma" w:eastAsia="Bookman Old Style" w:hAnsi="Tahoma" w:cs="Tahoma"/>
              </w:rPr>
            </w:pPr>
            <w:r w:rsidRPr="001C5DC7">
              <w:rPr>
                <w:rFonts w:ascii="Tahoma" w:eastAsia="Bookman Old Style" w:hAnsi="Tahoma" w:cs="Tahoma"/>
              </w:rPr>
              <w:t>3.9</w:t>
            </w:r>
            <w:r w:rsidRPr="001C5DC7">
              <w:rPr>
                <w:rFonts w:ascii="Tahoma" w:eastAsia="Bookman Old Style" w:hAnsi="Tahoma" w:cs="Tahoma"/>
                <w:spacing w:val="61"/>
              </w:rPr>
              <w:t xml:space="preserve"> </w:t>
            </w:r>
            <w:r w:rsidRPr="001C5DC7">
              <w:rPr>
                <w:rFonts w:ascii="Tahoma" w:eastAsia="Bookman Old Style" w:hAnsi="Tahoma" w:cs="Tahoma"/>
              </w:rPr>
              <w:t>Menganalisis fungsi social, struktur teks dan unsur kebahasaan beberapa teks khusus dalam bentuk memo, menu, schedule dan signs dengan memberi dan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611" w:right="272" w:hanging="512"/>
              <w:rPr>
                <w:rFonts w:ascii="Tahoma" w:eastAsia="Bookman Old Style" w:hAnsi="Tahoma" w:cs="Tahoma"/>
              </w:rPr>
            </w:pPr>
            <w:r w:rsidRPr="001C5DC7">
              <w:rPr>
                <w:rFonts w:ascii="Tahoma" w:eastAsia="Bookman Old Style" w:hAnsi="Tahoma" w:cs="Tahoma"/>
              </w:rPr>
              <w:t>4.9</w:t>
            </w:r>
            <w:r w:rsidRPr="001C5DC7">
              <w:rPr>
                <w:rFonts w:ascii="Tahoma" w:eastAsia="Bookman Old Style" w:hAnsi="Tahoma" w:cs="Tahoma"/>
                <w:spacing w:val="61"/>
              </w:rPr>
              <w:t xml:space="preserve"> </w:t>
            </w:r>
            <w:r w:rsidRPr="001C5DC7">
              <w:rPr>
                <w:rFonts w:ascii="Tahoma" w:eastAsia="Bookman Old Style" w:hAnsi="Tahoma" w:cs="Tahoma"/>
              </w:rPr>
              <w:t>Menyusun teks khusus dalam bentuk memo, menu, jadwal dan tanda-tanda (signs) lisan dan tulis, pendek dan sederhana, dengan memperhatikan fungsi sosial,</w:t>
            </w:r>
          </w:p>
        </w:tc>
      </w:tr>
    </w:tbl>
    <w:p w:rsidR="001C5DC7" w:rsidRPr="001C5DC7" w:rsidRDefault="001C5DC7" w:rsidP="001C5DC7">
      <w:pPr>
        <w:rPr>
          <w:rFonts w:ascii="Tahoma" w:hAnsi="Tahoma" w:cs="Tahoma"/>
        </w:rPr>
        <w:sectPr w:rsidR="001C5DC7" w:rsidRPr="001C5DC7">
          <w:headerReference w:type="default" r:id="rId19"/>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53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3" w:right="540"/>
              <w:jc w:val="both"/>
              <w:rPr>
                <w:rFonts w:ascii="Tahoma" w:eastAsia="Bookman Old Style" w:hAnsi="Tahoma" w:cs="Tahoma"/>
              </w:rPr>
            </w:pPr>
            <w:r w:rsidRPr="001C5DC7">
              <w:rPr>
                <w:rFonts w:ascii="Tahoma" w:eastAsia="Bookman Old Style" w:hAnsi="Tahoma" w:cs="Tahoma"/>
              </w:rPr>
              <w:t>meminta informasi terkait</w:t>
            </w:r>
          </w:p>
          <w:p w:rsidR="001C5DC7" w:rsidRPr="001C5DC7" w:rsidRDefault="001C5DC7" w:rsidP="001C5DC7">
            <w:pPr>
              <w:spacing w:before="1"/>
              <w:ind w:left="613" w:right="116"/>
              <w:jc w:val="both"/>
              <w:rPr>
                <w:rFonts w:ascii="Tahoma" w:eastAsia="Bookman Old Style" w:hAnsi="Tahoma" w:cs="Tahoma"/>
              </w:rPr>
            </w:pPr>
            <w:r w:rsidRPr="001C5DC7">
              <w:rPr>
                <w:rFonts w:ascii="Tahoma" w:eastAsia="Bookman Old Style" w:hAnsi="Tahoma" w:cs="Tahoma"/>
              </w:rPr>
              <w:t>kegiatan sekolah atau tempat kerja, sesuai dengan kont</w:t>
            </w:r>
            <w:r w:rsidRPr="001C5DC7">
              <w:rPr>
                <w:rFonts w:ascii="Tahoma" w:eastAsia="Bookman Old Style" w:hAnsi="Tahoma" w:cs="Tahoma"/>
                <w:spacing w:val="1"/>
              </w:rPr>
              <w:t>e</w:t>
            </w:r>
            <w:r w:rsidRPr="001C5DC7">
              <w:rPr>
                <w:rFonts w:ascii="Tahoma" w:eastAsia="Bookman Old Style" w:hAnsi="Tahoma" w:cs="Tahoma"/>
              </w:rPr>
              <w:t>ks penggunaannya di dunia</w:t>
            </w:r>
          </w:p>
          <w:p w:rsidR="001C5DC7" w:rsidRPr="001C5DC7" w:rsidRDefault="001C5DC7" w:rsidP="001C5DC7">
            <w:pPr>
              <w:spacing w:line="280" w:lineRule="exact"/>
              <w:ind w:left="613" w:right="3021"/>
              <w:jc w:val="both"/>
              <w:rPr>
                <w:rFonts w:ascii="Tahoma" w:eastAsia="Bookman Old Style" w:hAnsi="Tahoma" w:cs="Tahoma"/>
              </w:rPr>
            </w:pPr>
            <w:r w:rsidRPr="001C5DC7">
              <w:rPr>
                <w:rFonts w:ascii="Tahoma" w:eastAsia="Bookman Old Style" w:hAnsi="Tahoma" w:cs="Tahoma"/>
              </w:rPr>
              <w:t>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611"/>
              <w:rPr>
                <w:rFonts w:ascii="Tahoma" w:eastAsia="Bookman Old Style" w:hAnsi="Tahoma" w:cs="Tahoma"/>
              </w:rPr>
            </w:pPr>
            <w:r w:rsidRPr="001C5DC7">
              <w:rPr>
                <w:rFonts w:ascii="Tahoma" w:eastAsia="Bookman Old Style" w:hAnsi="Tahoma" w:cs="Tahoma"/>
              </w:rPr>
              <w:t>struktur teks dan unsur</w:t>
            </w:r>
          </w:p>
          <w:p w:rsidR="001C5DC7" w:rsidRPr="001C5DC7" w:rsidRDefault="001C5DC7" w:rsidP="001C5DC7">
            <w:pPr>
              <w:spacing w:before="3" w:line="280" w:lineRule="exact"/>
              <w:ind w:left="611" w:right="310"/>
              <w:rPr>
                <w:rFonts w:ascii="Tahoma" w:eastAsia="Bookman Old Style" w:hAnsi="Tahoma" w:cs="Tahoma"/>
              </w:rPr>
            </w:pPr>
            <w:r w:rsidRPr="001C5DC7">
              <w:rPr>
                <w:rFonts w:ascii="Tahoma" w:eastAsia="Bookman Old Style" w:hAnsi="Tahoma" w:cs="Tahoma"/>
              </w:rPr>
              <w:t>kebahasaan secara benar dan 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18" w:hanging="624"/>
              <w:rPr>
                <w:rFonts w:ascii="Tahoma" w:eastAsia="Bookman Old Style" w:hAnsi="Tahoma" w:cs="Tahoma"/>
              </w:rPr>
            </w:pPr>
            <w:r w:rsidRPr="001C5DC7">
              <w:rPr>
                <w:rFonts w:ascii="Tahoma" w:eastAsia="Bookman Old Style" w:hAnsi="Tahoma" w:cs="Tahoma"/>
              </w:rPr>
              <w:t>3.10</w:t>
            </w:r>
            <w:r w:rsidRPr="001C5DC7">
              <w:rPr>
                <w:rFonts w:ascii="Tahoma" w:eastAsia="Bookman Old Style" w:hAnsi="Tahoma" w:cs="Tahoma"/>
                <w:spacing w:val="24"/>
              </w:rPr>
              <w:t xml:space="preserve"> </w:t>
            </w:r>
            <w:r w:rsidRPr="001C5DC7">
              <w:rPr>
                <w:rFonts w:ascii="Tahoma" w:eastAsia="Bookman Old Style" w:hAnsi="Tahoma" w:cs="Tahoma"/>
              </w:rPr>
              <w:t>Menerapkan fungsi social, struktur teks dan unsur kebahasaan teks interaksi transaksional lisan dan tulis yang melibatkan tindakan memberi dan meminta informasi terkait perbandingan kata sifat sesuai dengan bidang keahlian dan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356" w:hanging="624"/>
              <w:rPr>
                <w:rFonts w:ascii="Tahoma" w:eastAsia="Bookman Old Style" w:hAnsi="Tahoma" w:cs="Tahoma"/>
              </w:rPr>
            </w:pPr>
            <w:r w:rsidRPr="001C5DC7">
              <w:rPr>
                <w:rFonts w:ascii="Tahoma" w:eastAsia="Bookman Old Style" w:hAnsi="Tahoma" w:cs="Tahoma"/>
              </w:rPr>
              <w:t>4.10</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 dan meminta informasi terkait perbandingan kata sifat</w:t>
            </w:r>
          </w:p>
          <w:p w:rsidR="001C5DC7" w:rsidRPr="001C5DC7" w:rsidRDefault="001C5DC7" w:rsidP="001C5DC7">
            <w:pPr>
              <w:spacing w:before="4" w:line="280" w:lineRule="exact"/>
              <w:ind w:left="724" w:right="130"/>
              <w:rPr>
                <w:rFonts w:ascii="Tahoma" w:eastAsia="Bookman Old Style" w:hAnsi="Tahoma" w:cs="Tahoma"/>
              </w:rPr>
            </w:pPr>
            <w:r w:rsidRPr="001C5DC7">
              <w:rPr>
                <w:rFonts w:ascii="Tahoma" w:eastAsia="Bookman Old Style" w:hAnsi="Tahoma" w:cs="Tahoma"/>
              </w:rPr>
              <w:t>dengan memperhatikan fungsi social, struktur teks dan</w:t>
            </w:r>
          </w:p>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unsur kebahasaan yang benar</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dan 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18" w:hanging="624"/>
              <w:rPr>
                <w:rFonts w:ascii="Tahoma" w:eastAsia="Bookman Old Style" w:hAnsi="Tahoma" w:cs="Tahoma"/>
              </w:rPr>
            </w:pPr>
            <w:r w:rsidRPr="001C5DC7">
              <w:rPr>
                <w:rFonts w:ascii="Tahoma" w:eastAsia="Bookman Old Style" w:hAnsi="Tahoma" w:cs="Tahoma"/>
              </w:rPr>
              <w:t>3.11</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lisan dan tulis yang melibatkan tindakan memberi dan meminta informasi tentang petunjuk arah (direction) sesuai dengan konte</w:t>
            </w:r>
            <w:r w:rsidRPr="001C5DC7">
              <w:rPr>
                <w:rFonts w:ascii="Tahoma" w:eastAsia="Bookman Old Style" w:hAnsi="Tahoma" w:cs="Tahoma"/>
                <w:spacing w:val="1"/>
              </w:rPr>
              <w:t>k</w:t>
            </w:r>
            <w:r w:rsidRPr="001C5DC7">
              <w:rPr>
                <w:rFonts w:ascii="Tahoma" w:eastAsia="Bookman Old Style" w:hAnsi="Tahoma" w:cs="Tahoma"/>
              </w:rPr>
              <w:t>s penggunaannya di dunia 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73" w:hanging="624"/>
              <w:rPr>
                <w:rFonts w:ascii="Tahoma" w:eastAsia="Bookman Old Style" w:hAnsi="Tahoma" w:cs="Tahoma"/>
              </w:rPr>
            </w:pPr>
            <w:r w:rsidRPr="001C5DC7">
              <w:rPr>
                <w:rFonts w:ascii="Tahoma" w:eastAsia="Bookman Old Style" w:hAnsi="Tahoma" w:cs="Tahoma"/>
              </w:rPr>
              <w:t>4.11</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tentang petunjuk arah (direction) dengan memperhatikan fungsi social, struktur teks dan unsur kebahasaan yang benar dan sesuai konteks di dunia ker</w:t>
            </w:r>
            <w:r w:rsidRPr="001C5DC7">
              <w:rPr>
                <w:rFonts w:ascii="Tahoma" w:eastAsia="Bookman Old Style" w:hAnsi="Tahoma" w:cs="Tahoma"/>
                <w:spacing w:val="1"/>
              </w:rPr>
              <w:t>j</w:t>
            </w:r>
            <w:r w:rsidRPr="001C5DC7">
              <w:rPr>
                <w:rFonts w:ascii="Tahoma" w:eastAsia="Bookman Old Style" w:hAnsi="Tahoma" w:cs="Tahoma"/>
              </w:rPr>
              <w:t>a</w:t>
            </w:r>
          </w:p>
        </w:tc>
      </w:tr>
      <w:tr w:rsidR="001C5DC7" w:rsidRPr="001C5DC7" w:rsidTr="001C5DC7">
        <w:trPr>
          <w:trHeight w:hRule="exact" w:val="355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286" w:hanging="624"/>
              <w:rPr>
                <w:rFonts w:ascii="Tahoma" w:eastAsia="Bookman Old Style" w:hAnsi="Tahoma" w:cs="Tahoma"/>
              </w:rPr>
            </w:pPr>
            <w:r w:rsidRPr="001C5DC7">
              <w:rPr>
                <w:rFonts w:ascii="Tahoma" w:eastAsia="Bookman Old Style" w:hAnsi="Tahoma" w:cs="Tahoma"/>
              </w:rPr>
              <w:t>3.12</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yang melibatkan tindakan memberi dan meminta informasi terkait kegiatan/tugas-tugas rutin sederhana (simple routine tasks) sesuai dengan konteks penggunaan di dunia 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35" w:hanging="624"/>
              <w:rPr>
                <w:rFonts w:ascii="Tahoma" w:eastAsia="Bookman Old Style" w:hAnsi="Tahoma" w:cs="Tahoma"/>
              </w:rPr>
            </w:pPr>
            <w:r w:rsidRPr="001C5DC7">
              <w:rPr>
                <w:rFonts w:ascii="Tahoma" w:eastAsia="Bookman Old Style" w:hAnsi="Tahoma" w:cs="Tahoma"/>
              </w:rPr>
              <w:t>4.12</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terkait kegiatan/tugas-tugas rutin sederhana (simple routine tasks) dengan memperhatikan fungsi social, struktur teks</w:t>
            </w:r>
          </w:p>
          <w:p w:rsidR="001C5DC7" w:rsidRPr="001C5DC7" w:rsidRDefault="001C5DC7" w:rsidP="001C5DC7">
            <w:pPr>
              <w:spacing w:before="1"/>
              <w:ind w:left="724" w:right="360"/>
              <w:rPr>
                <w:rFonts w:ascii="Tahoma" w:eastAsia="Bookman Old Style" w:hAnsi="Tahoma" w:cs="Tahoma"/>
              </w:rPr>
            </w:pPr>
            <w:r w:rsidRPr="001C5DC7">
              <w:rPr>
                <w:rFonts w:ascii="Tahoma" w:eastAsia="Bookman Old Style" w:hAnsi="Tahoma" w:cs="Tahoma"/>
              </w:rPr>
              <w:t>dan unsur kebahasaan yang benar dan sesuai konteks dunia kerja</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3.13</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dan tulis yang melibatkan tindakan memberi dan meminta informasi terkait</w:t>
            </w:r>
            <w:r w:rsidRPr="001C5DC7">
              <w:rPr>
                <w:rFonts w:ascii="Tahoma" w:eastAsia="Bookman Old Style" w:hAnsi="Tahoma" w:cs="Tahoma"/>
                <w:spacing w:val="1"/>
              </w:rPr>
              <w:t xml:space="preserve"> </w:t>
            </w:r>
            <w:r w:rsidRPr="001C5DC7">
              <w:rPr>
                <w:rFonts w:ascii="Tahoma" w:eastAsia="Bookman Old Style" w:hAnsi="Tahoma" w:cs="Tahoma"/>
              </w:rPr>
              <w:t>saran dan tawaran, sesuai dengan konteks penggunaannya. (Perhatikan unsur kebahasaan should, can)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4.13</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terkait saran dan tawaran, dengan memperhatikan fungsi sosial, struktur teks, dan unsur kebahasaan yang benar dan sesuai konteks</w:t>
            </w:r>
          </w:p>
        </w:tc>
      </w:tr>
    </w:tbl>
    <w:p w:rsidR="001C5DC7" w:rsidRPr="001C5DC7" w:rsidRDefault="001C5DC7" w:rsidP="001C5DC7">
      <w:pPr>
        <w:rPr>
          <w:rFonts w:ascii="Tahoma" w:hAnsi="Tahoma" w:cs="Tahoma"/>
        </w:rPr>
        <w:sectPr w:rsidR="001C5DC7" w:rsidRPr="001C5DC7">
          <w:headerReference w:type="default" r:id="rId20"/>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355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3.14</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dan tulis yang melibatkan tindakan memberi dan memi</w:t>
            </w:r>
            <w:r w:rsidRPr="001C5DC7">
              <w:rPr>
                <w:rFonts w:ascii="Tahoma" w:eastAsia="Bookman Old Style" w:hAnsi="Tahoma" w:cs="Tahoma"/>
                <w:spacing w:val="1"/>
              </w:rPr>
              <w:t>n</w:t>
            </w:r>
            <w:r w:rsidRPr="001C5DC7">
              <w:rPr>
                <w:rFonts w:ascii="Tahoma" w:eastAsia="Bookman Old Style" w:hAnsi="Tahoma" w:cs="Tahoma"/>
              </w:rPr>
              <w:t>ta informasi terkait pendapat dan pikiran, sesuai dengan konteks penggunaannya. (Perhatikan unsur kebahasaan</w:t>
            </w:r>
            <w:r w:rsidRPr="001C5DC7">
              <w:rPr>
                <w:rFonts w:ascii="Tahoma" w:eastAsia="Bookman Old Style" w:hAnsi="Tahoma" w:cs="Tahoma"/>
                <w:spacing w:val="3"/>
              </w:rPr>
              <w:t xml:space="preserve"> </w:t>
            </w:r>
            <w:r w:rsidRPr="001C5DC7">
              <w:rPr>
                <w:rFonts w:ascii="Tahoma" w:eastAsia="Bookman Old Style" w:hAnsi="Tahoma" w:cs="Tahoma"/>
                <w:i/>
              </w:rPr>
              <w:t>I</w:t>
            </w:r>
            <w:r w:rsidRPr="001C5DC7">
              <w:rPr>
                <w:rFonts w:ascii="Tahoma" w:eastAsia="Bookman Old Style" w:hAnsi="Tahoma" w:cs="Tahoma"/>
                <w:i/>
                <w:spacing w:val="-2"/>
              </w:rPr>
              <w:t xml:space="preserve"> t</w:t>
            </w:r>
            <w:r w:rsidRPr="001C5DC7">
              <w:rPr>
                <w:rFonts w:ascii="Tahoma" w:eastAsia="Bookman Old Style" w:hAnsi="Tahoma" w:cs="Tahoma"/>
                <w:i/>
                <w:spacing w:val="2"/>
              </w:rPr>
              <w:t>h</w:t>
            </w:r>
            <w:r w:rsidRPr="001C5DC7">
              <w:rPr>
                <w:rFonts w:ascii="Tahoma" w:eastAsia="Bookman Old Style" w:hAnsi="Tahoma" w:cs="Tahoma"/>
                <w:i/>
                <w:spacing w:val="-2"/>
              </w:rPr>
              <w:t>i</w:t>
            </w:r>
            <w:r w:rsidRPr="001C5DC7">
              <w:rPr>
                <w:rFonts w:ascii="Tahoma" w:eastAsia="Bookman Old Style" w:hAnsi="Tahoma" w:cs="Tahoma"/>
                <w:i/>
              </w:rPr>
              <w:t>nk,</w:t>
            </w:r>
            <w:r w:rsidRPr="001C5DC7">
              <w:rPr>
                <w:rFonts w:ascii="Tahoma" w:eastAsia="Bookman Old Style" w:hAnsi="Tahoma" w:cs="Tahoma"/>
                <w:i/>
                <w:spacing w:val="2"/>
              </w:rPr>
              <w:t xml:space="preserve"> </w:t>
            </w:r>
            <w:r w:rsidRPr="001C5DC7">
              <w:rPr>
                <w:rFonts w:ascii="Tahoma" w:eastAsia="Bookman Old Style" w:hAnsi="Tahoma" w:cs="Tahoma"/>
                <w:i/>
              </w:rPr>
              <w:t>I suppose,</w:t>
            </w:r>
            <w:r w:rsidRPr="001C5DC7">
              <w:rPr>
                <w:rFonts w:ascii="Tahoma" w:eastAsia="Bookman Old Style" w:hAnsi="Tahoma" w:cs="Tahoma"/>
                <w:i/>
                <w:spacing w:val="2"/>
              </w:rPr>
              <w:t xml:space="preserve"> </w:t>
            </w:r>
            <w:r w:rsidRPr="001C5DC7">
              <w:rPr>
                <w:rFonts w:ascii="Tahoma" w:eastAsia="Bookman Old Style" w:hAnsi="Tahoma" w:cs="Tahoma"/>
                <w:i/>
                <w:spacing w:val="-5"/>
              </w:rPr>
              <w:t>i</w:t>
            </w:r>
            <w:r w:rsidRPr="001C5DC7">
              <w:rPr>
                <w:rFonts w:ascii="Tahoma" w:eastAsia="Bookman Old Style" w:hAnsi="Tahoma" w:cs="Tahoma"/>
                <w:i/>
              </w:rPr>
              <w:t>n</w:t>
            </w:r>
            <w:r w:rsidRPr="001C5DC7">
              <w:rPr>
                <w:rFonts w:ascii="Tahoma" w:eastAsia="Bookman Old Style" w:hAnsi="Tahoma" w:cs="Tahoma"/>
                <w:i/>
                <w:spacing w:val="5"/>
              </w:rPr>
              <w:t xml:space="preserve"> </w:t>
            </w:r>
            <w:r w:rsidRPr="001C5DC7">
              <w:rPr>
                <w:rFonts w:ascii="Tahoma" w:eastAsia="Bookman Old Style" w:hAnsi="Tahoma" w:cs="Tahoma"/>
                <w:i/>
                <w:spacing w:val="-5"/>
              </w:rPr>
              <w:t>m</w:t>
            </w:r>
            <w:r w:rsidRPr="001C5DC7">
              <w:rPr>
                <w:rFonts w:ascii="Tahoma" w:eastAsia="Bookman Old Style" w:hAnsi="Tahoma" w:cs="Tahoma"/>
                <w:i/>
              </w:rPr>
              <w:t>y o</w:t>
            </w:r>
            <w:r w:rsidRPr="001C5DC7">
              <w:rPr>
                <w:rFonts w:ascii="Tahoma" w:eastAsia="Bookman Old Style" w:hAnsi="Tahoma" w:cs="Tahoma"/>
                <w:i/>
                <w:spacing w:val="2"/>
              </w:rPr>
              <w:t>p</w:t>
            </w:r>
            <w:r w:rsidRPr="001C5DC7">
              <w:rPr>
                <w:rFonts w:ascii="Tahoma" w:eastAsia="Bookman Old Style" w:hAnsi="Tahoma" w:cs="Tahoma"/>
                <w:i/>
                <w:spacing w:val="-2"/>
              </w:rPr>
              <w:t>i</w:t>
            </w:r>
            <w:r w:rsidRPr="001C5DC7">
              <w:rPr>
                <w:rFonts w:ascii="Tahoma" w:eastAsia="Bookman Old Style" w:hAnsi="Tahoma" w:cs="Tahoma"/>
                <w:i/>
                <w:spacing w:val="2"/>
              </w:rPr>
              <w:t>n</w:t>
            </w:r>
            <w:r w:rsidRPr="001C5DC7">
              <w:rPr>
                <w:rFonts w:ascii="Tahoma" w:eastAsia="Bookman Old Style" w:hAnsi="Tahoma" w:cs="Tahoma"/>
                <w:i/>
              </w:rPr>
              <w:t>io</w:t>
            </w:r>
            <w:r w:rsidRPr="001C5DC7">
              <w:rPr>
                <w:rFonts w:ascii="Tahoma" w:eastAsia="Bookman Old Style" w:hAnsi="Tahoma" w:cs="Tahoma"/>
                <w:i/>
                <w:spacing w:val="2"/>
              </w:rPr>
              <w:t>n</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4.14</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pendek dan sederhana, yang melibatkan tindakan memberi dan meminta informasi terkait pendapat dan pikiran, dengan memperhatikan fungsi sosial, struktur teks, dan unsur kebahasaan yang benar dan sesuai konteks</w:t>
            </w:r>
          </w:p>
        </w:tc>
      </w:tr>
      <w:tr w:rsidR="001C5DC7" w:rsidRPr="001C5DC7" w:rsidTr="001C5DC7">
        <w:trPr>
          <w:trHeight w:hRule="exact" w:val="355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10" w:hanging="624"/>
              <w:rPr>
                <w:rFonts w:ascii="Tahoma" w:eastAsia="Bookman Old Style" w:hAnsi="Tahoma" w:cs="Tahoma"/>
              </w:rPr>
            </w:pPr>
            <w:r w:rsidRPr="001C5DC7">
              <w:rPr>
                <w:rFonts w:ascii="Tahoma" w:eastAsia="Bookman Old Style" w:hAnsi="Tahoma" w:cs="Tahoma"/>
              </w:rPr>
              <w:t>3.15</w:t>
            </w:r>
            <w:r w:rsidRPr="001C5DC7">
              <w:rPr>
                <w:rFonts w:ascii="Tahoma" w:eastAsia="Bookman Old Style" w:hAnsi="Tahoma" w:cs="Tahoma"/>
                <w:spacing w:val="24"/>
              </w:rPr>
              <w:t xml:space="preserve"> </w:t>
            </w:r>
            <w:r w:rsidRPr="001C5DC7">
              <w:rPr>
                <w:rFonts w:ascii="Tahoma" w:eastAsia="Bookman Old Style" w:hAnsi="Tahoma" w:cs="Tahoma"/>
              </w:rPr>
              <w:t xml:space="preserve">Menerapkan fungsi social, struktur teks dan unsur kebahasaan teks interaksi transaksional yang melibatkan tindakan memberi dan meminta informasi terkait pesan sederhana lewat telephone </w:t>
            </w:r>
            <w:r w:rsidRPr="001C5DC7">
              <w:rPr>
                <w:rFonts w:ascii="Tahoma" w:eastAsia="Bookman Old Style" w:hAnsi="Tahoma" w:cs="Tahoma"/>
                <w:spacing w:val="2"/>
              </w:rPr>
              <w:t>(</w:t>
            </w:r>
            <w:r w:rsidRPr="001C5DC7">
              <w:rPr>
                <w:rFonts w:ascii="Tahoma" w:eastAsia="Bookman Old Style" w:hAnsi="Tahoma" w:cs="Tahoma"/>
                <w:i/>
                <w:spacing w:val="-2"/>
              </w:rPr>
              <w:t>ta</w:t>
            </w:r>
            <w:r w:rsidRPr="001C5DC7">
              <w:rPr>
                <w:rFonts w:ascii="Tahoma" w:eastAsia="Bookman Old Style" w:hAnsi="Tahoma" w:cs="Tahoma"/>
                <w:i/>
                <w:spacing w:val="2"/>
              </w:rPr>
              <w:t>k</w:t>
            </w:r>
            <w:r w:rsidRPr="001C5DC7">
              <w:rPr>
                <w:rFonts w:ascii="Tahoma" w:eastAsia="Bookman Old Style" w:hAnsi="Tahoma" w:cs="Tahoma"/>
                <w:i/>
                <w:spacing w:val="-2"/>
              </w:rPr>
              <w:t>i</w:t>
            </w:r>
            <w:r w:rsidRPr="001C5DC7">
              <w:rPr>
                <w:rFonts w:ascii="Tahoma" w:eastAsia="Bookman Old Style" w:hAnsi="Tahoma" w:cs="Tahoma"/>
                <w:i/>
              </w:rPr>
              <w:t xml:space="preserve">ng </w:t>
            </w:r>
            <w:r w:rsidRPr="001C5DC7">
              <w:rPr>
                <w:rFonts w:ascii="Tahoma" w:eastAsia="Bookman Old Style" w:hAnsi="Tahoma" w:cs="Tahoma"/>
                <w:i/>
                <w:spacing w:val="2"/>
              </w:rPr>
              <w:t>s</w:t>
            </w:r>
            <w:r w:rsidRPr="001C5DC7">
              <w:rPr>
                <w:rFonts w:ascii="Tahoma" w:eastAsia="Bookman Old Style" w:hAnsi="Tahoma" w:cs="Tahoma"/>
                <w:i/>
              </w:rPr>
              <w:t>i</w:t>
            </w:r>
            <w:r w:rsidRPr="001C5DC7">
              <w:rPr>
                <w:rFonts w:ascii="Tahoma" w:eastAsia="Bookman Old Style" w:hAnsi="Tahoma" w:cs="Tahoma"/>
                <w:i/>
                <w:spacing w:val="-5"/>
              </w:rPr>
              <w:t>m</w:t>
            </w:r>
            <w:r w:rsidRPr="001C5DC7">
              <w:rPr>
                <w:rFonts w:ascii="Tahoma" w:eastAsia="Bookman Old Style" w:hAnsi="Tahoma" w:cs="Tahoma"/>
                <w:i/>
                <w:spacing w:val="2"/>
              </w:rPr>
              <w:t>p</w:t>
            </w:r>
            <w:r w:rsidRPr="001C5DC7">
              <w:rPr>
                <w:rFonts w:ascii="Tahoma" w:eastAsia="Bookman Old Style" w:hAnsi="Tahoma" w:cs="Tahoma"/>
                <w:i/>
              </w:rPr>
              <w:t xml:space="preserve">le phone </w:t>
            </w:r>
            <w:r w:rsidRPr="001C5DC7">
              <w:rPr>
                <w:rFonts w:ascii="Tahoma" w:eastAsia="Bookman Old Style" w:hAnsi="Tahoma" w:cs="Tahoma"/>
              </w:rPr>
              <w:t>message) sesuai dengan konteks penggunaannya di dunia kerja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0" w:hanging="624"/>
              <w:rPr>
                <w:rFonts w:ascii="Tahoma" w:eastAsia="Bookman Old Style" w:hAnsi="Tahoma" w:cs="Tahoma"/>
              </w:rPr>
            </w:pPr>
            <w:r w:rsidRPr="001C5DC7">
              <w:rPr>
                <w:rFonts w:ascii="Tahoma" w:eastAsia="Bookman Old Style" w:hAnsi="Tahoma" w:cs="Tahoma"/>
              </w:rPr>
              <w:t>4.15</w:t>
            </w:r>
            <w:r w:rsidRPr="001C5DC7">
              <w:rPr>
                <w:rFonts w:ascii="Tahoma" w:eastAsia="Bookman Old Style" w:hAnsi="Tahoma" w:cs="Tahoma"/>
                <w:spacing w:val="25"/>
              </w:rPr>
              <w:t xml:space="preserve"> </w:t>
            </w:r>
            <w:r w:rsidRPr="001C5DC7">
              <w:rPr>
                <w:rFonts w:ascii="Tahoma" w:eastAsia="Bookman Old Style" w:hAnsi="Tahoma" w:cs="Tahoma"/>
              </w:rPr>
              <w:t>Menuliskan kembali teks pesan sederhana lewat telephone terkait tempat kerja dengan memperhatikan fungsi sosial, struktur teks dan</w:t>
            </w:r>
          </w:p>
          <w:p w:rsidR="001C5DC7" w:rsidRPr="001C5DC7" w:rsidRDefault="001C5DC7" w:rsidP="001C5DC7">
            <w:pPr>
              <w:spacing w:before="4" w:line="280" w:lineRule="exact"/>
              <w:ind w:left="724" w:right="682"/>
              <w:jc w:val="both"/>
              <w:rPr>
                <w:rFonts w:ascii="Tahoma" w:eastAsia="Bookman Old Style" w:hAnsi="Tahoma" w:cs="Tahoma"/>
              </w:rPr>
            </w:pPr>
            <w:r w:rsidRPr="001C5DC7">
              <w:rPr>
                <w:rFonts w:ascii="Tahoma" w:eastAsia="Bookman Old Style" w:hAnsi="Tahoma" w:cs="Tahoma"/>
              </w:rPr>
              <w:t>unsur kebahasaan secara benar dan sesuai konteks dunia kerja</w:t>
            </w:r>
          </w:p>
        </w:tc>
      </w:tr>
      <w:tr w:rsidR="001C5DC7" w:rsidRPr="001C5DC7" w:rsidTr="001C5DC7">
        <w:trPr>
          <w:trHeight w:hRule="exact" w:val="298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33" w:hanging="624"/>
              <w:rPr>
                <w:rFonts w:ascii="Tahoma" w:eastAsia="Bookman Old Style" w:hAnsi="Tahoma" w:cs="Tahoma"/>
              </w:rPr>
            </w:pPr>
            <w:r w:rsidRPr="001C5DC7">
              <w:rPr>
                <w:rFonts w:ascii="Tahoma" w:eastAsia="Bookman Old Style" w:hAnsi="Tahoma" w:cs="Tahoma"/>
              </w:rPr>
              <w:t>3.16</w:t>
            </w:r>
            <w:r w:rsidRPr="001C5DC7">
              <w:rPr>
                <w:rFonts w:ascii="Tahoma" w:eastAsia="Bookman Old Style" w:hAnsi="Tahoma" w:cs="Tahoma"/>
                <w:spacing w:val="24"/>
              </w:rPr>
              <w:t xml:space="preserve"> </w:t>
            </w:r>
            <w:r w:rsidRPr="001C5DC7">
              <w:rPr>
                <w:rFonts w:ascii="Tahoma" w:eastAsia="Bookman Old Style" w:hAnsi="Tahoma" w:cs="Tahoma"/>
              </w:rPr>
              <w:t>Menganalisis fungsi</w:t>
            </w:r>
            <w:r w:rsidRPr="001C5DC7">
              <w:rPr>
                <w:rFonts w:ascii="Tahoma" w:eastAsia="Bookman Old Style" w:hAnsi="Tahoma" w:cs="Tahoma"/>
                <w:spacing w:val="1"/>
              </w:rPr>
              <w:t xml:space="preserve"> </w:t>
            </w:r>
            <w:r w:rsidRPr="001C5DC7">
              <w:rPr>
                <w:rFonts w:ascii="Tahoma" w:eastAsia="Bookman Old Style" w:hAnsi="Tahoma" w:cs="Tahoma"/>
              </w:rPr>
              <w:t>6sosial, struktur teks, dan 6unsur kebahasaan beberapa teks khusus dalam bentuk undangan resmi dengan memberi dan meminta informasi terkait kegiatan sekolah/tempat kerja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86" w:hanging="624"/>
              <w:rPr>
                <w:rFonts w:ascii="Tahoma" w:eastAsia="Bookman Old Style" w:hAnsi="Tahoma" w:cs="Tahoma"/>
              </w:rPr>
            </w:pPr>
            <w:r w:rsidRPr="001C5DC7">
              <w:rPr>
                <w:rFonts w:ascii="Tahoma" w:eastAsia="Bookman Old Style" w:hAnsi="Tahoma" w:cs="Tahoma"/>
              </w:rPr>
              <w:t>4.16</w:t>
            </w:r>
            <w:r w:rsidRPr="001C5DC7">
              <w:rPr>
                <w:rFonts w:ascii="Tahoma" w:eastAsia="Bookman Old Style" w:hAnsi="Tahoma" w:cs="Tahoma"/>
                <w:spacing w:val="25"/>
              </w:rPr>
              <w:t xml:space="preserve"> </w:t>
            </w:r>
            <w:r w:rsidRPr="001C5DC7">
              <w:rPr>
                <w:rFonts w:ascii="Tahoma" w:eastAsia="Bookman Old Style" w:hAnsi="Tahoma" w:cs="Tahoma"/>
              </w:rPr>
              <w:t>Menyusun teks khusus dalam bentuk undangan resmi lisan dan tulis, terkait kegiat</w:t>
            </w:r>
            <w:r w:rsidRPr="001C5DC7">
              <w:rPr>
                <w:rFonts w:ascii="Tahoma" w:eastAsia="Bookman Old Style" w:hAnsi="Tahoma" w:cs="Tahoma"/>
                <w:spacing w:val="1"/>
              </w:rPr>
              <w:t>a</w:t>
            </w:r>
            <w:r w:rsidRPr="001C5DC7">
              <w:rPr>
                <w:rFonts w:ascii="Tahoma" w:eastAsia="Bookman Old Style" w:hAnsi="Tahoma" w:cs="Tahoma"/>
              </w:rPr>
              <w:t>n sekolah/tempat kerja, dengan memperhatikan fungsi</w:t>
            </w:r>
            <w:r w:rsidRPr="001C5DC7">
              <w:rPr>
                <w:rFonts w:ascii="Tahoma" w:eastAsia="Bookman Old Style" w:hAnsi="Tahoma" w:cs="Tahoma"/>
                <w:spacing w:val="1"/>
              </w:rPr>
              <w:t xml:space="preserve"> </w:t>
            </w:r>
            <w:r w:rsidRPr="001C5DC7">
              <w:rPr>
                <w:rFonts w:ascii="Tahoma" w:eastAsia="Bookman Old Style" w:hAnsi="Tahoma" w:cs="Tahoma"/>
              </w:rPr>
              <w:t xml:space="preserve">6nsure, struktur teks, dan </w:t>
            </w:r>
            <w:r w:rsidRPr="001C5DC7">
              <w:rPr>
                <w:rFonts w:ascii="Tahoma" w:eastAsia="Bookman Old Style" w:hAnsi="Tahoma" w:cs="Tahoma"/>
                <w:spacing w:val="1"/>
              </w:rPr>
              <w:t>6</w:t>
            </w:r>
            <w:r w:rsidRPr="001C5DC7">
              <w:rPr>
                <w:rFonts w:ascii="Tahoma" w:eastAsia="Bookman Old Style" w:hAnsi="Tahoma" w:cs="Tahoma"/>
              </w:rPr>
              <w:t>unsur kebahasaan, secara benar dan sesuai konteks</w:t>
            </w:r>
          </w:p>
        </w:tc>
      </w:tr>
      <w:tr w:rsidR="001C5DC7" w:rsidRPr="001C5DC7" w:rsidTr="001C5DC7">
        <w:trPr>
          <w:trHeight w:hRule="exact" w:val="298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93" w:hanging="624"/>
              <w:rPr>
                <w:rFonts w:ascii="Tahoma" w:eastAsia="Bookman Old Style" w:hAnsi="Tahoma" w:cs="Tahoma"/>
              </w:rPr>
            </w:pPr>
            <w:r w:rsidRPr="001C5DC7">
              <w:rPr>
                <w:rFonts w:ascii="Tahoma" w:eastAsia="Bookman Old Style" w:hAnsi="Tahoma" w:cs="Tahoma"/>
              </w:rPr>
              <w:t>3.17</w:t>
            </w:r>
            <w:r w:rsidRPr="001C5DC7">
              <w:rPr>
                <w:rFonts w:ascii="Tahoma" w:eastAsia="Bookman Old Style" w:hAnsi="Tahoma" w:cs="Tahoma"/>
                <w:spacing w:val="24"/>
              </w:rPr>
              <w:t xml:space="preserve"> </w:t>
            </w:r>
            <w:r w:rsidRPr="001C5DC7">
              <w:rPr>
                <w:rFonts w:ascii="Tahoma" w:eastAsia="Bookman Old Style" w:hAnsi="Tahoma" w:cs="Tahoma"/>
              </w:rPr>
              <w:t>Membedakan fungsi sosial, struktur teks, dan unsur kebahasaan beberapa teks khusus dalam bentuk surat pribadi dengan memberi</w:t>
            </w:r>
            <w:r w:rsidRPr="001C5DC7">
              <w:rPr>
                <w:rFonts w:ascii="Tahoma" w:eastAsia="Bookman Old Style" w:hAnsi="Tahoma" w:cs="Tahoma"/>
                <w:spacing w:val="1"/>
              </w:rPr>
              <w:t xml:space="preserve"> </w:t>
            </w:r>
            <w:r w:rsidRPr="001C5DC7">
              <w:rPr>
                <w:rFonts w:ascii="Tahoma" w:eastAsia="Bookman Old Style" w:hAnsi="Tahoma" w:cs="Tahoma"/>
              </w:rPr>
              <w:t>dan menerima informasi terkait kegiatan diri sendiri dan orang sekitarnya,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01" w:hanging="624"/>
              <w:rPr>
                <w:rFonts w:ascii="Tahoma" w:eastAsia="Bookman Old Style" w:hAnsi="Tahoma" w:cs="Tahoma"/>
              </w:rPr>
            </w:pPr>
            <w:r w:rsidRPr="001C5DC7">
              <w:rPr>
                <w:rFonts w:ascii="Tahoma" w:eastAsia="Bookman Old Style" w:hAnsi="Tahoma" w:cs="Tahoma"/>
              </w:rPr>
              <w:t>4.17</w:t>
            </w:r>
            <w:r w:rsidRPr="001C5DC7">
              <w:rPr>
                <w:rFonts w:ascii="Tahoma" w:eastAsia="Bookman Old Style" w:hAnsi="Tahoma" w:cs="Tahoma"/>
                <w:spacing w:val="25"/>
              </w:rPr>
              <w:t xml:space="preserve"> </w:t>
            </w:r>
            <w:r w:rsidRPr="001C5DC7">
              <w:rPr>
                <w:rFonts w:ascii="Tahoma" w:eastAsia="Bookman Old Style" w:hAnsi="Tahoma" w:cs="Tahoma"/>
              </w:rPr>
              <w:t>Menyusun teks khusus dalam bentuk surat pribadi terkait kegiatan diri sendiri dan orang sekitarnya, lisan dan tulis, dengan memperhatikan fungsi sosial, struktur teks, dan unsur kebahasaan, secara benar dan sesuai konteks</w:t>
            </w:r>
          </w:p>
        </w:tc>
      </w:tr>
      <w:tr w:rsidR="001C5DC7" w:rsidRPr="001C5DC7" w:rsidTr="001C5DC7">
        <w:trPr>
          <w:trHeight w:hRule="exact" w:val="174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3.18</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beberapa teks prosedur lisan dan tulis dengan memberi dan meminta informasi terkait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68" w:hanging="624"/>
              <w:rPr>
                <w:rFonts w:ascii="Tahoma" w:eastAsia="Bookman Old Style" w:hAnsi="Tahoma" w:cs="Tahoma"/>
              </w:rPr>
            </w:pPr>
            <w:r w:rsidRPr="001C5DC7">
              <w:rPr>
                <w:rFonts w:ascii="Tahoma" w:eastAsia="Bookman Old Style" w:hAnsi="Tahoma" w:cs="Tahoma"/>
              </w:rPr>
              <w:t>4.18</w:t>
            </w:r>
            <w:r w:rsidRPr="001C5DC7">
              <w:rPr>
                <w:rFonts w:ascii="Tahoma" w:eastAsia="Bookman Old Style" w:hAnsi="Tahoma" w:cs="Tahoma"/>
                <w:spacing w:val="25"/>
              </w:rPr>
              <w:t xml:space="preserve"> </w:t>
            </w:r>
            <w:r w:rsidRPr="001C5DC7">
              <w:rPr>
                <w:rFonts w:ascii="Tahoma" w:eastAsia="Bookman Old Style" w:hAnsi="Tahoma" w:cs="Tahoma"/>
              </w:rPr>
              <w:t>Menyusun teks prosedur, lisan dan tulis, dalam bentuk manual terkait penggunaan teknologi dan kiat-kiat (tips), dengan memperhatikan fungsi sosial, struktur teks, dan</w:t>
            </w:r>
          </w:p>
        </w:tc>
      </w:tr>
    </w:tbl>
    <w:p w:rsidR="001C5DC7" w:rsidRPr="001C5DC7" w:rsidRDefault="001C5DC7" w:rsidP="001C5DC7">
      <w:pPr>
        <w:rPr>
          <w:rFonts w:ascii="Tahoma" w:hAnsi="Tahoma" w:cs="Tahoma"/>
        </w:rPr>
        <w:sectPr w:rsidR="001C5DC7" w:rsidRPr="001C5DC7">
          <w:headerReference w:type="default" r:id="rId21"/>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822"/>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manual penggunaan</w:t>
            </w:r>
          </w:p>
          <w:p w:rsidR="001C5DC7" w:rsidRPr="001C5DC7" w:rsidRDefault="001C5DC7" w:rsidP="001C5DC7">
            <w:pPr>
              <w:spacing w:before="1"/>
              <w:ind w:left="726" w:right="94"/>
              <w:rPr>
                <w:rFonts w:ascii="Tahoma" w:eastAsia="Bookman Old Style" w:hAnsi="Tahoma" w:cs="Tahoma"/>
              </w:rPr>
            </w:pPr>
            <w:r w:rsidRPr="001C5DC7">
              <w:rPr>
                <w:rFonts w:ascii="Tahoma" w:eastAsia="Bookman Old Style" w:hAnsi="Tahoma" w:cs="Tahoma"/>
              </w:rPr>
              <w:t>teknologi dan kia</w:t>
            </w:r>
            <w:r w:rsidRPr="001C5DC7">
              <w:rPr>
                <w:rFonts w:ascii="Tahoma" w:eastAsia="Bookman Old Style" w:hAnsi="Tahoma" w:cs="Tahoma"/>
                <w:spacing w:val="1"/>
              </w:rPr>
              <w:t>t</w:t>
            </w:r>
            <w:r w:rsidRPr="001C5DC7">
              <w:rPr>
                <w:rFonts w:ascii="Tahoma" w:eastAsia="Bookman Old Style" w:hAnsi="Tahoma" w:cs="Tahoma"/>
              </w:rPr>
              <w:t>-kiat (tips), pendek dan sederhana, sesuai dengan bidang keahlian dan k</w:t>
            </w:r>
            <w:r w:rsidRPr="001C5DC7">
              <w:rPr>
                <w:rFonts w:ascii="Tahoma" w:eastAsia="Bookman Old Style" w:hAnsi="Tahoma" w:cs="Tahoma"/>
                <w:spacing w:val="1"/>
              </w:rPr>
              <w:t>o</w:t>
            </w:r>
            <w:r w:rsidRPr="001C5DC7">
              <w:rPr>
                <w:rFonts w:ascii="Tahoma" w:eastAsia="Bookman Old Style" w:hAnsi="Tahoma" w:cs="Tahoma"/>
              </w:rPr>
              <w:t>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unsur kebahasaan, secara</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benar dan sesuai konteks</w:t>
            </w:r>
          </w:p>
        </w:tc>
      </w:tr>
      <w:tr w:rsidR="001C5DC7" w:rsidRPr="001C5DC7" w:rsidTr="001C5DC7">
        <w:trPr>
          <w:trHeight w:hRule="exact" w:val="4395"/>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3.19</w:t>
            </w:r>
            <w:r w:rsidRPr="001C5DC7">
              <w:rPr>
                <w:rFonts w:ascii="Tahoma" w:eastAsia="Bookman Old Style" w:hAnsi="Tahoma" w:cs="Tahoma"/>
                <w:spacing w:val="24"/>
              </w:rPr>
              <w:t xml:space="preserve"> </w:t>
            </w:r>
            <w:r w:rsidRPr="001C5DC7">
              <w:rPr>
                <w:rFonts w:ascii="Tahoma" w:eastAsia="Bookman Old Style" w:hAnsi="Tahoma" w:cs="Tahoma"/>
              </w:rPr>
              <w:t>Menganalisis fung</w:t>
            </w:r>
            <w:r w:rsidRPr="001C5DC7">
              <w:rPr>
                <w:rFonts w:ascii="Tahoma" w:eastAsia="Bookman Old Style" w:hAnsi="Tahoma" w:cs="Tahoma"/>
                <w:spacing w:val="1"/>
              </w:rPr>
              <w:t>s</w:t>
            </w:r>
            <w:r w:rsidRPr="001C5DC7">
              <w:rPr>
                <w:rFonts w:ascii="Tahoma" w:eastAsia="Bookman Old Style" w:hAnsi="Tahoma" w:cs="Tahoma"/>
              </w:rPr>
              <w:t>i sosial, struktur teks, dan unsur kebahasaan teks interaksi transaksional lisan dan tulis yang melibatkan tindakan memberi dan meminta informasi terkait keadaan</w:t>
            </w:r>
          </w:p>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/tindakan/ kegiatan/</w:t>
            </w:r>
          </w:p>
          <w:p w:rsidR="001C5DC7" w:rsidRPr="001C5DC7" w:rsidRDefault="001C5DC7" w:rsidP="001C5DC7">
            <w:pPr>
              <w:spacing w:before="1"/>
              <w:ind w:left="726" w:right="104"/>
              <w:rPr>
                <w:rFonts w:ascii="Tahoma" w:eastAsia="Bookman Old Style" w:hAnsi="Tahoma" w:cs="Tahoma"/>
              </w:rPr>
            </w:pPr>
            <w:r w:rsidRPr="001C5DC7">
              <w:rPr>
                <w:rFonts w:ascii="Tahoma" w:eastAsia="Bookman Old Style" w:hAnsi="Tahoma" w:cs="Tahoma"/>
              </w:rPr>
              <w:t>kejadian tanpa perlu menyebutkan pelakunya dalam teks ilmiah, sesuai dengan konteks penggunaannya. (Perhatikan unsur kebahasaan passive voice)</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4.19</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memberi dan meminta informasi terkait keadaan/tindakan/ kegiatan/kejadian tanpa perlu menyebutkan pelakunya dalam teks ilmiah, dengan memperhatikan fungsi sosial, struktur teks, dan unsur kebahasaan yang benar dan 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76" w:hanging="624"/>
              <w:rPr>
                <w:rFonts w:ascii="Tahoma" w:eastAsia="Bookman Old Style" w:hAnsi="Tahoma" w:cs="Tahoma"/>
              </w:rPr>
            </w:pPr>
            <w:r w:rsidRPr="001C5DC7">
              <w:rPr>
                <w:rFonts w:ascii="Tahoma" w:eastAsia="Bookman Old Style" w:hAnsi="Tahoma" w:cs="Tahoma"/>
              </w:rPr>
              <w:t>3.20</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untuk menyatakan dan menanyakan tentang pengandaian jika terjadi suatu keadaan/ kejadian/peristiwa di waktu yang akan datang,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16" w:hanging="624"/>
              <w:rPr>
                <w:rFonts w:ascii="Tahoma" w:eastAsia="Bookman Old Style" w:hAnsi="Tahoma" w:cs="Tahoma"/>
              </w:rPr>
            </w:pPr>
            <w:r w:rsidRPr="001C5DC7">
              <w:rPr>
                <w:rFonts w:ascii="Tahoma" w:eastAsia="Bookman Old Style" w:hAnsi="Tahoma" w:cs="Tahoma"/>
              </w:rPr>
              <w:t>4.20</w:t>
            </w:r>
            <w:r w:rsidRPr="001C5DC7">
              <w:rPr>
                <w:rFonts w:ascii="Tahoma" w:eastAsia="Bookman Old Style" w:hAnsi="Tahoma" w:cs="Tahoma"/>
                <w:spacing w:val="25"/>
              </w:rPr>
              <w:t xml:space="preserve"> </w:t>
            </w:r>
            <w:r w:rsidRPr="001C5DC7">
              <w:rPr>
                <w:rFonts w:ascii="Tahoma" w:eastAsia="Bookman Old Style" w:hAnsi="Tahoma" w:cs="Tahoma"/>
              </w:rPr>
              <w:t>Menyusun teks lisan dan tulis untuk menyatakan dan menanyakan tentang pengandaian jika terjadi suatu keadaan/ kejadian/peristiwa</w:t>
            </w:r>
          </w:p>
          <w:p w:rsidR="001C5DC7" w:rsidRPr="001C5DC7" w:rsidRDefault="001C5DC7" w:rsidP="001C5DC7">
            <w:pPr>
              <w:spacing w:before="1" w:line="280" w:lineRule="exact"/>
              <w:ind w:left="724" w:right="130"/>
              <w:rPr>
                <w:rFonts w:ascii="Tahoma" w:eastAsia="Bookman Old Style" w:hAnsi="Tahoma" w:cs="Tahoma"/>
              </w:rPr>
            </w:pPr>
            <w:r w:rsidRPr="001C5DC7">
              <w:rPr>
                <w:rFonts w:ascii="Tahoma" w:eastAsia="Bookman Old Style" w:hAnsi="Tahoma" w:cs="Tahoma"/>
              </w:rPr>
              <w:t>di waktu yang akan datang, dengan memperhatikan fungsi</w:t>
            </w:r>
          </w:p>
          <w:p w:rsidR="001C5DC7" w:rsidRPr="001C5DC7" w:rsidRDefault="001C5DC7" w:rsidP="001C5DC7">
            <w:pPr>
              <w:spacing w:before="1"/>
              <w:ind w:left="724" w:right="130"/>
              <w:rPr>
                <w:rFonts w:ascii="Tahoma" w:eastAsia="Bookman Old Style" w:hAnsi="Tahoma" w:cs="Tahoma"/>
              </w:rPr>
            </w:pPr>
            <w:r w:rsidRPr="001C5DC7">
              <w:rPr>
                <w:rFonts w:ascii="Tahoma" w:eastAsia="Bookman Old Style" w:hAnsi="Tahoma" w:cs="Tahoma"/>
              </w:rPr>
              <w:t>sosial, struktur teks, dan unsur kebahasaan yang benar dan sesuai konteks</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171" w:hanging="624"/>
              <w:rPr>
                <w:rFonts w:ascii="Tahoma" w:eastAsia="Bookman Old Style" w:hAnsi="Tahoma" w:cs="Tahoma"/>
              </w:rPr>
            </w:pPr>
            <w:r w:rsidRPr="001C5DC7">
              <w:rPr>
                <w:rFonts w:ascii="Tahoma" w:eastAsia="Bookman Old Style" w:hAnsi="Tahoma" w:cs="Tahoma"/>
              </w:rPr>
              <w:t>3.21</w:t>
            </w:r>
            <w:r w:rsidRPr="001C5DC7">
              <w:rPr>
                <w:rFonts w:ascii="Tahoma" w:eastAsia="Bookman Old Style" w:hAnsi="Tahoma" w:cs="Tahoma"/>
                <w:spacing w:val="24"/>
              </w:rPr>
              <w:t xml:space="preserve"> </w:t>
            </w:r>
            <w:r w:rsidRPr="001C5DC7">
              <w:rPr>
                <w:rFonts w:ascii="Tahoma" w:eastAsia="Bookman Old Style" w:hAnsi="Tahoma" w:cs="Tahoma"/>
              </w:rPr>
              <w:t>Menganalisis struktur teks dan unsur kebahasaan untuk melaksanakan fungsi sosial teks factual report dengan menyatakan dan menanyakan tentang teks ilmiah faktual tentang</w:t>
            </w:r>
          </w:p>
          <w:p w:rsidR="001C5DC7" w:rsidRPr="001C5DC7" w:rsidRDefault="001C5DC7" w:rsidP="001C5DC7">
            <w:pPr>
              <w:spacing w:before="1" w:line="280" w:lineRule="exact"/>
              <w:ind w:left="726" w:right="497"/>
              <w:rPr>
                <w:rFonts w:ascii="Tahoma" w:eastAsia="Bookman Old Style" w:hAnsi="Tahoma" w:cs="Tahoma"/>
              </w:rPr>
            </w:pPr>
            <w:r w:rsidRPr="001C5DC7">
              <w:rPr>
                <w:rFonts w:ascii="Tahoma" w:eastAsia="Bookman Old Style" w:hAnsi="Tahoma" w:cs="Tahoma"/>
              </w:rPr>
              <w:t>orang, binatang, benda, gejala dan peristiwa alam</w:t>
            </w:r>
          </w:p>
          <w:p w:rsidR="001C5DC7" w:rsidRPr="001C5DC7" w:rsidRDefault="001C5DC7" w:rsidP="001C5DC7">
            <w:pPr>
              <w:spacing w:before="1"/>
              <w:ind w:left="726" w:right="421"/>
              <w:rPr>
                <w:rFonts w:ascii="Tahoma" w:eastAsia="Bookman Old Style" w:hAnsi="Tahoma" w:cs="Tahoma"/>
              </w:rPr>
            </w:pPr>
            <w:r w:rsidRPr="001C5DC7">
              <w:rPr>
                <w:rFonts w:ascii="Tahoma" w:eastAsia="Bookman Old Style" w:hAnsi="Tahoma" w:cs="Tahoma"/>
              </w:rPr>
              <w:t>dan sosial, sederhana, sesuai dengan konteks pembelajaran di pelajaran lain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73" w:hanging="624"/>
              <w:rPr>
                <w:rFonts w:ascii="Tahoma" w:eastAsia="Bookman Old Style" w:hAnsi="Tahoma" w:cs="Tahoma"/>
              </w:rPr>
            </w:pPr>
            <w:r w:rsidRPr="001C5DC7">
              <w:rPr>
                <w:rFonts w:ascii="Tahoma" w:eastAsia="Bookman Old Style" w:hAnsi="Tahoma" w:cs="Tahoma"/>
              </w:rPr>
              <w:t>4.21</w:t>
            </w:r>
            <w:r w:rsidRPr="001C5DC7">
              <w:rPr>
                <w:rFonts w:ascii="Tahoma" w:eastAsia="Bookman Old Style" w:hAnsi="Tahoma" w:cs="Tahoma"/>
                <w:spacing w:val="25"/>
              </w:rPr>
              <w:t xml:space="preserve"> </w:t>
            </w:r>
            <w:r w:rsidRPr="001C5DC7">
              <w:rPr>
                <w:rFonts w:ascii="Tahoma" w:eastAsia="Bookman Old Style" w:hAnsi="Tahoma" w:cs="Tahoma"/>
              </w:rPr>
              <w:t>Menyusun teks ilmiah faktual (factual report), lisan dan tulis, sederhana, tentang orang, binatang, benda, gejala d</w:t>
            </w:r>
            <w:r w:rsidRPr="001C5DC7">
              <w:rPr>
                <w:rFonts w:ascii="Tahoma" w:eastAsia="Bookman Old Style" w:hAnsi="Tahoma" w:cs="Tahoma"/>
                <w:spacing w:val="1"/>
              </w:rPr>
              <w:t>a</w:t>
            </w:r>
            <w:r w:rsidRPr="001C5DC7">
              <w:rPr>
                <w:rFonts w:ascii="Tahoma" w:eastAsia="Bookman Old Style" w:hAnsi="Tahoma" w:cs="Tahoma"/>
              </w:rPr>
              <w:t>n peristiwa alam dan sosial, terkait dengan mata pelajaran lain</w:t>
            </w:r>
          </w:p>
        </w:tc>
      </w:tr>
      <w:tr w:rsidR="001C5DC7" w:rsidRPr="001C5DC7" w:rsidTr="001C5DC7">
        <w:trPr>
          <w:trHeight w:hRule="exact" w:val="1571"/>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24" w:hanging="624"/>
              <w:rPr>
                <w:rFonts w:ascii="Tahoma" w:eastAsia="Bookman Old Style" w:hAnsi="Tahoma" w:cs="Tahoma"/>
              </w:rPr>
            </w:pPr>
            <w:r w:rsidRPr="001C5DC7">
              <w:rPr>
                <w:rFonts w:ascii="Tahoma" w:eastAsia="Bookman Old Style" w:hAnsi="Tahoma" w:cs="Tahoma"/>
              </w:rPr>
              <w:t>3.22</w:t>
            </w:r>
            <w:r w:rsidRPr="001C5DC7">
              <w:rPr>
                <w:rFonts w:ascii="Tahoma" w:eastAsia="Bookman Old Style" w:hAnsi="Tahoma" w:cs="Tahoma"/>
                <w:spacing w:val="24"/>
              </w:rPr>
              <w:t xml:space="preserve"> </w:t>
            </w:r>
            <w:r w:rsidRPr="001C5DC7">
              <w:rPr>
                <w:rFonts w:ascii="Tahoma" w:eastAsia="Bookman Old Style" w:hAnsi="Tahoma" w:cs="Tahoma"/>
              </w:rPr>
              <w:t xml:space="preserve">Menganalisis fungsi sosial, struktur teks, dan unsur kebahasaan beberapa teks </w:t>
            </w:r>
            <w:r w:rsidRPr="001C5DC7">
              <w:rPr>
                <w:rFonts w:ascii="Tahoma" w:eastAsia="Bookman Old Style" w:hAnsi="Tahoma" w:cs="Tahoma"/>
                <w:i/>
              </w:rPr>
              <w:t>ekspo</w:t>
            </w:r>
            <w:r w:rsidRPr="001C5DC7">
              <w:rPr>
                <w:rFonts w:ascii="Tahoma" w:eastAsia="Bookman Old Style" w:hAnsi="Tahoma" w:cs="Tahoma"/>
                <w:i/>
                <w:spacing w:val="2"/>
              </w:rPr>
              <w:t>s</w:t>
            </w:r>
            <w:r w:rsidRPr="001C5DC7">
              <w:rPr>
                <w:rFonts w:ascii="Tahoma" w:eastAsia="Bookman Old Style" w:hAnsi="Tahoma" w:cs="Tahoma"/>
                <w:i/>
                <w:spacing w:val="-5"/>
              </w:rPr>
              <w:t>i</w:t>
            </w:r>
            <w:r w:rsidRPr="001C5DC7">
              <w:rPr>
                <w:rFonts w:ascii="Tahoma" w:eastAsia="Bookman Old Style" w:hAnsi="Tahoma" w:cs="Tahoma"/>
                <w:i/>
                <w:spacing w:val="2"/>
              </w:rPr>
              <w:t>s</w:t>
            </w:r>
            <w:r w:rsidRPr="001C5DC7">
              <w:rPr>
                <w:rFonts w:ascii="Tahoma" w:eastAsia="Bookman Old Style" w:hAnsi="Tahoma" w:cs="Tahoma"/>
                <w:i/>
              </w:rPr>
              <w:t xml:space="preserve">i </w:t>
            </w:r>
            <w:r w:rsidRPr="001C5DC7">
              <w:rPr>
                <w:rFonts w:ascii="Tahoma" w:eastAsia="Bookman Old Style" w:hAnsi="Tahoma" w:cs="Tahoma"/>
                <w:i/>
                <w:spacing w:val="-2"/>
              </w:rPr>
              <w:t>a</w:t>
            </w:r>
            <w:r w:rsidRPr="001C5DC7">
              <w:rPr>
                <w:rFonts w:ascii="Tahoma" w:eastAsia="Bookman Old Style" w:hAnsi="Tahoma" w:cs="Tahoma"/>
                <w:i/>
                <w:spacing w:val="2"/>
              </w:rPr>
              <w:t>n</w:t>
            </w:r>
            <w:r w:rsidRPr="001C5DC7">
              <w:rPr>
                <w:rFonts w:ascii="Tahoma" w:eastAsia="Bookman Old Style" w:hAnsi="Tahoma" w:cs="Tahoma"/>
                <w:i/>
                <w:spacing w:val="-2"/>
              </w:rPr>
              <w:t>a</w:t>
            </w:r>
            <w:r w:rsidRPr="001C5DC7">
              <w:rPr>
                <w:rFonts w:ascii="Tahoma" w:eastAsia="Bookman Old Style" w:hAnsi="Tahoma" w:cs="Tahoma"/>
                <w:i/>
                <w:spacing w:val="2"/>
              </w:rPr>
              <w:t>l</w:t>
            </w:r>
            <w:r w:rsidRPr="001C5DC7">
              <w:rPr>
                <w:rFonts w:ascii="Tahoma" w:eastAsia="Bookman Old Style" w:hAnsi="Tahoma" w:cs="Tahoma"/>
                <w:i/>
              </w:rPr>
              <w:t>it</w:t>
            </w:r>
            <w:r w:rsidRPr="001C5DC7">
              <w:rPr>
                <w:rFonts w:ascii="Tahoma" w:eastAsia="Bookman Old Style" w:hAnsi="Tahoma" w:cs="Tahoma"/>
                <w:i/>
                <w:spacing w:val="-2"/>
              </w:rPr>
              <w:t>i</w:t>
            </w:r>
            <w:r w:rsidRPr="001C5DC7">
              <w:rPr>
                <w:rFonts w:ascii="Tahoma" w:eastAsia="Bookman Old Style" w:hAnsi="Tahoma" w:cs="Tahoma"/>
                <w:i/>
              </w:rPr>
              <w:t>s</w:t>
            </w:r>
            <w:r w:rsidRPr="001C5DC7">
              <w:rPr>
                <w:rFonts w:ascii="Tahoma" w:eastAsia="Bookman Old Style" w:hAnsi="Tahoma" w:cs="Tahoma"/>
                <w:i/>
                <w:spacing w:val="7"/>
              </w:rPr>
              <w:t xml:space="preserve"> </w:t>
            </w:r>
            <w:r w:rsidRPr="001C5DC7">
              <w:rPr>
                <w:rFonts w:ascii="Tahoma" w:eastAsia="Bookman Old Style" w:hAnsi="Tahoma" w:cs="Tahoma"/>
              </w:rPr>
              <w:t>li</w:t>
            </w:r>
            <w:r w:rsidRPr="001C5DC7">
              <w:rPr>
                <w:rFonts w:ascii="Tahoma" w:eastAsia="Bookman Old Style" w:hAnsi="Tahoma" w:cs="Tahoma"/>
                <w:spacing w:val="2"/>
              </w:rPr>
              <w:t>s</w:t>
            </w:r>
            <w:r w:rsidRPr="001C5DC7">
              <w:rPr>
                <w:rFonts w:ascii="Tahoma" w:eastAsia="Bookman Old Style" w:hAnsi="Tahoma" w:cs="Tahoma"/>
              </w:rPr>
              <w:t>an dan tulis dengan memberi dan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45" w:hanging="624"/>
              <w:rPr>
                <w:rFonts w:ascii="Tahoma" w:eastAsia="Bookman Old Style" w:hAnsi="Tahoma" w:cs="Tahoma"/>
              </w:rPr>
            </w:pPr>
            <w:r w:rsidRPr="001C5DC7">
              <w:rPr>
                <w:rFonts w:ascii="Tahoma" w:eastAsia="Bookman Old Style" w:hAnsi="Tahoma" w:cs="Tahoma"/>
              </w:rPr>
              <w:t>4.22</w:t>
            </w:r>
            <w:r w:rsidRPr="001C5DC7">
              <w:rPr>
                <w:rFonts w:ascii="Tahoma" w:eastAsia="Bookman Old Style" w:hAnsi="Tahoma" w:cs="Tahoma"/>
                <w:spacing w:val="25"/>
              </w:rPr>
              <w:t xml:space="preserve"> </w:t>
            </w:r>
            <w:r w:rsidRPr="001C5DC7">
              <w:rPr>
                <w:rFonts w:ascii="Tahoma" w:eastAsia="Bookman Old Style" w:hAnsi="Tahoma" w:cs="Tahoma"/>
              </w:rPr>
              <w:t>Menyusun teks eksposisi analitis tulis, terkait isu aktual, dengan memperhatikan fungsi sosial, struktur teks, dan unsur</w:t>
            </w:r>
          </w:p>
        </w:tc>
      </w:tr>
    </w:tbl>
    <w:p w:rsidR="001C5DC7" w:rsidRPr="001C5DC7" w:rsidRDefault="001C5DC7" w:rsidP="001C5DC7">
      <w:pPr>
        <w:rPr>
          <w:rFonts w:ascii="Tahoma" w:hAnsi="Tahoma" w:cs="Tahoma"/>
        </w:rPr>
        <w:sectPr w:rsidR="001C5DC7" w:rsidRPr="001C5DC7">
          <w:headerReference w:type="default" r:id="rId22"/>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977"/>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meminta informasi terkait</w:t>
            </w:r>
          </w:p>
          <w:p w:rsidR="001C5DC7" w:rsidRPr="001C5DC7" w:rsidRDefault="001C5DC7" w:rsidP="001C5DC7">
            <w:pPr>
              <w:spacing w:before="3" w:line="280" w:lineRule="exact"/>
              <w:ind w:left="726" w:right="464"/>
              <w:rPr>
                <w:rFonts w:ascii="Tahoma" w:eastAsia="Bookman Old Style" w:hAnsi="Tahoma" w:cs="Tahoma"/>
              </w:rPr>
            </w:pPr>
            <w:r w:rsidRPr="001C5DC7">
              <w:rPr>
                <w:rFonts w:ascii="Tahoma" w:eastAsia="Bookman Old Style" w:hAnsi="Tahoma" w:cs="Tahoma"/>
              </w:rPr>
              <w:t>isu aktual,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kebahasaan, secara benar dan</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sesuai konteks</w:t>
            </w:r>
          </w:p>
        </w:tc>
      </w:tr>
      <w:tr w:rsidR="001C5DC7" w:rsidRPr="001C5DC7" w:rsidTr="001C5DC7">
        <w:trPr>
          <w:trHeight w:hRule="exact" w:val="2141"/>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08" w:hanging="624"/>
              <w:rPr>
                <w:rFonts w:ascii="Tahoma" w:eastAsia="Bookman Old Style" w:hAnsi="Tahoma" w:cs="Tahoma"/>
              </w:rPr>
            </w:pPr>
            <w:r w:rsidRPr="001C5DC7">
              <w:rPr>
                <w:rFonts w:ascii="Tahoma" w:eastAsia="Bookman Old Style" w:hAnsi="Tahoma" w:cs="Tahoma"/>
              </w:rPr>
              <w:t>3.23</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pada teks biografi tokoh ses</w:t>
            </w:r>
            <w:r w:rsidRPr="001C5DC7">
              <w:rPr>
                <w:rFonts w:ascii="Tahoma" w:eastAsia="Bookman Old Style" w:hAnsi="Tahoma" w:cs="Tahoma"/>
                <w:spacing w:val="1"/>
              </w:rPr>
              <w:t>u</w:t>
            </w:r>
            <w:r w:rsidRPr="001C5DC7">
              <w:rPr>
                <w:rFonts w:ascii="Tahoma" w:eastAsia="Bookman Old Style" w:hAnsi="Tahoma" w:cs="Tahoma"/>
              </w:rPr>
              <w:t>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21" w:hanging="624"/>
              <w:rPr>
                <w:rFonts w:ascii="Tahoma" w:eastAsia="Bookman Old Style" w:hAnsi="Tahoma" w:cs="Tahoma"/>
              </w:rPr>
            </w:pPr>
            <w:r w:rsidRPr="001C5DC7">
              <w:rPr>
                <w:rFonts w:ascii="Tahoma" w:eastAsia="Bookman Old Style" w:hAnsi="Tahoma" w:cs="Tahoma"/>
              </w:rPr>
              <w:t>4.23</w:t>
            </w:r>
            <w:r w:rsidRPr="001C5DC7">
              <w:rPr>
                <w:rFonts w:ascii="Tahoma" w:eastAsia="Bookman Old Style" w:hAnsi="Tahoma" w:cs="Tahoma"/>
                <w:spacing w:val="25"/>
              </w:rPr>
              <w:t xml:space="preserve"> </w:t>
            </w:r>
            <w:r w:rsidRPr="001C5DC7">
              <w:rPr>
                <w:rFonts w:ascii="Tahoma" w:eastAsia="Bookman Old Style" w:hAnsi="Tahoma" w:cs="Tahoma"/>
              </w:rPr>
              <w:t>Menyusun teks biografi tokoh lisan dan tulis, pendek dan sederhana, dengan memperhatikan fungsi sosial, struktur teks, dan unsur kebahasaan yang benar dan sesuai konteks</w:t>
            </w:r>
          </w:p>
        </w:tc>
      </w:tr>
      <w:tr w:rsidR="001C5DC7" w:rsidRPr="001C5DC7" w:rsidTr="001C5DC7">
        <w:trPr>
          <w:trHeight w:hRule="exact" w:val="3552"/>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18" w:hanging="624"/>
              <w:rPr>
                <w:rFonts w:ascii="Tahoma" w:eastAsia="Bookman Old Style" w:hAnsi="Tahoma" w:cs="Tahoma"/>
              </w:rPr>
            </w:pPr>
            <w:r w:rsidRPr="001C5DC7">
              <w:rPr>
                <w:rFonts w:ascii="Tahoma" w:eastAsia="Bookman Old Style" w:hAnsi="Tahoma" w:cs="Tahoma"/>
              </w:rPr>
              <w:t>3.24</w:t>
            </w:r>
            <w:r w:rsidRPr="001C5DC7">
              <w:rPr>
                <w:rFonts w:ascii="Tahoma" w:eastAsia="Bookman Old Style" w:hAnsi="Tahoma" w:cs="Tahoma"/>
                <w:spacing w:val="24"/>
              </w:rPr>
              <w:t xml:space="preserve"> </w:t>
            </w:r>
            <w:r w:rsidRPr="001C5DC7">
              <w:rPr>
                <w:rFonts w:ascii="Tahoma" w:eastAsia="Bookman Old Style" w:hAnsi="Tahoma" w:cs="Tahoma"/>
              </w:rPr>
              <w:t xml:space="preserve">Menganalisis fungsi sosial, struktur teks, dan unsur kebahasaan teks interaksi transaksional lisan dan tulis yang melibatkan tindakan memberi dan meminta informasi terkait hubungan sebab akibat, sesuai dengan konteks penggunaannya. (Perhatikan unsur kebahasaan </w:t>
            </w:r>
            <w:r w:rsidRPr="001C5DC7">
              <w:rPr>
                <w:rFonts w:ascii="Tahoma" w:eastAsia="Bookman Old Style" w:hAnsi="Tahoma" w:cs="Tahoma"/>
                <w:i/>
              </w:rPr>
              <w:t>be</w:t>
            </w:r>
            <w:r w:rsidRPr="001C5DC7">
              <w:rPr>
                <w:rFonts w:ascii="Tahoma" w:eastAsia="Bookman Old Style" w:hAnsi="Tahoma" w:cs="Tahoma"/>
                <w:i/>
                <w:spacing w:val="2"/>
              </w:rPr>
              <w:t>c</w:t>
            </w:r>
            <w:r w:rsidRPr="001C5DC7">
              <w:rPr>
                <w:rFonts w:ascii="Tahoma" w:eastAsia="Bookman Old Style" w:hAnsi="Tahoma" w:cs="Tahoma"/>
                <w:i/>
                <w:spacing w:val="-5"/>
              </w:rPr>
              <w:t>a</w:t>
            </w:r>
            <w:r w:rsidRPr="001C5DC7">
              <w:rPr>
                <w:rFonts w:ascii="Tahoma" w:eastAsia="Bookman Old Style" w:hAnsi="Tahoma" w:cs="Tahoma"/>
                <w:i/>
              </w:rPr>
              <w:t>use</w:t>
            </w:r>
            <w:r w:rsidRPr="001C5DC7">
              <w:rPr>
                <w:rFonts w:ascii="Tahoma" w:eastAsia="Bookman Old Style" w:hAnsi="Tahoma" w:cs="Tahoma"/>
                <w:i/>
                <w:spacing w:val="2"/>
              </w:rPr>
              <w:t xml:space="preserve"> </w:t>
            </w:r>
            <w:r w:rsidRPr="001C5DC7">
              <w:rPr>
                <w:rFonts w:ascii="Tahoma" w:eastAsia="Bookman Old Style" w:hAnsi="Tahoma" w:cs="Tahoma"/>
                <w:i/>
                <w:spacing w:val="-2"/>
              </w:rPr>
              <w:t>o</w:t>
            </w:r>
            <w:r w:rsidRPr="001C5DC7">
              <w:rPr>
                <w:rFonts w:ascii="Tahoma" w:eastAsia="Bookman Old Style" w:hAnsi="Tahoma" w:cs="Tahoma"/>
                <w:i/>
              </w:rPr>
              <w:t>f</w:t>
            </w:r>
            <w:r w:rsidRPr="001C5DC7">
              <w:rPr>
                <w:rFonts w:ascii="Tahoma" w:eastAsia="Bookman Old Style" w:hAnsi="Tahoma" w:cs="Tahoma"/>
                <w:i/>
                <w:spacing w:val="5"/>
              </w:rPr>
              <w:t xml:space="preserve"> </w:t>
            </w:r>
            <w:r w:rsidRPr="001C5DC7">
              <w:rPr>
                <w:rFonts w:ascii="Tahoma" w:eastAsia="Bookman Old Style" w:hAnsi="Tahoma" w:cs="Tahoma"/>
                <w:i/>
              </w:rPr>
              <w:t>..., due</w:t>
            </w:r>
            <w:r w:rsidRPr="001C5DC7">
              <w:rPr>
                <w:rFonts w:ascii="Tahoma" w:eastAsia="Bookman Old Style" w:hAnsi="Tahoma" w:cs="Tahoma"/>
                <w:i/>
                <w:spacing w:val="2"/>
              </w:rPr>
              <w:t xml:space="preserve"> </w:t>
            </w:r>
            <w:r w:rsidRPr="001C5DC7">
              <w:rPr>
                <w:rFonts w:ascii="Tahoma" w:eastAsia="Bookman Old Style" w:hAnsi="Tahoma" w:cs="Tahoma"/>
                <w:i/>
                <w:spacing w:val="-5"/>
              </w:rPr>
              <w:t>t</w:t>
            </w:r>
            <w:r w:rsidRPr="001C5DC7">
              <w:rPr>
                <w:rFonts w:ascii="Tahoma" w:eastAsia="Bookman Old Style" w:hAnsi="Tahoma" w:cs="Tahoma"/>
                <w:i/>
              </w:rPr>
              <w:t>o ...,</w:t>
            </w:r>
            <w:r w:rsidRPr="001C5DC7">
              <w:rPr>
                <w:rFonts w:ascii="Tahoma" w:eastAsia="Bookman Old Style" w:hAnsi="Tahoma" w:cs="Tahoma"/>
                <w:i/>
                <w:spacing w:val="3"/>
              </w:rPr>
              <w:t xml:space="preserve"> </w:t>
            </w:r>
            <w:r w:rsidRPr="001C5DC7">
              <w:rPr>
                <w:rFonts w:ascii="Tahoma" w:eastAsia="Bookman Old Style" w:hAnsi="Tahoma" w:cs="Tahoma"/>
                <w:i/>
                <w:spacing w:val="-2"/>
              </w:rPr>
              <w:t>t</w:t>
            </w:r>
            <w:r w:rsidRPr="001C5DC7">
              <w:rPr>
                <w:rFonts w:ascii="Tahoma" w:eastAsia="Bookman Old Style" w:hAnsi="Tahoma" w:cs="Tahoma"/>
                <w:i/>
                <w:spacing w:val="3"/>
              </w:rPr>
              <w:t>h</w:t>
            </w:r>
            <w:r w:rsidRPr="001C5DC7">
              <w:rPr>
                <w:rFonts w:ascii="Tahoma" w:eastAsia="Bookman Old Style" w:hAnsi="Tahoma" w:cs="Tahoma"/>
                <w:i/>
                <w:spacing w:val="-2"/>
              </w:rPr>
              <w:t>a</w:t>
            </w:r>
            <w:r w:rsidRPr="001C5DC7">
              <w:rPr>
                <w:rFonts w:ascii="Tahoma" w:eastAsia="Bookman Old Style" w:hAnsi="Tahoma" w:cs="Tahoma"/>
                <w:i/>
              </w:rPr>
              <w:t>nks</w:t>
            </w:r>
            <w:r w:rsidRPr="001C5DC7">
              <w:rPr>
                <w:rFonts w:ascii="Tahoma" w:eastAsia="Bookman Old Style" w:hAnsi="Tahoma" w:cs="Tahoma"/>
                <w:i/>
                <w:spacing w:val="2"/>
              </w:rPr>
              <w:t xml:space="preserve"> </w:t>
            </w:r>
            <w:r w:rsidRPr="001C5DC7">
              <w:rPr>
                <w:rFonts w:ascii="Tahoma" w:eastAsia="Bookman Old Style" w:hAnsi="Tahoma" w:cs="Tahoma"/>
                <w:i/>
                <w:spacing w:val="-2"/>
              </w:rPr>
              <w:t>t</w:t>
            </w:r>
            <w:r w:rsidRPr="001C5DC7">
              <w:rPr>
                <w:rFonts w:ascii="Tahoma" w:eastAsia="Bookman Old Style" w:hAnsi="Tahoma" w:cs="Tahoma"/>
                <w:i/>
              </w:rPr>
              <w:t>o .</w:t>
            </w:r>
            <w:r w:rsidRPr="001C5DC7">
              <w:rPr>
                <w:rFonts w:ascii="Tahoma" w:eastAsia="Bookman Old Style" w:hAnsi="Tahoma" w:cs="Tahoma"/>
                <w:i/>
                <w:spacing w:val="2"/>
              </w:rPr>
              <w:t>.</w:t>
            </w:r>
            <w:r w:rsidRPr="001C5DC7">
              <w:rPr>
                <w:rFonts w:ascii="Tahoma" w:eastAsia="Bookman Old Style" w:hAnsi="Tahoma" w:cs="Tahoma"/>
                <w:i/>
                <w:spacing w:val="1"/>
              </w:rPr>
              <w:t>.</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45" w:hanging="624"/>
              <w:rPr>
                <w:rFonts w:ascii="Tahoma" w:eastAsia="Bookman Old Style" w:hAnsi="Tahoma" w:cs="Tahoma"/>
              </w:rPr>
            </w:pPr>
            <w:r w:rsidRPr="001C5DC7">
              <w:rPr>
                <w:rFonts w:ascii="Tahoma" w:eastAsia="Bookman Old Style" w:hAnsi="Tahoma" w:cs="Tahoma"/>
              </w:rPr>
              <w:t>4.24</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memberi dan meminta informasi terkait hubungan sebab akibat, dengan memperhatikan fungsi sosial, struktur teks, dan unsur kebahasaan yang benar dan sesuai konteks</w:t>
            </w:r>
          </w:p>
        </w:tc>
      </w:tr>
      <w:tr w:rsidR="001C5DC7" w:rsidRPr="001C5DC7" w:rsidTr="001C5DC7">
        <w:trPr>
          <w:trHeight w:hRule="exact" w:val="298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295" w:hanging="624"/>
              <w:rPr>
                <w:rFonts w:ascii="Tahoma" w:eastAsia="Bookman Old Style" w:hAnsi="Tahoma" w:cs="Tahoma"/>
              </w:rPr>
            </w:pPr>
            <w:r w:rsidRPr="001C5DC7">
              <w:rPr>
                <w:rFonts w:ascii="Tahoma" w:eastAsia="Bookman Old Style" w:hAnsi="Tahoma" w:cs="Tahoma"/>
              </w:rPr>
              <w:t>3.25</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yang melibatkan tindakan memberi dan meminta informasi ter</w:t>
            </w:r>
            <w:r w:rsidRPr="001C5DC7">
              <w:rPr>
                <w:rFonts w:ascii="Tahoma" w:eastAsia="Bookman Old Style" w:hAnsi="Tahoma" w:cs="Tahoma"/>
                <w:spacing w:val="1"/>
              </w:rPr>
              <w:t>k</w:t>
            </w:r>
            <w:r w:rsidRPr="001C5DC7">
              <w:rPr>
                <w:rFonts w:ascii="Tahoma" w:eastAsia="Bookman Old Style" w:hAnsi="Tahoma" w:cs="Tahoma"/>
              </w:rPr>
              <w:t>ait penulisan laporan sederhana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0" w:hanging="624"/>
              <w:rPr>
                <w:rFonts w:ascii="Tahoma" w:eastAsia="Bookman Old Style" w:hAnsi="Tahoma" w:cs="Tahoma"/>
              </w:rPr>
            </w:pPr>
            <w:r w:rsidRPr="001C5DC7">
              <w:rPr>
                <w:rFonts w:ascii="Tahoma" w:eastAsia="Bookman Old Style" w:hAnsi="Tahoma" w:cs="Tahoma"/>
              </w:rPr>
              <w:t>4.25</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tulis yang melibatkan tindakan mem</w:t>
            </w:r>
            <w:r w:rsidRPr="001C5DC7">
              <w:rPr>
                <w:rFonts w:ascii="Tahoma" w:eastAsia="Bookman Old Style" w:hAnsi="Tahoma" w:cs="Tahoma"/>
                <w:spacing w:val="1"/>
              </w:rPr>
              <w:t>b</w:t>
            </w:r>
            <w:r w:rsidRPr="001C5DC7">
              <w:rPr>
                <w:rFonts w:ascii="Tahoma" w:eastAsia="Bookman Old Style" w:hAnsi="Tahoma" w:cs="Tahoma"/>
              </w:rPr>
              <w:t>eri dan meminta informasi terkait penulisan laporan sederhana dengan memperhatikan fungsi social, struktur teks dan</w:t>
            </w:r>
          </w:p>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unsur kebahasaan yang benar</w:t>
            </w:r>
          </w:p>
          <w:p w:rsidR="001C5DC7" w:rsidRPr="001C5DC7" w:rsidRDefault="001C5DC7" w:rsidP="001C5DC7">
            <w:pPr>
              <w:spacing w:before="3" w:line="280" w:lineRule="exact"/>
              <w:ind w:left="724" w:right="130"/>
              <w:rPr>
                <w:rFonts w:ascii="Tahoma" w:eastAsia="Bookman Old Style" w:hAnsi="Tahoma" w:cs="Tahoma"/>
              </w:rPr>
            </w:pPr>
            <w:r w:rsidRPr="001C5DC7">
              <w:rPr>
                <w:rFonts w:ascii="Tahoma" w:eastAsia="Bookman Old Style" w:hAnsi="Tahoma" w:cs="Tahoma"/>
              </w:rPr>
              <w:t>dan sesuai dengan konte</w:t>
            </w:r>
            <w:r w:rsidRPr="001C5DC7">
              <w:rPr>
                <w:rFonts w:ascii="Tahoma" w:eastAsia="Bookman Old Style" w:hAnsi="Tahoma" w:cs="Tahoma"/>
                <w:spacing w:val="1"/>
              </w:rPr>
              <w:t>k</w:t>
            </w:r>
            <w:r w:rsidRPr="001C5DC7">
              <w:rPr>
                <w:rFonts w:ascii="Tahoma" w:eastAsia="Bookman Old Style" w:hAnsi="Tahoma" w:cs="Tahoma"/>
              </w:rPr>
              <w:t>s penggunaannya di dunia kerja</w:t>
            </w:r>
          </w:p>
        </w:tc>
      </w:tr>
      <w:tr w:rsidR="001C5DC7" w:rsidRPr="001C5DC7" w:rsidTr="001C5DC7">
        <w:trPr>
          <w:trHeight w:hRule="exact" w:val="298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6" w:right="257" w:hanging="624"/>
              <w:rPr>
                <w:rFonts w:ascii="Tahoma" w:eastAsia="Bookman Old Style" w:hAnsi="Tahoma" w:cs="Tahoma"/>
              </w:rPr>
            </w:pPr>
            <w:r w:rsidRPr="001C5DC7">
              <w:rPr>
                <w:rFonts w:ascii="Tahoma" w:eastAsia="Bookman Old Style" w:hAnsi="Tahoma" w:cs="Tahoma"/>
              </w:rPr>
              <w:t>3.26</w:t>
            </w:r>
            <w:r w:rsidRPr="001C5DC7">
              <w:rPr>
                <w:rFonts w:ascii="Tahoma" w:eastAsia="Bookman Old Style" w:hAnsi="Tahoma" w:cs="Tahoma"/>
                <w:spacing w:val="24"/>
              </w:rPr>
              <w:t xml:space="preserve"> </w:t>
            </w:r>
            <w:r w:rsidRPr="001C5DC7">
              <w:rPr>
                <w:rFonts w:ascii="Tahoma" w:eastAsia="Bookman Old Style" w:hAnsi="Tahoma" w:cs="Tahoma"/>
              </w:rPr>
              <w:t>Menganalisis fungsi social, struktur teks dan unsur kebahasaan teks interaksi transaksional yang melibatkan tindakan memberi dan meminta informasi terkait penyajian laporan secara lisan (report presentation)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1"/>
              <w:ind w:left="724" w:right="130" w:hanging="624"/>
              <w:rPr>
                <w:rFonts w:ascii="Tahoma" w:eastAsia="Bookman Old Style" w:hAnsi="Tahoma" w:cs="Tahoma"/>
              </w:rPr>
            </w:pPr>
            <w:r w:rsidRPr="001C5DC7">
              <w:rPr>
                <w:rFonts w:ascii="Tahoma" w:eastAsia="Bookman Old Style" w:hAnsi="Tahoma" w:cs="Tahoma"/>
              </w:rPr>
              <w:t>4.26</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yang melibatkan tindakan memberi dan meminta informasi terk</w:t>
            </w:r>
            <w:r w:rsidRPr="001C5DC7">
              <w:rPr>
                <w:rFonts w:ascii="Tahoma" w:eastAsia="Bookman Old Style" w:hAnsi="Tahoma" w:cs="Tahoma"/>
                <w:spacing w:val="1"/>
              </w:rPr>
              <w:t>a</w:t>
            </w:r>
            <w:r w:rsidRPr="001C5DC7">
              <w:rPr>
                <w:rFonts w:ascii="Tahoma" w:eastAsia="Bookman Old Style" w:hAnsi="Tahoma" w:cs="Tahoma"/>
              </w:rPr>
              <w:t>it penyajian laporan dengan memperhatikan fungsi social, struktur teks dan unsur kebahasaan yang benar dan sesuai dengan kont</w:t>
            </w:r>
            <w:r w:rsidRPr="001C5DC7">
              <w:rPr>
                <w:rFonts w:ascii="Tahoma" w:eastAsia="Bookman Old Style" w:hAnsi="Tahoma" w:cs="Tahoma"/>
                <w:spacing w:val="1"/>
              </w:rPr>
              <w:t>e</w:t>
            </w:r>
            <w:r w:rsidRPr="001C5DC7">
              <w:rPr>
                <w:rFonts w:ascii="Tahoma" w:eastAsia="Bookman Old Style" w:hAnsi="Tahoma" w:cs="Tahoma"/>
              </w:rPr>
              <w:t>ks penggunaannya di dunia kerja</w:t>
            </w:r>
          </w:p>
        </w:tc>
      </w:tr>
      <w:tr w:rsidR="001C5DC7" w:rsidRPr="001C5DC7" w:rsidTr="001C5DC7">
        <w:trPr>
          <w:trHeight w:hRule="exact" w:val="242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66" w:hanging="624"/>
              <w:rPr>
                <w:rFonts w:ascii="Tahoma" w:eastAsia="Bookman Old Style" w:hAnsi="Tahoma" w:cs="Tahoma"/>
              </w:rPr>
            </w:pPr>
            <w:r w:rsidRPr="001C5DC7">
              <w:rPr>
                <w:rFonts w:ascii="Tahoma" w:eastAsia="Bookman Old Style" w:hAnsi="Tahoma" w:cs="Tahoma"/>
              </w:rPr>
              <w:t>3.27</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interpersonal lis</w:t>
            </w:r>
            <w:r w:rsidRPr="001C5DC7">
              <w:rPr>
                <w:rFonts w:ascii="Tahoma" w:eastAsia="Bookman Old Style" w:hAnsi="Tahoma" w:cs="Tahoma"/>
                <w:spacing w:val="1"/>
              </w:rPr>
              <w:t>a</w:t>
            </w:r>
            <w:r w:rsidRPr="001C5DC7">
              <w:rPr>
                <w:rFonts w:ascii="Tahoma" w:eastAsia="Bookman Old Style" w:hAnsi="Tahoma" w:cs="Tahoma"/>
              </w:rPr>
              <w:t>n dan tulis yang melibatkan tindakan menawarkan jasa, serta menanggapinya, sesuai dengan konteks</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45" w:hanging="624"/>
              <w:rPr>
                <w:rFonts w:ascii="Tahoma" w:eastAsia="Bookman Old Style" w:hAnsi="Tahoma" w:cs="Tahoma"/>
              </w:rPr>
            </w:pPr>
            <w:r w:rsidRPr="001C5DC7">
              <w:rPr>
                <w:rFonts w:ascii="Tahoma" w:eastAsia="Bookman Old Style" w:hAnsi="Tahoma" w:cs="Tahoma"/>
              </w:rPr>
              <w:t>4.27</w:t>
            </w:r>
            <w:r w:rsidRPr="001C5DC7">
              <w:rPr>
                <w:rFonts w:ascii="Tahoma" w:eastAsia="Bookman Old Style" w:hAnsi="Tahoma" w:cs="Tahoma"/>
                <w:spacing w:val="25"/>
              </w:rPr>
              <w:t xml:space="preserve"> </w:t>
            </w:r>
            <w:r w:rsidRPr="001C5DC7">
              <w:rPr>
                <w:rFonts w:ascii="Tahoma" w:eastAsia="Bookman Old Style" w:hAnsi="Tahoma" w:cs="Tahoma"/>
              </w:rPr>
              <w:t>Menyusun teks interaksi interpersonal lisan dan tulis sederhana yang melibatkan tindakan menawarkan jasa, dan menanggapinya dengan memperhatikan fungsi sosial, struktur teks, dan unsur</w:t>
            </w:r>
          </w:p>
        </w:tc>
      </w:tr>
    </w:tbl>
    <w:p w:rsidR="001C5DC7" w:rsidRPr="001C5DC7" w:rsidRDefault="001C5DC7" w:rsidP="001C5DC7">
      <w:pPr>
        <w:rPr>
          <w:rFonts w:ascii="Tahoma" w:hAnsi="Tahoma" w:cs="Tahoma"/>
        </w:rPr>
        <w:sectPr w:rsidR="001C5DC7" w:rsidRPr="001C5DC7">
          <w:headerReference w:type="default" r:id="rId23"/>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1258"/>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penggunaannya. (Perhatikan</w:t>
            </w:r>
          </w:p>
          <w:p w:rsidR="001C5DC7" w:rsidRPr="001C5DC7" w:rsidRDefault="001C5DC7" w:rsidP="001C5DC7">
            <w:pPr>
              <w:spacing w:before="1"/>
              <w:ind w:left="726" w:right="246"/>
              <w:rPr>
                <w:rFonts w:ascii="Tahoma" w:eastAsia="Bookman Old Style" w:hAnsi="Tahoma" w:cs="Tahoma"/>
              </w:rPr>
            </w:pPr>
            <w:r w:rsidRPr="001C5DC7">
              <w:rPr>
                <w:rFonts w:ascii="Tahoma" w:eastAsia="Bookman Old Style" w:hAnsi="Tahoma" w:cs="Tahoma"/>
              </w:rPr>
              <w:t>unsur kebahasaan May I help you? What can I</w:t>
            </w:r>
            <w:r w:rsidRPr="001C5DC7">
              <w:rPr>
                <w:rFonts w:ascii="Tahoma" w:eastAsia="Bookman Old Style" w:hAnsi="Tahoma" w:cs="Tahoma"/>
                <w:spacing w:val="2"/>
              </w:rPr>
              <w:t xml:space="preserve"> </w:t>
            </w:r>
            <w:r w:rsidRPr="001C5DC7">
              <w:rPr>
                <w:rFonts w:ascii="Tahoma" w:eastAsia="Bookman Old Style" w:hAnsi="Tahoma" w:cs="Tahoma"/>
              </w:rPr>
              <w:t>do for you? What if ...?)</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kebahasaan yang benar dan</w:t>
            </w:r>
          </w:p>
          <w:p w:rsidR="001C5DC7" w:rsidRPr="001C5DC7" w:rsidRDefault="001C5DC7" w:rsidP="001C5DC7">
            <w:pPr>
              <w:spacing w:before="1"/>
              <w:ind w:left="724"/>
              <w:rPr>
                <w:rFonts w:ascii="Tahoma" w:eastAsia="Bookman Old Style" w:hAnsi="Tahoma" w:cs="Tahoma"/>
              </w:rPr>
            </w:pPr>
            <w:r w:rsidRPr="001C5DC7">
              <w:rPr>
                <w:rFonts w:ascii="Tahoma" w:eastAsia="Bookman Old Style" w:hAnsi="Tahoma" w:cs="Tahoma"/>
              </w:rPr>
              <w:t>sesuai konteks</w:t>
            </w:r>
          </w:p>
        </w:tc>
      </w:tr>
      <w:tr w:rsidR="001C5DC7" w:rsidRPr="001C5DC7" w:rsidTr="001C5DC7">
        <w:trPr>
          <w:trHeight w:hRule="exact" w:val="3269"/>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194" w:hanging="624"/>
              <w:rPr>
                <w:rFonts w:ascii="Tahoma" w:eastAsia="Bookman Old Style" w:hAnsi="Tahoma" w:cs="Tahoma"/>
              </w:rPr>
            </w:pPr>
            <w:r w:rsidRPr="001C5DC7">
              <w:rPr>
                <w:rFonts w:ascii="Tahoma" w:eastAsia="Bookman Old Style" w:hAnsi="Tahoma" w:cs="Tahoma"/>
              </w:rPr>
              <w:t>3.28</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beberapa teks khusus dalam</w:t>
            </w:r>
            <w:r w:rsidRPr="001C5DC7">
              <w:rPr>
                <w:rFonts w:ascii="Tahoma" w:eastAsia="Bookman Old Style" w:hAnsi="Tahoma" w:cs="Tahoma"/>
                <w:spacing w:val="1"/>
              </w:rPr>
              <w:t xml:space="preserve"> </w:t>
            </w:r>
            <w:r w:rsidRPr="001C5DC7">
              <w:rPr>
                <w:rFonts w:ascii="Tahoma" w:eastAsia="Bookman Old Style" w:hAnsi="Tahoma" w:cs="Tahoma"/>
              </w:rPr>
              <w:t>bentuk surat lamaran kerja, dengan memberi dan meminta informasi terkait jati diri, latar belakang pendidikan/pengalaman kerja, sesuai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87" w:hanging="624"/>
              <w:rPr>
                <w:rFonts w:ascii="Tahoma" w:eastAsia="Bookman Old Style" w:hAnsi="Tahoma" w:cs="Tahoma"/>
              </w:rPr>
            </w:pPr>
            <w:r w:rsidRPr="001C5DC7">
              <w:rPr>
                <w:rFonts w:ascii="Tahoma" w:eastAsia="Bookman Old Style" w:hAnsi="Tahoma" w:cs="Tahoma"/>
              </w:rPr>
              <w:t>4.28</w:t>
            </w:r>
            <w:r w:rsidRPr="001C5DC7">
              <w:rPr>
                <w:rFonts w:ascii="Tahoma" w:eastAsia="Bookman Old Style" w:hAnsi="Tahoma" w:cs="Tahoma"/>
                <w:spacing w:val="25"/>
              </w:rPr>
              <w:t xml:space="preserve"> </w:t>
            </w:r>
            <w:r w:rsidRPr="001C5DC7">
              <w:rPr>
                <w:rFonts w:ascii="Tahoma" w:eastAsia="Bookman Old Style" w:hAnsi="Tahoma" w:cs="Tahoma"/>
              </w:rPr>
              <w:t>Menyusun teks khusus surat lamaran kerja, yang memberikan informasi antara lain jati diri, latar belakang pendidikan/pengalaman kerja, dengan memperhatikan fungsi sosial, struktur teks, dan unsur kebahasaan, secara benar dan sesuai konteks</w:t>
            </w:r>
          </w:p>
        </w:tc>
      </w:tr>
      <w:tr w:rsidR="001C5DC7" w:rsidRPr="001C5DC7" w:rsidTr="001C5DC7">
        <w:trPr>
          <w:trHeight w:hRule="exact" w:val="3833"/>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3.29</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yang melibatkan tindakan memberi dan meminta informasi terkait jati diri dalam konteks pekerjaan (wawancara pekerjaan)</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35" w:hanging="624"/>
              <w:rPr>
                <w:rFonts w:ascii="Tahoma" w:eastAsia="Bookman Old Style" w:hAnsi="Tahoma" w:cs="Tahoma"/>
              </w:rPr>
            </w:pPr>
            <w:r w:rsidRPr="001C5DC7">
              <w:rPr>
                <w:rFonts w:ascii="Tahoma" w:eastAsia="Bookman Old Style" w:hAnsi="Tahoma" w:cs="Tahoma"/>
              </w:rPr>
              <w:t>4.29</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yang melibatkan tindakan memberi dan meminta informasi terkait jati diri dalam konteks pekerjaan (wawancara pekerjaan), dengan memperhatikan fungsi sosial, struktur teks, dan unsur kebahasaan yang benar dan sesuai konteks</w:t>
            </w:r>
          </w:p>
          <w:p w:rsidR="001C5DC7" w:rsidRPr="001C5DC7" w:rsidRDefault="001C5DC7" w:rsidP="001C5DC7">
            <w:pPr>
              <w:spacing w:before="1" w:line="280" w:lineRule="exact"/>
              <w:ind w:left="724" w:right="797"/>
              <w:rPr>
                <w:rFonts w:ascii="Tahoma" w:eastAsia="Bookman Old Style" w:hAnsi="Tahoma" w:cs="Tahoma"/>
              </w:rPr>
            </w:pPr>
            <w:r w:rsidRPr="001C5DC7">
              <w:rPr>
                <w:rFonts w:ascii="Tahoma" w:eastAsia="Bookman Old Style" w:hAnsi="Tahoma" w:cs="Tahoma"/>
              </w:rPr>
              <w:t>penggunaannya di dunia kerja.</w:t>
            </w:r>
          </w:p>
        </w:tc>
      </w:tr>
      <w:tr w:rsidR="001C5DC7" w:rsidRPr="001C5DC7" w:rsidTr="001C5DC7">
        <w:trPr>
          <w:trHeight w:hRule="exact" w:val="2425"/>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3.30</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untuk menyatakan dan menanyakan tent</w:t>
            </w:r>
            <w:r w:rsidRPr="001C5DC7">
              <w:rPr>
                <w:rFonts w:ascii="Tahoma" w:eastAsia="Bookman Old Style" w:hAnsi="Tahoma" w:cs="Tahoma"/>
                <w:spacing w:val="1"/>
              </w:rPr>
              <w:t>a</w:t>
            </w:r>
            <w:r w:rsidRPr="001C5DC7">
              <w:rPr>
                <w:rFonts w:ascii="Tahoma" w:eastAsia="Bookman Old Style" w:hAnsi="Tahoma" w:cs="Tahoma"/>
              </w:rPr>
              <w:t>ng keharusan, sesu</w:t>
            </w:r>
            <w:r w:rsidRPr="001C5DC7">
              <w:rPr>
                <w:rFonts w:ascii="Tahoma" w:eastAsia="Bookman Old Style" w:hAnsi="Tahoma" w:cs="Tahoma"/>
                <w:spacing w:val="1"/>
              </w:rPr>
              <w:t>a</w:t>
            </w:r>
            <w:r w:rsidRPr="001C5DC7">
              <w:rPr>
                <w:rFonts w:ascii="Tahoma" w:eastAsia="Bookman Old Style" w:hAnsi="Tahoma" w:cs="Tahoma"/>
              </w:rPr>
              <w:t>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154" w:hanging="624"/>
              <w:rPr>
                <w:rFonts w:ascii="Tahoma" w:eastAsia="Bookman Old Style" w:hAnsi="Tahoma" w:cs="Tahoma"/>
              </w:rPr>
            </w:pPr>
            <w:r w:rsidRPr="001C5DC7">
              <w:rPr>
                <w:rFonts w:ascii="Tahoma" w:eastAsia="Bookman Old Style" w:hAnsi="Tahoma" w:cs="Tahoma"/>
              </w:rPr>
              <w:t>4.30</w:t>
            </w:r>
            <w:r w:rsidRPr="001C5DC7">
              <w:rPr>
                <w:rFonts w:ascii="Tahoma" w:eastAsia="Bookman Old Style" w:hAnsi="Tahoma" w:cs="Tahoma"/>
                <w:spacing w:val="25"/>
              </w:rPr>
              <w:t xml:space="preserve"> </w:t>
            </w:r>
            <w:r w:rsidRPr="001C5DC7">
              <w:rPr>
                <w:rFonts w:ascii="Tahoma" w:eastAsia="Bookman Old Style" w:hAnsi="Tahoma" w:cs="Tahoma"/>
              </w:rPr>
              <w:t>Menyusun teks lisan dan tulis untuk menyatakan dan menanyakan tentang keharusan, dengan memperhatikan fungsi sosial, struktur teks, dan unsur kebahasaan yang benar dan sesuai konteks</w:t>
            </w:r>
          </w:p>
        </w:tc>
      </w:tr>
      <w:tr w:rsidR="001C5DC7" w:rsidRPr="001C5DC7" w:rsidTr="001C5DC7">
        <w:trPr>
          <w:trHeight w:hRule="exact" w:val="302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6" w:right="334" w:hanging="624"/>
              <w:rPr>
                <w:rFonts w:ascii="Tahoma" w:eastAsia="Bookman Old Style" w:hAnsi="Tahoma" w:cs="Tahoma"/>
              </w:rPr>
            </w:pPr>
            <w:r w:rsidRPr="001C5DC7">
              <w:rPr>
                <w:rFonts w:ascii="Tahoma" w:eastAsia="Bookman Old Style" w:hAnsi="Tahoma" w:cs="Tahoma"/>
              </w:rPr>
              <w:t>3.31</w:t>
            </w:r>
            <w:r w:rsidRPr="001C5DC7">
              <w:rPr>
                <w:rFonts w:ascii="Tahoma" w:eastAsia="Bookman Old Style" w:hAnsi="Tahoma" w:cs="Tahoma"/>
                <w:spacing w:val="24"/>
              </w:rPr>
              <w:t xml:space="preserve"> </w:t>
            </w:r>
            <w:r w:rsidRPr="001C5DC7">
              <w:rPr>
                <w:rFonts w:ascii="Tahoma" w:eastAsia="Bookman Old Style" w:hAnsi="Tahoma" w:cs="Tahoma"/>
              </w:rPr>
              <w:t>Menganalisis fungsi s</w:t>
            </w:r>
            <w:r w:rsidRPr="001C5DC7">
              <w:rPr>
                <w:rFonts w:ascii="Tahoma" w:eastAsia="Bookman Old Style" w:hAnsi="Tahoma" w:cs="Tahoma"/>
                <w:spacing w:val="1"/>
              </w:rPr>
              <w:t>o</w:t>
            </w:r>
            <w:r w:rsidRPr="001C5DC7">
              <w:rPr>
                <w:rFonts w:ascii="Tahoma" w:eastAsia="Bookman Old Style" w:hAnsi="Tahoma" w:cs="Tahoma"/>
              </w:rPr>
              <w:t>sial, struktur teks, dan unsur kebahasaan beberapa teks news item lisan dan tulis dengan memberi dan meminta informasi terkait berita sederhana dari koran/radio/</w:t>
            </w:r>
            <w:r w:rsidRPr="001C5DC7">
              <w:rPr>
                <w:rFonts w:ascii="Tahoma" w:eastAsia="Bookman Old Style" w:hAnsi="Tahoma" w:cs="Tahoma"/>
                <w:spacing w:val="-3"/>
              </w:rPr>
              <w:t>T</w:t>
            </w:r>
            <w:r w:rsidRPr="001C5DC7">
              <w:rPr>
                <w:rFonts w:ascii="Tahoma" w:eastAsia="Bookman Old Style" w:hAnsi="Tahoma" w:cs="Tahoma"/>
              </w:rPr>
              <w:t>V, se</w:t>
            </w:r>
            <w:r w:rsidRPr="001C5DC7">
              <w:rPr>
                <w:rFonts w:ascii="Tahoma" w:eastAsia="Bookman Old Style" w:hAnsi="Tahoma" w:cs="Tahoma"/>
                <w:spacing w:val="2"/>
              </w:rPr>
              <w:t>s</w:t>
            </w:r>
            <w:r w:rsidRPr="001C5DC7">
              <w:rPr>
                <w:rFonts w:ascii="Tahoma" w:eastAsia="Bookman Old Style" w:hAnsi="Tahoma" w:cs="Tahoma"/>
              </w:rPr>
              <w:t>uai dengan konteks penggunaannya</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39"/>
              <w:ind w:left="724" w:right="279" w:hanging="624"/>
              <w:rPr>
                <w:rFonts w:ascii="Tahoma" w:eastAsia="Bookman Old Style" w:hAnsi="Tahoma" w:cs="Tahoma"/>
              </w:rPr>
            </w:pPr>
            <w:r w:rsidRPr="001C5DC7">
              <w:rPr>
                <w:rFonts w:ascii="Tahoma" w:eastAsia="Bookman Old Style" w:hAnsi="Tahoma" w:cs="Tahoma"/>
              </w:rPr>
              <w:t>4.31</w:t>
            </w:r>
            <w:r w:rsidRPr="001C5DC7">
              <w:rPr>
                <w:rFonts w:ascii="Tahoma" w:eastAsia="Bookman Old Style" w:hAnsi="Tahoma" w:cs="Tahoma"/>
                <w:spacing w:val="25"/>
              </w:rPr>
              <w:t xml:space="preserve"> </w:t>
            </w:r>
            <w:r w:rsidRPr="001C5DC7">
              <w:rPr>
                <w:rFonts w:ascii="Tahoma" w:eastAsia="Bookman Old Style" w:hAnsi="Tahoma" w:cs="Tahoma"/>
              </w:rPr>
              <w:t>Menangkap makna secara kontekstual terkait fungsi sosial, struktur teks, dan unsur kebahasaan teks news items lisan dan tulis, dalam bentuk berita sederhana koran/radio/</w:t>
            </w:r>
            <w:r w:rsidRPr="001C5DC7">
              <w:rPr>
                <w:rFonts w:ascii="Tahoma" w:eastAsia="Bookman Old Style" w:hAnsi="Tahoma" w:cs="Tahoma"/>
                <w:spacing w:val="-3"/>
              </w:rPr>
              <w:t>T</w:t>
            </w:r>
            <w:r w:rsidRPr="001C5DC7">
              <w:rPr>
                <w:rFonts w:ascii="Tahoma" w:eastAsia="Bookman Old Style" w:hAnsi="Tahoma" w:cs="Tahoma"/>
              </w:rPr>
              <w:t>V</w:t>
            </w:r>
          </w:p>
        </w:tc>
      </w:tr>
      <w:tr w:rsidR="001C5DC7" w:rsidRPr="001C5DC7" w:rsidTr="001C5DC7">
        <w:trPr>
          <w:trHeight w:hRule="exact" w:val="1256"/>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4" w:line="280" w:lineRule="exact"/>
              <w:ind w:left="726" w:right="118" w:hanging="624"/>
              <w:rPr>
                <w:rFonts w:ascii="Tahoma" w:eastAsia="Bookman Old Style" w:hAnsi="Tahoma" w:cs="Tahoma"/>
              </w:rPr>
            </w:pPr>
            <w:r w:rsidRPr="001C5DC7">
              <w:rPr>
                <w:rFonts w:ascii="Tahoma" w:eastAsia="Bookman Old Style" w:hAnsi="Tahoma" w:cs="Tahoma"/>
              </w:rPr>
              <w:t>3.32</w:t>
            </w:r>
            <w:r w:rsidRPr="001C5DC7">
              <w:rPr>
                <w:rFonts w:ascii="Tahoma" w:eastAsia="Bookman Old Style" w:hAnsi="Tahoma" w:cs="Tahoma"/>
                <w:spacing w:val="24"/>
              </w:rPr>
              <w:t xml:space="preserve"> </w:t>
            </w:r>
            <w:r w:rsidRPr="001C5DC7">
              <w:rPr>
                <w:rFonts w:ascii="Tahoma" w:eastAsia="Bookman Old Style" w:hAnsi="Tahoma" w:cs="Tahoma"/>
              </w:rPr>
              <w:t>Menganalisis fungsi sosial, struktur teks, dan unsur kebahasaan teks interaksi transaksional lisan dan tulis</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before="44" w:line="280" w:lineRule="exact"/>
              <w:ind w:left="724" w:right="356" w:hanging="624"/>
              <w:rPr>
                <w:rFonts w:ascii="Tahoma" w:eastAsia="Bookman Old Style" w:hAnsi="Tahoma" w:cs="Tahoma"/>
              </w:rPr>
            </w:pPr>
            <w:r w:rsidRPr="001C5DC7">
              <w:rPr>
                <w:rFonts w:ascii="Tahoma" w:eastAsia="Bookman Old Style" w:hAnsi="Tahoma" w:cs="Tahoma"/>
              </w:rPr>
              <w:t>4.32</w:t>
            </w:r>
            <w:r w:rsidRPr="001C5DC7">
              <w:rPr>
                <w:rFonts w:ascii="Tahoma" w:eastAsia="Bookman Old Style" w:hAnsi="Tahoma" w:cs="Tahoma"/>
                <w:spacing w:val="25"/>
              </w:rPr>
              <w:t xml:space="preserve"> </w:t>
            </w:r>
            <w:r w:rsidRPr="001C5DC7">
              <w:rPr>
                <w:rFonts w:ascii="Tahoma" w:eastAsia="Bookman Old Style" w:hAnsi="Tahoma" w:cs="Tahoma"/>
              </w:rPr>
              <w:t>Menyusun teks interaksi transaksional lisan dan tulis yang melibatkan tindakan memberi dan meminta</w:t>
            </w:r>
          </w:p>
        </w:tc>
      </w:tr>
    </w:tbl>
    <w:p w:rsidR="001C5DC7" w:rsidRPr="001C5DC7" w:rsidRDefault="001C5DC7" w:rsidP="001C5DC7">
      <w:pPr>
        <w:rPr>
          <w:rFonts w:ascii="Tahoma" w:hAnsi="Tahoma" w:cs="Tahoma"/>
        </w:rPr>
        <w:sectPr w:rsidR="001C5DC7" w:rsidRPr="001C5DC7">
          <w:headerReference w:type="default" r:id="rId24"/>
          <w:pgSz w:w="11920" w:h="18720"/>
          <w:pgMar w:top="1600" w:right="1300" w:bottom="280" w:left="1600" w:header="0" w:footer="0" w:gutter="0"/>
          <w:cols w:space="720"/>
        </w:sectPr>
      </w:pPr>
    </w:p>
    <w:p w:rsidR="001C5DC7" w:rsidRPr="001C5DC7" w:rsidRDefault="001C5DC7" w:rsidP="001C5DC7">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73"/>
        <w:gridCol w:w="4508"/>
      </w:tblGrid>
      <w:tr w:rsidR="001C5DC7" w:rsidRPr="001C5DC7" w:rsidTr="001C5DC7">
        <w:trPr>
          <w:trHeight w:hRule="exact" w:val="530"/>
        </w:trPr>
        <w:tc>
          <w:tcPr>
            <w:tcW w:w="4273"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844"/>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1C5DC7" w:rsidRPr="001C5DC7" w:rsidRDefault="001C5DC7" w:rsidP="001C5DC7">
            <w:pPr>
              <w:spacing w:before="8" w:line="100" w:lineRule="exact"/>
              <w:rPr>
                <w:rFonts w:ascii="Tahoma" w:hAnsi="Tahoma" w:cs="Tahoma"/>
                <w:b/>
              </w:rPr>
            </w:pPr>
          </w:p>
          <w:p w:rsidR="001C5DC7" w:rsidRPr="001C5DC7" w:rsidRDefault="001C5DC7" w:rsidP="001C5DC7">
            <w:pPr>
              <w:ind w:left="959"/>
              <w:rPr>
                <w:rFonts w:ascii="Tahoma" w:eastAsia="Bookman Old Style" w:hAnsi="Tahoma" w:cs="Tahoma"/>
                <w:b/>
              </w:rPr>
            </w:pPr>
            <w:r w:rsidRPr="001C5DC7">
              <w:rPr>
                <w:rFonts w:ascii="Tahoma" w:eastAsia="Bookman Old Style" w:hAnsi="Tahoma" w:cs="Tahoma"/>
                <w:b/>
              </w:rPr>
              <w:t>KOMPE</w:t>
            </w:r>
            <w:r w:rsidRPr="001C5DC7">
              <w:rPr>
                <w:rFonts w:ascii="Tahoma" w:eastAsia="Bookman Old Style" w:hAnsi="Tahoma" w:cs="Tahoma"/>
                <w:b/>
                <w:spacing w:val="-2"/>
              </w:rPr>
              <w:t>T</w:t>
            </w:r>
            <w:r w:rsidRPr="001C5DC7">
              <w:rPr>
                <w:rFonts w:ascii="Tahoma" w:eastAsia="Bookman Old Style" w:hAnsi="Tahoma" w:cs="Tahoma"/>
                <w:b/>
              </w:rPr>
              <w:t>ENSI</w:t>
            </w:r>
            <w:r w:rsidRPr="001C5DC7">
              <w:rPr>
                <w:rFonts w:ascii="Tahoma" w:eastAsia="Bookman Old Style" w:hAnsi="Tahoma" w:cs="Tahoma"/>
                <w:b/>
                <w:spacing w:val="2"/>
              </w:rPr>
              <w:t xml:space="preserve"> </w:t>
            </w:r>
            <w:r w:rsidRPr="001C5DC7">
              <w:rPr>
                <w:rFonts w:ascii="Tahoma" w:eastAsia="Bookman Old Style" w:hAnsi="Tahoma" w:cs="Tahoma"/>
                <w:b/>
              </w:rPr>
              <w:t>DASAR</w:t>
            </w:r>
          </w:p>
        </w:tc>
      </w:tr>
      <w:tr w:rsidR="001C5DC7" w:rsidRPr="001C5DC7" w:rsidTr="001C5DC7">
        <w:trPr>
          <w:trHeight w:hRule="exact" w:val="2950"/>
        </w:trPr>
        <w:tc>
          <w:tcPr>
            <w:tcW w:w="4273"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6"/>
              <w:rPr>
                <w:rFonts w:ascii="Tahoma" w:eastAsia="Bookman Old Style" w:hAnsi="Tahoma" w:cs="Tahoma"/>
              </w:rPr>
            </w:pPr>
            <w:r w:rsidRPr="001C5DC7">
              <w:rPr>
                <w:rFonts w:ascii="Tahoma" w:eastAsia="Bookman Old Style" w:hAnsi="Tahoma" w:cs="Tahoma"/>
              </w:rPr>
              <w:t>yang melibatkan tindakan</w:t>
            </w:r>
          </w:p>
          <w:p w:rsidR="001C5DC7" w:rsidRPr="001C5DC7" w:rsidRDefault="001C5DC7" w:rsidP="001C5DC7">
            <w:pPr>
              <w:spacing w:before="1"/>
              <w:ind w:left="726" w:right="146"/>
              <w:rPr>
                <w:rFonts w:ascii="Tahoma" w:eastAsia="Bookman Old Style" w:hAnsi="Tahoma" w:cs="Tahoma"/>
              </w:rPr>
            </w:pPr>
            <w:r w:rsidRPr="001C5DC7">
              <w:rPr>
                <w:rFonts w:ascii="Tahoma" w:eastAsia="Bookman Old Style" w:hAnsi="Tahoma" w:cs="Tahoma"/>
              </w:rPr>
              <w:t>memberi dan meminta informasi terkait pengandaian diikuti oleh perintah/saran, sesuai dengan bidang ke</w:t>
            </w:r>
            <w:r w:rsidRPr="001C5DC7">
              <w:rPr>
                <w:rFonts w:ascii="Tahoma" w:eastAsia="Bookman Old Style" w:hAnsi="Tahoma" w:cs="Tahoma"/>
                <w:spacing w:val="1"/>
              </w:rPr>
              <w:t>a</w:t>
            </w:r>
            <w:r w:rsidRPr="001C5DC7">
              <w:rPr>
                <w:rFonts w:ascii="Tahoma" w:eastAsia="Bookman Old Style" w:hAnsi="Tahoma" w:cs="Tahoma"/>
              </w:rPr>
              <w:t>hlian dan konteks penggunaannya (Perhatikan unsur kebahasaan</w:t>
            </w:r>
            <w:r w:rsidRPr="001C5DC7">
              <w:rPr>
                <w:rFonts w:ascii="Tahoma" w:eastAsia="Bookman Old Style" w:hAnsi="Tahoma" w:cs="Tahoma"/>
                <w:spacing w:val="3"/>
              </w:rPr>
              <w:t xml:space="preserve"> </w:t>
            </w:r>
            <w:r w:rsidRPr="001C5DC7">
              <w:rPr>
                <w:rFonts w:ascii="Tahoma" w:eastAsia="Bookman Old Style" w:hAnsi="Tahoma" w:cs="Tahoma"/>
                <w:i/>
                <w:spacing w:val="-7"/>
              </w:rPr>
              <w:t>i</w:t>
            </w:r>
            <w:r w:rsidRPr="001C5DC7">
              <w:rPr>
                <w:rFonts w:ascii="Tahoma" w:eastAsia="Bookman Old Style" w:hAnsi="Tahoma" w:cs="Tahoma"/>
                <w:i/>
              </w:rPr>
              <w:t>f</w:t>
            </w:r>
            <w:r w:rsidRPr="001C5DC7">
              <w:rPr>
                <w:rFonts w:ascii="Tahoma" w:eastAsia="Bookman Old Style" w:hAnsi="Tahoma" w:cs="Tahoma"/>
                <w:i/>
                <w:spacing w:val="12"/>
              </w:rPr>
              <w:t xml:space="preserve"> </w:t>
            </w:r>
            <w:r w:rsidRPr="001C5DC7">
              <w:rPr>
                <w:rFonts w:ascii="Tahoma" w:eastAsia="Bookman Old Style" w:hAnsi="Tahoma" w:cs="Tahoma"/>
              </w:rPr>
              <w:t>deng</w:t>
            </w:r>
            <w:r w:rsidRPr="001C5DC7">
              <w:rPr>
                <w:rFonts w:ascii="Tahoma" w:eastAsia="Bookman Old Style" w:hAnsi="Tahoma" w:cs="Tahoma"/>
                <w:spacing w:val="-2"/>
              </w:rPr>
              <w:t>a</w:t>
            </w:r>
            <w:r w:rsidRPr="001C5DC7">
              <w:rPr>
                <w:rFonts w:ascii="Tahoma" w:eastAsia="Bookman Old Style" w:hAnsi="Tahoma" w:cs="Tahoma"/>
              </w:rPr>
              <w:t xml:space="preserve">n </w:t>
            </w:r>
            <w:r w:rsidRPr="001C5DC7">
              <w:rPr>
                <w:rFonts w:ascii="Tahoma" w:eastAsia="Bookman Old Style" w:hAnsi="Tahoma" w:cs="Tahoma"/>
                <w:i/>
              </w:rPr>
              <w:t>i</w:t>
            </w:r>
            <w:r w:rsidRPr="001C5DC7">
              <w:rPr>
                <w:rFonts w:ascii="Tahoma" w:eastAsia="Bookman Old Style" w:hAnsi="Tahoma" w:cs="Tahoma"/>
                <w:i/>
                <w:spacing w:val="-5"/>
              </w:rPr>
              <w:t>m</w:t>
            </w:r>
            <w:r w:rsidRPr="001C5DC7">
              <w:rPr>
                <w:rFonts w:ascii="Tahoma" w:eastAsia="Bookman Old Style" w:hAnsi="Tahoma" w:cs="Tahoma"/>
                <w:i/>
                <w:spacing w:val="2"/>
              </w:rPr>
              <w:t>p</w:t>
            </w:r>
            <w:r w:rsidRPr="001C5DC7">
              <w:rPr>
                <w:rFonts w:ascii="Tahoma" w:eastAsia="Bookman Old Style" w:hAnsi="Tahoma" w:cs="Tahoma"/>
                <w:i/>
              </w:rPr>
              <w:t>e</w:t>
            </w:r>
            <w:r w:rsidRPr="001C5DC7">
              <w:rPr>
                <w:rFonts w:ascii="Tahoma" w:eastAsia="Bookman Old Style" w:hAnsi="Tahoma" w:cs="Tahoma"/>
                <w:i/>
                <w:spacing w:val="2"/>
              </w:rPr>
              <w:t>r</w:t>
            </w:r>
            <w:r w:rsidRPr="001C5DC7">
              <w:rPr>
                <w:rFonts w:ascii="Tahoma" w:eastAsia="Bookman Old Style" w:hAnsi="Tahoma" w:cs="Tahoma"/>
                <w:i/>
              </w:rPr>
              <w:t>at</w:t>
            </w:r>
            <w:r w:rsidRPr="001C5DC7">
              <w:rPr>
                <w:rFonts w:ascii="Tahoma" w:eastAsia="Bookman Old Style" w:hAnsi="Tahoma" w:cs="Tahoma"/>
                <w:i/>
                <w:spacing w:val="-2"/>
              </w:rPr>
              <w:t>i</w:t>
            </w:r>
            <w:r w:rsidRPr="001C5DC7">
              <w:rPr>
                <w:rFonts w:ascii="Tahoma" w:eastAsia="Bookman Old Style" w:hAnsi="Tahoma" w:cs="Tahoma"/>
                <w:i/>
              </w:rPr>
              <w:t xml:space="preserve">ve, </w:t>
            </w:r>
            <w:r w:rsidRPr="001C5DC7">
              <w:rPr>
                <w:rFonts w:ascii="Tahoma" w:eastAsia="Bookman Old Style" w:hAnsi="Tahoma" w:cs="Tahoma"/>
                <w:i/>
                <w:spacing w:val="2"/>
              </w:rPr>
              <w:t>c</w:t>
            </w:r>
            <w:r w:rsidRPr="001C5DC7">
              <w:rPr>
                <w:rFonts w:ascii="Tahoma" w:eastAsia="Bookman Old Style" w:hAnsi="Tahoma" w:cs="Tahoma"/>
                <w:i/>
                <w:spacing w:val="-2"/>
              </w:rPr>
              <w:t>a</w:t>
            </w:r>
            <w:r w:rsidRPr="001C5DC7">
              <w:rPr>
                <w:rFonts w:ascii="Tahoma" w:eastAsia="Bookman Old Style" w:hAnsi="Tahoma" w:cs="Tahoma"/>
                <w:i/>
                <w:spacing w:val="1"/>
              </w:rPr>
              <w:t>n</w:t>
            </w:r>
            <w:r w:rsidRPr="001C5DC7">
              <w:rPr>
                <w:rFonts w:ascii="Tahoma" w:eastAsia="Bookman Old Style" w:hAnsi="Tahoma" w:cs="Tahoma"/>
              </w:rPr>
              <w:t xml:space="preserve">, </w:t>
            </w:r>
            <w:r w:rsidRPr="001C5DC7">
              <w:rPr>
                <w:rFonts w:ascii="Tahoma" w:eastAsia="Bookman Old Style" w:hAnsi="Tahoma" w:cs="Tahoma"/>
                <w:i/>
              </w:rPr>
              <w:t>sh</w:t>
            </w:r>
            <w:r w:rsidRPr="001C5DC7">
              <w:rPr>
                <w:rFonts w:ascii="Tahoma" w:eastAsia="Bookman Old Style" w:hAnsi="Tahoma" w:cs="Tahoma"/>
                <w:i/>
                <w:spacing w:val="2"/>
              </w:rPr>
              <w:t>o</w:t>
            </w:r>
            <w:r w:rsidRPr="001C5DC7">
              <w:rPr>
                <w:rFonts w:ascii="Tahoma" w:eastAsia="Bookman Old Style" w:hAnsi="Tahoma" w:cs="Tahoma"/>
                <w:i/>
              </w:rPr>
              <w:t>uld</w:t>
            </w:r>
            <w:r w:rsidRPr="001C5DC7">
              <w:rPr>
                <w:rFonts w:ascii="Tahoma" w:eastAsia="Bookman Old Style" w:hAnsi="Tahoma" w:cs="Tahoma"/>
              </w:rPr>
              <w:t>)</w:t>
            </w:r>
          </w:p>
        </w:tc>
        <w:tc>
          <w:tcPr>
            <w:tcW w:w="4508" w:type="dxa"/>
            <w:tcBorders>
              <w:top w:val="single" w:sz="5" w:space="0" w:color="000000"/>
              <w:left w:val="single" w:sz="5" w:space="0" w:color="000000"/>
              <w:bottom w:val="single" w:sz="5" w:space="0" w:color="000000"/>
              <w:right w:val="single" w:sz="5" w:space="0" w:color="000000"/>
            </w:tcBorders>
          </w:tcPr>
          <w:p w:rsidR="001C5DC7" w:rsidRPr="001C5DC7" w:rsidRDefault="001C5DC7" w:rsidP="001C5DC7">
            <w:pPr>
              <w:spacing w:line="280" w:lineRule="exact"/>
              <w:ind w:left="724"/>
              <w:rPr>
                <w:rFonts w:ascii="Tahoma" w:eastAsia="Bookman Old Style" w:hAnsi="Tahoma" w:cs="Tahoma"/>
              </w:rPr>
            </w:pPr>
            <w:r w:rsidRPr="001C5DC7">
              <w:rPr>
                <w:rFonts w:ascii="Tahoma" w:eastAsia="Bookman Old Style" w:hAnsi="Tahoma" w:cs="Tahoma"/>
              </w:rPr>
              <w:t>informasi terkait pengandaian</w:t>
            </w:r>
          </w:p>
          <w:p w:rsidR="001C5DC7" w:rsidRPr="001C5DC7" w:rsidRDefault="001C5DC7" w:rsidP="001C5DC7">
            <w:pPr>
              <w:spacing w:before="1"/>
              <w:ind w:left="724" w:right="130"/>
              <w:rPr>
                <w:rFonts w:ascii="Tahoma" w:eastAsia="Bookman Old Style" w:hAnsi="Tahoma" w:cs="Tahoma"/>
              </w:rPr>
            </w:pPr>
            <w:r w:rsidRPr="001C5DC7">
              <w:rPr>
                <w:rFonts w:ascii="Tahoma" w:eastAsia="Bookman Old Style" w:hAnsi="Tahoma" w:cs="Tahoma"/>
              </w:rPr>
              <w:t>diikuti oleh perintah/saran, dengan memperhatikan fungsi sosial, struktur teks, dan unsur kebahasaan yang benar dan sesuai konteks</w:t>
            </w:r>
          </w:p>
        </w:tc>
      </w:tr>
    </w:tbl>
    <w:p w:rsidR="001C5DC7" w:rsidRDefault="001C5DC7" w:rsidP="001C5DC7">
      <w:pPr>
        <w:spacing w:before="3" w:line="120" w:lineRule="exact"/>
        <w:rPr>
          <w:rFonts w:ascii="Tahoma" w:hAnsi="Tahoma" w:cs="Tahoma"/>
        </w:rPr>
      </w:pPr>
      <w:r>
        <w:rPr>
          <w:rFonts w:ascii="Tahoma" w:hAnsi="Tahoma" w:cs="Tahoma"/>
        </w:rPr>
        <w:tab/>
      </w:r>
      <w:r>
        <w:rPr>
          <w:rFonts w:ascii="Tahoma" w:hAnsi="Tahoma" w:cs="Tahoma"/>
        </w:rPr>
        <w:tab/>
      </w: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1C5DC7" w:rsidRDefault="001C5DC7" w:rsidP="00D65CDC">
      <w:pPr>
        <w:pStyle w:val="ListParagraph"/>
        <w:numPr>
          <w:ilvl w:val="3"/>
          <w:numId w:val="87"/>
        </w:numPr>
        <w:spacing w:line="360" w:lineRule="auto"/>
        <w:ind w:left="1080"/>
        <w:rPr>
          <w:rFonts w:ascii="Tahoma" w:hAnsi="Tahoma" w:cs="Tahoma"/>
        </w:rPr>
      </w:pPr>
      <w:r w:rsidRPr="00353FDF">
        <w:rPr>
          <w:rFonts w:ascii="Tahoma" w:hAnsi="Tahoma" w:cs="Tahoma"/>
        </w:rPr>
        <w:lastRenderedPageBreak/>
        <w:t>Deskripsi KI dan K</w:t>
      </w:r>
      <w:r>
        <w:rPr>
          <w:rFonts w:ascii="Tahoma" w:hAnsi="Tahoma" w:cs="Tahoma"/>
        </w:rPr>
        <w:t>D Mata Pelajaran Muatan Kewilayahan (B</w:t>
      </w:r>
      <w:r w:rsidRPr="00353FDF">
        <w:rPr>
          <w:rFonts w:ascii="Tahoma" w:hAnsi="Tahoma" w:cs="Tahoma"/>
        </w:rPr>
        <w:t>)</w:t>
      </w:r>
    </w:p>
    <w:p w:rsidR="00D65CDC" w:rsidRPr="00AB2DAE" w:rsidRDefault="00D65CDC" w:rsidP="00D65CDC">
      <w:pPr>
        <w:spacing w:before="71"/>
        <w:jc w:val="center"/>
        <w:rPr>
          <w:rFonts w:ascii="Tahoma" w:eastAsia="Bookman Old Style" w:hAnsi="Tahoma" w:cs="Tahoma"/>
        </w:rPr>
      </w:pPr>
      <w:r w:rsidRPr="00AB2DAE">
        <w:rPr>
          <w:rFonts w:ascii="Tahoma" w:eastAsia="Bookman Old Style" w:hAnsi="Tahoma" w:cs="Tahoma"/>
        </w:rPr>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D65CDC" w:rsidRPr="00AB2DAE" w:rsidRDefault="00D65CDC" w:rsidP="00D65CDC">
      <w:pPr>
        <w:spacing w:before="9" w:line="100" w:lineRule="exact"/>
        <w:jc w:val="center"/>
        <w:rPr>
          <w:rFonts w:ascii="Tahoma" w:hAnsi="Tahoma" w:cs="Tahoma"/>
        </w:rPr>
      </w:pPr>
    </w:p>
    <w:p w:rsidR="00D65CDC" w:rsidRDefault="00D65CDC" w:rsidP="00D65CDC">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4384" behindDoc="1" locked="0" layoutInCell="1" allowOverlap="1" wp14:anchorId="2D652AAD" wp14:editId="1D230252">
                <wp:simplePos x="0" y="0"/>
                <wp:positionH relativeFrom="page">
                  <wp:posOffset>1062355</wp:posOffset>
                </wp:positionH>
                <wp:positionV relativeFrom="paragraph">
                  <wp:posOffset>195580</wp:posOffset>
                </wp:positionV>
                <wp:extent cx="5618480" cy="0"/>
                <wp:effectExtent l="5080" t="5080" r="5715" b="139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44"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26858" id="Group 43" o:spid="_x0000_s1026" style="position:absolute;margin-left:83.65pt;margin-top:15.4pt;width:442.4pt;height:0;z-index:-251652096;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D65CDC" w:rsidRPr="00AB2DAE" w:rsidRDefault="00D65CDC" w:rsidP="00D65CDC">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D65CDC" w:rsidRPr="00AB2DAE" w:rsidRDefault="00D65CDC" w:rsidP="00D65CDC">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D65CDC" w:rsidRPr="00AB2DAE" w:rsidRDefault="00D65CDC" w:rsidP="00D65CDC">
      <w:pPr>
        <w:spacing w:before="1" w:line="120" w:lineRule="exact"/>
        <w:rPr>
          <w:rFonts w:ascii="Tahoma" w:hAnsi="Tahoma" w:cs="Tahoma"/>
        </w:rPr>
      </w:pPr>
    </w:p>
    <w:p w:rsidR="00D65CDC" w:rsidRPr="00AB2DAE" w:rsidRDefault="00D65CDC" w:rsidP="00D65CDC">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D65CDC" w:rsidRPr="00AB2DAE" w:rsidRDefault="00D65CDC" w:rsidP="00D65CDC">
      <w:pPr>
        <w:spacing w:before="9" w:line="100" w:lineRule="exact"/>
        <w:rPr>
          <w:rFonts w:ascii="Tahoma" w:hAnsi="Tahoma" w:cs="Tahoma"/>
        </w:rPr>
      </w:pPr>
    </w:p>
    <w:p w:rsidR="00D65CDC" w:rsidRPr="00AB2DAE" w:rsidRDefault="00D65CDC" w:rsidP="00D65CDC">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Seni Budaya (B)</w:t>
      </w:r>
    </w:p>
    <w:p w:rsidR="00D65CDC" w:rsidRPr="00AB2DAE" w:rsidRDefault="00D65CDC" w:rsidP="00D65CDC">
      <w:pPr>
        <w:spacing w:before="1" w:line="120" w:lineRule="exact"/>
        <w:rPr>
          <w:rFonts w:ascii="Tahoma" w:hAnsi="Tahoma" w:cs="Tahoma"/>
        </w:rPr>
      </w:pPr>
    </w:p>
    <w:p w:rsidR="00D65CDC" w:rsidRPr="00AB2DAE" w:rsidRDefault="00D65CDC" w:rsidP="00D65CDC">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5408" behindDoc="1" locked="0" layoutInCell="1" allowOverlap="1" wp14:anchorId="631CC49A" wp14:editId="61AF265A">
                <wp:simplePos x="0" y="0"/>
                <wp:positionH relativeFrom="page">
                  <wp:posOffset>1062355</wp:posOffset>
                </wp:positionH>
                <wp:positionV relativeFrom="paragraph">
                  <wp:posOffset>257810</wp:posOffset>
                </wp:positionV>
                <wp:extent cx="5618480" cy="0"/>
                <wp:effectExtent l="5080" t="10160" r="5715" b="889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46"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0E082" id="Group 45" o:spid="_x0000_s1026" style="position:absolute;margin-left:83.65pt;margin-top:20.3pt;width:442.4pt;height:0;z-index:-251651072;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xml:space="preserve">: 108 </w:t>
      </w:r>
      <w:r w:rsidRPr="00AB2DAE">
        <w:rPr>
          <w:rFonts w:ascii="Tahoma" w:eastAsia="Bookman Old Style" w:hAnsi="Tahoma" w:cs="Tahoma"/>
          <w:position w:val="-1"/>
        </w:rPr>
        <w:t>JP (@ 45 Menit)</w:t>
      </w: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Pr="00D65CDC" w:rsidRDefault="00D65CDC" w:rsidP="00D65CDC">
      <w:pPr>
        <w:spacing w:before="26"/>
        <w:ind w:left="102" w:right="71" w:firstLine="720"/>
        <w:jc w:val="both"/>
        <w:rPr>
          <w:rFonts w:ascii="Tahoma" w:eastAsia="Bookman Old Style" w:hAnsi="Tahoma" w:cs="Tahoma"/>
        </w:rPr>
      </w:pPr>
      <w:r w:rsidRPr="00D65CDC">
        <w:rPr>
          <w:rFonts w:ascii="Tahoma" w:eastAsia="Bookman Old Style" w:hAnsi="Tahoma" w:cs="Tahoma"/>
          <w:spacing w:val="-2"/>
        </w:rPr>
        <w:t>T</w:t>
      </w:r>
      <w:r w:rsidRPr="00D65CDC">
        <w:rPr>
          <w:rFonts w:ascii="Tahoma" w:eastAsia="Bookman Old Style" w:hAnsi="Tahoma" w:cs="Tahoma"/>
        </w:rPr>
        <w:t>ujuan kurikulum</w:t>
      </w:r>
      <w:r w:rsidRPr="00D65CDC">
        <w:rPr>
          <w:rFonts w:ascii="Tahoma" w:eastAsia="Bookman Old Style" w:hAnsi="Tahoma" w:cs="Tahoma"/>
          <w:spacing w:val="3"/>
        </w:rPr>
        <w:t xml:space="preserve"> </w:t>
      </w:r>
      <w:r w:rsidRPr="00D65CDC">
        <w:rPr>
          <w:rFonts w:ascii="Tahoma" w:eastAsia="Bookman Old Style" w:hAnsi="Tahoma" w:cs="Tahoma"/>
        </w:rPr>
        <w:t>mencakup empat aspek kompetensi, yaitu (1) aspek</w:t>
      </w:r>
      <w:r w:rsidRPr="00D65CDC">
        <w:rPr>
          <w:rFonts w:ascii="Tahoma" w:eastAsia="Bookman Old Style" w:hAnsi="Tahoma" w:cs="Tahoma"/>
          <w:spacing w:val="-2"/>
        </w:rPr>
        <w:t xml:space="preserve"> </w:t>
      </w:r>
      <w:r w:rsidRPr="00D65CDC">
        <w:rPr>
          <w:rFonts w:ascii="Tahoma" w:eastAsia="Bookman Old Style" w:hAnsi="Tahoma" w:cs="Tahoma"/>
        </w:rPr>
        <w:t>kompetensi</w:t>
      </w:r>
      <w:r w:rsidRPr="00D65CDC">
        <w:rPr>
          <w:rFonts w:ascii="Tahoma" w:eastAsia="Bookman Old Style" w:hAnsi="Tahoma" w:cs="Tahoma"/>
          <w:spacing w:val="-2"/>
        </w:rPr>
        <w:t xml:space="preserve"> </w:t>
      </w:r>
      <w:r w:rsidRPr="00D65CDC">
        <w:rPr>
          <w:rFonts w:ascii="Tahoma" w:eastAsia="Bookman Old Style" w:hAnsi="Tahoma" w:cs="Tahoma"/>
        </w:rPr>
        <w:t>s</w:t>
      </w:r>
      <w:r w:rsidRPr="00D65CDC">
        <w:rPr>
          <w:rFonts w:ascii="Tahoma" w:eastAsia="Bookman Old Style" w:hAnsi="Tahoma" w:cs="Tahoma"/>
          <w:spacing w:val="-2"/>
        </w:rPr>
        <w:t>i</w:t>
      </w:r>
      <w:r w:rsidRPr="00D65CDC">
        <w:rPr>
          <w:rFonts w:ascii="Tahoma" w:eastAsia="Bookman Old Style" w:hAnsi="Tahoma" w:cs="Tahoma"/>
        </w:rPr>
        <w:t>kap</w:t>
      </w:r>
      <w:r w:rsidRPr="00D65CDC">
        <w:rPr>
          <w:rFonts w:ascii="Tahoma" w:eastAsia="Bookman Old Style" w:hAnsi="Tahoma" w:cs="Tahoma"/>
          <w:spacing w:val="-2"/>
        </w:rPr>
        <w:t xml:space="preserve"> </w:t>
      </w:r>
      <w:r w:rsidRPr="00D65CDC">
        <w:rPr>
          <w:rFonts w:ascii="Tahoma" w:eastAsia="Bookman Old Style" w:hAnsi="Tahoma" w:cs="Tahoma"/>
        </w:rPr>
        <w:t>spiritual,</w:t>
      </w:r>
      <w:r w:rsidRPr="00D65CDC">
        <w:rPr>
          <w:rFonts w:ascii="Tahoma" w:eastAsia="Bookman Old Style" w:hAnsi="Tahoma" w:cs="Tahoma"/>
          <w:spacing w:val="-2"/>
        </w:rPr>
        <w:t xml:space="preserve"> </w:t>
      </w:r>
      <w:r w:rsidRPr="00D65CDC">
        <w:rPr>
          <w:rFonts w:ascii="Tahoma" w:eastAsia="Bookman Old Style" w:hAnsi="Tahoma" w:cs="Tahoma"/>
        </w:rPr>
        <w:t>(2)</w:t>
      </w:r>
      <w:r w:rsidRPr="00D65CDC">
        <w:rPr>
          <w:rFonts w:ascii="Tahoma" w:eastAsia="Bookman Old Style" w:hAnsi="Tahoma" w:cs="Tahoma"/>
          <w:spacing w:val="-2"/>
        </w:rPr>
        <w:t xml:space="preserve"> </w:t>
      </w:r>
      <w:r w:rsidRPr="00D65CDC">
        <w:rPr>
          <w:rFonts w:ascii="Tahoma" w:eastAsia="Bookman Old Style" w:hAnsi="Tahoma" w:cs="Tahoma"/>
        </w:rPr>
        <w:t>si</w:t>
      </w:r>
      <w:r w:rsidRPr="00D65CDC">
        <w:rPr>
          <w:rFonts w:ascii="Tahoma" w:eastAsia="Bookman Old Style" w:hAnsi="Tahoma" w:cs="Tahoma"/>
          <w:spacing w:val="-2"/>
        </w:rPr>
        <w:t>k</w:t>
      </w:r>
      <w:r w:rsidRPr="00D65CDC">
        <w:rPr>
          <w:rFonts w:ascii="Tahoma" w:eastAsia="Bookman Old Style" w:hAnsi="Tahoma" w:cs="Tahoma"/>
        </w:rPr>
        <w:t>ap</w:t>
      </w:r>
      <w:r w:rsidRPr="00D65CDC">
        <w:rPr>
          <w:rFonts w:ascii="Tahoma" w:eastAsia="Bookman Old Style" w:hAnsi="Tahoma" w:cs="Tahoma"/>
          <w:spacing w:val="-2"/>
        </w:rPr>
        <w:t xml:space="preserve"> </w:t>
      </w:r>
      <w:r w:rsidRPr="00D65CDC">
        <w:rPr>
          <w:rFonts w:ascii="Tahoma" w:eastAsia="Bookman Old Style" w:hAnsi="Tahoma" w:cs="Tahoma"/>
        </w:rPr>
        <w:t>sosial,</w:t>
      </w:r>
      <w:r w:rsidRPr="00D65CDC">
        <w:rPr>
          <w:rFonts w:ascii="Tahoma" w:eastAsia="Bookman Old Style" w:hAnsi="Tahoma" w:cs="Tahoma"/>
          <w:spacing w:val="-2"/>
        </w:rPr>
        <w:t xml:space="preserve"> </w:t>
      </w:r>
      <w:r w:rsidRPr="00D65CDC">
        <w:rPr>
          <w:rFonts w:ascii="Tahoma" w:eastAsia="Bookman Old Style" w:hAnsi="Tahoma" w:cs="Tahoma"/>
        </w:rPr>
        <w:t>(3)</w:t>
      </w:r>
      <w:r w:rsidRPr="00D65CDC">
        <w:rPr>
          <w:rFonts w:ascii="Tahoma" w:eastAsia="Bookman Old Style" w:hAnsi="Tahoma" w:cs="Tahoma"/>
          <w:spacing w:val="-2"/>
        </w:rPr>
        <w:t xml:space="preserve"> </w:t>
      </w:r>
      <w:r w:rsidRPr="00D65CDC">
        <w:rPr>
          <w:rFonts w:ascii="Tahoma" w:eastAsia="Bookman Old Style" w:hAnsi="Tahoma" w:cs="Tahoma"/>
        </w:rPr>
        <w:t>penge</w:t>
      </w:r>
      <w:r w:rsidRPr="00D65CDC">
        <w:rPr>
          <w:rFonts w:ascii="Tahoma" w:eastAsia="Bookman Old Style" w:hAnsi="Tahoma" w:cs="Tahoma"/>
          <w:spacing w:val="-2"/>
        </w:rPr>
        <w:t>t</w:t>
      </w:r>
      <w:r w:rsidRPr="00D65CDC">
        <w:rPr>
          <w:rFonts w:ascii="Tahoma" w:eastAsia="Bookman Old Style" w:hAnsi="Tahoma" w:cs="Tahoma"/>
        </w:rPr>
        <w:t>ahuan,</w:t>
      </w:r>
      <w:r w:rsidRPr="00D65CDC">
        <w:rPr>
          <w:rFonts w:ascii="Tahoma" w:eastAsia="Bookman Old Style" w:hAnsi="Tahoma" w:cs="Tahoma"/>
          <w:spacing w:val="-2"/>
        </w:rPr>
        <w:t xml:space="preserve"> </w:t>
      </w:r>
      <w:r w:rsidRPr="00D65CDC">
        <w:rPr>
          <w:rFonts w:ascii="Tahoma" w:eastAsia="Bookman Old Style" w:hAnsi="Tahoma" w:cs="Tahoma"/>
        </w:rPr>
        <w:t>dan</w:t>
      </w:r>
      <w:r w:rsidRPr="00D65CDC">
        <w:rPr>
          <w:rFonts w:ascii="Tahoma" w:eastAsia="Bookman Old Style" w:hAnsi="Tahoma" w:cs="Tahoma"/>
          <w:spacing w:val="-2"/>
        </w:rPr>
        <w:t xml:space="preserve"> </w:t>
      </w:r>
      <w:r w:rsidRPr="00D65CDC">
        <w:rPr>
          <w:rFonts w:ascii="Tahoma" w:eastAsia="Bookman Old Style" w:hAnsi="Tahoma" w:cs="Tahoma"/>
        </w:rPr>
        <w:t>(4) keterampilan. Aspe</w:t>
      </w:r>
      <w:r w:rsidRPr="00D65CDC">
        <w:rPr>
          <w:rFonts w:ascii="Tahoma" w:eastAsia="Bookman Old Style" w:hAnsi="Tahoma" w:cs="Tahoma"/>
          <w:spacing w:val="1"/>
        </w:rPr>
        <w:t>k</w:t>
      </w:r>
      <w:r w:rsidRPr="00D65CDC">
        <w:rPr>
          <w:rFonts w:ascii="Tahoma" w:eastAsia="Bookman Old Style" w:hAnsi="Tahoma" w:cs="Tahoma"/>
        </w:rPr>
        <w:t>-aspek kompetensi tersebut dicapai melalui proses pembelajaran intrakurikuler, kokurikuler, dan ekstrakurikuler.</w:t>
      </w:r>
    </w:p>
    <w:p w:rsidR="00D65CDC" w:rsidRPr="00D65CDC" w:rsidRDefault="00D65CDC" w:rsidP="00D65CDC">
      <w:pPr>
        <w:spacing w:before="9" w:line="100" w:lineRule="exact"/>
        <w:rPr>
          <w:rFonts w:ascii="Tahoma" w:hAnsi="Tahoma" w:cs="Tahoma"/>
        </w:rPr>
      </w:pPr>
    </w:p>
    <w:p w:rsidR="00D65CDC" w:rsidRPr="00D65CDC" w:rsidRDefault="00D65CDC" w:rsidP="00D65CDC">
      <w:pPr>
        <w:ind w:left="102" w:right="69" w:firstLine="720"/>
        <w:jc w:val="both"/>
        <w:rPr>
          <w:rFonts w:ascii="Tahoma" w:eastAsia="Bookman Old Style" w:hAnsi="Tahoma" w:cs="Tahoma"/>
        </w:rPr>
      </w:pPr>
      <w:r w:rsidRPr="00D65CDC">
        <w:rPr>
          <w:rFonts w:ascii="Tahoma" w:eastAsia="Bookman Old Style" w:hAnsi="Tahoma" w:cs="Tahoma"/>
        </w:rPr>
        <w:t xml:space="preserve">Rumusan kompetensi sikap spiritual yaitu, </w:t>
      </w:r>
      <w:r w:rsidRPr="00D65CDC">
        <w:rPr>
          <w:rFonts w:ascii="Tahoma" w:eastAsia="Bookman Old Style" w:hAnsi="Tahoma" w:cs="Tahoma"/>
          <w:spacing w:val="2"/>
        </w:rPr>
        <w:t>“</w:t>
      </w:r>
      <w:r w:rsidRPr="00D65CDC">
        <w:rPr>
          <w:rFonts w:ascii="Tahoma" w:eastAsia="Bookman Old Style" w:hAnsi="Tahoma" w:cs="Tahoma"/>
        </w:rPr>
        <w:t xml:space="preserve">Menghayati dan mengamalkan ajaran agama yang </w:t>
      </w:r>
      <w:r w:rsidRPr="00D65CDC">
        <w:rPr>
          <w:rFonts w:ascii="Tahoma" w:eastAsia="Bookman Old Style" w:hAnsi="Tahoma" w:cs="Tahoma"/>
          <w:spacing w:val="2"/>
        </w:rPr>
        <w:t>d</w:t>
      </w:r>
      <w:r w:rsidRPr="00D65CDC">
        <w:rPr>
          <w:rFonts w:ascii="Tahoma" w:eastAsia="Bookman Old Style" w:hAnsi="Tahoma" w:cs="Tahoma"/>
        </w:rPr>
        <w:t>ianutny</w:t>
      </w:r>
      <w:r w:rsidRPr="00D65CDC">
        <w:rPr>
          <w:rFonts w:ascii="Tahoma" w:eastAsia="Bookman Old Style" w:hAnsi="Tahoma" w:cs="Tahoma"/>
          <w:spacing w:val="2"/>
        </w:rPr>
        <w:t>a</w:t>
      </w:r>
      <w:r w:rsidRPr="00D65CDC">
        <w:rPr>
          <w:rFonts w:ascii="Tahoma" w:eastAsia="Bookman Old Style" w:hAnsi="Tahoma" w:cs="Tahoma"/>
        </w:rPr>
        <w:t xml:space="preserve">”. Sedangkan rumusan kompetensi sikap sosial yaitu, </w:t>
      </w:r>
      <w:r w:rsidRPr="00D65CDC">
        <w:rPr>
          <w:rFonts w:ascii="Tahoma" w:eastAsia="Bookman Old Style" w:hAnsi="Tahoma" w:cs="Tahoma"/>
          <w:spacing w:val="1"/>
        </w:rPr>
        <w:t>“</w:t>
      </w:r>
      <w:r w:rsidRPr="00D65CDC">
        <w:rPr>
          <w:rFonts w:ascii="Tahoma" w:eastAsia="Bookman Old Style" w:hAnsi="Tahoma" w:cs="Tahoma"/>
        </w:rPr>
        <w:t>Menghayati dan mengamalkan perilaku jujur, disiplin, santun, peduli (gotong royong, kerja sama, toleran, damai), bertanggung-jawab, responsif, dan proaktif melalui keteladanan, pemberian nasihat, penguatan, pemb</w:t>
      </w:r>
      <w:r w:rsidRPr="00D65CDC">
        <w:rPr>
          <w:rFonts w:ascii="Tahoma" w:eastAsia="Bookman Old Style" w:hAnsi="Tahoma" w:cs="Tahoma"/>
          <w:spacing w:val="-2"/>
        </w:rPr>
        <w:t>i</w:t>
      </w:r>
      <w:r w:rsidRPr="00D65CDC">
        <w:rPr>
          <w:rFonts w:ascii="Tahoma" w:eastAsia="Bookman Old Style" w:hAnsi="Tahoma" w:cs="Tahoma"/>
        </w:rPr>
        <w:t>asaan, dan pengk</w:t>
      </w:r>
      <w:r w:rsidRPr="00D65CDC">
        <w:rPr>
          <w:rFonts w:ascii="Tahoma" w:eastAsia="Bookman Old Style" w:hAnsi="Tahoma" w:cs="Tahoma"/>
          <w:spacing w:val="-3"/>
        </w:rPr>
        <w:t>o</w:t>
      </w:r>
      <w:r w:rsidRPr="00D65CDC">
        <w:rPr>
          <w:rFonts w:ascii="Tahoma" w:eastAsia="Bookman Old Style" w:hAnsi="Tahoma" w:cs="Tahoma"/>
        </w:rPr>
        <w:t>ndisian secara berkesinambungan serta menunjukkan sikap sebagai bag</w:t>
      </w:r>
      <w:r w:rsidRPr="00D65CDC">
        <w:rPr>
          <w:rFonts w:ascii="Tahoma" w:eastAsia="Bookman Old Style" w:hAnsi="Tahoma" w:cs="Tahoma"/>
          <w:spacing w:val="-2"/>
        </w:rPr>
        <w:t>i</w:t>
      </w:r>
      <w:r w:rsidRPr="00D65CDC">
        <w:rPr>
          <w:rFonts w:ascii="Tahoma" w:eastAsia="Bookman Old Style" w:hAnsi="Tahoma" w:cs="Tahoma"/>
        </w:rPr>
        <w:t>an dari s</w:t>
      </w:r>
      <w:r w:rsidRPr="00D65CDC">
        <w:rPr>
          <w:rFonts w:ascii="Tahoma" w:eastAsia="Bookman Old Style" w:hAnsi="Tahoma" w:cs="Tahoma"/>
          <w:spacing w:val="3"/>
        </w:rPr>
        <w:t>o</w:t>
      </w:r>
      <w:r w:rsidRPr="00D65CDC">
        <w:rPr>
          <w:rFonts w:ascii="Tahoma" w:eastAsia="Bookman Old Style" w:hAnsi="Tahoma" w:cs="Tahoma"/>
        </w:rPr>
        <w:t>lu</w:t>
      </w:r>
      <w:r w:rsidRPr="00D65CDC">
        <w:rPr>
          <w:rFonts w:ascii="Tahoma" w:eastAsia="Bookman Old Style" w:hAnsi="Tahoma" w:cs="Tahoma"/>
          <w:spacing w:val="-2"/>
        </w:rPr>
        <w:t>s</w:t>
      </w:r>
      <w:r w:rsidRPr="00D65CDC">
        <w:rPr>
          <w:rFonts w:ascii="Tahoma" w:eastAsia="Bookman Old Style" w:hAnsi="Tahoma" w:cs="Tahoma"/>
        </w:rPr>
        <w:t>i atas berbagai per</w:t>
      </w:r>
      <w:r w:rsidRPr="00D65CDC">
        <w:rPr>
          <w:rFonts w:ascii="Tahoma" w:eastAsia="Bookman Old Style" w:hAnsi="Tahoma" w:cs="Tahoma"/>
          <w:spacing w:val="-2"/>
        </w:rPr>
        <w:t>m</w:t>
      </w:r>
      <w:r w:rsidRPr="00D65CDC">
        <w:rPr>
          <w:rFonts w:ascii="Tahoma" w:eastAsia="Bookman Old Style" w:hAnsi="Tahoma" w:cs="Tahoma"/>
        </w:rPr>
        <w:t>asalahan dalam b</w:t>
      </w:r>
      <w:r w:rsidRPr="00D65CDC">
        <w:rPr>
          <w:rFonts w:ascii="Tahoma" w:eastAsia="Bookman Old Style" w:hAnsi="Tahoma" w:cs="Tahoma"/>
          <w:spacing w:val="-2"/>
        </w:rPr>
        <w:t>e</w:t>
      </w:r>
      <w:r w:rsidRPr="00D65CDC">
        <w:rPr>
          <w:rFonts w:ascii="Tahoma" w:eastAsia="Bookman Old Style" w:hAnsi="Tahoma" w:cs="Tahoma"/>
        </w:rPr>
        <w:t>rinteraksi secara e</w:t>
      </w:r>
      <w:r w:rsidRPr="00D65CDC">
        <w:rPr>
          <w:rFonts w:ascii="Tahoma" w:eastAsia="Bookman Old Style" w:hAnsi="Tahoma" w:cs="Tahoma"/>
          <w:spacing w:val="-2"/>
        </w:rPr>
        <w:t>f</w:t>
      </w:r>
      <w:r w:rsidRPr="00D65CDC">
        <w:rPr>
          <w:rFonts w:ascii="Tahoma" w:eastAsia="Bookman Old Style" w:hAnsi="Tahoma" w:cs="Tahoma"/>
        </w:rPr>
        <w:t xml:space="preserve">ektif dengan lingkungan sosial dan alam serta dalam menempatkan diri sebagai cerminan bangsa </w:t>
      </w:r>
      <w:r w:rsidRPr="00D65CDC">
        <w:rPr>
          <w:rFonts w:ascii="Tahoma" w:eastAsia="Bookman Old Style" w:hAnsi="Tahoma" w:cs="Tahoma"/>
          <w:spacing w:val="-2"/>
        </w:rPr>
        <w:t>d</w:t>
      </w:r>
      <w:r w:rsidRPr="00D65CDC">
        <w:rPr>
          <w:rFonts w:ascii="Tahoma" w:eastAsia="Bookman Old Style" w:hAnsi="Tahoma" w:cs="Tahoma"/>
        </w:rPr>
        <w:t>alam pergaulan d</w:t>
      </w:r>
      <w:r w:rsidRPr="00D65CDC">
        <w:rPr>
          <w:rFonts w:ascii="Tahoma" w:eastAsia="Bookman Old Style" w:hAnsi="Tahoma" w:cs="Tahoma"/>
          <w:spacing w:val="-2"/>
        </w:rPr>
        <w:t>u</w:t>
      </w:r>
      <w:r w:rsidRPr="00D65CDC">
        <w:rPr>
          <w:rFonts w:ascii="Tahoma" w:eastAsia="Bookman Old Style" w:hAnsi="Tahoma" w:cs="Tahoma"/>
        </w:rPr>
        <w:t>ni</w:t>
      </w:r>
      <w:r w:rsidRPr="00D65CDC">
        <w:rPr>
          <w:rFonts w:ascii="Tahoma" w:eastAsia="Bookman Old Style" w:hAnsi="Tahoma" w:cs="Tahoma"/>
          <w:spacing w:val="2"/>
        </w:rPr>
        <w:t>a</w:t>
      </w:r>
      <w:r w:rsidRPr="00D65CDC">
        <w:rPr>
          <w:rFonts w:ascii="Tahoma" w:eastAsia="Bookman Old Style" w:hAnsi="Tahoma" w:cs="Tahoma"/>
        </w:rPr>
        <w:t>”. Kedua kompe</w:t>
      </w:r>
      <w:r w:rsidRPr="00D65CDC">
        <w:rPr>
          <w:rFonts w:ascii="Tahoma" w:eastAsia="Bookman Old Style" w:hAnsi="Tahoma" w:cs="Tahoma"/>
          <w:spacing w:val="-2"/>
        </w:rPr>
        <w:t>t</w:t>
      </w:r>
      <w:r w:rsidRPr="00D65CDC">
        <w:rPr>
          <w:rFonts w:ascii="Tahoma" w:eastAsia="Bookman Old Style" w:hAnsi="Tahoma" w:cs="Tahoma"/>
        </w:rPr>
        <w:t>ensi tersebut dicapai</w:t>
      </w:r>
      <w:r w:rsidRPr="00D65CDC">
        <w:rPr>
          <w:rFonts w:ascii="Tahoma" w:eastAsia="Bookman Old Style" w:hAnsi="Tahoma" w:cs="Tahoma"/>
          <w:spacing w:val="4"/>
        </w:rPr>
        <w:t xml:space="preserve"> </w:t>
      </w:r>
      <w:r w:rsidRPr="00D65CDC">
        <w:rPr>
          <w:rFonts w:ascii="Tahoma" w:eastAsia="Bookman Old Style" w:hAnsi="Tahoma" w:cs="Tahoma"/>
        </w:rPr>
        <w:t>melalui</w:t>
      </w:r>
      <w:r w:rsidRPr="00D65CDC">
        <w:rPr>
          <w:rFonts w:ascii="Tahoma" w:eastAsia="Bookman Old Style" w:hAnsi="Tahoma" w:cs="Tahoma"/>
          <w:spacing w:val="4"/>
        </w:rPr>
        <w:t xml:space="preserve"> </w:t>
      </w:r>
      <w:r w:rsidRPr="00D65CDC">
        <w:rPr>
          <w:rFonts w:ascii="Tahoma" w:eastAsia="Bookman Old Style" w:hAnsi="Tahoma" w:cs="Tahoma"/>
        </w:rPr>
        <w:t>p</w:t>
      </w:r>
      <w:r w:rsidRPr="00D65CDC">
        <w:rPr>
          <w:rFonts w:ascii="Tahoma" w:eastAsia="Bookman Old Style" w:hAnsi="Tahoma" w:cs="Tahoma"/>
          <w:spacing w:val="-2"/>
        </w:rPr>
        <w:t>e</w:t>
      </w:r>
      <w:r w:rsidRPr="00D65CDC">
        <w:rPr>
          <w:rFonts w:ascii="Tahoma" w:eastAsia="Bookman Old Style" w:hAnsi="Tahoma" w:cs="Tahoma"/>
        </w:rPr>
        <w:t>mbelajaran</w:t>
      </w:r>
      <w:r w:rsidRPr="00D65CDC">
        <w:rPr>
          <w:rFonts w:ascii="Tahoma" w:eastAsia="Bookman Old Style" w:hAnsi="Tahoma" w:cs="Tahoma"/>
          <w:spacing w:val="4"/>
        </w:rPr>
        <w:t xml:space="preserve"> </w:t>
      </w:r>
      <w:r w:rsidRPr="00D65CDC">
        <w:rPr>
          <w:rFonts w:ascii="Tahoma" w:eastAsia="Bookman Old Style" w:hAnsi="Tahoma" w:cs="Tahoma"/>
        </w:rPr>
        <w:t>tidak</w:t>
      </w:r>
      <w:r w:rsidRPr="00D65CDC">
        <w:rPr>
          <w:rFonts w:ascii="Tahoma" w:eastAsia="Bookman Old Style" w:hAnsi="Tahoma" w:cs="Tahoma"/>
          <w:spacing w:val="4"/>
        </w:rPr>
        <w:t xml:space="preserve"> </w:t>
      </w:r>
      <w:r w:rsidRPr="00D65CDC">
        <w:rPr>
          <w:rFonts w:ascii="Tahoma" w:eastAsia="Bookman Old Style" w:hAnsi="Tahoma" w:cs="Tahoma"/>
          <w:spacing w:val="-2"/>
        </w:rPr>
        <w:t>l</w:t>
      </w:r>
      <w:r w:rsidRPr="00D65CDC">
        <w:rPr>
          <w:rFonts w:ascii="Tahoma" w:eastAsia="Bookman Old Style" w:hAnsi="Tahoma" w:cs="Tahoma"/>
        </w:rPr>
        <w:t>angsung</w:t>
      </w:r>
      <w:r w:rsidRPr="00D65CDC">
        <w:rPr>
          <w:rFonts w:ascii="Tahoma" w:eastAsia="Bookman Old Style" w:hAnsi="Tahoma" w:cs="Tahoma"/>
          <w:spacing w:val="4"/>
        </w:rPr>
        <w:t xml:space="preserve"> </w:t>
      </w:r>
      <w:r w:rsidRPr="00D65CDC">
        <w:rPr>
          <w:rFonts w:ascii="Tahoma" w:eastAsia="Bookman Old Style" w:hAnsi="Tahoma" w:cs="Tahoma"/>
          <w:spacing w:val="5"/>
        </w:rPr>
        <w:t>(</w:t>
      </w:r>
      <w:r w:rsidRPr="00D65CDC">
        <w:rPr>
          <w:rFonts w:ascii="Tahoma" w:eastAsia="Bookman Old Style" w:hAnsi="Tahoma" w:cs="Tahoma"/>
          <w:i/>
          <w:spacing w:val="-5"/>
        </w:rPr>
        <w:t>i</w:t>
      </w:r>
      <w:r w:rsidRPr="00D65CDC">
        <w:rPr>
          <w:rFonts w:ascii="Tahoma" w:eastAsia="Bookman Old Style" w:hAnsi="Tahoma" w:cs="Tahoma"/>
          <w:i/>
        </w:rPr>
        <w:t>n</w:t>
      </w:r>
      <w:r w:rsidRPr="00D65CDC">
        <w:rPr>
          <w:rFonts w:ascii="Tahoma" w:eastAsia="Bookman Old Style" w:hAnsi="Tahoma" w:cs="Tahoma"/>
          <w:i/>
          <w:spacing w:val="2"/>
        </w:rPr>
        <w:t>d</w:t>
      </w:r>
      <w:r w:rsidRPr="00D65CDC">
        <w:rPr>
          <w:rFonts w:ascii="Tahoma" w:eastAsia="Bookman Old Style" w:hAnsi="Tahoma" w:cs="Tahoma"/>
          <w:i/>
          <w:spacing w:val="-2"/>
        </w:rPr>
        <w:t>i</w:t>
      </w:r>
      <w:r w:rsidRPr="00D65CDC">
        <w:rPr>
          <w:rFonts w:ascii="Tahoma" w:eastAsia="Bookman Old Style" w:hAnsi="Tahoma" w:cs="Tahoma"/>
          <w:i/>
        </w:rPr>
        <w:t>re</w:t>
      </w:r>
      <w:r w:rsidRPr="00D65CDC">
        <w:rPr>
          <w:rFonts w:ascii="Tahoma" w:eastAsia="Bookman Old Style" w:hAnsi="Tahoma" w:cs="Tahoma"/>
          <w:i/>
          <w:spacing w:val="2"/>
        </w:rPr>
        <w:t>c</w:t>
      </w:r>
      <w:r w:rsidRPr="00D65CDC">
        <w:rPr>
          <w:rFonts w:ascii="Tahoma" w:eastAsia="Bookman Old Style" w:hAnsi="Tahoma" w:cs="Tahoma"/>
          <w:i/>
        </w:rPr>
        <w:t>t t</w:t>
      </w:r>
      <w:r w:rsidRPr="00D65CDC">
        <w:rPr>
          <w:rFonts w:ascii="Tahoma" w:eastAsia="Bookman Old Style" w:hAnsi="Tahoma" w:cs="Tahoma"/>
          <w:i/>
          <w:spacing w:val="2"/>
        </w:rPr>
        <w:t>e</w:t>
      </w:r>
      <w:r w:rsidRPr="00D65CDC">
        <w:rPr>
          <w:rFonts w:ascii="Tahoma" w:eastAsia="Bookman Old Style" w:hAnsi="Tahoma" w:cs="Tahoma"/>
          <w:i/>
          <w:spacing w:val="-5"/>
        </w:rPr>
        <w:t>a</w:t>
      </w:r>
      <w:r w:rsidRPr="00D65CDC">
        <w:rPr>
          <w:rFonts w:ascii="Tahoma" w:eastAsia="Bookman Old Style" w:hAnsi="Tahoma" w:cs="Tahoma"/>
          <w:i/>
        </w:rPr>
        <w:t>c</w:t>
      </w:r>
      <w:r w:rsidRPr="00D65CDC">
        <w:rPr>
          <w:rFonts w:ascii="Tahoma" w:eastAsia="Bookman Old Style" w:hAnsi="Tahoma" w:cs="Tahoma"/>
          <w:i/>
          <w:spacing w:val="2"/>
        </w:rPr>
        <w:t>h</w:t>
      </w:r>
      <w:r w:rsidRPr="00D65CDC">
        <w:rPr>
          <w:rFonts w:ascii="Tahoma" w:eastAsia="Bookman Old Style" w:hAnsi="Tahoma" w:cs="Tahoma"/>
          <w:i/>
          <w:spacing w:val="-2"/>
        </w:rPr>
        <w:t>i</w:t>
      </w:r>
      <w:r w:rsidRPr="00D65CDC">
        <w:rPr>
          <w:rFonts w:ascii="Tahoma" w:eastAsia="Bookman Old Style" w:hAnsi="Tahoma" w:cs="Tahoma"/>
          <w:i/>
        </w:rPr>
        <w:t>n</w:t>
      </w:r>
      <w:r w:rsidRPr="00D65CDC">
        <w:rPr>
          <w:rFonts w:ascii="Tahoma" w:eastAsia="Bookman Old Style" w:hAnsi="Tahoma" w:cs="Tahoma"/>
          <w:i/>
          <w:spacing w:val="1"/>
        </w:rPr>
        <w:t>g</w:t>
      </w:r>
      <w:r w:rsidRPr="00D65CDC">
        <w:rPr>
          <w:rFonts w:ascii="Tahoma" w:eastAsia="Bookman Old Style" w:hAnsi="Tahoma" w:cs="Tahoma"/>
        </w:rPr>
        <w:t>)</w:t>
      </w:r>
      <w:r w:rsidRPr="00D65CDC">
        <w:rPr>
          <w:rFonts w:ascii="Tahoma" w:eastAsia="Bookman Old Style" w:hAnsi="Tahoma" w:cs="Tahoma"/>
          <w:spacing w:val="4"/>
        </w:rPr>
        <w:t xml:space="preserve"> </w:t>
      </w:r>
      <w:r w:rsidRPr="00D65CDC">
        <w:rPr>
          <w:rFonts w:ascii="Tahoma" w:eastAsia="Bookman Old Style" w:hAnsi="Tahoma" w:cs="Tahoma"/>
        </w:rPr>
        <w:t>yaitu keteladanan, pembiasaan, dan budaya</w:t>
      </w:r>
      <w:r w:rsidRPr="00D65CDC">
        <w:rPr>
          <w:rFonts w:ascii="Tahoma" w:eastAsia="Bookman Old Style" w:hAnsi="Tahoma" w:cs="Tahoma"/>
          <w:spacing w:val="2"/>
        </w:rPr>
        <w:t xml:space="preserve"> </w:t>
      </w:r>
      <w:r w:rsidRPr="00D65CDC">
        <w:rPr>
          <w:rFonts w:ascii="Tahoma" w:eastAsia="Bookman Old Style" w:hAnsi="Tahoma" w:cs="Tahoma"/>
        </w:rPr>
        <w:t xml:space="preserve">sekolah, dengan </w:t>
      </w:r>
      <w:r w:rsidRPr="00D65CDC">
        <w:rPr>
          <w:rFonts w:ascii="Tahoma" w:eastAsia="Bookman Old Style" w:hAnsi="Tahoma" w:cs="Tahoma"/>
          <w:spacing w:val="2"/>
        </w:rPr>
        <w:t>m</w:t>
      </w:r>
      <w:r w:rsidRPr="00D65CDC">
        <w:rPr>
          <w:rFonts w:ascii="Tahoma" w:eastAsia="Bookman Old Style" w:hAnsi="Tahoma" w:cs="Tahoma"/>
        </w:rPr>
        <w:t>emperhatikan karakteristik mata pelajaran serta kebutuhan dan kondisi peserta didik.</w:t>
      </w:r>
    </w:p>
    <w:p w:rsidR="00D65CDC" w:rsidRPr="00D65CDC" w:rsidRDefault="00D65CDC" w:rsidP="00D65CDC">
      <w:pPr>
        <w:spacing w:before="9" w:line="100" w:lineRule="exact"/>
        <w:rPr>
          <w:rFonts w:ascii="Tahoma" w:hAnsi="Tahoma" w:cs="Tahoma"/>
        </w:rPr>
      </w:pPr>
    </w:p>
    <w:p w:rsidR="00D65CDC" w:rsidRPr="00D65CDC" w:rsidRDefault="00D65CDC" w:rsidP="00D65CDC">
      <w:pPr>
        <w:ind w:left="102" w:right="72" w:firstLine="720"/>
        <w:jc w:val="both"/>
        <w:rPr>
          <w:rFonts w:ascii="Tahoma" w:eastAsia="Bookman Old Style" w:hAnsi="Tahoma" w:cs="Tahoma"/>
        </w:rPr>
      </w:pPr>
      <w:r w:rsidRPr="00D65CDC">
        <w:rPr>
          <w:rFonts w:ascii="Tahoma" w:eastAsia="Bookman Old Style" w:hAnsi="Tahoma" w:cs="Tahoma"/>
        </w:rPr>
        <w:t>Penumbuhan dan</w:t>
      </w:r>
      <w:r w:rsidRPr="00D65CDC">
        <w:rPr>
          <w:rFonts w:ascii="Tahoma" w:eastAsia="Bookman Old Style" w:hAnsi="Tahoma" w:cs="Tahoma"/>
          <w:spacing w:val="1"/>
        </w:rPr>
        <w:t xml:space="preserve"> </w:t>
      </w:r>
      <w:r w:rsidRPr="00D65CDC">
        <w:rPr>
          <w:rFonts w:ascii="Tahoma" w:eastAsia="Bookman Old Style" w:hAnsi="Tahoma" w:cs="Tahoma"/>
        </w:rPr>
        <w:t>pengembangan kompetensi</w:t>
      </w:r>
      <w:r w:rsidRPr="00D65CDC">
        <w:rPr>
          <w:rFonts w:ascii="Tahoma" w:eastAsia="Bookman Old Style" w:hAnsi="Tahoma" w:cs="Tahoma"/>
          <w:spacing w:val="1"/>
        </w:rPr>
        <w:t xml:space="preserve"> </w:t>
      </w:r>
      <w:r w:rsidRPr="00D65CDC">
        <w:rPr>
          <w:rFonts w:ascii="Tahoma" w:eastAsia="Bookman Old Style" w:hAnsi="Tahoma" w:cs="Tahoma"/>
        </w:rPr>
        <w:t>sikap</w:t>
      </w:r>
      <w:r w:rsidRPr="00D65CDC">
        <w:rPr>
          <w:rFonts w:ascii="Tahoma" w:eastAsia="Bookman Old Style" w:hAnsi="Tahoma" w:cs="Tahoma"/>
          <w:spacing w:val="1"/>
        </w:rPr>
        <w:t xml:space="preserve"> </w:t>
      </w:r>
      <w:r w:rsidRPr="00D65CDC">
        <w:rPr>
          <w:rFonts w:ascii="Tahoma" w:eastAsia="Bookman Old Style" w:hAnsi="Tahoma" w:cs="Tahoma"/>
        </w:rPr>
        <w:t>dilakukan sepanjang</w:t>
      </w:r>
      <w:r w:rsidRPr="00D65CDC">
        <w:rPr>
          <w:rFonts w:ascii="Tahoma" w:eastAsia="Bookman Old Style" w:hAnsi="Tahoma" w:cs="Tahoma"/>
          <w:spacing w:val="-12"/>
        </w:rPr>
        <w:t xml:space="preserve"> </w:t>
      </w:r>
      <w:r w:rsidRPr="00D65CDC">
        <w:rPr>
          <w:rFonts w:ascii="Tahoma" w:eastAsia="Bookman Old Style" w:hAnsi="Tahoma" w:cs="Tahoma"/>
        </w:rPr>
        <w:t>proses</w:t>
      </w:r>
      <w:r w:rsidRPr="00D65CDC">
        <w:rPr>
          <w:rFonts w:ascii="Tahoma" w:eastAsia="Bookman Old Style" w:hAnsi="Tahoma" w:cs="Tahoma"/>
          <w:spacing w:val="-12"/>
        </w:rPr>
        <w:t xml:space="preserve"> </w:t>
      </w:r>
      <w:r w:rsidRPr="00D65CDC">
        <w:rPr>
          <w:rFonts w:ascii="Tahoma" w:eastAsia="Bookman Old Style" w:hAnsi="Tahoma" w:cs="Tahoma"/>
        </w:rPr>
        <w:t>pembelajaran</w:t>
      </w:r>
      <w:r w:rsidRPr="00D65CDC">
        <w:rPr>
          <w:rFonts w:ascii="Tahoma" w:eastAsia="Bookman Old Style" w:hAnsi="Tahoma" w:cs="Tahoma"/>
          <w:spacing w:val="-12"/>
        </w:rPr>
        <w:t xml:space="preserve"> </w:t>
      </w:r>
      <w:r w:rsidRPr="00D65CDC">
        <w:rPr>
          <w:rFonts w:ascii="Tahoma" w:eastAsia="Bookman Old Style" w:hAnsi="Tahoma" w:cs="Tahoma"/>
        </w:rPr>
        <w:t>berlangsung,</w:t>
      </w:r>
      <w:r w:rsidRPr="00D65CDC">
        <w:rPr>
          <w:rFonts w:ascii="Tahoma" w:eastAsia="Bookman Old Style" w:hAnsi="Tahoma" w:cs="Tahoma"/>
          <w:spacing w:val="-12"/>
        </w:rPr>
        <w:t xml:space="preserve"> </w:t>
      </w:r>
      <w:r w:rsidRPr="00D65CDC">
        <w:rPr>
          <w:rFonts w:ascii="Tahoma" w:eastAsia="Bookman Old Style" w:hAnsi="Tahoma" w:cs="Tahoma"/>
        </w:rPr>
        <w:t>d</w:t>
      </w:r>
      <w:r w:rsidRPr="00D65CDC">
        <w:rPr>
          <w:rFonts w:ascii="Tahoma" w:eastAsia="Bookman Old Style" w:hAnsi="Tahoma" w:cs="Tahoma"/>
          <w:spacing w:val="1"/>
        </w:rPr>
        <w:t>a</w:t>
      </w:r>
      <w:r w:rsidRPr="00D65CDC">
        <w:rPr>
          <w:rFonts w:ascii="Tahoma" w:eastAsia="Bookman Old Style" w:hAnsi="Tahoma" w:cs="Tahoma"/>
        </w:rPr>
        <w:t>n</w:t>
      </w:r>
      <w:r w:rsidRPr="00D65CDC">
        <w:rPr>
          <w:rFonts w:ascii="Tahoma" w:eastAsia="Bookman Old Style" w:hAnsi="Tahoma" w:cs="Tahoma"/>
          <w:spacing w:val="-12"/>
        </w:rPr>
        <w:t xml:space="preserve"> </w:t>
      </w:r>
      <w:r w:rsidRPr="00D65CDC">
        <w:rPr>
          <w:rFonts w:ascii="Tahoma" w:eastAsia="Bookman Old Style" w:hAnsi="Tahoma" w:cs="Tahoma"/>
        </w:rPr>
        <w:t>dapat</w:t>
      </w:r>
      <w:r w:rsidRPr="00D65CDC">
        <w:rPr>
          <w:rFonts w:ascii="Tahoma" w:eastAsia="Bookman Old Style" w:hAnsi="Tahoma" w:cs="Tahoma"/>
          <w:spacing w:val="-12"/>
        </w:rPr>
        <w:t xml:space="preserve"> </w:t>
      </w:r>
      <w:r w:rsidRPr="00D65CDC">
        <w:rPr>
          <w:rFonts w:ascii="Tahoma" w:eastAsia="Bookman Old Style" w:hAnsi="Tahoma" w:cs="Tahoma"/>
        </w:rPr>
        <w:t>dig</w:t>
      </w:r>
      <w:r w:rsidRPr="00D65CDC">
        <w:rPr>
          <w:rFonts w:ascii="Tahoma" w:eastAsia="Bookman Old Style" w:hAnsi="Tahoma" w:cs="Tahoma"/>
          <w:spacing w:val="-2"/>
        </w:rPr>
        <w:t>u</w:t>
      </w:r>
      <w:r w:rsidRPr="00D65CDC">
        <w:rPr>
          <w:rFonts w:ascii="Tahoma" w:eastAsia="Bookman Old Style" w:hAnsi="Tahoma" w:cs="Tahoma"/>
        </w:rPr>
        <w:t>nakan</w:t>
      </w:r>
      <w:r w:rsidRPr="00D65CDC">
        <w:rPr>
          <w:rFonts w:ascii="Tahoma" w:eastAsia="Bookman Old Style" w:hAnsi="Tahoma" w:cs="Tahoma"/>
          <w:spacing w:val="-12"/>
        </w:rPr>
        <w:t xml:space="preserve"> </w:t>
      </w:r>
      <w:r w:rsidRPr="00D65CDC">
        <w:rPr>
          <w:rFonts w:ascii="Tahoma" w:eastAsia="Bookman Old Style" w:hAnsi="Tahoma" w:cs="Tahoma"/>
        </w:rPr>
        <w:t>sebagai pertimbangan guru dalam mengembangkan karakter peserta didik lebih lanjut.</w:t>
      </w:r>
    </w:p>
    <w:p w:rsidR="00D65CDC" w:rsidRPr="00D65CDC" w:rsidRDefault="00D65CDC" w:rsidP="00D65CDC">
      <w:pPr>
        <w:spacing w:before="4" w:line="180" w:lineRule="exact"/>
        <w:rPr>
          <w:rFonts w:ascii="Tahoma" w:hAnsi="Tahoma" w:cs="Tahoma"/>
        </w:rPr>
      </w:pPr>
    </w:p>
    <w:p w:rsidR="00D65CDC" w:rsidRPr="00D65CDC" w:rsidRDefault="00D65CDC" w:rsidP="00D65CDC">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07"/>
        <w:gridCol w:w="4674"/>
      </w:tblGrid>
      <w:tr w:rsidR="00D65CDC" w:rsidRPr="00D65CDC" w:rsidTr="00D65CDC">
        <w:trPr>
          <w:trHeight w:hRule="exact" w:val="934"/>
        </w:trPr>
        <w:tc>
          <w:tcPr>
            <w:tcW w:w="4107"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3" w:lineRule="auto"/>
              <w:ind w:left="1029" w:right="787" w:hanging="197"/>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E</w:t>
            </w:r>
            <w:r w:rsidRPr="00D65CDC">
              <w:rPr>
                <w:rFonts w:ascii="Tahoma" w:eastAsia="Bookman Old Style" w:hAnsi="Tahoma" w:cs="Tahoma"/>
                <w:b/>
                <w:spacing w:val="1"/>
              </w:rPr>
              <w:t>N</w:t>
            </w:r>
            <w:r w:rsidRPr="00D65CDC">
              <w:rPr>
                <w:rFonts w:ascii="Tahoma" w:eastAsia="Bookman Old Style" w:hAnsi="Tahoma" w:cs="Tahoma"/>
                <w:b/>
              </w:rPr>
              <w:t xml:space="preserve">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674"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3" w:lineRule="auto"/>
              <w:ind w:left="1291" w:right="107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4"/>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4558"/>
        </w:trPr>
        <w:tc>
          <w:tcPr>
            <w:tcW w:w="4107"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60" w:right="128" w:hanging="358"/>
              <w:rPr>
                <w:rFonts w:ascii="Tahoma" w:eastAsia="Bookman Old Style" w:hAnsi="Tahoma" w:cs="Tahoma"/>
              </w:rPr>
            </w:pPr>
            <w:r w:rsidRPr="00D65CDC">
              <w:rPr>
                <w:rFonts w:ascii="Tahoma" w:eastAsia="Bookman Old Style" w:hAnsi="Tahoma" w:cs="Tahoma"/>
              </w:rPr>
              <w:t>3.</w:t>
            </w:r>
            <w:r w:rsidRPr="00D65CDC">
              <w:rPr>
                <w:rFonts w:ascii="Tahoma" w:eastAsia="Bookman Old Style" w:hAnsi="Tahoma" w:cs="Tahoma"/>
                <w:spacing w:val="56"/>
              </w:rPr>
              <w:t xml:space="preserve"> </w:t>
            </w:r>
            <w:r w:rsidRPr="00D65CDC">
              <w:rPr>
                <w:rFonts w:ascii="Tahoma" w:eastAsia="Bookman Old Style" w:hAnsi="Tahoma" w:cs="Tahoma"/>
              </w:rPr>
              <w:t>Memahami, menerapkan, menganalisis, dan mengevaluasi tentang pengetahuan faktual, konseptual, operasional dasar, dan metakognitif sesuai dengan bidang dan lingkup kajian</w:t>
            </w:r>
            <w:r w:rsidRPr="00D65CDC">
              <w:rPr>
                <w:rFonts w:ascii="Tahoma" w:eastAsia="Bookman Old Style" w:hAnsi="Tahoma" w:cs="Tahoma"/>
                <w:spacing w:val="1"/>
              </w:rPr>
              <w:t>/</w:t>
            </w:r>
            <w:r w:rsidRPr="00D65CDC">
              <w:rPr>
                <w:rFonts w:ascii="Tahoma" w:eastAsia="Bookman Old Style" w:hAnsi="Tahoma" w:cs="Tahoma"/>
              </w:rPr>
              <w:t>kerja Seni Budaya pada tingkat teknis, spesifik, detil, dan kompleks, berkenaan dengan ilmu pengetahuan, teknologi, seni, budaya, dan humaniora dalam konteks pengembangan potensi diri sebagai bagian dari keluarga,</w:t>
            </w:r>
          </w:p>
        </w:tc>
        <w:tc>
          <w:tcPr>
            <w:tcW w:w="4674"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60" w:right="295" w:hanging="358"/>
              <w:rPr>
                <w:rFonts w:ascii="Tahoma" w:eastAsia="Bookman Old Style" w:hAnsi="Tahoma" w:cs="Tahoma"/>
              </w:rPr>
            </w:pPr>
            <w:r w:rsidRPr="00D65CDC">
              <w:rPr>
                <w:rFonts w:ascii="Tahoma" w:eastAsia="Bookman Old Style" w:hAnsi="Tahoma" w:cs="Tahoma"/>
              </w:rPr>
              <w:t>4.</w:t>
            </w:r>
            <w:r w:rsidRPr="00D65CDC">
              <w:rPr>
                <w:rFonts w:ascii="Tahoma" w:eastAsia="Bookman Old Style" w:hAnsi="Tahoma" w:cs="Tahoma"/>
                <w:spacing w:val="56"/>
              </w:rPr>
              <w:t xml:space="preserve"> </w:t>
            </w:r>
            <w:r w:rsidRPr="00D65CDC">
              <w:rPr>
                <w:rFonts w:ascii="Tahoma" w:eastAsia="Bookman Old Style" w:hAnsi="Tahoma" w:cs="Tahoma"/>
              </w:rPr>
              <w:t>Melaksanakan tugas spesifik dengan menggunakan alat, informasi, dan prosedur kerja yang lazim dilakukan serta memecahkan masalah sesuai dengan bidang kajian/kerja</w:t>
            </w:r>
            <w:r w:rsidRPr="00D65CDC">
              <w:rPr>
                <w:rFonts w:ascii="Tahoma" w:eastAsia="Bookman Old Style" w:hAnsi="Tahoma" w:cs="Tahoma"/>
                <w:spacing w:val="1"/>
              </w:rPr>
              <w:t xml:space="preserve"> </w:t>
            </w:r>
            <w:r w:rsidRPr="00D65CDC">
              <w:rPr>
                <w:rFonts w:ascii="Tahoma" w:eastAsia="Bookman Old Style" w:hAnsi="Tahoma" w:cs="Tahoma"/>
              </w:rPr>
              <w:t>Seni Budaya.</w:t>
            </w:r>
          </w:p>
          <w:p w:rsidR="00D65CDC" w:rsidRPr="00D65CDC" w:rsidRDefault="00D65CDC" w:rsidP="00F32E2A">
            <w:pPr>
              <w:spacing w:before="1" w:line="120" w:lineRule="exact"/>
              <w:rPr>
                <w:rFonts w:ascii="Tahoma" w:hAnsi="Tahoma" w:cs="Tahoma"/>
              </w:rPr>
            </w:pPr>
          </w:p>
          <w:p w:rsidR="00D65CDC" w:rsidRPr="00D65CDC" w:rsidRDefault="00D65CDC" w:rsidP="00F32E2A">
            <w:pPr>
              <w:ind w:left="460" w:right="131"/>
              <w:rPr>
                <w:rFonts w:ascii="Tahoma" w:eastAsia="Bookman Old Style" w:hAnsi="Tahoma" w:cs="Tahoma"/>
              </w:rPr>
            </w:pPr>
            <w:r w:rsidRPr="00D65CDC">
              <w:rPr>
                <w:rFonts w:ascii="Tahoma" w:eastAsia="Bookman Old Style" w:hAnsi="Tahoma" w:cs="Tahoma"/>
              </w:rPr>
              <w:t>Menampilkan kinerja di bawah bimbingan dengan mutu dan kuantitas yang terukur sesuai dengan standar kompetensi kerja.</w:t>
            </w:r>
          </w:p>
          <w:p w:rsidR="00D65CDC" w:rsidRPr="00D65CDC" w:rsidRDefault="00D65CDC" w:rsidP="00F32E2A">
            <w:pPr>
              <w:spacing w:before="9" w:line="100" w:lineRule="exact"/>
              <w:rPr>
                <w:rFonts w:ascii="Tahoma" w:hAnsi="Tahoma" w:cs="Tahoma"/>
              </w:rPr>
            </w:pPr>
          </w:p>
          <w:p w:rsidR="00D65CDC" w:rsidRPr="00D65CDC" w:rsidRDefault="00D65CDC" w:rsidP="00F32E2A">
            <w:pPr>
              <w:ind w:left="460" w:right="301"/>
              <w:rPr>
                <w:rFonts w:ascii="Tahoma" w:eastAsia="Bookman Old Style" w:hAnsi="Tahoma" w:cs="Tahoma"/>
              </w:rPr>
            </w:pPr>
            <w:r w:rsidRPr="00D65CDC">
              <w:rPr>
                <w:rFonts w:ascii="Tahoma" w:eastAsia="Bookman Old Style" w:hAnsi="Tahoma" w:cs="Tahoma"/>
              </w:rPr>
              <w:t>Menunjukkan keterampilan menalar, mengolah, dan menyaji secara efektif, kreatif, produktif, kritis, mandiri, kolaboratif,</w:t>
            </w:r>
          </w:p>
        </w:tc>
      </w:tr>
    </w:tbl>
    <w:p w:rsidR="00D65CDC" w:rsidRPr="00D65CDC" w:rsidRDefault="00D65CDC" w:rsidP="00D65CDC">
      <w:pPr>
        <w:rPr>
          <w:rFonts w:ascii="Tahoma" w:hAnsi="Tahoma" w:cs="Tahoma"/>
        </w:rPr>
        <w:sectPr w:rsidR="00D65CDC" w:rsidRPr="00D65CDC">
          <w:headerReference w:type="default" r:id="rId25"/>
          <w:pgSz w:w="11920" w:h="18720"/>
          <w:pgMar w:top="2320" w:right="1300" w:bottom="280" w:left="1600" w:header="1855" w:footer="0" w:gutter="0"/>
          <w:cols w:space="720"/>
        </w:sectPr>
      </w:pPr>
    </w:p>
    <w:p w:rsidR="00D65CDC" w:rsidRPr="00D65CDC" w:rsidRDefault="00D65CDC" w:rsidP="00D65CD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07"/>
        <w:gridCol w:w="4674"/>
      </w:tblGrid>
      <w:tr w:rsidR="00D65CDC" w:rsidRPr="00D65CDC" w:rsidTr="00D65CDC">
        <w:trPr>
          <w:trHeight w:hRule="exact" w:val="934"/>
        </w:trPr>
        <w:tc>
          <w:tcPr>
            <w:tcW w:w="4107"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029" w:right="787" w:hanging="197"/>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E</w:t>
            </w:r>
            <w:r w:rsidRPr="00D65CDC">
              <w:rPr>
                <w:rFonts w:ascii="Tahoma" w:eastAsia="Bookman Old Style" w:hAnsi="Tahoma" w:cs="Tahoma"/>
                <w:b/>
                <w:spacing w:val="1"/>
              </w:rPr>
              <w:t>N</w:t>
            </w:r>
            <w:r w:rsidRPr="00D65CDC">
              <w:rPr>
                <w:rFonts w:ascii="Tahoma" w:eastAsia="Bookman Old Style" w:hAnsi="Tahoma" w:cs="Tahoma"/>
                <w:b/>
              </w:rPr>
              <w:t xml:space="preserve">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674"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291" w:right="107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4"/>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5041"/>
        </w:trPr>
        <w:tc>
          <w:tcPr>
            <w:tcW w:w="4107"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60" w:right="334"/>
              <w:rPr>
                <w:rFonts w:ascii="Tahoma" w:eastAsia="Bookman Old Style" w:hAnsi="Tahoma" w:cs="Tahoma"/>
              </w:rPr>
            </w:pPr>
            <w:r w:rsidRPr="00D65CDC">
              <w:rPr>
                <w:rFonts w:ascii="Tahoma" w:eastAsia="Bookman Old Style" w:hAnsi="Tahoma" w:cs="Tahoma"/>
              </w:rPr>
              <w:t>sekolah, dunia kerja, warga masyarakat nasional,</w:t>
            </w:r>
          </w:p>
          <w:p w:rsidR="00D65CDC" w:rsidRPr="00D65CDC" w:rsidRDefault="00D65CDC" w:rsidP="00F32E2A">
            <w:pPr>
              <w:spacing w:before="1"/>
              <w:ind w:left="460"/>
              <w:rPr>
                <w:rFonts w:ascii="Tahoma" w:eastAsia="Bookman Old Style" w:hAnsi="Tahoma" w:cs="Tahoma"/>
              </w:rPr>
            </w:pPr>
            <w:r w:rsidRPr="00D65CDC">
              <w:rPr>
                <w:rFonts w:ascii="Tahoma" w:eastAsia="Bookman Old Style" w:hAnsi="Tahoma" w:cs="Tahoma"/>
              </w:rPr>
              <w:t>regional, dan internasional.</w:t>
            </w:r>
          </w:p>
        </w:tc>
        <w:tc>
          <w:tcPr>
            <w:tcW w:w="4674"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60" w:right="517"/>
              <w:rPr>
                <w:rFonts w:ascii="Tahoma" w:eastAsia="Bookman Old Style" w:hAnsi="Tahoma" w:cs="Tahoma"/>
              </w:rPr>
            </w:pPr>
            <w:r w:rsidRPr="00D65CDC">
              <w:rPr>
                <w:rFonts w:ascii="Tahoma" w:eastAsia="Bookman Old Style" w:hAnsi="Tahoma" w:cs="Tahoma"/>
              </w:rPr>
              <w:t>komunikatif, dan solutif dalam ranah abstrak terkait dengan</w:t>
            </w:r>
          </w:p>
          <w:p w:rsidR="00D65CDC" w:rsidRPr="00D65CDC" w:rsidRDefault="00D65CDC" w:rsidP="00F32E2A">
            <w:pPr>
              <w:spacing w:before="1"/>
              <w:ind w:left="460" w:right="594"/>
              <w:rPr>
                <w:rFonts w:ascii="Tahoma" w:eastAsia="Bookman Old Style" w:hAnsi="Tahoma" w:cs="Tahoma"/>
              </w:rPr>
            </w:pPr>
            <w:r w:rsidRPr="00D65CDC">
              <w:rPr>
                <w:rFonts w:ascii="Tahoma" w:eastAsia="Bookman Old Style" w:hAnsi="Tahoma" w:cs="Tahoma"/>
              </w:rPr>
              <w:t>pengembangan dari yang dipelajarinya di sekolah, serta mampu melaksanakan tugas spesifik di bawah pengawasan langsung.</w:t>
            </w:r>
          </w:p>
          <w:p w:rsidR="00D65CDC" w:rsidRPr="00D65CDC" w:rsidRDefault="00D65CDC" w:rsidP="00F32E2A">
            <w:pPr>
              <w:spacing w:before="2" w:line="120" w:lineRule="exact"/>
              <w:rPr>
                <w:rFonts w:ascii="Tahoma" w:hAnsi="Tahoma" w:cs="Tahoma"/>
              </w:rPr>
            </w:pPr>
          </w:p>
          <w:p w:rsidR="00D65CDC" w:rsidRPr="00D65CDC" w:rsidRDefault="00D65CDC" w:rsidP="00F32E2A">
            <w:pPr>
              <w:ind w:left="460" w:right="320"/>
              <w:rPr>
                <w:rFonts w:ascii="Tahoma" w:eastAsia="Bookman Old Style" w:hAnsi="Tahoma" w:cs="Tahoma"/>
              </w:rPr>
            </w:pPr>
            <w:r w:rsidRPr="00D65CDC">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D65CDC" w:rsidRDefault="00D65CDC" w:rsidP="00D65CDC">
      <w:pPr>
        <w:sectPr w:rsidR="00D65CDC">
          <w:headerReference w:type="default" r:id="rId26"/>
          <w:pgSz w:w="11920" w:h="18720"/>
          <w:pgMar w:top="1600" w:right="1300" w:bottom="280" w:left="1600" w:header="0" w:footer="0" w:gutter="0"/>
          <w:cols w:space="720"/>
        </w:sectPr>
      </w:pPr>
    </w:p>
    <w:p w:rsidR="00D65CDC" w:rsidRDefault="00D65CDC" w:rsidP="00D65CDC">
      <w:pPr>
        <w:spacing w:before="7" w:line="200" w:lineRule="exact"/>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D65CDC" w:rsidTr="00D65CDC">
        <w:trPr>
          <w:trHeight w:hRule="exact" w:val="533"/>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1"/>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2"/>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r>
      <w:tr w:rsidR="00D65CDC" w:rsidTr="00F32E2A">
        <w:trPr>
          <w:trHeight w:hRule="exact" w:val="732"/>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131"/>
              <w:rPr>
                <w:rFonts w:ascii="Tahoma" w:eastAsia="Bookman Old Style" w:hAnsi="Tahoma" w:cs="Tahoma"/>
              </w:rPr>
            </w:pPr>
            <w:r w:rsidRPr="00D65CDC">
              <w:rPr>
                <w:rFonts w:ascii="Tahoma" w:eastAsia="Bookman Old Style" w:hAnsi="Tahoma" w:cs="Tahoma"/>
              </w:rPr>
              <w:t xml:space="preserve">3.1   </w:t>
            </w:r>
            <w:r w:rsidRPr="00D65CDC">
              <w:rPr>
                <w:rFonts w:ascii="Tahoma" w:eastAsia="Bookman Old Style" w:hAnsi="Tahoma" w:cs="Tahoma"/>
                <w:spacing w:val="27"/>
              </w:rPr>
              <w:t xml:space="preserve"> </w:t>
            </w:r>
            <w:r w:rsidRPr="00D65CDC">
              <w:rPr>
                <w:rFonts w:ascii="Tahoma" w:eastAsia="Bookman Old Style" w:hAnsi="Tahoma" w:cs="Tahoma"/>
              </w:rPr>
              <w:t>Memahami konsep budaya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368" w:hanging="708"/>
              <w:rPr>
                <w:rFonts w:ascii="Tahoma" w:eastAsia="Bookman Old Style" w:hAnsi="Tahoma" w:cs="Tahoma"/>
              </w:rPr>
            </w:pPr>
            <w:r w:rsidRPr="00D65CDC">
              <w:rPr>
                <w:rFonts w:ascii="Tahoma" w:eastAsia="Bookman Old Style" w:hAnsi="Tahoma" w:cs="Tahoma"/>
              </w:rPr>
              <w:t>4.1.</w:t>
            </w:r>
            <w:r w:rsidRPr="00D65CDC">
              <w:rPr>
                <w:rFonts w:ascii="Tahoma" w:eastAsia="Bookman Old Style" w:hAnsi="Tahoma" w:cs="Tahoma"/>
              </w:rPr>
              <w:tab/>
              <w:t>Mempresentasikan konsep budaya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131"/>
              <w:rPr>
                <w:rFonts w:ascii="Tahoma" w:eastAsia="Bookman Old Style" w:hAnsi="Tahoma" w:cs="Tahoma"/>
              </w:rPr>
            </w:pPr>
            <w:r w:rsidRPr="00D65CDC">
              <w:rPr>
                <w:rFonts w:ascii="Tahoma" w:eastAsia="Bookman Old Style" w:hAnsi="Tahoma" w:cs="Tahoma"/>
              </w:rPr>
              <w:t xml:space="preserve">3.2   </w:t>
            </w:r>
            <w:r w:rsidRPr="00D65CDC">
              <w:rPr>
                <w:rFonts w:ascii="Tahoma" w:eastAsia="Bookman Old Style" w:hAnsi="Tahoma" w:cs="Tahoma"/>
                <w:spacing w:val="27"/>
              </w:rPr>
              <w:t xml:space="preserve"> </w:t>
            </w:r>
            <w:r w:rsidRPr="00D65CDC">
              <w:rPr>
                <w:rFonts w:ascii="Tahoma" w:eastAsia="Bookman Old Style" w:hAnsi="Tahoma" w:cs="Tahoma"/>
              </w:rPr>
              <w:t>Memahami konsep seni</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368" w:hanging="708"/>
              <w:rPr>
                <w:rFonts w:ascii="Tahoma" w:eastAsia="Bookman Old Style" w:hAnsi="Tahoma" w:cs="Tahoma"/>
              </w:rPr>
            </w:pPr>
            <w:r w:rsidRPr="00D65CDC">
              <w:rPr>
                <w:rFonts w:ascii="Tahoma" w:eastAsia="Bookman Old Style" w:hAnsi="Tahoma" w:cs="Tahoma"/>
              </w:rPr>
              <w:t>4.2.</w:t>
            </w:r>
            <w:r w:rsidRPr="00D65CDC">
              <w:rPr>
                <w:rFonts w:ascii="Tahoma" w:eastAsia="Bookman Old Style" w:hAnsi="Tahoma" w:cs="Tahoma"/>
              </w:rPr>
              <w:tab/>
              <w:t>Mempresentasikan konsep seni</w:t>
            </w:r>
          </w:p>
        </w:tc>
      </w:tr>
      <w:tr w:rsidR="00D65CDC" w:rsidTr="00F32E2A">
        <w:trPr>
          <w:trHeight w:hRule="exact" w:val="732"/>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1275" w:hanging="708"/>
              <w:rPr>
                <w:rFonts w:ascii="Tahoma" w:eastAsia="Bookman Old Style" w:hAnsi="Tahoma" w:cs="Tahoma"/>
              </w:rPr>
            </w:pPr>
            <w:r w:rsidRPr="00D65CDC">
              <w:rPr>
                <w:rFonts w:ascii="Tahoma" w:eastAsia="Bookman Old Style" w:hAnsi="Tahoma" w:cs="Tahoma"/>
              </w:rPr>
              <w:t>3.3</w:t>
            </w:r>
            <w:r w:rsidRPr="00D65CDC">
              <w:rPr>
                <w:rFonts w:ascii="Tahoma" w:eastAsia="Bookman Old Style" w:hAnsi="Tahoma" w:cs="Tahoma"/>
              </w:rPr>
              <w:tab/>
              <w:t>Memahami konsep keindahan</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368" w:hanging="708"/>
              <w:rPr>
                <w:rFonts w:ascii="Tahoma" w:eastAsia="Bookman Old Style" w:hAnsi="Tahoma" w:cs="Tahoma"/>
              </w:rPr>
            </w:pPr>
            <w:r w:rsidRPr="00D65CDC">
              <w:rPr>
                <w:rFonts w:ascii="Tahoma" w:eastAsia="Bookman Old Style" w:hAnsi="Tahoma" w:cs="Tahoma"/>
              </w:rPr>
              <w:t>4.3.</w:t>
            </w:r>
            <w:r w:rsidRPr="00D65CDC">
              <w:rPr>
                <w:rFonts w:ascii="Tahoma" w:eastAsia="Bookman Old Style" w:hAnsi="Tahoma" w:cs="Tahoma"/>
              </w:rPr>
              <w:tab/>
              <w:t>Mempresentasikan konsep keindahan</w:t>
            </w:r>
          </w:p>
        </w:tc>
      </w:tr>
      <w:tr w:rsidR="00D65CDC" w:rsidTr="00F32E2A">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2"/>
              <w:ind w:left="839" w:right="454" w:hanging="708"/>
              <w:rPr>
                <w:rFonts w:ascii="Tahoma" w:eastAsia="Bookman Old Style" w:hAnsi="Tahoma" w:cs="Tahoma"/>
              </w:rPr>
            </w:pPr>
            <w:r w:rsidRPr="00D65CDC">
              <w:rPr>
                <w:rFonts w:ascii="Tahoma" w:eastAsia="Bookman Old Style" w:hAnsi="Tahoma" w:cs="Tahoma"/>
              </w:rPr>
              <w:t>3.4</w:t>
            </w:r>
            <w:r w:rsidRPr="00D65CDC">
              <w:rPr>
                <w:rFonts w:ascii="Tahoma" w:eastAsia="Bookman Old Style" w:hAnsi="Tahoma" w:cs="Tahoma"/>
              </w:rPr>
              <w:tab/>
              <w:t>Menganalisis jenis, fungsi dan unsur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2"/>
              <w:ind w:left="820" w:right="473" w:hanging="708"/>
              <w:rPr>
                <w:rFonts w:ascii="Tahoma" w:eastAsia="Bookman Old Style" w:hAnsi="Tahoma" w:cs="Tahoma"/>
              </w:rPr>
            </w:pPr>
            <w:r w:rsidRPr="00D65CDC">
              <w:rPr>
                <w:rFonts w:ascii="Tahoma" w:eastAsia="Bookman Old Style" w:hAnsi="Tahoma" w:cs="Tahoma"/>
              </w:rPr>
              <w:t>4.4.</w:t>
            </w:r>
            <w:r w:rsidRPr="00D65CDC">
              <w:rPr>
                <w:rFonts w:ascii="Tahoma" w:eastAsia="Bookman Old Style" w:hAnsi="Tahoma" w:cs="Tahoma"/>
              </w:rPr>
              <w:tab/>
              <w:t>Memilah jenis, fungsi dan unsur seni budaya Nusantara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4" w:line="280" w:lineRule="exact"/>
              <w:ind w:left="839" w:right="132" w:hanging="708"/>
              <w:rPr>
                <w:rFonts w:ascii="Tahoma" w:eastAsia="Bookman Old Style" w:hAnsi="Tahoma" w:cs="Tahoma"/>
              </w:rPr>
            </w:pPr>
            <w:r w:rsidRPr="00D65CDC">
              <w:rPr>
                <w:rFonts w:ascii="Tahoma" w:eastAsia="Bookman Old Style" w:hAnsi="Tahoma" w:cs="Tahoma"/>
              </w:rPr>
              <w:t>3.5</w:t>
            </w:r>
            <w:r w:rsidRPr="00D65CDC">
              <w:rPr>
                <w:rFonts w:ascii="Tahoma" w:eastAsia="Bookman Old Style" w:hAnsi="Tahoma" w:cs="Tahoma"/>
              </w:rPr>
              <w:tab/>
              <w:t>Menganalisis perkembangan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4" w:line="280" w:lineRule="exact"/>
              <w:ind w:left="820" w:right="113" w:hanging="708"/>
              <w:rPr>
                <w:rFonts w:ascii="Tahoma" w:eastAsia="Bookman Old Style" w:hAnsi="Tahoma" w:cs="Tahoma"/>
              </w:rPr>
            </w:pPr>
            <w:r w:rsidRPr="00D65CDC">
              <w:rPr>
                <w:rFonts w:ascii="Tahoma" w:eastAsia="Bookman Old Style" w:hAnsi="Tahoma" w:cs="Tahoma"/>
              </w:rPr>
              <w:t>4.5.</w:t>
            </w:r>
            <w:r w:rsidRPr="00D65CDC">
              <w:rPr>
                <w:rFonts w:ascii="Tahoma" w:eastAsia="Bookman Old Style" w:hAnsi="Tahoma" w:cs="Tahoma"/>
              </w:rPr>
              <w:tab/>
              <w:t>Merumuskan perkembangan seni budaya Nusantara</w:t>
            </w:r>
          </w:p>
        </w:tc>
      </w:tr>
      <w:tr w:rsidR="00D65CDC"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344" w:hanging="708"/>
              <w:rPr>
                <w:rFonts w:ascii="Tahoma" w:eastAsia="Bookman Old Style" w:hAnsi="Tahoma" w:cs="Tahoma"/>
              </w:rPr>
            </w:pPr>
            <w:r w:rsidRPr="00D65CDC">
              <w:rPr>
                <w:rFonts w:ascii="Tahoma" w:eastAsia="Bookman Old Style" w:hAnsi="Tahoma" w:cs="Tahoma"/>
              </w:rPr>
              <w:t>3.6</w:t>
            </w:r>
            <w:r w:rsidRPr="00D65CDC">
              <w:rPr>
                <w:rFonts w:ascii="Tahoma" w:eastAsia="Bookman Old Style" w:hAnsi="Tahoma" w:cs="Tahoma"/>
              </w:rPr>
              <w:tab/>
              <w:t>Menerapkan apresiasi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39"/>
              <w:ind w:left="820" w:right="656" w:hanging="708"/>
              <w:rPr>
                <w:rFonts w:ascii="Tahoma" w:eastAsia="Bookman Old Style" w:hAnsi="Tahoma" w:cs="Tahoma"/>
              </w:rPr>
            </w:pPr>
            <w:r w:rsidRPr="00D65CDC">
              <w:rPr>
                <w:rFonts w:ascii="Tahoma" w:eastAsia="Bookman Old Style" w:hAnsi="Tahoma" w:cs="Tahoma"/>
              </w:rPr>
              <w:t>4.6.</w:t>
            </w:r>
            <w:r w:rsidRPr="00D65CDC">
              <w:rPr>
                <w:rFonts w:ascii="Tahoma" w:eastAsia="Bookman Old Style" w:hAnsi="Tahoma" w:cs="Tahoma"/>
              </w:rPr>
              <w:tab/>
              <w:t>Melaksanakan peniruan karya seni budaya Nusantara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344" w:hanging="708"/>
              <w:rPr>
                <w:rFonts w:ascii="Tahoma" w:eastAsia="Bookman Old Style" w:hAnsi="Tahoma" w:cs="Tahoma"/>
              </w:rPr>
            </w:pPr>
            <w:r w:rsidRPr="00D65CDC">
              <w:rPr>
                <w:rFonts w:ascii="Tahoma" w:eastAsia="Bookman Old Style" w:hAnsi="Tahoma" w:cs="Tahoma"/>
              </w:rPr>
              <w:t>3.7</w:t>
            </w:r>
            <w:r w:rsidRPr="00D65CDC">
              <w:rPr>
                <w:rFonts w:ascii="Tahoma" w:eastAsia="Bookman Old Style" w:hAnsi="Tahoma" w:cs="Tahoma"/>
              </w:rPr>
              <w:tab/>
              <w:t>Menerapkan apresiasi seni budaya mancanegara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118" w:hanging="708"/>
              <w:rPr>
                <w:rFonts w:ascii="Tahoma" w:eastAsia="Bookman Old Style" w:hAnsi="Tahoma" w:cs="Tahoma"/>
              </w:rPr>
            </w:pPr>
            <w:r w:rsidRPr="00D65CDC">
              <w:rPr>
                <w:rFonts w:ascii="Tahoma" w:eastAsia="Bookman Old Style" w:hAnsi="Tahoma" w:cs="Tahoma"/>
              </w:rPr>
              <w:t>4.7.</w:t>
            </w:r>
            <w:r w:rsidRPr="00D65CDC">
              <w:rPr>
                <w:rFonts w:ascii="Tahoma" w:eastAsia="Bookman Old Style" w:hAnsi="Tahoma" w:cs="Tahoma"/>
              </w:rPr>
              <w:tab/>
              <w:t>Melaksanakan apresiasi seni budaya mancanegara</w:t>
            </w:r>
          </w:p>
        </w:tc>
      </w:tr>
      <w:tr w:rsidR="00D65CDC" w:rsidTr="00F32E2A">
        <w:trPr>
          <w:trHeight w:hRule="exact" w:val="732"/>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665" w:hanging="708"/>
              <w:rPr>
                <w:rFonts w:ascii="Tahoma" w:eastAsia="Bookman Old Style" w:hAnsi="Tahoma" w:cs="Tahoma"/>
              </w:rPr>
            </w:pPr>
            <w:r w:rsidRPr="00D65CDC">
              <w:rPr>
                <w:rFonts w:ascii="Tahoma" w:eastAsia="Bookman Old Style" w:hAnsi="Tahoma" w:cs="Tahoma"/>
              </w:rPr>
              <w:t>3.8</w:t>
            </w:r>
            <w:r w:rsidRPr="00D65CDC">
              <w:rPr>
                <w:rFonts w:ascii="Tahoma" w:eastAsia="Bookman Old Style" w:hAnsi="Tahoma" w:cs="Tahoma"/>
              </w:rPr>
              <w:tab/>
              <w:t>Menganalisis karya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20" w:right="214" w:hanging="708"/>
              <w:rPr>
                <w:rFonts w:ascii="Tahoma" w:eastAsia="Bookman Old Style" w:hAnsi="Tahoma" w:cs="Tahoma"/>
              </w:rPr>
            </w:pPr>
            <w:r w:rsidRPr="00D65CDC">
              <w:rPr>
                <w:rFonts w:ascii="Tahoma" w:eastAsia="Bookman Old Style" w:hAnsi="Tahoma" w:cs="Tahoma"/>
              </w:rPr>
              <w:t>4.8.</w:t>
            </w:r>
            <w:r w:rsidRPr="00D65CDC">
              <w:rPr>
                <w:rFonts w:ascii="Tahoma" w:eastAsia="Bookman Old Style" w:hAnsi="Tahoma" w:cs="Tahoma"/>
              </w:rPr>
              <w:tab/>
              <w:t>Mengembangkan karya seni budaya Nusantara</w:t>
            </w:r>
          </w:p>
        </w:tc>
      </w:tr>
      <w:tr w:rsidR="00D65CDC" w:rsidTr="00F32E2A">
        <w:trPr>
          <w:trHeight w:hRule="exact" w:val="1016"/>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41" w:line="280" w:lineRule="exact"/>
              <w:ind w:left="839" w:right="608" w:hanging="708"/>
              <w:rPr>
                <w:rFonts w:ascii="Tahoma" w:eastAsia="Bookman Old Style" w:hAnsi="Tahoma" w:cs="Tahoma"/>
              </w:rPr>
            </w:pPr>
            <w:r w:rsidRPr="00D65CDC">
              <w:rPr>
                <w:rFonts w:ascii="Tahoma" w:eastAsia="Bookman Old Style" w:hAnsi="Tahoma" w:cs="Tahoma"/>
              </w:rPr>
              <w:t>3.9</w:t>
            </w:r>
            <w:r w:rsidRPr="00D65CDC">
              <w:rPr>
                <w:rFonts w:ascii="Tahoma" w:eastAsia="Bookman Old Style" w:hAnsi="Tahoma" w:cs="Tahoma"/>
              </w:rPr>
              <w:tab/>
              <w:t>Mengevaluasi karya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820"/>
              </w:tabs>
              <w:spacing w:before="39"/>
              <w:ind w:left="820" w:right="315" w:hanging="708"/>
              <w:rPr>
                <w:rFonts w:ascii="Tahoma" w:eastAsia="Bookman Old Style" w:hAnsi="Tahoma" w:cs="Tahoma"/>
              </w:rPr>
            </w:pPr>
            <w:r w:rsidRPr="00D65CDC">
              <w:rPr>
                <w:rFonts w:ascii="Tahoma" w:eastAsia="Bookman Old Style" w:hAnsi="Tahoma" w:cs="Tahoma"/>
              </w:rPr>
              <w:t>4.9.</w:t>
            </w:r>
            <w:r w:rsidRPr="00D65CDC">
              <w:rPr>
                <w:rFonts w:ascii="Tahoma" w:eastAsia="Bookman Old Style" w:hAnsi="Tahoma" w:cs="Tahoma"/>
              </w:rPr>
              <w:tab/>
              <w:t>Mempresentasikan</w:t>
            </w:r>
            <w:r w:rsidRPr="00D65CDC">
              <w:rPr>
                <w:rFonts w:ascii="Tahoma" w:eastAsia="Bookman Old Style" w:hAnsi="Tahoma" w:cs="Tahoma"/>
                <w:spacing w:val="1"/>
              </w:rPr>
              <w:t xml:space="preserve"> </w:t>
            </w:r>
            <w:r w:rsidRPr="00D65CDC">
              <w:rPr>
                <w:rFonts w:ascii="Tahoma" w:eastAsia="Bookman Old Style" w:hAnsi="Tahoma" w:cs="Tahoma"/>
              </w:rPr>
              <w:t>hasil evaluasi karya seni budaya Nusantara</w:t>
            </w:r>
          </w:p>
        </w:tc>
      </w:tr>
      <w:tr w:rsidR="00D65CDC" w:rsidTr="00F32E2A">
        <w:trPr>
          <w:trHeight w:hRule="exact" w:val="73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41" w:line="280" w:lineRule="exact"/>
              <w:ind w:left="839" w:right="901" w:hanging="708"/>
              <w:rPr>
                <w:rFonts w:ascii="Tahoma" w:eastAsia="Bookman Old Style" w:hAnsi="Tahoma" w:cs="Tahoma"/>
              </w:rPr>
            </w:pPr>
            <w:r w:rsidRPr="00D65CDC">
              <w:rPr>
                <w:rFonts w:ascii="Tahoma" w:eastAsia="Bookman Old Style" w:hAnsi="Tahoma" w:cs="Tahoma"/>
              </w:rPr>
              <w:t xml:space="preserve">3.10 </w:t>
            </w:r>
            <w:r w:rsidRPr="00D65CDC">
              <w:rPr>
                <w:rFonts w:ascii="Tahoma" w:eastAsia="Bookman Old Style" w:hAnsi="Tahoma" w:cs="Tahoma"/>
                <w:spacing w:val="32"/>
              </w:rPr>
              <w:t xml:space="preserve"> </w:t>
            </w:r>
            <w:r w:rsidRPr="00D65CDC">
              <w:rPr>
                <w:rFonts w:ascii="Tahoma" w:eastAsia="Bookman Old Style" w:hAnsi="Tahoma" w:cs="Tahoma"/>
              </w:rPr>
              <w:t>Merancang karya seni budaya Nusantara</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41" w:line="280" w:lineRule="exact"/>
              <w:ind w:left="820" w:right="872" w:hanging="708"/>
              <w:rPr>
                <w:rFonts w:ascii="Tahoma" w:eastAsia="Bookman Old Style" w:hAnsi="Tahoma" w:cs="Tahoma"/>
              </w:rPr>
            </w:pPr>
            <w:r w:rsidRPr="00D65CDC">
              <w:rPr>
                <w:rFonts w:ascii="Tahoma" w:eastAsia="Bookman Old Style" w:hAnsi="Tahoma" w:cs="Tahoma"/>
              </w:rPr>
              <w:t>4.10.</w:t>
            </w:r>
            <w:r w:rsidRPr="00D65CDC">
              <w:rPr>
                <w:rFonts w:ascii="Tahoma" w:eastAsia="Bookman Old Style" w:hAnsi="Tahoma" w:cs="Tahoma"/>
                <w:spacing w:val="32"/>
              </w:rPr>
              <w:t xml:space="preserve"> </w:t>
            </w:r>
            <w:r w:rsidRPr="00D65CDC">
              <w:rPr>
                <w:rFonts w:ascii="Tahoma" w:eastAsia="Bookman Old Style" w:hAnsi="Tahoma" w:cs="Tahoma"/>
              </w:rPr>
              <w:t>Mengkreasi karya seni budaya Nusantara</w:t>
            </w:r>
          </w:p>
        </w:tc>
      </w:tr>
    </w:tbl>
    <w:p w:rsidR="00D65CDC" w:rsidRDefault="00D65CDC" w:rsidP="00D65CDC">
      <w:pPr>
        <w:spacing w:before="3" w:line="120" w:lineRule="exact"/>
        <w:rPr>
          <w:rFonts w:ascii="Tahoma" w:hAnsi="Tahoma" w:cs="Tahoma"/>
        </w:rPr>
      </w:pPr>
      <w:r>
        <w:rPr>
          <w:rFonts w:ascii="Tahoma" w:hAnsi="Tahoma" w:cs="Tahoma"/>
        </w:rPr>
        <w:tab/>
      </w:r>
    </w:p>
    <w:p w:rsidR="00D65CDC" w:rsidRDefault="00D65CDC" w:rsidP="00D65CDC">
      <w:pPr>
        <w:spacing w:before="3" w:line="120" w:lineRule="exact"/>
        <w:rPr>
          <w:rFonts w:ascii="Tahoma" w:hAnsi="Tahoma" w:cs="Tahoma"/>
        </w:rPr>
      </w:pPr>
    </w:p>
    <w:p w:rsidR="001C5DC7" w:rsidRDefault="001C5DC7"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Pr="00AB2DAE" w:rsidRDefault="00D65CDC" w:rsidP="00D65CDC">
      <w:pPr>
        <w:spacing w:before="71"/>
        <w:jc w:val="center"/>
        <w:rPr>
          <w:rFonts w:ascii="Tahoma" w:eastAsia="Bookman Old Style" w:hAnsi="Tahoma" w:cs="Tahoma"/>
        </w:rPr>
      </w:pPr>
      <w:r w:rsidRPr="00AB2DAE">
        <w:rPr>
          <w:rFonts w:ascii="Tahoma" w:eastAsia="Bookman Old Style" w:hAnsi="Tahoma" w:cs="Tahoma"/>
        </w:rPr>
        <w:lastRenderedPageBreak/>
        <w:t>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I</w:t>
      </w:r>
      <w:r w:rsidRPr="00AB2DAE">
        <w:rPr>
          <w:rFonts w:ascii="Tahoma" w:eastAsia="Bookman Old Style" w:hAnsi="Tahoma" w:cs="Tahoma"/>
        </w:rPr>
        <w:t>N</w:t>
      </w:r>
      <w:r w:rsidRPr="00AB2DAE">
        <w:rPr>
          <w:rFonts w:ascii="Tahoma" w:eastAsia="Bookman Old Style" w:hAnsi="Tahoma" w:cs="Tahoma"/>
          <w:spacing w:val="-2"/>
        </w:rPr>
        <w:t>T</w:t>
      </w:r>
      <w:r w:rsidRPr="00AB2DAE">
        <w:rPr>
          <w:rFonts w:ascii="Tahoma" w:eastAsia="Bookman Old Style" w:hAnsi="Tahoma" w:cs="Tahoma"/>
        </w:rPr>
        <w:t>I DAN KOMPE</w:t>
      </w:r>
      <w:r w:rsidRPr="00AB2DAE">
        <w:rPr>
          <w:rFonts w:ascii="Tahoma" w:eastAsia="Bookman Old Style" w:hAnsi="Tahoma" w:cs="Tahoma"/>
          <w:spacing w:val="-2"/>
        </w:rPr>
        <w:t>T</w:t>
      </w:r>
      <w:r w:rsidRPr="00AB2DAE">
        <w:rPr>
          <w:rFonts w:ascii="Tahoma" w:eastAsia="Bookman Old Style" w:hAnsi="Tahoma" w:cs="Tahoma"/>
        </w:rPr>
        <w:t>ENSI</w:t>
      </w:r>
      <w:r w:rsidRPr="00AB2DAE">
        <w:rPr>
          <w:rFonts w:ascii="Tahoma" w:eastAsia="Bookman Old Style" w:hAnsi="Tahoma" w:cs="Tahoma"/>
          <w:spacing w:val="2"/>
        </w:rPr>
        <w:t xml:space="preserve"> </w:t>
      </w:r>
      <w:r w:rsidRPr="00AB2DAE">
        <w:rPr>
          <w:rFonts w:ascii="Tahoma" w:eastAsia="Bookman Old Style" w:hAnsi="Tahoma" w:cs="Tahoma"/>
        </w:rPr>
        <w:t>DASAR</w:t>
      </w:r>
    </w:p>
    <w:p w:rsidR="00D65CDC" w:rsidRPr="00AB2DAE" w:rsidRDefault="00D65CDC" w:rsidP="00D65CDC">
      <w:pPr>
        <w:spacing w:before="9" w:line="100" w:lineRule="exact"/>
        <w:jc w:val="center"/>
        <w:rPr>
          <w:rFonts w:ascii="Tahoma" w:hAnsi="Tahoma" w:cs="Tahoma"/>
        </w:rPr>
      </w:pPr>
    </w:p>
    <w:p w:rsidR="00D65CDC" w:rsidRDefault="00D65CDC" w:rsidP="00D65CDC">
      <w:pPr>
        <w:spacing w:line="367" w:lineRule="auto"/>
        <w:ind w:right="371"/>
        <w:jc w:val="center"/>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6432" behindDoc="1" locked="0" layoutInCell="1" allowOverlap="1" wp14:anchorId="40BBC8F8" wp14:editId="7F1998F9">
                <wp:simplePos x="0" y="0"/>
                <wp:positionH relativeFrom="page">
                  <wp:posOffset>1062355</wp:posOffset>
                </wp:positionH>
                <wp:positionV relativeFrom="paragraph">
                  <wp:posOffset>195580</wp:posOffset>
                </wp:positionV>
                <wp:extent cx="5618480" cy="0"/>
                <wp:effectExtent l="5080" t="5080" r="5715"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308"/>
                          <a:chExt cx="8848" cy="0"/>
                        </a:xfrm>
                      </wpg:grpSpPr>
                      <wps:wsp>
                        <wps:cNvPr id="48" name="Freeform 27"/>
                        <wps:cNvSpPr>
                          <a:spLocks/>
                        </wps:cNvSpPr>
                        <wps:spPr bwMode="auto">
                          <a:xfrm>
                            <a:off x="1673" y="308"/>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7AD82" id="Group 47" o:spid="_x0000_s1026" style="position:absolute;margin-left:83.65pt;margin-top:15.4pt;width:442.4pt;height:0;z-index:-251650048;mso-position-horizontal-relative:page" coordorigin="1673,308"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">
                <v:shape id="Freeform 27" o:spid="_x0000_s1027" style="position:absolute;left:1673;top:308;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rPr>
        <w:t>SEKOLAH MENENGAH KEJURUAN/MADRASAH AL</w:t>
      </w:r>
      <w:r w:rsidRPr="00AB2DAE">
        <w:rPr>
          <w:rFonts w:ascii="Tahoma" w:eastAsia="Bookman Old Style" w:hAnsi="Tahoma" w:cs="Tahoma"/>
          <w:spacing w:val="2"/>
        </w:rPr>
        <w:t>I</w:t>
      </w:r>
      <w:r w:rsidRPr="00AB2DAE">
        <w:rPr>
          <w:rFonts w:ascii="Tahoma" w:eastAsia="Bookman Old Style" w:hAnsi="Tahoma" w:cs="Tahoma"/>
        </w:rPr>
        <w:t>YAH K</w:t>
      </w:r>
      <w:r w:rsidRPr="00AB2DAE">
        <w:rPr>
          <w:rFonts w:ascii="Tahoma" w:eastAsia="Bookman Old Style" w:hAnsi="Tahoma" w:cs="Tahoma"/>
          <w:spacing w:val="-3"/>
        </w:rPr>
        <w:t>E</w:t>
      </w:r>
      <w:r w:rsidRPr="00AB2DAE">
        <w:rPr>
          <w:rFonts w:ascii="Tahoma" w:eastAsia="Bookman Old Style" w:hAnsi="Tahoma" w:cs="Tahoma"/>
        </w:rPr>
        <w:t>JURUAN</w:t>
      </w:r>
    </w:p>
    <w:p w:rsidR="00D65CDC" w:rsidRPr="00AB2DAE" w:rsidRDefault="00D65CDC" w:rsidP="00D65CDC">
      <w:pPr>
        <w:spacing w:line="367" w:lineRule="auto"/>
        <w:ind w:left="720" w:right="371" w:firstLine="720"/>
        <w:rPr>
          <w:rFonts w:ascii="Tahoma" w:eastAsia="Bookman Old Style" w:hAnsi="Tahoma" w:cs="Tahoma"/>
        </w:rPr>
      </w:pPr>
      <w:r w:rsidRPr="00AB2DAE">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Bidang Keahlian</w:t>
      </w:r>
    </w:p>
    <w:p w:rsidR="00D65CDC" w:rsidRPr="00AB2DAE" w:rsidRDefault="00D65CDC" w:rsidP="00D65CDC">
      <w:pPr>
        <w:spacing w:line="240" w:lineRule="exact"/>
        <w:ind w:left="720" w:firstLine="720"/>
        <w:rPr>
          <w:rFonts w:ascii="Tahoma" w:eastAsia="Bookman Old Style" w:hAnsi="Tahoma" w:cs="Tahoma"/>
        </w:rPr>
      </w:pPr>
      <w:r w:rsidRPr="00AB2DAE">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Semua Program Keahlian</w:t>
      </w:r>
    </w:p>
    <w:p w:rsidR="00D65CDC" w:rsidRPr="00AB2DAE" w:rsidRDefault="00D65CDC" w:rsidP="00D65CDC">
      <w:pPr>
        <w:spacing w:before="1" w:line="120" w:lineRule="exact"/>
        <w:rPr>
          <w:rFonts w:ascii="Tahoma" w:hAnsi="Tahoma" w:cs="Tahoma"/>
        </w:rPr>
      </w:pPr>
    </w:p>
    <w:p w:rsidR="00D65CDC" w:rsidRPr="00AB2DAE" w:rsidRDefault="00D65CDC" w:rsidP="00D65CDC">
      <w:pPr>
        <w:ind w:left="720" w:firstLine="720"/>
        <w:rPr>
          <w:rFonts w:ascii="Tahoma" w:eastAsia="Bookman Old Style" w:hAnsi="Tahoma" w:cs="Tahoma"/>
        </w:rPr>
      </w:pPr>
      <w:r w:rsidRPr="00AB2DAE">
        <w:rPr>
          <w:rFonts w:ascii="Tahoma" w:eastAsia="Bookman Old Style" w:hAnsi="Tahoma" w:cs="Tahoma"/>
        </w:rPr>
        <w:t>Kompetensi Keahlian</w:t>
      </w:r>
      <w:r>
        <w:rPr>
          <w:rFonts w:ascii="Tahoma" w:eastAsia="Bookman Old Style" w:hAnsi="Tahoma" w:cs="Tahoma"/>
        </w:rPr>
        <w:tab/>
      </w:r>
      <w:r w:rsidRPr="00AB2DAE">
        <w:rPr>
          <w:rFonts w:ascii="Tahoma" w:eastAsia="Bookman Old Style" w:hAnsi="Tahoma" w:cs="Tahoma"/>
        </w:rPr>
        <w:t>: Semua Kompetensi Keahlian</w:t>
      </w:r>
    </w:p>
    <w:p w:rsidR="00D65CDC" w:rsidRPr="00AB2DAE" w:rsidRDefault="00D65CDC" w:rsidP="00D65CDC">
      <w:pPr>
        <w:spacing w:before="9" w:line="100" w:lineRule="exact"/>
        <w:rPr>
          <w:rFonts w:ascii="Tahoma" w:hAnsi="Tahoma" w:cs="Tahoma"/>
        </w:rPr>
      </w:pPr>
    </w:p>
    <w:p w:rsidR="00D65CDC" w:rsidRDefault="00D65CDC" w:rsidP="00D65CDC">
      <w:pPr>
        <w:ind w:left="720" w:firstLine="720"/>
        <w:rPr>
          <w:rFonts w:ascii="Tahoma" w:eastAsia="Bookman Old Style" w:hAnsi="Tahoma" w:cs="Tahoma"/>
        </w:rPr>
      </w:pPr>
      <w:r w:rsidRPr="00AB2DAE">
        <w:rPr>
          <w:rFonts w:ascii="Tahoma" w:eastAsia="Bookman Old Style" w:hAnsi="Tahoma" w:cs="Tahoma"/>
        </w:rPr>
        <w:t>Mata Pelajaran</w:t>
      </w:r>
      <w:r>
        <w:rPr>
          <w:rFonts w:ascii="Tahoma" w:eastAsia="Bookman Old Style" w:hAnsi="Tahoma" w:cs="Tahoma"/>
        </w:rPr>
        <w:tab/>
      </w:r>
      <w:r>
        <w:rPr>
          <w:rFonts w:ascii="Tahoma" w:eastAsia="Bookman Old Style" w:hAnsi="Tahoma" w:cs="Tahoma"/>
        </w:rPr>
        <w:tab/>
      </w:r>
      <w:r w:rsidRPr="00AB2DAE">
        <w:rPr>
          <w:rFonts w:ascii="Tahoma" w:eastAsia="Bookman Old Style" w:hAnsi="Tahoma" w:cs="Tahoma"/>
        </w:rPr>
        <w:t xml:space="preserve">: </w:t>
      </w:r>
      <w:r>
        <w:rPr>
          <w:rFonts w:ascii="Tahoma" w:eastAsia="Bookman Old Style" w:hAnsi="Tahoma" w:cs="Tahoma"/>
        </w:rPr>
        <w:t>Pendidikan Jasmani, Olahraga dan</w:t>
      </w:r>
    </w:p>
    <w:p w:rsidR="00D65CDC" w:rsidRPr="00AB2DAE" w:rsidRDefault="00D65CDC" w:rsidP="00D65CDC">
      <w:pPr>
        <w:ind w:left="720" w:firstLine="720"/>
        <w:rPr>
          <w:rFonts w:ascii="Tahoma" w:eastAsia="Bookman Old Style" w:hAnsi="Tahoma" w:cs="Tahoma"/>
        </w:rPr>
      </w:pPr>
      <w:r>
        <w:rPr>
          <w:rFonts w:ascii="Tahoma" w:eastAsia="Bookman Old Style" w:hAnsi="Tahoma" w:cs="Tahoma"/>
        </w:rPr>
        <w:tab/>
      </w:r>
      <w:r>
        <w:rPr>
          <w:rFonts w:ascii="Tahoma" w:eastAsia="Bookman Old Style" w:hAnsi="Tahoma" w:cs="Tahoma"/>
        </w:rPr>
        <w:tab/>
      </w:r>
      <w:r>
        <w:rPr>
          <w:rFonts w:ascii="Tahoma" w:eastAsia="Bookman Old Style" w:hAnsi="Tahoma" w:cs="Tahoma"/>
        </w:rPr>
        <w:tab/>
      </w:r>
      <w:r>
        <w:rPr>
          <w:rFonts w:ascii="Tahoma" w:eastAsia="Bookman Old Style" w:hAnsi="Tahoma" w:cs="Tahoma"/>
        </w:rPr>
        <w:tab/>
      </w:r>
      <w:r w:rsidRPr="00D65CDC">
        <w:rPr>
          <w:rFonts w:ascii="Tahoma" w:eastAsia="Bookman Old Style" w:hAnsi="Tahoma" w:cs="Tahoma"/>
          <w:color w:val="FFFFFF" w:themeColor="background1"/>
        </w:rPr>
        <w:t>:</w:t>
      </w:r>
      <w:r>
        <w:rPr>
          <w:rFonts w:ascii="Tahoma" w:eastAsia="Bookman Old Style" w:hAnsi="Tahoma" w:cs="Tahoma"/>
        </w:rPr>
        <w:t xml:space="preserve"> Kesehatan (B)</w:t>
      </w:r>
    </w:p>
    <w:p w:rsidR="00D65CDC" w:rsidRPr="00AB2DAE" w:rsidRDefault="00D65CDC" w:rsidP="00D65CDC">
      <w:pPr>
        <w:spacing w:before="1" w:line="120" w:lineRule="exact"/>
        <w:rPr>
          <w:rFonts w:ascii="Tahoma" w:hAnsi="Tahoma" w:cs="Tahoma"/>
        </w:rPr>
      </w:pPr>
    </w:p>
    <w:p w:rsidR="00D65CDC" w:rsidRPr="00AB2DAE" w:rsidRDefault="00D65CDC" w:rsidP="00D65CDC">
      <w:pPr>
        <w:spacing w:line="260" w:lineRule="exact"/>
        <w:ind w:left="720" w:firstLine="720"/>
        <w:rPr>
          <w:rFonts w:ascii="Tahoma" w:eastAsia="Bookman Old Style" w:hAnsi="Tahoma" w:cs="Tahoma"/>
        </w:rPr>
      </w:pPr>
      <w:r w:rsidRPr="00AB2DAE">
        <w:rPr>
          <w:rFonts w:ascii="Tahoma" w:hAnsi="Tahoma" w:cs="Tahoma"/>
          <w:noProof/>
          <w:lang w:val="id-ID" w:eastAsia="id-ID"/>
        </w:rPr>
        <mc:AlternateContent>
          <mc:Choice Requires="wpg">
            <w:drawing>
              <wp:anchor distT="0" distB="0" distL="114300" distR="114300" simplePos="0" relativeHeight="251667456" behindDoc="1" locked="0" layoutInCell="1" allowOverlap="1" wp14:anchorId="140E8238" wp14:editId="0BA65844">
                <wp:simplePos x="0" y="0"/>
                <wp:positionH relativeFrom="page">
                  <wp:posOffset>1062355</wp:posOffset>
                </wp:positionH>
                <wp:positionV relativeFrom="paragraph">
                  <wp:posOffset>257810</wp:posOffset>
                </wp:positionV>
                <wp:extent cx="5618480" cy="0"/>
                <wp:effectExtent l="5080" t="10160" r="5715"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3" y="406"/>
                          <a:chExt cx="8848" cy="0"/>
                        </a:xfrm>
                      </wpg:grpSpPr>
                      <wps:wsp>
                        <wps:cNvPr id="50" name="Freeform 29"/>
                        <wps:cNvSpPr>
                          <a:spLocks/>
                        </wps:cNvSpPr>
                        <wps:spPr bwMode="auto">
                          <a:xfrm>
                            <a:off x="1673" y="406"/>
                            <a:ext cx="8848" cy="0"/>
                          </a:xfrm>
                          <a:custGeom>
                            <a:avLst/>
                            <a:gdLst>
                              <a:gd name="T0" fmla="+- 0 1673 1673"/>
                              <a:gd name="T1" fmla="*/ T0 w 8848"/>
                              <a:gd name="T2" fmla="+- 0 10521 1673"/>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B7452" id="Group 49" o:spid="_x0000_s1026" style="position:absolute;margin-left:83.65pt;margin-top:20.3pt;width:442.4pt;height:0;z-index:-251649024;mso-position-horizontal-relative:page" coordorigin="1673,406"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">
                <v:shape id="Freeform 29" o:spid="_x0000_s1027" style="position:absolute;left:1673;top:406;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AB2DAE">
        <w:rPr>
          <w:rFonts w:ascii="Tahoma" w:eastAsia="Bookman Old Style" w:hAnsi="Tahoma" w:cs="Tahoma"/>
          <w:position w:val="-1"/>
        </w:rPr>
        <w:t>Jam Pelajaran</w:t>
      </w:r>
      <w:r>
        <w:rPr>
          <w:rFonts w:ascii="Tahoma" w:eastAsia="Bookman Old Style" w:hAnsi="Tahoma" w:cs="Tahoma"/>
          <w:position w:val="-1"/>
        </w:rPr>
        <w:tab/>
      </w:r>
      <w:r>
        <w:rPr>
          <w:rFonts w:ascii="Tahoma" w:eastAsia="Bookman Old Style" w:hAnsi="Tahoma" w:cs="Tahoma"/>
          <w:position w:val="-1"/>
        </w:rPr>
        <w:tab/>
        <w:t xml:space="preserve">: 108 </w:t>
      </w:r>
      <w:r w:rsidRPr="00AB2DAE">
        <w:rPr>
          <w:rFonts w:ascii="Tahoma" w:eastAsia="Bookman Old Style" w:hAnsi="Tahoma" w:cs="Tahoma"/>
          <w:position w:val="-1"/>
        </w:rPr>
        <w:t>JP (@ 45 Menit)</w:t>
      </w: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Default="00D65CDC" w:rsidP="00D65CDC">
      <w:pPr>
        <w:spacing w:before="3" w:line="120" w:lineRule="exact"/>
        <w:rPr>
          <w:rFonts w:ascii="Tahoma" w:hAnsi="Tahoma" w:cs="Tahoma"/>
        </w:rPr>
      </w:pPr>
    </w:p>
    <w:p w:rsidR="00D65CDC" w:rsidRPr="00D65CDC" w:rsidRDefault="00D65CDC" w:rsidP="00D65CDC">
      <w:pPr>
        <w:spacing w:before="26"/>
        <w:ind w:left="102" w:right="71" w:firstLine="720"/>
        <w:jc w:val="both"/>
        <w:rPr>
          <w:rFonts w:ascii="Tahoma" w:eastAsia="Bookman Old Style" w:hAnsi="Tahoma" w:cs="Tahoma"/>
        </w:rPr>
      </w:pPr>
      <w:r w:rsidRPr="00D65CDC">
        <w:rPr>
          <w:rFonts w:ascii="Tahoma" w:eastAsia="Bookman Old Style" w:hAnsi="Tahoma" w:cs="Tahoma"/>
          <w:spacing w:val="-2"/>
        </w:rPr>
        <w:t>T</w:t>
      </w:r>
      <w:r w:rsidRPr="00D65CDC">
        <w:rPr>
          <w:rFonts w:ascii="Tahoma" w:eastAsia="Bookman Old Style" w:hAnsi="Tahoma" w:cs="Tahoma"/>
        </w:rPr>
        <w:t>ujuan kurikulum</w:t>
      </w:r>
      <w:r w:rsidRPr="00D65CDC">
        <w:rPr>
          <w:rFonts w:ascii="Tahoma" w:eastAsia="Bookman Old Style" w:hAnsi="Tahoma" w:cs="Tahoma"/>
          <w:spacing w:val="3"/>
        </w:rPr>
        <w:t xml:space="preserve"> </w:t>
      </w:r>
      <w:r w:rsidRPr="00D65CDC">
        <w:rPr>
          <w:rFonts w:ascii="Tahoma" w:eastAsia="Bookman Old Style" w:hAnsi="Tahoma" w:cs="Tahoma"/>
        </w:rPr>
        <w:t>mencakup empat aspek kompetensi, yaitu (1) aspek</w:t>
      </w:r>
      <w:r w:rsidRPr="00D65CDC">
        <w:rPr>
          <w:rFonts w:ascii="Tahoma" w:eastAsia="Bookman Old Style" w:hAnsi="Tahoma" w:cs="Tahoma"/>
          <w:spacing w:val="-2"/>
        </w:rPr>
        <w:t xml:space="preserve"> </w:t>
      </w:r>
      <w:r w:rsidRPr="00D65CDC">
        <w:rPr>
          <w:rFonts w:ascii="Tahoma" w:eastAsia="Bookman Old Style" w:hAnsi="Tahoma" w:cs="Tahoma"/>
        </w:rPr>
        <w:t>kompetensi</w:t>
      </w:r>
      <w:r w:rsidRPr="00D65CDC">
        <w:rPr>
          <w:rFonts w:ascii="Tahoma" w:eastAsia="Bookman Old Style" w:hAnsi="Tahoma" w:cs="Tahoma"/>
          <w:spacing w:val="-2"/>
        </w:rPr>
        <w:t xml:space="preserve"> </w:t>
      </w:r>
      <w:r w:rsidRPr="00D65CDC">
        <w:rPr>
          <w:rFonts w:ascii="Tahoma" w:eastAsia="Bookman Old Style" w:hAnsi="Tahoma" w:cs="Tahoma"/>
        </w:rPr>
        <w:t>s</w:t>
      </w:r>
      <w:r w:rsidRPr="00D65CDC">
        <w:rPr>
          <w:rFonts w:ascii="Tahoma" w:eastAsia="Bookman Old Style" w:hAnsi="Tahoma" w:cs="Tahoma"/>
          <w:spacing w:val="-2"/>
        </w:rPr>
        <w:t>i</w:t>
      </w:r>
      <w:r w:rsidRPr="00D65CDC">
        <w:rPr>
          <w:rFonts w:ascii="Tahoma" w:eastAsia="Bookman Old Style" w:hAnsi="Tahoma" w:cs="Tahoma"/>
        </w:rPr>
        <w:t>kap</w:t>
      </w:r>
      <w:r w:rsidRPr="00D65CDC">
        <w:rPr>
          <w:rFonts w:ascii="Tahoma" w:eastAsia="Bookman Old Style" w:hAnsi="Tahoma" w:cs="Tahoma"/>
          <w:spacing w:val="-2"/>
        </w:rPr>
        <w:t xml:space="preserve"> </w:t>
      </w:r>
      <w:r w:rsidRPr="00D65CDC">
        <w:rPr>
          <w:rFonts w:ascii="Tahoma" w:eastAsia="Bookman Old Style" w:hAnsi="Tahoma" w:cs="Tahoma"/>
        </w:rPr>
        <w:t>spiritual,</w:t>
      </w:r>
      <w:r w:rsidRPr="00D65CDC">
        <w:rPr>
          <w:rFonts w:ascii="Tahoma" w:eastAsia="Bookman Old Style" w:hAnsi="Tahoma" w:cs="Tahoma"/>
          <w:spacing w:val="-2"/>
        </w:rPr>
        <w:t xml:space="preserve"> </w:t>
      </w:r>
      <w:r w:rsidRPr="00D65CDC">
        <w:rPr>
          <w:rFonts w:ascii="Tahoma" w:eastAsia="Bookman Old Style" w:hAnsi="Tahoma" w:cs="Tahoma"/>
        </w:rPr>
        <w:t>(2)</w:t>
      </w:r>
      <w:r w:rsidRPr="00D65CDC">
        <w:rPr>
          <w:rFonts w:ascii="Tahoma" w:eastAsia="Bookman Old Style" w:hAnsi="Tahoma" w:cs="Tahoma"/>
          <w:spacing w:val="-2"/>
        </w:rPr>
        <w:t xml:space="preserve"> </w:t>
      </w:r>
      <w:r w:rsidRPr="00D65CDC">
        <w:rPr>
          <w:rFonts w:ascii="Tahoma" w:eastAsia="Bookman Old Style" w:hAnsi="Tahoma" w:cs="Tahoma"/>
        </w:rPr>
        <w:t>si</w:t>
      </w:r>
      <w:r w:rsidRPr="00D65CDC">
        <w:rPr>
          <w:rFonts w:ascii="Tahoma" w:eastAsia="Bookman Old Style" w:hAnsi="Tahoma" w:cs="Tahoma"/>
          <w:spacing w:val="-2"/>
        </w:rPr>
        <w:t>k</w:t>
      </w:r>
      <w:r w:rsidRPr="00D65CDC">
        <w:rPr>
          <w:rFonts w:ascii="Tahoma" w:eastAsia="Bookman Old Style" w:hAnsi="Tahoma" w:cs="Tahoma"/>
        </w:rPr>
        <w:t>ap</w:t>
      </w:r>
      <w:r w:rsidRPr="00D65CDC">
        <w:rPr>
          <w:rFonts w:ascii="Tahoma" w:eastAsia="Bookman Old Style" w:hAnsi="Tahoma" w:cs="Tahoma"/>
          <w:spacing w:val="-2"/>
        </w:rPr>
        <w:t xml:space="preserve"> </w:t>
      </w:r>
      <w:r w:rsidRPr="00D65CDC">
        <w:rPr>
          <w:rFonts w:ascii="Tahoma" w:eastAsia="Bookman Old Style" w:hAnsi="Tahoma" w:cs="Tahoma"/>
        </w:rPr>
        <w:t>sosial,</w:t>
      </w:r>
      <w:r w:rsidRPr="00D65CDC">
        <w:rPr>
          <w:rFonts w:ascii="Tahoma" w:eastAsia="Bookman Old Style" w:hAnsi="Tahoma" w:cs="Tahoma"/>
          <w:spacing w:val="-2"/>
        </w:rPr>
        <w:t xml:space="preserve"> </w:t>
      </w:r>
      <w:r w:rsidRPr="00D65CDC">
        <w:rPr>
          <w:rFonts w:ascii="Tahoma" w:eastAsia="Bookman Old Style" w:hAnsi="Tahoma" w:cs="Tahoma"/>
        </w:rPr>
        <w:t>(3)</w:t>
      </w:r>
      <w:r w:rsidRPr="00D65CDC">
        <w:rPr>
          <w:rFonts w:ascii="Tahoma" w:eastAsia="Bookman Old Style" w:hAnsi="Tahoma" w:cs="Tahoma"/>
          <w:spacing w:val="-2"/>
        </w:rPr>
        <w:t xml:space="preserve"> </w:t>
      </w:r>
      <w:r w:rsidRPr="00D65CDC">
        <w:rPr>
          <w:rFonts w:ascii="Tahoma" w:eastAsia="Bookman Old Style" w:hAnsi="Tahoma" w:cs="Tahoma"/>
        </w:rPr>
        <w:t>penge</w:t>
      </w:r>
      <w:r w:rsidRPr="00D65CDC">
        <w:rPr>
          <w:rFonts w:ascii="Tahoma" w:eastAsia="Bookman Old Style" w:hAnsi="Tahoma" w:cs="Tahoma"/>
          <w:spacing w:val="-2"/>
        </w:rPr>
        <w:t>t</w:t>
      </w:r>
      <w:r w:rsidRPr="00D65CDC">
        <w:rPr>
          <w:rFonts w:ascii="Tahoma" w:eastAsia="Bookman Old Style" w:hAnsi="Tahoma" w:cs="Tahoma"/>
        </w:rPr>
        <w:t>ahuan,</w:t>
      </w:r>
      <w:r w:rsidRPr="00D65CDC">
        <w:rPr>
          <w:rFonts w:ascii="Tahoma" w:eastAsia="Bookman Old Style" w:hAnsi="Tahoma" w:cs="Tahoma"/>
          <w:spacing w:val="-2"/>
        </w:rPr>
        <w:t xml:space="preserve"> </w:t>
      </w:r>
      <w:r w:rsidRPr="00D65CDC">
        <w:rPr>
          <w:rFonts w:ascii="Tahoma" w:eastAsia="Bookman Old Style" w:hAnsi="Tahoma" w:cs="Tahoma"/>
        </w:rPr>
        <w:t>dan</w:t>
      </w:r>
      <w:r w:rsidRPr="00D65CDC">
        <w:rPr>
          <w:rFonts w:ascii="Tahoma" w:eastAsia="Bookman Old Style" w:hAnsi="Tahoma" w:cs="Tahoma"/>
          <w:spacing w:val="-2"/>
        </w:rPr>
        <w:t xml:space="preserve"> </w:t>
      </w:r>
      <w:r w:rsidRPr="00D65CDC">
        <w:rPr>
          <w:rFonts w:ascii="Tahoma" w:eastAsia="Bookman Old Style" w:hAnsi="Tahoma" w:cs="Tahoma"/>
        </w:rPr>
        <w:t>(4) keterampilan. Aspe</w:t>
      </w:r>
      <w:r w:rsidRPr="00D65CDC">
        <w:rPr>
          <w:rFonts w:ascii="Tahoma" w:eastAsia="Bookman Old Style" w:hAnsi="Tahoma" w:cs="Tahoma"/>
          <w:spacing w:val="1"/>
        </w:rPr>
        <w:t>k</w:t>
      </w:r>
      <w:r w:rsidRPr="00D65CDC">
        <w:rPr>
          <w:rFonts w:ascii="Tahoma" w:eastAsia="Bookman Old Style" w:hAnsi="Tahoma" w:cs="Tahoma"/>
        </w:rPr>
        <w:t>-aspek kompetensi tersebut dic</w:t>
      </w:r>
      <w:r w:rsidRPr="00D65CDC">
        <w:rPr>
          <w:rFonts w:ascii="Tahoma" w:eastAsia="Bookman Old Style" w:hAnsi="Tahoma" w:cs="Tahoma"/>
          <w:spacing w:val="1"/>
        </w:rPr>
        <w:t>a</w:t>
      </w:r>
      <w:r w:rsidRPr="00D65CDC">
        <w:rPr>
          <w:rFonts w:ascii="Tahoma" w:eastAsia="Bookman Old Style" w:hAnsi="Tahoma" w:cs="Tahoma"/>
        </w:rPr>
        <w:t>pai melalui proses pembelajaran intrakurikuler, kokurikuler, dan ekstrakurikuler.</w:t>
      </w:r>
    </w:p>
    <w:p w:rsidR="00D65CDC" w:rsidRPr="00D65CDC" w:rsidRDefault="00D65CDC" w:rsidP="00D65CDC">
      <w:pPr>
        <w:spacing w:before="1" w:line="120" w:lineRule="exact"/>
        <w:rPr>
          <w:rFonts w:ascii="Tahoma" w:hAnsi="Tahoma" w:cs="Tahoma"/>
        </w:rPr>
      </w:pPr>
    </w:p>
    <w:p w:rsidR="00D65CDC" w:rsidRPr="00D65CDC" w:rsidRDefault="00D65CDC" w:rsidP="00D65CDC">
      <w:pPr>
        <w:ind w:left="102" w:right="70" w:firstLine="720"/>
        <w:jc w:val="both"/>
        <w:rPr>
          <w:rFonts w:ascii="Tahoma" w:eastAsia="Bookman Old Style" w:hAnsi="Tahoma" w:cs="Tahoma"/>
        </w:rPr>
      </w:pPr>
      <w:r w:rsidRPr="00D65CDC">
        <w:rPr>
          <w:rFonts w:ascii="Tahoma" w:eastAsia="Bookman Old Style" w:hAnsi="Tahoma" w:cs="Tahoma"/>
        </w:rPr>
        <w:t xml:space="preserve">Rumusan kompetensi sikap spiritual yaitu, </w:t>
      </w:r>
      <w:r w:rsidRPr="00D65CDC">
        <w:rPr>
          <w:rFonts w:ascii="Tahoma" w:eastAsia="Bookman Old Style" w:hAnsi="Tahoma" w:cs="Tahoma"/>
          <w:spacing w:val="2"/>
        </w:rPr>
        <w:t>“</w:t>
      </w:r>
      <w:r w:rsidRPr="00D65CDC">
        <w:rPr>
          <w:rFonts w:ascii="Tahoma" w:eastAsia="Bookman Old Style" w:hAnsi="Tahoma" w:cs="Tahoma"/>
        </w:rPr>
        <w:t xml:space="preserve">Menghayati dan mengamalkan ajaran agama yang </w:t>
      </w:r>
      <w:r w:rsidRPr="00D65CDC">
        <w:rPr>
          <w:rFonts w:ascii="Tahoma" w:eastAsia="Bookman Old Style" w:hAnsi="Tahoma" w:cs="Tahoma"/>
          <w:spacing w:val="2"/>
        </w:rPr>
        <w:t>d</w:t>
      </w:r>
      <w:r w:rsidRPr="00D65CDC">
        <w:rPr>
          <w:rFonts w:ascii="Tahoma" w:eastAsia="Bookman Old Style" w:hAnsi="Tahoma" w:cs="Tahoma"/>
        </w:rPr>
        <w:t>ianutny</w:t>
      </w:r>
      <w:r w:rsidRPr="00D65CDC">
        <w:rPr>
          <w:rFonts w:ascii="Tahoma" w:eastAsia="Bookman Old Style" w:hAnsi="Tahoma" w:cs="Tahoma"/>
          <w:spacing w:val="2"/>
        </w:rPr>
        <w:t>a</w:t>
      </w:r>
      <w:r w:rsidRPr="00D65CDC">
        <w:rPr>
          <w:rFonts w:ascii="Tahoma" w:eastAsia="Bookman Old Style" w:hAnsi="Tahoma" w:cs="Tahoma"/>
        </w:rPr>
        <w:t xml:space="preserve">”. Sedangkan rumusan kompetensi sikap sosial yaitu, </w:t>
      </w:r>
      <w:r w:rsidRPr="00D65CDC">
        <w:rPr>
          <w:rFonts w:ascii="Tahoma" w:eastAsia="Bookman Old Style" w:hAnsi="Tahoma" w:cs="Tahoma"/>
          <w:spacing w:val="1"/>
        </w:rPr>
        <w:t>“</w:t>
      </w:r>
      <w:r w:rsidRPr="00D65CDC">
        <w:rPr>
          <w:rFonts w:ascii="Tahoma" w:eastAsia="Bookman Old Style" w:hAnsi="Tahoma" w:cs="Tahoma"/>
        </w:rPr>
        <w:t>Menghayati dan mengamal</w:t>
      </w:r>
      <w:r w:rsidRPr="00D65CDC">
        <w:rPr>
          <w:rFonts w:ascii="Tahoma" w:eastAsia="Bookman Old Style" w:hAnsi="Tahoma" w:cs="Tahoma"/>
          <w:spacing w:val="1"/>
        </w:rPr>
        <w:t>k</w:t>
      </w:r>
      <w:r w:rsidRPr="00D65CDC">
        <w:rPr>
          <w:rFonts w:ascii="Tahoma" w:eastAsia="Bookman Old Style" w:hAnsi="Tahoma" w:cs="Tahoma"/>
        </w:rPr>
        <w:t>an perilaku jujur, disiplin, santun, peduli (gotong royong, kerja sama, toleran, damai), bertanggung-jawab, responsif, dan proaktif melalui keteladanan, pemberian nasihat, penguatan, pemb</w:t>
      </w:r>
      <w:r w:rsidRPr="00D65CDC">
        <w:rPr>
          <w:rFonts w:ascii="Tahoma" w:eastAsia="Bookman Old Style" w:hAnsi="Tahoma" w:cs="Tahoma"/>
          <w:spacing w:val="-2"/>
        </w:rPr>
        <w:t>i</w:t>
      </w:r>
      <w:r w:rsidRPr="00D65CDC">
        <w:rPr>
          <w:rFonts w:ascii="Tahoma" w:eastAsia="Bookman Old Style" w:hAnsi="Tahoma" w:cs="Tahoma"/>
        </w:rPr>
        <w:t>asaan, dan pengk</w:t>
      </w:r>
      <w:r w:rsidRPr="00D65CDC">
        <w:rPr>
          <w:rFonts w:ascii="Tahoma" w:eastAsia="Bookman Old Style" w:hAnsi="Tahoma" w:cs="Tahoma"/>
          <w:spacing w:val="-3"/>
        </w:rPr>
        <w:t>o</w:t>
      </w:r>
      <w:r w:rsidRPr="00D65CDC">
        <w:rPr>
          <w:rFonts w:ascii="Tahoma" w:eastAsia="Bookman Old Style" w:hAnsi="Tahoma" w:cs="Tahoma"/>
        </w:rPr>
        <w:t xml:space="preserve">ndisian secara berkesinambungan serta menunjukkan </w:t>
      </w:r>
      <w:r w:rsidRPr="00D65CDC">
        <w:rPr>
          <w:rFonts w:ascii="Tahoma" w:eastAsia="Bookman Old Style" w:hAnsi="Tahoma" w:cs="Tahoma"/>
          <w:spacing w:val="2"/>
        </w:rPr>
        <w:t>s</w:t>
      </w:r>
      <w:r w:rsidRPr="00D65CDC">
        <w:rPr>
          <w:rFonts w:ascii="Tahoma" w:eastAsia="Bookman Old Style" w:hAnsi="Tahoma" w:cs="Tahoma"/>
        </w:rPr>
        <w:t>ikap sebagai bag</w:t>
      </w:r>
      <w:r w:rsidRPr="00D65CDC">
        <w:rPr>
          <w:rFonts w:ascii="Tahoma" w:eastAsia="Bookman Old Style" w:hAnsi="Tahoma" w:cs="Tahoma"/>
          <w:spacing w:val="-2"/>
        </w:rPr>
        <w:t>i</w:t>
      </w:r>
      <w:r w:rsidRPr="00D65CDC">
        <w:rPr>
          <w:rFonts w:ascii="Tahoma" w:eastAsia="Bookman Old Style" w:hAnsi="Tahoma" w:cs="Tahoma"/>
        </w:rPr>
        <w:t>an dari solu</w:t>
      </w:r>
      <w:r w:rsidRPr="00D65CDC">
        <w:rPr>
          <w:rFonts w:ascii="Tahoma" w:eastAsia="Bookman Old Style" w:hAnsi="Tahoma" w:cs="Tahoma"/>
          <w:spacing w:val="-2"/>
        </w:rPr>
        <w:t>s</w:t>
      </w:r>
      <w:r w:rsidRPr="00D65CDC">
        <w:rPr>
          <w:rFonts w:ascii="Tahoma" w:eastAsia="Bookman Old Style" w:hAnsi="Tahoma" w:cs="Tahoma"/>
        </w:rPr>
        <w:t>i atas berbagai per</w:t>
      </w:r>
      <w:r w:rsidRPr="00D65CDC">
        <w:rPr>
          <w:rFonts w:ascii="Tahoma" w:eastAsia="Bookman Old Style" w:hAnsi="Tahoma" w:cs="Tahoma"/>
          <w:spacing w:val="-2"/>
        </w:rPr>
        <w:t>m</w:t>
      </w:r>
      <w:r w:rsidRPr="00D65CDC">
        <w:rPr>
          <w:rFonts w:ascii="Tahoma" w:eastAsia="Bookman Old Style" w:hAnsi="Tahoma" w:cs="Tahoma"/>
        </w:rPr>
        <w:t>asalahan dalam b</w:t>
      </w:r>
      <w:r w:rsidRPr="00D65CDC">
        <w:rPr>
          <w:rFonts w:ascii="Tahoma" w:eastAsia="Bookman Old Style" w:hAnsi="Tahoma" w:cs="Tahoma"/>
          <w:spacing w:val="-2"/>
        </w:rPr>
        <w:t>e</w:t>
      </w:r>
      <w:r w:rsidRPr="00D65CDC">
        <w:rPr>
          <w:rFonts w:ascii="Tahoma" w:eastAsia="Bookman Old Style" w:hAnsi="Tahoma" w:cs="Tahoma"/>
        </w:rPr>
        <w:t>rinteraksi secara e</w:t>
      </w:r>
      <w:r w:rsidRPr="00D65CDC">
        <w:rPr>
          <w:rFonts w:ascii="Tahoma" w:eastAsia="Bookman Old Style" w:hAnsi="Tahoma" w:cs="Tahoma"/>
          <w:spacing w:val="-2"/>
        </w:rPr>
        <w:t>f</w:t>
      </w:r>
      <w:r w:rsidRPr="00D65CDC">
        <w:rPr>
          <w:rFonts w:ascii="Tahoma" w:eastAsia="Bookman Old Style" w:hAnsi="Tahoma" w:cs="Tahoma"/>
        </w:rPr>
        <w:t xml:space="preserve">ektif dengan lingkungan sosial dan alam serta dalam menempatkan diri sebagai cerminan bangsa </w:t>
      </w:r>
      <w:r w:rsidRPr="00D65CDC">
        <w:rPr>
          <w:rFonts w:ascii="Tahoma" w:eastAsia="Bookman Old Style" w:hAnsi="Tahoma" w:cs="Tahoma"/>
          <w:spacing w:val="-2"/>
        </w:rPr>
        <w:t>d</w:t>
      </w:r>
      <w:r w:rsidRPr="00D65CDC">
        <w:rPr>
          <w:rFonts w:ascii="Tahoma" w:eastAsia="Bookman Old Style" w:hAnsi="Tahoma" w:cs="Tahoma"/>
        </w:rPr>
        <w:t>alam pergaulan d</w:t>
      </w:r>
      <w:r w:rsidRPr="00D65CDC">
        <w:rPr>
          <w:rFonts w:ascii="Tahoma" w:eastAsia="Bookman Old Style" w:hAnsi="Tahoma" w:cs="Tahoma"/>
          <w:spacing w:val="-2"/>
        </w:rPr>
        <w:t>u</w:t>
      </w:r>
      <w:r w:rsidRPr="00D65CDC">
        <w:rPr>
          <w:rFonts w:ascii="Tahoma" w:eastAsia="Bookman Old Style" w:hAnsi="Tahoma" w:cs="Tahoma"/>
        </w:rPr>
        <w:t>ni</w:t>
      </w:r>
      <w:r w:rsidRPr="00D65CDC">
        <w:rPr>
          <w:rFonts w:ascii="Tahoma" w:eastAsia="Bookman Old Style" w:hAnsi="Tahoma" w:cs="Tahoma"/>
          <w:spacing w:val="2"/>
        </w:rPr>
        <w:t>a</w:t>
      </w:r>
      <w:r w:rsidRPr="00D65CDC">
        <w:rPr>
          <w:rFonts w:ascii="Tahoma" w:eastAsia="Bookman Old Style" w:hAnsi="Tahoma" w:cs="Tahoma"/>
        </w:rPr>
        <w:t>”. Kedua kompe</w:t>
      </w:r>
      <w:r w:rsidRPr="00D65CDC">
        <w:rPr>
          <w:rFonts w:ascii="Tahoma" w:eastAsia="Bookman Old Style" w:hAnsi="Tahoma" w:cs="Tahoma"/>
          <w:spacing w:val="-2"/>
        </w:rPr>
        <w:t>t</w:t>
      </w:r>
      <w:r w:rsidRPr="00D65CDC">
        <w:rPr>
          <w:rFonts w:ascii="Tahoma" w:eastAsia="Bookman Old Style" w:hAnsi="Tahoma" w:cs="Tahoma"/>
        </w:rPr>
        <w:t>ensi tersebut dicapai</w:t>
      </w:r>
      <w:r w:rsidRPr="00D65CDC">
        <w:rPr>
          <w:rFonts w:ascii="Tahoma" w:eastAsia="Bookman Old Style" w:hAnsi="Tahoma" w:cs="Tahoma"/>
          <w:spacing w:val="5"/>
        </w:rPr>
        <w:t xml:space="preserve"> </w:t>
      </w:r>
      <w:r w:rsidRPr="00D65CDC">
        <w:rPr>
          <w:rFonts w:ascii="Tahoma" w:eastAsia="Bookman Old Style" w:hAnsi="Tahoma" w:cs="Tahoma"/>
        </w:rPr>
        <w:t>melalui</w:t>
      </w:r>
      <w:r w:rsidRPr="00D65CDC">
        <w:rPr>
          <w:rFonts w:ascii="Tahoma" w:eastAsia="Bookman Old Style" w:hAnsi="Tahoma" w:cs="Tahoma"/>
          <w:spacing w:val="5"/>
        </w:rPr>
        <w:t xml:space="preserve"> </w:t>
      </w:r>
      <w:r w:rsidRPr="00D65CDC">
        <w:rPr>
          <w:rFonts w:ascii="Tahoma" w:eastAsia="Bookman Old Style" w:hAnsi="Tahoma" w:cs="Tahoma"/>
        </w:rPr>
        <w:t>p</w:t>
      </w:r>
      <w:r w:rsidRPr="00D65CDC">
        <w:rPr>
          <w:rFonts w:ascii="Tahoma" w:eastAsia="Bookman Old Style" w:hAnsi="Tahoma" w:cs="Tahoma"/>
          <w:spacing w:val="-2"/>
        </w:rPr>
        <w:t>e</w:t>
      </w:r>
      <w:r w:rsidRPr="00D65CDC">
        <w:rPr>
          <w:rFonts w:ascii="Tahoma" w:eastAsia="Bookman Old Style" w:hAnsi="Tahoma" w:cs="Tahoma"/>
        </w:rPr>
        <w:t>mbelaja</w:t>
      </w:r>
      <w:r w:rsidRPr="00D65CDC">
        <w:rPr>
          <w:rFonts w:ascii="Tahoma" w:eastAsia="Bookman Old Style" w:hAnsi="Tahoma" w:cs="Tahoma"/>
          <w:spacing w:val="1"/>
        </w:rPr>
        <w:t>r</w:t>
      </w:r>
      <w:r w:rsidRPr="00D65CDC">
        <w:rPr>
          <w:rFonts w:ascii="Tahoma" w:eastAsia="Bookman Old Style" w:hAnsi="Tahoma" w:cs="Tahoma"/>
        </w:rPr>
        <w:t>an</w:t>
      </w:r>
      <w:r w:rsidRPr="00D65CDC">
        <w:rPr>
          <w:rFonts w:ascii="Tahoma" w:eastAsia="Bookman Old Style" w:hAnsi="Tahoma" w:cs="Tahoma"/>
          <w:spacing w:val="5"/>
        </w:rPr>
        <w:t xml:space="preserve"> </w:t>
      </w:r>
      <w:r w:rsidRPr="00D65CDC">
        <w:rPr>
          <w:rFonts w:ascii="Tahoma" w:eastAsia="Bookman Old Style" w:hAnsi="Tahoma" w:cs="Tahoma"/>
        </w:rPr>
        <w:t>tidak</w:t>
      </w:r>
      <w:r w:rsidRPr="00D65CDC">
        <w:rPr>
          <w:rFonts w:ascii="Tahoma" w:eastAsia="Bookman Old Style" w:hAnsi="Tahoma" w:cs="Tahoma"/>
          <w:spacing w:val="5"/>
        </w:rPr>
        <w:t xml:space="preserve"> </w:t>
      </w:r>
      <w:r w:rsidRPr="00D65CDC">
        <w:rPr>
          <w:rFonts w:ascii="Tahoma" w:eastAsia="Bookman Old Style" w:hAnsi="Tahoma" w:cs="Tahoma"/>
          <w:spacing w:val="-2"/>
        </w:rPr>
        <w:t>l</w:t>
      </w:r>
      <w:r w:rsidRPr="00D65CDC">
        <w:rPr>
          <w:rFonts w:ascii="Tahoma" w:eastAsia="Bookman Old Style" w:hAnsi="Tahoma" w:cs="Tahoma"/>
        </w:rPr>
        <w:t>angsung</w:t>
      </w:r>
      <w:r w:rsidRPr="00D65CDC">
        <w:rPr>
          <w:rFonts w:ascii="Tahoma" w:eastAsia="Bookman Old Style" w:hAnsi="Tahoma" w:cs="Tahoma"/>
          <w:spacing w:val="5"/>
        </w:rPr>
        <w:t xml:space="preserve"> </w:t>
      </w:r>
      <w:r w:rsidRPr="00D65CDC">
        <w:rPr>
          <w:rFonts w:ascii="Tahoma" w:eastAsia="Bookman Old Style" w:hAnsi="Tahoma" w:cs="Tahoma"/>
          <w:spacing w:val="4"/>
        </w:rPr>
        <w:t>(</w:t>
      </w:r>
      <w:r w:rsidRPr="00D65CDC">
        <w:rPr>
          <w:rFonts w:ascii="Tahoma" w:eastAsia="Bookman Old Style" w:hAnsi="Tahoma" w:cs="Tahoma"/>
          <w:i/>
          <w:spacing w:val="-5"/>
        </w:rPr>
        <w:t>i</w:t>
      </w:r>
      <w:r w:rsidRPr="00D65CDC">
        <w:rPr>
          <w:rFonts w:ascii="Tahoma" w:eastAsia="Bookman Old Style" w:hAnsi="Tahoma" w:cs="Tahoma"/>
          <w:i/>
        </w:rPr>
        <w:t>n</w:t>
      </w:r>
      <w:r w:rsidRPr="00D65CDC">
        <w:rPr>
          <w:rFonts w:ascii="Tahoma" w:eastAsia="Bookman Old Style" w:hAnsi="Tahoma" w:cs="Tahoma"/>
          <w:i/>
          <w:spacing w:val="2"/>
        </w:rPr>
        <w:t>d</w:t>
      </w:r>
      <w:r w:rsidRPr="00D65CDC">
        <w:rPr>
          <w:rFonts w:ascii="Tahoma" w:eastAsia="Bookman Old Style" w:hAnsi="Tahoma" w:cs="Tahoma"/>
          <w:i/>
          <w:spacing w:val="-2"/>
        </w:rPr>
        <w:t>i</w:t>
      </w:r>
      <w:r w:rsidRPr="00D65CDC">
        <w:rPr>
          <w:rFonts w:ascii="Tahoma" w:eastAsia="Bookman Old Style" w:hAnsi="Tahoma" w:cs="Tahoma"/>
          <w:i/>
        </w:rPr>
        <w:t>re</w:t>
      </w:r>
      <w:r w:rsidRPr="00D65CDC">
        <w:rPr>
          <w:rFonts w:ascii="Tahoma" w:eastAsia="Bookman Old Style" w:hAnsi="Tahoma" w:cs="Tahoma"/>
          <w:i/>
          <w:spacing w:val="2"/>
        </w:rPr>
        <w:t>c</w:t>
      </w:r>
      <w:r w:rsidRPr="00D65CDC">
        <w:rPr>
          <w:rFonts w:ascii="Tahoma" w:eastAsia="Bookman Old Style" w:hAnsi="Tahoma" w:cs="Tahoma"/>
          <w:i/>
        </w:rPr>
        <w:t>t t</w:t>
      </w:r>
      <w:r w:rsidRPr="00D65CDC">
        <w:rPr>
          <w:rFonts w:ascii="Tahoma" w:eastAsia="Bookman Old Style" w:hAnsi="Tahoma" w:cs="Tahoma"/>
          <w:i/>
          <w:spacing w:val="2"/>
        </w:rPr>
        <w:t>e</w:t>
      </w:r>
      <w:r w:rsidRPr="00D65CDC">
        <w:rPr>
          <w:rFonts w:ascii="Tahoma" w:eastAsia="Bookman Old Style" w:hAnsi="Tahoma" w:cs="Tahoma"/>
          <w:i/>
          <w:spacing w:val="-5"/>
        </w:rPr>
        <w:t>a</w:t>
      </w:r>
      <w:r w:rsidRPr="00D65CDC">
        <w:rPr>
          <w:rFonts w:ascii="Tahoma" w:eastAsia="Bookman Old Style" w:hAnsi="Tahoma" w:cs="Tahoma"/>
          <w:i/>
        </w:rPr>
        <w:t>c</w:t>
      </w:r>
      <w:r w:rsidRPr="00D65CDC">
        <w:rPr>
          <w:rFonts w:ascii="Tahoma" w:eastAsia="Bookman Old Style" w:hAnsi="Tahoma" w:cs="Tahoma"/>
          <w:i/>
          <w:spacing w:val="2"/>
        </w:rPr>
        <w:t>h</w:t>
      </w:r>
      <w:r w:rsidRPr="00D65CDC">
        <w:rPr>
          <w:rFonts w:ascii="Tahoma" w:eastAsia="Bookman Old Style" w:hAnsi="Tahoma" w:cs="Tahoma"/>
          <w:i/>
          <w:spacing w:val="-2"/>
        </w:rPr>
        <w:t>i</w:t>
      </w:r>
      <w:r w:rsidRPr="00D65CDC">
        <w:rPr>
          <w:rFonts w:ascii="Tahoma" w:eastAsia="Bookman Old Style" w:hAnsi="Tahoma" w:cs="Tahoma"/>
          <w:i/>
        </w:rPr>
        <w:t>n</w:t>
      </w:r>
      <w:r w:rsidRPr="00D65CDC">
        <w:rPr>
          <w:rFonts w:ascii="Tahoma" w:eastAsia="Bookman Old Style" w:hAnsi="Tahoma" w:cs="Tahoma"/>
          <w:i/>
          <w:spacing w:val="2"/>
        </w:rPr>
        <w:t>g</w:t>
      </w:r>
      <w:r w:rsidRPr="00D65CDC">
        <w:rPr>
          <w:rFonts w:ascii="Tahoma" w:eastAsia="Bookman Old Style" w:hAnsi="Tahoma" w:cs="Tahoma"/>
        </w:rPr>
        <w:t>)</w:t>
      </w:r>
      <w:r w:rsidRPr="00D65CDC">
        <w:rPr>
          <w:rFonts w:ascii="Tahoma" w:eastAsia="Bookman Old Style" w:hAnsi="Tahoma" w:cs="Tahoma"/>
          <w:spacing w:val="5"/>
        </w:rPr>
        <w:t xml:space="preserve"> </w:t>
      </w:r>
      <w:r w:rsidRPr="00D65CDC">
        <w:rPr>
          <w:rFonts w:ascii="Tahoma" w:eastAsia="Bookman Old Style" w:hAnsi="Tahoma" w:cs="Tahoma"/>
        </w:rPr>
        <w:t>yaitu keteladanan, pembiasaan, dan budaya</w:t>
      </w:r>
      <w:r w:rsidRPr="00D65CDC">
        <w:rPr>
          <w:rFonts w:ascii="Tahoma" w:eastAsia="Bookman Old Style" w:hAnsi="Tahoma" w:cs="Tahoma"/>
          <w:spacing w:val="2"/>
        </w:rPr>
        <w:t xml:space="preserve"> </w:t>
      </w:r>
      <w:r w:rsidRPr="00D65CDC">
        <w:rPr>
          <w:rFonts w:ascii="Tahoma" w:eastAsia="Bookman Old Style" w:hAnsi="Tahoma" w:cs="Tahoma"/>
        </w:rPr>
        <w:t xml:space="preserve">sekolah, dengan </w:t>
      </w:r>
      <w:r w:rsidRPr="00D65CDC">
        <w:rPr>
          <w:rFonts w:ascii="Tahoma" w:eastAsia="Bookman Old Style" w:hAnsi="Tahoma" w:cs="Tahoma"/>
          <w:spacing w:val="2"/>
        </w:rPr>
        <w:t>m</w:t>
      </w:r>
      <w:r w:rsidRPr="00D65CDC">
        <w:rPr>
          <w:rFonts w:ascii="Tahoma" w:eastAsia="Bookman Old Style" w:hAnsi="Tahoma" w:cs="Tahoma"/>
        </w:rPr>
        <w:t>emperhatikan karakteristik mata pelajaran serta kebutuhan dan kondisi peserta didik.</w:t>
      </w:r>
    </w:p>
    <w:p w:rsidR="00D65CDC" w:rsidRPr="00D65CDC" w:rsidRDefault="00D65CDC" w:rsidP="00D65CDC">
      <w:pPr>
        <w:spacing w:before="1" w:line="120" w:lineRule="exact"/>
        <w:rPr>
          <w:rFonts w:ascii="Tahoma" w:hAnsi="Tahoma" w:cs="Tahoma"/>
        </w:rPr>
      </w:pPr>
    </w:p>
    <w:p w:rsidR="00D65CDC" w:rsidRPr="00D65CDC" w:rsidRDefault="00D65CDC" w:rsidP="00D65CDC">
      <w:pPr>
        <w:ind w:left="102" w:right="73" w:firstLine="720"/>
        <w:jc w:val="both"/>
        <w:rPr>
          <w:rFonts w:ascii="Tahoma" w:eastAsia="Bookman Old Style" w:hAnsi="Tahoma" w:cs="Tahoma"/>
        </w:rPr>
      </w:pPr>
      <w:r w:rsidRPr="00D65CDC">
        <w:rPr>
          <w:rFonts w:ascii="Tahoma" w:eastAsia="Bookman Old Style" w:hAnsi="Tahoma" w:cs="Tahoma"/>
        </w:rPr>
        <w:t>Penumbuhan dan</w:t>
      </w:r>
      <w:r w:rsidRPr="00D65CDC">
        <w:rPr>
          <w:rFonts w:ascii="Tahoma" w:eastAsia="Bookman Old Style" w:hAnsi="Tahoma" w:cs="Tahoma"/>
          <w:spacing w:val="1"/>
        </w:rPr>
        <w:t xml:space="preserve"> </w:t>
      </w:r>
      <w:r w:rsidRPr="00D65CDC">
        <w:rPr>
          <w:rFonts w:ascii="Tahoma" w:eastAsia="Bookman Old Style" w:hAnsi="Tahoma" w:cs="Tahoma"/>
        </w:rPr>
        <w:t>pengembangan kompetensi</w:t>
      </w:r>
      <w:r w:rsidRPr="00D65CDC">
        <w:rPr>
          <w:rFonts w:ascii="Tahoma" w:eastAsia="Bookman Old Style" w:hAnsi="Tahoma" w:cs="Tahoma"/>
          <w:spacing w:val="1"/>
        </w:rPr>
        <w:t xml:space="preserve"> </w:t>
      </w:r>
      <w:r w:rsidRPr="00D65CDC">
        <w:rPr>
          <w:rFonts w:ascii="Tahoma" w:eastAsia="Bookman Old Style" w:hAnsi="Tahoma" w:cs="Tahoma"/>
        </w:rPr>
        <w:t>sikap</w:t>
      </w:r>
      <w:r w:rsidRPr="00D65CDC">
        <w:rPr>
          <w:rFonts w:ascii="Tahoma" w:eastAsia="Bookman Old Style" w:hAnsi="Tahoma" w:cs="Tahoma"/>
          <w:spacing w:val="1"/>
        </w:rPr>
        <w:t xml:space="preserve"> </w:t>
      </w:r>
      <w:r w:rsidRPr="00D65CDC">
        <w:rPr>
          <w:rFonts w:ascii="Tahoma" w:eastAsia="Bookman Old Style" w:hAnsi="Tahoma" w:cs="Tahoma"/>
        </w:rPr>
        <w:t>dilakukan sepanjang</w:t>
      </w:r>
      <w:r w:rsidRPr="00D65CDC">
        <w:rPr>
          <w:rFonts w:ascii="Tahoma" w:eastAsia="Bookman Old Style" w:hAnsi="Tahoma" w:cs="Tahoma"/>
          <w:spacing w:val="-12"/>
        </w:rPr>
        <w:t xml:space="preserve"> </w:t>
      </w:r>
      <w:r w:rsidRPr="00D65CDC">
        <w:rPr>
          <w:rFonts w:ascii="Tahoma" w:eastAsia="Bookman Old Style" w:hAnsi="Tahoma" w:cs="Tahoma"/>
        </w:rPr>
        <w:t>proses</w:t>
      </w:r>
      <w:r w:rsidRPr="00D65CDC">
        <w:rPr>
          <w:rFonts w:ascii="Tahoma" w:eastAsia="Bookman Old Style" w:hAnsi="Tahoma" w:cs="Tahoma"/>
          <w:spacing w:val="-12"/>
        </w:rPr>
        <w:t xml:space="preserve"> </w:t>
      </w:r>
      <w:r w:rsidRPr="00D65CDC">
        <w:rPr>
          <w:rFonts w:ascii="Tahoma" w:eastAsia="Bookman Old Style" w:hAnsi="Tahoma" w:cs="Tahoma"/>
        </w:rPr>
        <w:t>pembelajaran</w:t>
      </w:r>
      <w:r w:rsidRPr="00D65CDC">
        <w:rPr>
          <w:rFonts w:ascii="Tahoma" w:eastAsia="Bookman Old Style" w:hAnsi="Tahoma" w:cs="Tahoma"/>
          <w:spacing w:val="-12"/>
        </w:rPr>
        <w:t xml:space="preserve"> </w:t>
      </w:r>
      <w:r w:rsidRPr="00D65CDC">
        <w:rPr>
          <w:rFonts w:ascii="Tahoma" w:eastAsia="Bookman Old Style" w:hAnsi="Tahoma" w:cs="Tahoma"/>
        </w:rPr>
        <w:t>berlangsung,</w:t>
      </w:r>
      <w:r w:rsidRPr="00D65CDC">
        <w:rPr>
          <w:rFonts w:ascii="Tahoma" w:eastAsia="Bookman Old Style" w:hAnsi="Tahoma" w:cs="Tahoma"/>
          <w:spacing w:val="-12"/>
        </w:rPr>
        <w:t xml:space="preserve"> </w:t>
      </w:r>
      <w:r w:rsidRPr="00D65CDC">
        <w:rPr>
          <w:rFonts w:ascii="Tahoma" w:eastAsia="Bookman Old Style" w:hAnsi="Tahoma" w:cs="Tahoma"/>
        </w:rPr>
        <w:t>dan</w:t>
      </w:r>
      <w:r w:rsidRPr="00D65CDC">
        <w:rPr>
          <w:rFonts w:ascii="Tahoma" w:eastAsia="Bookman Old Style" w:hAnsi="Tahoma" w:cs="Tahoma"/>
          <w:spacing w:val="-12"/>
        </w:rPr>
        <w:t xml:space="preserve"> </w:t>
      </w:r>
      <w:r w:rsidRPr="00D65CDC">
        <w:rPr>
          <w:rFonts w:ascii="Tahoma" w:eastAsia="Bookman Old Style" w:hAnsi="Tahoma" w:cs="Tahoma"/>
        </w:rPr>
        <w:t>dapat</w:t>
      </w:r>
      <w:r w:rsidRPr="00D65CDC">
        <w:rPr>
          <w:rFonts w:ascii="Tahoma" w:eastAsia="Bookman Old Style" w:hAnsi="Tahoma" w:cs="Tahoma"/>
          <w:spacing w:val="-12"/>
        </w:rPr>
        <w:t xml:space="preserve"> </w:t>
      </w:r>
      <w:r w:rsidRPr="00D65CDC">
        <w:rPr>
          <w:rFonts w:ascii="Tahoma" w:eastAsia="Bookman Old Style" w:hAnsi="Tahoma" w:cs="Tahoma"/>
        </w:rPr>
        <w:t>dig</w:t>
      </w:r>
      <w:r w:rsidRPr="00D65CDC">
        <w:rPr>
          <w:rFonts w:ascii="Tahoma" w:eastAsia="Bookman Old Style" w:hAnsi="Tahoma" w:cs="Tahoma"/>
          <w:spacing w:val="-2"/>
        </w:rPr>
        <w:t>u</w:t>
      </w:r>
      <w:r w:rsidRPr="00D65CDC">
        <w:rPr>
          <w:rFonts w:ascii="Tahoma" w:eastAsia="Bookman Old Style" w:hAnsi="Tahoma" w:cs="Tahoma"/>
        </w:rPr>
        <w:t>nakan</w:t>
      </w:r>
      <w:r w:rsidRPr="00D65CDC">
        <w:rPr>
          <w:rFonts w:ascii="Tahoma" w:eastAsia="Bookman Old Style" w:hAnsi="Tahoma" w:cs="Tahoma"/>
          <w:spacing w:val="-12"/>
        </w:rPr>
        <w:t xml:space="preserve"> </w:t>
      </w:r>
      <w:r w:rsidRPr="00D65CDC">
        <w:rPr>
          <w:rFonts w:ascii="Tahoma" w:eastAsia="Bookman Old Style" w:hAnsi="Tahoma" w:cs="Tahoma"/>
        </w:rPr>
        <w:t>sebagai pertimbangan guru dalam mengembangkan karakter peserta didik lebih lanjut.</w:t>
      </w:r>
    </w:p>
    <w:p w:rsidR="00D65CDC" w:rsidRPr="00D65CDC" w:rsidRDefault="00D65CDC" w:rsidP="00D65CDC">
      <w:pPr>
        <w:spacing w:before="7" w:line="180" w:lineRule="exact"/>
        <w:rPr>
          <w:rFonts w:ascii="Tahoma" w:hAnsi="Tahoma" w:cs="Tahoma"/>
        </w:rPr>
      </w:pPr>
    </w:p>
    <w:p w:rsidR="00D65CDC" w:rsidRPr="00D65CDC" w:rsidRDefault="00D65CDC" w:rsidP="00D65CDC">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D65CDC" w:rsidRPr="00D65CDC" w:rsidTr="00D65CDC">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2" w:lineRule="auto"/>
              <w:ind w:left="1101" w:right="862" w:hanging="199"/>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spacing w:val="1"/>
              </w:rPr>
              <w:t>E</w:t>
            </w:r>
            <w:r w:rsidRPr="00D65CDC">
              <w:rPr>
                <w:rFonts w:ascii="Tahoma" w:eastAsia="Bookman Old Style" w:hAnsi="Tahoma" w:cs="Tahoma"/>
                <w:b/>
              </w:rPr>
              <w:t xml:space="preserv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2" w:lineRule="auto"/>
              <w:ind w:left="1216" w:right="100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spacing w:val="1"/>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w:t>
            </w:r>
            <w:r w:rsidRPr="00D65CDC">
              <w:rPr>
                <w:rFonts w:ascii="Tahoma" w:eastAsia="Bookman Old Style" w:hAnsi="Tahoma" w:cs="Tahoma"/>
                <w:b/>
                <w:spacing w:val="1"/>
              </w:rPr>
              <w:t>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4275"/>
        </w:trPr>
        <w:tc>
          <w:tcPr>
            <w:tcW w:w="425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60" w:right="175" w:hanging="358"/>
              <w:rPr>
                <w:rFonts w:ascii="Tahoma" w:eastAsia="Bookman Old Style" w:hAnsi="Tahoma" w:cs="Tahoma"/>
              </w:rPr>
            </w:pPr>
            <w:r w:rsidRPr="00D65CDC">
              <w:rPr>
                <w:rFonts w:ascii="Tahoma" w:eastAsia="Bookman Old Style" w:hAnsi="Tahoma" w:cs="Tahoma"/>
              </w:rPr>
              <w:t>3.</w:t>
            </w:r>
            <w:r w:rsidRPr="00D65CDC">
              <w:rPr>
                <w:rFonts w:ascii="Tahoma" w:eastAsia="Bookman Old Style" w:hAnsi="Tahoma" w:cs="Tahoma"/>
                <w:spacing w:val="56"/>
              </w:rPr>
              <w:t xml:space="preserve"> </w:t>
            </w:r>
            <w:r w:rsidRPr="00D65CDC">
              <w:rPr>
                <w:rFonts w:ascii="Tahoma" w:eastAsia="Bookman Old Style" w:hAnsi="Tahoma" w:cs="Tahoma"/>
              </w:rPr>
              <w:t xml:space="preserve">Memahami, </w:t>
            </w:r>
            <w:r w:rsidRPr="00D65CDC">
              <w:rPr>
                <w:rFonts w:ascii="Tahoma" w:eastAsia="Bookman Old Style" w:hAnsi="Tahoma" w:cs="Tahoma"/>
                <w:spacing w:val="1"/>
              </w:rPr>
              <w:t>m</w:t>
            </w:r>
            <w:r w:rsidRPr="00D65CDC">
              <w:rPr>
                <w:rFonts w:ascii="Tahoma" w:eastAsia="Bookman Old Style" w:hAnsi="Tahoma" w:cs="Tahoma"/>
              </w:rPr>
              <w:t>enerapkan, menganalisis, dan mengevaluasi</w:t>
            </w:r>
            <w:r w:rsidRPr="00D65CDC">
              <w:rPr>
                <w:rFonts w:ascii="Tahoma" w:eastAsia="Bookman Old Style" w:hAnsi="Tahoma" w:cs="Tahoma"/>
                <w:spacing w:val="1"/>
              </w:rPr>
              <w:t xml:space="preserve"> </w:t>
            </w:r>
            <w:r w:rsidRPr="00D65CDC">
              <w:rPr>
                <w:rFonts w:ascii="Tahoma" w:eastAsia="Bookman Old Style" w:hAnsi="Tahoma" w:cs="Tahoma"/>
              </w:rPr>
              <w:t>tentang pengetahuan faktual, konseptual, prosedural</w:t>
            </w:r>
            <w:r w:rsidRPr="00D65CDC">
              <w:rPr>
                <w:rFonts w:ascii="Tahoma" w:eastAsia="Bookman Old Style" w:hAnsi="Tahoma" w:cs="Tahoma"/>
                <w:spacing w:val="1"/>
              </w:rPr>
              <w:t xml:space="preserve"> </w:t>
            </w:r>
            <w:r w:rsidRPr="00D65CDC">
              <w:rPr>
                <w:rFonts w:ascii="Tahoma" w:eastAsia="Bookman Old Style" w:hAnsi="Tahoma" w:cs="Tahoma"/>
              </w:rPr>
              <w:t>dasar, dan metakognitif sesuai dengan bidang dan lingkup kajian Pendidikan Jasman</w:t>
            </w:r>
            <w:r w:rsidRPr="00D65CDC">
              <w:rPr>
                <w:rFonts w:ascii="Tahoma" w:eastAsia="Bookman Old Style" w:hAnsi="Tahoma" w:cs="Tahoma"/>
                <w:spacing w:val="1"/>
              </w:rPr>
              <w:t>i</w:t>
            </w:r>
            <w:r w:rsidRPr="00D65CDC">
              <w:rPr>
                <w:rFonts w:ascii="Tahoma" w:eastAsia="Bookman Old Style" w:hAnsi="Tahoma" w:cs="Tahoma"/>
              </w:rPr>
              <w:t>, Olahraga dan Kesehatan pada tingkat teknis, spesifik, detil, dan kompleks, berkenaan dengan ilmu pengetahuan, teknologi, seni,</w:t>
            </w:r>
            <w:r w:rsidRPr="00D65CDC">
              <w:rPr>
                <w:rFonts w:ascii="Tahoma" w:eastAsia="Bookman Old Style" w:hAnsi="Tahoma" w:cs="Tahoma"/>
                <w:spacing w:val="1"/>
              </w:rPr>
              <w:t xml:space="preserve"> </w:t>
            </w:r>
            <w:r w:rsidRPr="00D65CDC">
              <w:rPr>
                <w:rFonts w:ascii="Tahoma" w:eastAsia="Bookman Old Style" w:hAnsi="Tahoma" w:cs="Tahoma"/>
              </w:rPr>
              <w:t>budaya, dan humaniora dalam konteks pengembangan potensi diri</w:t>
            </w:r>
          </w:p>
        </w:tc>
        <w:tc>
          <w:tcPr>
            <w:tcW w:w="453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before="39"/>
              <w:ind w:left="458" w:right="81" w:hanging="358"/>
              <w:rPr>
                <w:rFonts w:ascii="Tahoma" w:eastAsia="Bookman Old Style" w:hAnsi="Tahoma" w:cs="Tahoma"/>
              </w:rPr>
            </w:pPr>
            <w:r w:rsidRPr="00D65CDC">
              <w:rPr>
                <w:rFonts w:ascii="Tahoma" w:eastAsia="Bookman Old Style" w:hAnsi="Tahoma" w:cs="Tahoma"/>
              </w:rPr>
              <w:t>4.</w:t>
            </w:r>
            <w:r w:rsidRPr="00D65CDC">
              <w:rPr>
                <w:rFonts w:ascii="Tahoma" w:eastAsia="Bookman Old Style" w:hAnsi="Tahoma" w:cs="Tahoma"/>
                <w:spacing w:val="56"/>
              </w:rPr>
              <w:t xml:space="preserve"> </w:t>
            </w:r>
            <w:r w:rsidRPr="00D65CDC">
              <w:rPr>
                <w:rFonts w:ascii="Tahoma" w:eastAsia="Bookman Old Style" w:hAnsi="Tahoma" w:cs="Tahoma"/>
              </w:rPr>
              <w:t>Melaksanakan tugas spesifik dengan menggunakan alat, informasi, dan prosedur kerja yang lazim dilakukan serta memecahkan masalah sesuai dengan bidang kajian</w:t>
            </w:r>
            <w:r w:rsidRPr="00D65CDC">
              <w:rPr>
                <w:rFonts w:ascii="Tahoma" w:eastAsia="Bookman Old Style" w:hAnsi="Tahoma" w:cs="Tahoma"/>
                <w:spacing w:val="1"/>
              </w:rPr>
              <w:t xml:space="preserve"> </w:t>
            </w:r>
            <w:r w:rsidRPr="00D65CDC">
              <w:rPr>
                <w:rFonts w:ascii="Tahoma" w:eastAsia="Bookman Old Style" w:hAnsi="Tahoma" w:cs="Tahoma"/>
              </w:rPr>
              <w:t>Pendidikan Jasmani, Olahraga dan Kesehatan.</w:t>
            </w:r>
          </w:p>
          <w:p w:rsidR="00D65CDC" w:rsidRPr="00D65CDC" w:rsidRDefault="00D65CDC" w:rsidP="00F32E2A">
            <w:pPr>
              <w:spacing w:before="2" w:line="120" w:lineRule="exact"/>
              <w:rPr>
                <w:rFonts w:ascii="Tahoma" w:hAnsi="Tahoma" w:cs="Tahoma"/>
              </w:rPr>
            </w:pPr>
          </w:p>
          <w:p w:rsidR="00D65CDC" w:rsidRPr="00D65CDC" w:rsidRDefault="00D65CDC" w:rsidP="00F32E2A">
            <w:pPr>
              <w:ind w:left="458" w:right="354"/>
              <w:rPr>
                <w:rFonts w:ascii="Tahoma" w:eastAsia="Bookman Old Style" w:hAnsi="Tahoma" w:cs="Tahoma"/>
              </w:rPr>
            </w:pPr>
            <w:r w:rsidRPr="00D65CDC">
              <w:rPr>
                <w:rFonts w:ascii="Tahoma" w:eastAsia="Bookman Old Style" w:hAnsi="Tahoma" w:cs="Tahoma"/>
              </w:rPr>
              <w:t>Menampilkan kinerja di bawah bimbingan dengan mutu dan kuantitas yang terukur sesuai dengan standar kompetensi kerja.</w:t>
            </w:r>
          </w:p>
          <w:p w:rsidR="00D65CDC" w:rsidRPr="00D65CDC" w:rsidRDefault="00D65CDC" w:rsidP="00F32E2A">
            <w:pPr>
              <w:spacing w:before="9" w:line="100" w:lineRule="exact"/>
              <w:rPr>
                <w:rFonts w:ascii="Tahoma" w:hAnsi="Tahoma" w:cs="Tahoma"/>
              </w:rPr>
            </w:pPr>
          </w:p>
          <w:p w:rsidR="00D65CDC" w:rsidRPr="00D65CDC" w:rsidRDefault="00D65CDC" w:rsidP="00F32E2A">
            <w:pPr>
              <w:ind w:left="458"/>
              <w:rPr>
                <w:rFonts w:ascii="Tahoma" w:eastAsia="Bookman Old Style" w:hAnsi="Tahoma" w:cs="Tahoma"/>
              </w:rPr>
            </w:pPr>
            <w:r w:rsidRPr="00D65CDC">
              <w:rPr>
                <w:rFonts w:ascii="Tahoma" w:eastAsia="Bookman Old Style" w:hAnsi="Tahoma" w:cs="Tahoma"/>
              </w:rPr>
              <w:t>Menunjukkan keterampilan</w:t>
            </w:r>
          </w:p>
        </w:tc>
      </w:tr>
    </w:tbl>
    <w:p w:rsidR="00D65CDC" w:rsidRPr="00D65CDC" w:rsidRDefault="00D65CDC" w:rsidP="00D65CDC">
      <w:pPr>
        <w:rPr>
          <w:rFonts w:ascii="Tahoma" w:hAnsi="Tahoma" w:cs="Tahoma"/>
        </w:rPr>
        <w:sectPr w:rsidR="00D65CDC" w:rsidRPr="00D65CDC">
          <w:pgSz w:w="11920" w:h="18720"/>
          <w:pgMar w:top="2320" w:right="1300" w:bottom="280" w:left="1600" w:header="0" w:footer="0" w:gutter="0"/>
          <w:cols w:space="720"/>
        </w:sectPr>
      </w:pPr>
    </w:p>
    <w:p w:rsidR="00D65CDC" w:rsidRPr="00D65CDC" w:rsidRDefault="00D65CDC" w:rsidP="00D65CDC">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1"/>
        <w:gridCol w:w="4530"/>
      </w:tblGrid>
      <w:tr w:rsidR="00D65CDC" w:rsidRPr="00D65CDC" w:rsidTr="00D65CDC">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101" w:right="862" w:hanging="199"/>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spacing w:val="1"/>
              </w:rPr>
              <w:t>E</w:t>
            </w:r>
            <w:r w:rsidRPr="00D65CDC">
              <w:rPr>
                <w:rFonts w:ascii="Tahoma" w:eastAsia="Bookman Old Style" w:hAnsi="Tahoma" w:cs="Tahoma"/>
                <w:b/>
              </w:rPr>
              <w:t xml:space="preserve">NSI </w:t>
            </w:r>
            <w:r w:rsidRPr="00D65CDC">
              <w:rPr>
                <w:rFonts w:ascii="Tahoma" w:eastAsia="Bookman Old Style" w:hAnsi="Tahoma" w:cs="Tahoma"/>
                <w:b/>
                <w:spacing w:val="2"/>
              </w:rPr>
              <w:t>I</w:t>
            </w:r>
            <w:r w:rsidRPr="00D65CDC">
              <w:rPr>
                <w:rFonts w:ascii="Tahoma" w:eastAsia="Bookman Old Style" w:hAnsi="Tahoma" w:cs="Tahoma"/>
                <w:b/>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3 (PENGE</w:t>
            </w:r>
            <w:r w:rsidRPr="00D65CDC">
              <w:rPr>
                <w:rFonts w:ascii="Tahoma" w:eastAsia="Bookman Old Style" w:hAnsi="Tahoma" w:cs="Tahoma"/>
                <w:b/>
                <w:spacing w:val="-2"/>
              </w:rPr>
              <w:t>T</w:t>
            </w:r>
            <w:r w:rsidRPr="00D65CDC">
              <w:rPr>
                <w:rFonts w:ascii="Tahoma" w:eastAsia="Bookman Old Style" w:hAnsi="Tahoma" w:cs="Tahoma"/>
                <w:b/>
              </w:rPr>
              <w:t>A</w:t>
            </w:r>
            <w:r w:rsidRPr="00D65CDC">
              <w:rPr>
                <w:rFonts w:ascii="Tahoma" w:eastAsia="Bookman Old Style" w:hAnsi="Tahoma" w:cs="Tahoma"/>
                <w:b/>
                <w:spacing w:val="-2"/>
              </w:rPr>
              <w:t>HU</w:t>
            </w:r>
            <w:r w:rsidRPr="00D65CDC">
              <w:rPr>
                <w:rFonts w:ascii="Tahoma" w:eastAsia="Bookman Old Style" w:hAnsi="Tahoma" w:cs="Tahoma"/>
                <w:b/>
              </w:rPr>
              <w:t>AN)</w:t>
            </w:r>
          </w:p>
        </w:tc>
        <w:tc>
          <w:tcPr>
            <w:tcW w:w="453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spacing w:line="341" w:lineRule="auto"/>
              <w:ind w:left="1216" w:right="1001" w:hanging="175"/>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5"/>
              </w:rPr>
              <w:t>T</w:t>
            </w:r>
            <w:r w:rsidRPr="00D65CDC">
              <w:rPr>
                <w:rFonts w:ascii="Tahoma" w:eastAsia="Bookman Old Style" w:hAnsi="Tahoma" w:cs="Tahoma"/>
                <w:b/>
              </w:rPr>
              <w:t xml:space="preserve">ENSI </w:t>
            </w:r>
            <w:r w:rsidRPr="00D65CDC">
              <w:rPr>
                <w:rFonts w:ascii="Tahoma" w:eastAsia="Bookman Old Style" w:hAnsi="Tahoma" w:cs="Tahoma"/>
                <w:b/>
                <w:spacing w:val="2"/>
              </w:rPr>
              <w:t>I</w:t>
            </w:r>
            <w:r w:rsidRPr="00D65CDC">
              <w:rPr>
                <w:rFonts w:ascii="Tahoma" w:eastAsia="Bookman Old Style" w:hAnsi="Tahoma" w:cs="Tahoma"/>
                <w:b/>
                <w:spacing w:val="1"/>
              </w:rPr>
              <w:t>N</w:t>
            </w:r>
            <w:r w:rsidRPr="00D65CDC">
              <w:rPr>
                <w:rFonts w:ascii="Tahoma" w:eastAsia="Bookman Old Style" w:hAnsi="Tahoma" w:cs="Tahoma"/>
                <w:b/>
                <w:spacing w:val="-5"/>
              </w:rPr>
              <w:t>T</w:t>
            </w:r>
            <w:r w:rsidRPr="00D65CDC">
              <w:rPr>
                <w:rFonts w:ascii="Tahoma" w:eastAsia="Bookman Old Style" w:hAnsi="Tahoma" w:cs="Tahoma"/>
                <w:b/>
              </w:rPr>
              <w:t>I</w:t>
            </w:r>
            <w:r w:rsidRPr="00D65CDC">
              <w:rPr>
                <w:rFonts w:ascii="Tahoma" w:eastAsia="Bookman Old Style" w:hAnsi="Tahoma" w:cs="Tahoma"/>
                <w:b/>
                <w:spacing w:val="2"/>
              </w:rPr>
              <w:t xml:space="preserve"> </w:t>
            </w:r>
            <w:r w:rsidRPr="00D65CDC">
              <w:rPr>
                <w:rFonts w:ascii="Tahoma" w:eastAsia="Bookman Old Style" w:hAnsi="Tahoma" w:cs="Tahoma"/>
                <w:b/>
              </w:rPr>
              <w:t>4 (KE</w:t>
            </w:r>
            <w:r w:rsidRPr="00D65CDC">
              <w:rPr>
                <w:rFonts w:ascii="Tahoma" w:eastAsia="Bookman Old Style" w:hAnsi="Tahoma" w:cs="Tahoma"/>
                <w:b/>
                <w:spacing w:val="-5"/>
              </w:rPr>
              <w:t>T</w:t>
            </w:r>
            <w:r w:rsidRPr="00D65CDC">
              <w:rPr>
                <w:rFonts w:ascii="Tahoma" w:eastAsia="Bookman Old Style" w:hAnsi="Tahoma" w:cs="Tahoma"/>
                <w:b/>
              </w:rPr>
              <w:t>ER</w:t>
            </w:r>
            <w:r w:rsidRPr="00D65CDC">
              <w:rPr>
                <w:rFonts w:ascii="Tahoma" w:eastAsia="Bookman Old Style" w:hAnsi="Tahoma" w:cs="Tahoma"/>
                <w:b/>
                <w:spacing w:val="2"/>
              </w:rPr>
              <w:t>A</w:t>
            </w:r>
            <w:r w:rsidRPr="00D65CDC">
              <w:rPr>
                <w:rFonts w:ascii="Tahoma" w:eastAsia="Bookman Old Style" w:hAnsi="Tahoma" w:cs="Tahoma"/>
                <w:b/>
              </w:rPr>
              <w:t>MP</w:t>
            </w:r>
            <w:r w:rsidRPr="00D65CDC">
              <w:rPr>
                <w:rFonts w:ascii="Tahoma" w:eastAsia="Bookman Old Style" w:hAnsi="Tahoma" w:cs="Tahoma"/>
                <w:b/>
                <w:spacing w:val="2"/>
              </w:rPr>
              <w:t>I</w:t>
            </w:r>
            <w:r w:rsidRPr="00D65CDC">
              <w:rPr>
                <w:rFonts w:ascii="Tahoma" w:eastAsia="Bookman Old Style" w:hAnsi="Tahoma" w:cs="Tahoma"/>
                <w:b/>
              </w:rPr>
              <w:t>L</w:t>
            </w:r>
            <w:r w:rsidRPr="00D65CDC">
              <w:rPr>
                <w:rFonts w:ascii="Tahoma" w:eastAsia="Bookman Old Style" w:hAnsi="Tahoma" w:cs="Tahoma"/>
                <w:b/>
                <w:spacing w:val="1"/>
              </w:rPr>
              <w:t>A</w:t>
            </w:r>
            <w:r w:rsidRPr="00D65CDC">
              <w:rPr>
                <w:rFonts w:ascii="Tahoma" w:eastAsia="Bookman Old Style" w:hAnsi="Tahoma" w:cs="Tahoma"/>
                <w:b/>
                <w:spacing w:val="-2"/>
              </w:rPr>
              <w:t>N</w:t>
            </w:r>
            <w:r w:rsidRPr="00D65CDC">
              <w:rPr>
                <w:rFonts w:ascii="Tahoma" w:eastAsia="Bookman Old Style" w:hAnsi="Tahoma" w:cs="Tahoma"/>
                <w:b/>
              </w:rPr>
              <w:t>)</w:t>
            </w:r>
          </w:p>
        </w:tc>
      </w:tr>
      <w:tr w:rsidR="00D65CDC" w:rsidRPr="00D65CDC" w:rsidTr="00F32E2A">
        <w:trPr>
          <w:trHeight w:hRule="exact" w:val="5885"/>
        </w:trPr>
        <w:tc>
          <w:tcPr>
            <w:tcW w:w="425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60" w:right="277"/>
              <w:rPr>
                <w:rFonts w:ascii="Tahoma" w:eastAsia="Bookman Old Style" w:hAnsi="Tahoma" w:cs="Tahoma"/>
              </w:rPr>
            </w:pPr>
            <w:r w:rsidRPr="00D65CDC">
              <w:rPr>
                <w:rFonts w:ascii="Tahoma" w:eastAsia="Bookman Old Style" w:hAnsi="Tahoma" w:cs="Tahoma"/>
              </w:rPr>
              <w:t>sebagai bagian dari keluarga, sekolah, dunia kerja, warga</w:t>
            </w:r>
          </w:p>
          <w:p w:rsidR="00D65CDC" w:rsidRPr="00D65CDC" w:rsidRDefault="00D65CDC" w:rsidP="00F32E2A">
            <w:pPr>
              <w:spacing w:before="3" w:line="280" w:lineRule="exact"/>
              <w:ind w:left="460" w:right="113"/>
              <w:rPr>
                <w:rFonts w:ascii="Tahoma" w:eastAsia="Bookman Old Style" w:hAnsi="Tahoma" w:cs="Tahoma"/>
              </w:rPr>
            </w:pPr>
            <w:r w:rsidRPr="00D65CDC">
              <w:rPr>
                <w:rFonts w:ascii="Tahoma" w:eastAsia="Bookman Old Style" w:hAnsi="Tahoma" w:cs="Tahoma"/>
              </w:rPr>
              <w:t>masyarakat nasional, regional, dan internasional.</w:t>
            </w:r>
          </w:p>
        </w:tc>
        <w:tc>
          <w:tcPr>
            <w:tcW w:w="453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spacing w:line="280" w:lineRule="exact"/>
              <w:ind w:left="458" w:right="159"/>
              <w:rPr>
                <w:rFonts w:ascii="Tahoma" w:eastAsia="Bookman Old Style" w:hAnsi="Tahoma" w:cs="Tahoma"/>
              </w:rPr>
            </w:pPr>
            <w:r w:rsidRPr="00D65CDC">
              <w:rPr>
                <w:rFonts w:ascii="Tahoma" w:eastAsia="Bookman Old Style" w:hAnsi="Tahoma" w:cs="Tahoma"/>
              </w:rPr>
              <w:t>menalar, mengolah, dan menyaji secara efektif, kreatif,</w:t>
            </w:r>
            <w:r w:rsidRPr="00D65CDC">
              <w:rPr>
                <w:rFonts w:ascii="Tahoma" w:eastAsia="Bookman Old Style" w:hAnsi="Tahoma" w:cs="Tahoma"/>
                <w:spacing w:val="1"/>
              </w:rPr>
              <w:t xml:space="preserve"> </w:t>
            </w:r>
            <w:r w:rsidRPr="00D65CDC">
              <w:rPr>
                <w:rFonts w:ascii="Tahoma" w:eastAsia="Bookman Old Style" w:hAnsi="Tahoma" w:cs="Tahoma"/>
              </w:rPr>
              <w:t>produktif,</w:t>
            </w:r>
          </w:p>
          <w:p w:rsidR="00D65CDC" w:rsidRPr="00D65CDC" w:rsidRDefault="00D65CDC" w:rsidP="00F32E2A">
            <w:pPr>
              <w:spacing w:before="1"/>
              <w:ind w:left="458" w:right="375"/>
              <w:rPr>
                <w:rFonts w:ascii="Tahoma" w:eastAsia="Bookman Old Style" w:hAnsi="Tahoma" w:cs="Tahoma"/>
              </w:rPr>
            </w:pPr>
            <w:r w:rsidRPr="00D65CDC">
              <w:rPr>
                <w:rFonts w:ascii="Tahoma" w:eastAsia="Bookman Old Style" w:hAnsi="Tahoma" w:cs="Tahoma"/>
              </w:rPr>
              <w:t>kritis, mandiri, kolaboratif, komunikatif, dan solutif dalam ranah abstrak terkait dengan pengembangan dari yang dipelajarinya di sekolah, serta mampu melaksanakan tugas spesifik di bawah pengawasan langsung.</w:t>
            </w:r>
          </w:p>
          <w:p w:rsidR="00D65CDC" w:rsidRPr="00D65CDC" w:rsidRDefault="00D65CDC" w:rsidP="00F32E2A">
            <w:pPr>
              <w:spacing w:before="2" w:line="120" w:lineRule="exact"/>
              <w:rPr>
                <w:rFonts w:ascii="Tahoma" w:hAnsi="Tahoma" w:cs="Tahoma"/>
              </w:rPr>
            </w:pPr>
          </w:p>
          <w:p w:rsidR="00D65CDC" w:rsidRPr="00D65CDC" w:rsidRDefault="00D65CDC" w:rsidP="00F32E2A">
            <w:pPr>
              <w:ind w:left="458" w:right="178"/>
              <w:rPr>
                <w:rFonts w:ascii="Tahoma" w:eastAsia="Bookman Old Style" w:hAnsi="Tahoma" w:cs="Tahoma"/>
              </w:rPr>
            </w:pPr>
            <w:r w:rsidRPr="00D65CDC">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D65CDC" w:rsidRPr="00D65CDC" w:rsidRDefault="00D65CDC" w:rsidP="00D65CDC">
      <w:pPr>
        <w:rPr>
          <w:rFonts w:ascii="Tahoma" w:hAnsi="Tahoma" w:cs="Tahoma"/>
        </w:rPr>
        <w:sectPr w:rsidR="00D65CDC" w:rsidRPr="00D65CDC">
          <w:headerReference w:type="default" r:id="rId27"/>
          <w:pgSz w:w="11920" w:h="18720"/>
          <w:pgMar w:top="1600" w:right="1300" w:bottom="280" w:left="1600" w:header="0" w:footer="0" w:gutter="0"/>
          <w:cols w:space="720"/>
        </w:sectPr>
      </w:pPr>
    </w:p>
    <w:p w:rsidR="00D65CDC" w:rsidRPr="00D65CDC" w:rsidRDefault="00D65CDC" w:rsidP="00D65CDC">
      <w:pPr>
        <w:spacing w:before="7"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390"/>
        <w:gridCol w:w="4391"/>
      </w:tblGrid>
      <w:tr w:rsidR="00D65CDC" w:rsidRPr="00D65CDC" w:rsidTr="00D65CDC">
        <w:trPr>
          <w:trHeight w:hRule="exact" w:val="571"/>
        </w:trPr>
        <w:tc>
          <w:tcPr>
            <w:tcW w:w="4390"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1"/>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c>
          <w:tcPr>
            <w:tcW w:w="4391" w:type="dxa"/>
            <w:tcBorders>
              <w:top w:val="single" w:sz="5" w:space="0" w:color="000000"/>
              <w:left w:val="single" w:sz="5" w:space="0" w:color="000000"/>
              <w:bottom w:val="single" w:sz="5" w:space="0" w:color="000000"/>
              <w:right w:val="single" w:sz="5" w:space="0" w:color="000000"/>
            </w:tcBorders>
            <w:shd w:val="clear" w:color="auto" w:fill="FF66FF"/>
          </w:tcPr>
          <w:p w:rsidR="00D65CDC" w:rsidRPr="00D65CDC" w:rsidRDefault="00D65CDC" w:rsidP="00F32E2A">
            <w:pPr>
              <w:spacing w:before="8" w:line="100" w:lineRule="exact"/>
              <w:rPr>
                <w:rFonts w:ascii="Tahoma" w:hAnsi="Tahoma" w:cs="Tahoma"/>
                <w:b/>
              </w:rPr>
            </w:pPr>
          </w:p>
          <w:p w:rsidR="00D65CDC" w:rsidRPr="00D65CDC" w:rsidRDefault="00D65CDC" w:rsidP="00F32E2A">
            <w:pPr>
              <w:ind w:left="902"/>
              <w:rPr>
                <w:rFonts w:ascii="Tahoma" w:eastAsia="Bookman Old Style" w:hAnsi="Tahoma" w:cs="Tahoma"/>
                <w:b/>
              </w:rPr>
            </w:pPr>
            <w:r w:rsidRPr="00D65CDC">
              <w:rPr>
                <w:rFonts w:ascii="Tahoma" w:eastAsia="Bookman Old Style" w:hAnsi="Tahoma" w:cs="Tahoma"/>
                <w:b/>
              </w:rPr>
              <w:t>KOMPE</w:t>
            </w:r>
            <w:r w:rsidRPr="00D65CDC">
              <w:rPr>
                <w:rFonts w:ascii="Tahoma" w:eastAsia="Bookman Old Style" w:hAnsi="Tahoma" w:cs="Tahoma"/>
                <w:b/>
                <w:spacing w:val="-2"/>
              </w:rPr>
              <w:t>T</w:t>
            </w:r>
            <w:r w:rsidRPr="00D65CDC">
              <w:rPr>
                <w:rFonts w:ascii="Tahoma" w:eastAsia="Bookman Old Style" w:hAnsi="Tahoma" w:cs="Tahoma"/>
                <w:b/>
              </w:rPr>
              <w:t>ENSI</w:t>
            </w:r>
            <w:r w:rsidRPr="00D65CDC">
              <w:rPr>
                <w:rFonts w:ascii="Tahoma" w:eastAsia="Bookman Old Style" w:hAnsi="Tahoma" w:cs="Tahoma"/>
                <w:b/>
                <w:spacing w:val="2"/>
              </w:rPr>
              <w:t xml:space="preserve"> </w:t>
            </w:r>
            <w:r w:rsidRPr="00D65CDC">
              <w:rPr>
                <w:rFonts w:ascii="Tahoma" w:eastAsia="Bookman Old Style" w:hAnsi="Tahoma" w:cs="Tahoma"/>
                <w:b/>
              </w:rPr>
              <w:t>DASAR</w:t>
            </w:r>
          </w:p>
        </w:tc>
      </w:tr>
      <w:tr w:rsidR="00D65CDC" w:rsidRPr="00D65CDC" w:rsidTr="00F32E2A">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1"/>
              <w:ind w:left="726" w:right="245" w:hanging="624"/>
              <w:rPr>
                <w:rFonts w:ascii="Tahoma" w:eastAsia="Bookman Old Style" w:hAnsi="Tahoma" w:cs="Tahoma"/>
              </w:rPr>
            </w:pPr>
            <w:r w:rsidRPr="00D65CDC">
              <w:rPr>
                <w:rFonts w:ascii="Tahoma" w:eastAsia="Bookman Old Style" w:hAnsi="Tahoma" w:cs="Tahoma"/>
              </w:rPr>
              <w:t>3.1</w:t>
            </w:r>
            <w:r w:rsidRPr="00D65CDC">
              <w:rPr>
                <w:rFonts w:ascii="Tahoma" w:eastAsia="Bookman Old Style" w:hAnsi="Tahoma" w:cs="Tahoma"/>
              </w:rPr>
              <w:tab/>
              <w:t>Menerapkan teknik dasar salah satu aktifitas olahraga permainan bola besar untuk menghasilkan koordinasi gerak yang baik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1"/>
              <w:ind w:left="727" w:right="245" w:hanging="624"/>
              <w:rPr>
                <w:rFonts w:ascii="Tahoma" w:eastAsia="Bookman Old Style" w:hAnsi="Tahoma" w:cs="Tahoma"/>
              </w:rPr>
            </w:pPr>
            <w:r w:rsidRPr="00D65CDC">
              <w:rPr>
                <w:rFonts w:ascii="Tahoma" w:eastAsia="Bookman Old Style" w:hAnsi="Tahoma" w:cs="Tahoma"/>
              </w:rPr>
              <w:t>4.1</w:t>
            </w:r>
            <w:r w:rsidRPr="00D65CDC">
              <w:rPr>
                <w:rFonts w:ascii="Tahoma" w:eastAsia="Bookman Old Style" w:hAnsi="Tahoma" w:cs="Tahoma"/>
              </w:rPr>
              <w:tab/>
              <w:t>Mempraktikan teknik dasar salah satu aktifitas olahraga permainan bola besar untuk menghasilkan koordinasi gerak yang baik</w:t>
            </w:r>
          </w:p>
        </w:tc>
      </w:tr>
      <w:tr w:rsidR="00D65CDC" w:rsidRPr="00D65CDC" w:rsidTr="00F32E2A">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255" w:hanging="624"/>
              <w:rPr>
                <w:rFonts w:ascii="Tahoma" w:eastAsia="Bookman Old Style" w:hAnsi="Tahoma" w:cs="Tahoma"/>
              </w:rPr>
            </w:pPr>
            <w:r w:rsidRPr="00D65CDC">
              <w:rPr>
                <w:rFonts w:ascii="Tahoma" w:eastAsia="Bookman Old Style" w:hAnsi="Tahoma" w:cs="Tahoma"/>
              </w:rPr>
              <w:t>3.2</w:t>
            </w:r>
            <w:r w:rsidRPr="00D65CDC">
              <w:rPr>
                <w:rFonts w:ascii="Tahoma" w:eastAsia="Bookman Old Style" w:hAnsi="Tahoma" w:cs="Tahoma"/>
              </w:rPr>
              <w:tab/>
              <w:t>Menerapkan teknik dasar salah satu aktifitas olahraga permainan bola kecil untuk menghasilkan koordinasi gerak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255" w:hanging="624"/>
              <w:rPr>
                <w:rFonts w:ascii="Tahoma" w:eastAsia="Bookman Old Style" w:hAnsi="Tahoma" w:cs="Tahoma"/>
              </w:rPr>
            </w:pPr>
            <w:r w:rsidRPr="00D65CDC">
              <w:rPr>
                <w:rFonts w:ascii="Tahoma" w:eastAsia="Bookman Old Style" w:hAnsi="Tahoma" w:cs="Tahoma"/>
              </w:rPr>
              <w:t>4.2</w:t>
            </w:r>
            <w:r w:rsidRPr="00D65CDC">
              <w:rPr>
                <w:rFonts w:ascii="Tahoma" w:eastAsia="Bookman Old Style" w:hAnsi="Tahoma" w:cs="Tahoma"/>
              </w:rPr>
              <w:tab/>
              <w:t>Mempraktikan teknik dasar salah satu aktifitas olahraga permainan bola kecil</w:t>
            </w:r>
            <w:r w:rsidRPr="00D65CDC">
              <w:rPr>
                <w:rFonts w:ascii="Tahoma" w:eastAsia="Bookman Old Style" w:hAnsi="Tahoma" w:cs="Tahoma"/>
                <w:spacing w:val="1"/>
              </w:rPr>
              <w:t xml:space="preserve"> </w:t>
            </w:r>
            <w:r w:rsidRPr="00D65CDC">
              <w:rPr>
                <w:rFonts w:ascii="Tahoma" w:eastAsia="Bookman Old Style" w:hAnsi="Tahoma" w:cs="Tahoma"/>
              </w:rPr>
              <w:t>untuk menghasilkan koordinasi gerak</w:t>
            </w:r>
          </w:p>
        </w:tc>
      </w:tr>
      <w:tr w:rsidR="00D65CDC" w:rsidRPr="00D65CDC" w:rsidTr="00F32E2A">
        <w:trPr>
          <w:trHeight w:hRule="exact" w:val="1296"/>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212" w:hanging="624"/>
              <w:rPr>
                <w:rFonts w:ascii="Tahoma" w:eastAsia="Bookman Old Style" w:hAnsi="Tahoma" w:cs="Tahoma"/>
              </w:rPr>
            </w:pPr>
            <w:r w:rsidRPr="00D65CDC">
              <w:rPr>
                <w:rFonts w:ascii="Tahoma" w:eastAsia="Bookman Old Style" w:hAnsi="Tahoma" w:cs="Tahoma"/>
              </w:rPr>
              <w:t>3.3</w:t>
            </w:r>
            <w:r w:rsidRPr="00D65CDC">
              <w:rPr>
                <w:rFonts w:ascii="Tahoma" w:eastAsia="Bookman Old Style" w:hAnsi="Tahoma" w:cs="Tahoma"/>
              </w:rPr>
              <w:tab/>
              <w:t>Menerapkan salah satu keterampilan aktifitas atletik untuk menghasilkan gerak yang efektif</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212" w:hanging="624"/>
              <w:rPr>
                <w:rFonts w:ascii="Tahoma" w:eastAsia="Bookman Old Style" w:hAnsi="Tahoma" w:cs="Tahoma"/>
              </w:rPr>
            </w:pPr>
            <w:r w:rsidRPr="00D65CDC">
              <w:rPr>
                <w:rFonts w:ascii="Tahoma" w:eastAsia="Bookman Old Style" w:hAnsi="Tahoma" w:cs="Tahoma"/>
              </w:rPr>
              <w:t>4.3</w:t>
            </w:r>
            <w:r w:rsidRPr="00D65CDC">
              <w:rPr>
                <w:rFonts w:ascii="Tahoma" w:eastAsia="Bookman Old Style" w:hAnsi="Tahoma" w:cs="Tahoma"/>
              </w:rPr>
              <w:tab/>
              <w:t>Mempraktikan salah satu keterampilan aktifitas atletik untuk menghasilkan gerak yang efektif</w:t>
            </w:r>
          </w:p>
        </w:tc>
      </w:tr>
      <w:tr w:rsidR="00D65CDC" w:rsidRPr="00D65CDC" w:rsidTr="00F32E2A">
        <w:trPr>
          <w:trHeight w:hRule="exact" w:val="1579"/>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600" w:hanging="624"/>
              <w:rPr>
                <w:rFonts w:ascii="Tahoma" w:eastAsia="Bookman Old Style" w:hAnsi="Tahoma" w:cs="Tahoma"/>
              </w:rPr>
            </w:pPr>
            <w:r w:rsidRPr="00D65CDC">
              <w:rPr>
                <w:rFonts w:ascii="Tahoma" w:eastAsia="Bookman Old Style" w:hAnsi="Tahoma" w:cs="Tahoma"/>
              </w:rPr>
              <w:t>3.4</w:t>
            </w:r>
            <w:r w:rsidRPr="00D65CDC">
              <w:rPr>
                <w:rFonts w:ascii="Tahoma" w:eastAsia="Bookman Old Style" w:hAnsi="Tahoma" w:cs="Tahoma"/>
              </w:rPr>
              <w:tab/>
              <w:t>Menerapkan salah satu keterampilan</w:t>
            </w:r>
            <w:r w:rsidRPr="00D65CDC">
              <w:rPr>
                <w:rFonts w:ascii="Tahoma" w:eastAsia="Bookman Old Style" w:hAnsi="Tahoma" w:cs="Tahoma"/>
                <w:spacing w:val="1"/>
              </w:rPr>
              <w:t xml:space="preserve"> </w:t>
            </w:r>
            <w:r w:rsidRPr="00D65CDC">
              <w:rPr>
                <w:rFonts w:ascii="Tahoma" w:eastAsia="Bookman Old Style" w:hAnsi="Tahoma" w:cs="Tahoma"/>
              </w:rPr>
              <w:t>aktifitas olahraga beladiri untuk menghasilkan gerak yang efektif</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581" w:hanging="624"/>
              <w:rPr>
                <w:rFonts w:ascii="Tahoma" w:eastAsia="Bookman Old Style" w:hAnsi="Tahoma" w:cs="Tahoma"/>
              </w:rPr>
            </w:pPr>
            <w:r w:rsidRPr="00D65CDC">
              <w:rPr>
                <w:rFonts w:ascii="Tahoma" w:eastAsia="Bookman Old Style" w:hAnsi="Tahoma" w:cs="Tahoma"/>
              </w:rPr>
              <w:t>4.4</w:t>
            </w:r>
            <w:r w:rsidRPr="00D65CDC">
              <w:rPr>
                <w:rFonts w:ascii="Tahoma" w:eastAsia="Bookman Old Style" w:hAnsi="Tahoma" w:cs="Tahoma"/>
              </w:rPr>
              <w:tab/>
              <w:t>Mempraktikan salah satu keterampilan aktifitas olahraga beladiri untuk menghasilkan gerak yang efektif</w:t>
            </w:r>
          </w:p>
        </w:tc>
      </w:tr>
      <w:tr w:rsidR="00D65CDC" w:rsidRPr="00D65CDC" w:rsidTr="00F32E2A">
        <w:trPr>
          <w:trHeight w:hRule="exact" w:val="2424"/>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356" w:hanging="624"/>
              <w:rPr>
                <w:rFonts w:ascii="Tahoma" w:eastAsia="Bookman Old Style" w:hAnsi="Tahoma" w:cs="Tahoma"/>
              </w:rPr>
            </w:pPr>
            <w:r w:rsidRPr="00D65CDC">
              <w:rPr>
                <w:rFonts w:ascii="Tahoma" w:eastAsia="Bookman Old Style" w:hAnsi="Tahoma" w:cs="Tahoma"/>
              </w:rPr>
              <w:t>3.5</w:t>
            </w:r>
            <w:r w:rsidRPr="00D65CDC">
              <w:rPr>
                <w:rFonts w:ascii="Tahoma" w:eastAsia="Bookman Old Style" w:hAnsi="Tahoma" w:cs="Tahoma"/>
              </w:rPr>
              <w:tab/>
              <w:t>Menerapkan latihan pengukuran komponen kebugaran jasmani untuk kesehatan (daya tahan, kekuatan, komposisi tubuh dan kelenturan) menggunakan instrumen terstandar</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356" w:hanging="624"/>
              <w:rPr>
                <w:rFonts w:ascii="Tahoma" w:eastAsia="Bookman Old Style" w:hAnsi="Tahoma" w:cs="Tahoma"/>
              </w:rPr>
            </w:pPr>
            <w:r w:rsidRPr="00D65CDC">
              <w:rPr>
                <w:rFonts w:ascii="Tahoma" w:eastAsia="Bookman Old Style" w:hAnsi="Tahoma" w:cs="Tahoma"/>
              </w:rPr>
              <w:t>4.5</w:t>
            </w:r>
            <w:r w:rsidRPr="00D65CDC">
              <w:rPr>
                <w:rFonts w:ascii="Tahoma" w:eastAsia="Bookman Old Style" w:hAnsi="Tahoma" w:cs="Tahoma"/>
              </w:rPr>
              <w:tab/>
              <w:t>Mempraktikan latihan pengukuran komponen kebugaran jasmani untuk kesehatan (daya tahan, kekuatan, komposisi tubuh dan kelenturan) menggunakan instrumen terstandar</w:t>
            </w:r>
          </w:p>
        </w:tc>
      </w:tr>
      <w:tr w:rsidR="00D65CDC" w:rsidRPr="00D65CDC" w:rsidTr="00F32E2A">
        <w:trPr>
          <w:trHeight w:hRule="exact" w:val="1580"/>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514" w:hanging="624"/>
              <w:rPr>
                <w:rFonts w:ascii="Tahoma" w:eastAsia="Bookman Old Style" w:hAnsi="Tahoma" w:cs="Tahoma"/>
              </w:rPr>
            </w:pPr>
            <w:r w:rsidRPr="00D65CDC">
              <w:rPr>
                <w:rFonts w:ascii="Tahoma" w:eastAsia="Bookman Old Style" w:hAnsi="Tahoma" w:cs="Tahoma"/>
              </w:rPr>
              <w:t>3.6</w:t>
            </w:r>
            <w:r w:rsidRPr="00D65CDC">
              <w:rPr>
                <w:rFonts w:ascii="Tahoma" w:eastAsia="Bookman Old Style" w:hAnsi="Tahoma" w:cs="Tahoma"/>
              </w:rPr>
              <w:tab/>
              <w:t>Menerapkan ke</w:t>
            </w:r>
            <w:r w:rsidRPr="00D65CDC">
              <w:rPr>
                <w:rFonts w:ascii="Tahoma" w:eastAsia="Bookman Old Style" w:hAnsi="Tahoma" w:cs="Tahoma"/>
                <w:spacing w:val="1"/>
              </w:rPr>
              <w:t>t</w:t>
            </w:r>
            <w:r w:rsidRPr="00D65CDC">
              <w:rPr>
                <w:rFonts w:ascii="Tahoma" w:eastAsia="Bookman Old Style" w:hAnsi="Tahoma" w:cs="Tahoma"/>
              </w:rPr>
              <w:t>erampilan rangkaian gerak dasar aktifitas olahraga senam untuk menghasilkan koordinasi yang baik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409" w:hanging="624"/>
              <w:rPr>
                <w:rFonts w:ascii="Tahoma" w:eastAsia="Bookman Old Style" w:hAnsi="Tahoma" w:cs="Tahoma"/>
              </w:rPr>
            </w:pPr>
            <w:r w:rsidRPr="00D65CDC">
              <w:rPr>
                <w:rFonts w:ascii="Tahoma" w:eastAsia="Bookman Old Style" w:hAnsi="Tahoma" w:cs="Tahoma"/>
              </w:rPr>
              <w:t>4.6</w:t>
            </w:r>
            <w:r w:rsidRPr="00D65CDC">
              <w:rPr>
                <w:rFonts w:ascii="Tahoma" w:eastAsia="Bookman Old Style" w:hAnsi="Tahoma" w:cs="Tahoma"/>
              </w:rPr>
              <w:tab/>
              <w:t>Memraktikan keterampilan rangkaian gerak dasar aktifitas olahraga senam untuk menghasilkan koordinasi yang baik</w:t>
            </w:r>
          </w:p>
        </w:tc>
      </w:tr>
      <w:tr w:rsidR="00D65CDC" w:rsidRPr="00D65CDC" w:rsidTr="00F32E2A">
        <w:trPr>
          <w:trHeight w:hRule="exact" w:val="1577"/>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149" w:hanging="624"/>
              <w:rPr>
                <w:rFonts w:ascii="Tahoma" w:eastAsia="Bookman Old Style" w:hAnsi="Tahoma" w:cs="Tahoma"/>
              </w:rPr>
            </w:pPr>
            <w:r w:rsidRPr="00D65CDC">
              <w:rPr>
                <w:rFonts w:ascii="Tahoma" w:eastAsia="Bookman Old Style" w:hAnsi="Tahoma" w:cs="Tahoma"/>
              </w:rPr>
              <w:t>3.7</w:t>
            </w:r>
            <w:r w:rsidRPr="00D65CDC">
              <w:rPr>
                <w:rFonts w:ascii="Tahoma" w:eastAsia="Bookman Old Style" w:hAnsi="Tahoma" w:cs="Tahoma"/>
              </w:rPr>
              <w:tab/>
              <w:t>Menerapkan keterampilan gerak rangkaian aktifitas olahraga senam ritmik untuk menghasilkan koordinasi yang baik</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149" w:hanging="624"/>
              <w:rPr>
                <w:rFonts w:ascii="Tahoma" w:eastAsia="Bookman Old Style" w:hAnsi="Tahoma" w:cs="Tahoma"/>
              </w:rPr>
            </w:pPr>
            <w:r w:rsidRPr="00D65CDC">
              <w:rPr>
                <w:rFonts w:ascii="Tahoma" w:eastAsia="Bookman Old Style" w:hAnsi="Tahoma" w:cs="Tahoma"/>
              </w:rPr>
              <w:t>4.7</w:t>
            </w:r>
            <w:r w:rsidRPr="00D65CDC">
              <w:rPr>
                <w:rFonts w:ascii="Tahoma" w:eastAsia="Bookman Old Style" w:hAnsi="Tahoma" w:cs="Tahoma"/>
              </w:rPr>
              <w:tab/>
              <w:t>Mempraktikan hasil analisis gerakan rangkaian aktifitas olahraga senam ritmik untuk menghasilkan koordinasi yang baik</w:t>
            </w:r>
          </w:p>
        </w:tc>
      </w:tr>
      <w:tr w:rsidR="00D65CDC" w:rsidRPr="00D65CDC"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4" w:line="280" w:lineRule="exact"/>
              <w:ind w:left="726" w:right="221" w:hanging="624"/>
              <w:rPr>
                <w:rFonts w:ascii="Tahoma" w:eastAsia="Bookman Old Style" w:hAnsi="Tahoma" w:cs="Tahoma"/>
              </w:rPr>
            </w:pPr>
            <w:r w:rsidRPr="00D65CDC">
              <w:rPr>
                <w:rFonts w:ascii="Tahoma" w:eastAsia="Bookman Old Style" w:hAnsi="Tahoma" w:cs="Tahoma"/>
              </w:rPr>
              <w:t>3.8</w:t>
            </w:r>
            <w:r w:rsidRPr="00D65CDC">
              <w:rPr>
                <w:rFonts w:ascii="Tahoma" w:eastAsia="Bookman Old Style" w:hAnsi="Tahoma" w:cs="Tahoma"/>
              </w:rPr>
              <w:tab/>
              <w:t>Menerapkan keterampilan salah satu gaya renang pada aktifitas olahraga air</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44" w:line="280" w:lineRule="exact"/>
              <w:ind w:left="727" w:right="221" w:hanging="624"/>
              <w:jc w:val="both"/>
              <w:rPr>
                <w:rFonts w:ascii="Tahoma" w:eastAsia="Bookman Old Style" w:hAnsi="Tahoma" w:cs="Tahoma"/>
              </w:rPr>
            </w:pPr>
            <w:r w:rsidRPr="00D65CDC">
              <w:rPr>
                <w:rFonts w:ascii="Tahoma" w:eastAsia="Bookman Old Style" w:hAnsi="Tahoma" w:cs="Tahoma"/>
              </w:rPr>
              <w:t>4.8</w:t>
            </w:r>
            <w:r w:rsidRPr="00D65CDC">
              <w:rPr>
                <w:rFonts w:ascii="Tahoma" w:eastAsia="Bookman Old Style" w:hAnsi="Tahoma" w:cs="Tahoma"/>
              </w:rPr>
              <w:tab/>
              <w:t>Mempraktikan keterampilan salah satu gaya re</w:t>
            </w:r>
            <w:r w:rsidRPr="00D65CDC">
              <w:rPr>
                <w:rFonts w:ascii="Tahoma" w:eastAsia="Bookman Old Style" w:hAnsi="Tahoma" w:cs="Tahoma"/>
                <w:spacing w:val="1"/>
              </w:rPr>
              <w:t>n</w:t>
            </w:r>
            <w:r w:rsidRPr="00D65CDC">
              <w:rPr>
                <w:rFonts w:ascii="Tahoma" w:eastAsia="Bookman Old Style" w:hAnsi="Tahoma" w:cs="Tahoma"/>
              </w:rPr>
              <w:t>ang pada aktifitas olahraga air</w:t>
            </w:r>
          </w:p>
        </w:tc>
      </w:tr>
      <w:tr w:rsidR="00D65CDC" w:rsidRPr="00D65CDC" w:rsidTr="00F32E2A">
        <w:trPr>
          <w:trHeight w:hRule="exact" w:val="1015"/>
        </w:trPr>
        <w:tc>
          <w:tcPr>
            <w:tcW w:w="4390"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6" w:right="457" w:hanging="624"/>
              <w:rPr>
                <w:rFonts w:ascii="Tahoma" w:eastAsia="Bookman Old Style" w:hAnsi="Tahoma" w:cs="Tahoma"/>
              </w:rPr>
            </w:pPr>
            <w:r w:rsidRPr="00D65CDC">
              <w:rPr>
                <w:rFonts w:ascii="Tahoma" w:eastAsia="Bookman Old Style" w:hAnsi="Tahoma" w:cs="Tahoma"/>
              </w:rPr>
              <w:t>3.9</w:t>
            </w:r>
            <w:r w:rsidRPr="00D65CDC">
              <w:rPr>
                <w:rFonts w:ascii="Tahoma" w:eastAsia="Bookman Old Style" w:hAnsi="Tahoma" w:cs="Tahoma"/>
              </w:rPr>
              <w:tab/>
              <w:t>Memahami cara perilaku budaya hidup sehat dalam kehidupan sehar</w:t>
            </w:r>
            <w:r w:rsidRPr="00D65CDC">
              <w:rPr>
                <w:rFonts w:ascii="Tahoma" w:eastAsia="Bookman Old Style" w:hAnsi="Tahoma" w:cs="Tahoma"/>
                <w:spacing w:val="1"/>
              </w:rPr>
              <w:t>i</w:t>
            </w:r>
            <w:r w:rsidRPr="00D65CDC">
              <w:rPr>
                <w:rFonts w:ascii="Tahoma" w:eastAsia="Bookman Old Style" w:hAnsi="Tahoma" w:cs="Tahoma"/>
              </w:rPr>
              <w:t>-hari</w:t>
            </w:r>
          </w:p>
        </w:tc>
        <w:tc>
          <w:tcPr>
            <w:tcW w:w="4391" w:type="dxa"/>
            <w:tcBorders>
              <w:top w:val="single" w:sz="5" w:space="0" w:color="000000"/>
              <w:left w:val="single" w:sz="5" w:space="0" w:color="000000"/>
              <w:bottom w:val="single" w:sz="5" w:space="0" w:color="000000"/>
              <w:right w:val="single" w:sz="5" w:space="0" w:color="000000"/>
            </w:tcBorders>
          </w:tcPr>
          <w:p w:rsidR="00D65CDC" w:rsidRPr="00D65CDC" w:rsidRDefault="00D65CDC" w:rsidP="00F32E2A">
            <w:pPr>
              <w:tabs>
                <w:tab w:val="left" w:pos="720"/>
              </w:tabs>
              <w:spacing w:before="39"/>
              <w:ind w:left="727" w:right="173" w:hanging="624"/>
              <w:rPr>
                <w:rFonts w:ascii="Tahoma" w:eastAsia="Bookman Old Style" w:hAnsi="Tahoma" w:cs="Tahoma"/>
              </w:rPr>
            </w:pPr>
            <w:r w:rsidRPr="00D65CDC">
              <w:rPr>
                <w:rFonts w:ascii="Tahoma" w:eastAsia="Bookman Old Style" w:hAnsi="Tahoma" w:cs="Tahoma"/>
              </w:rPr>
              <w:t>4.9</w:t>
            </w:r>
            <w:r w:rsidRPr="00D65CDC">
              <w:rPr>
                <w:rFonts w:ascii="Tahoma" w:eastAsia="Bookman Old Style" w:hAnsi="Tahoma" w:cs="Tahoma"/>
              </w:rPr>
              <w:tab/>
              <w:t>Mempresentasikan cara perilaku budaya hidup sehat dalam kehidupan sehar</w:t>
            </w:r>
            <w:r w:rsidRPr="00D65CDC">
              <w:rPr>
                <w:rFonts w:ascii="Tahoma" w:eastAsia="Bookman Old Style" w:hAnsi="Tahoma" w:cs="Tahoma"/>
                <w:spacing w:val="1"/>
              </w:rPr>
              <w:t>i</w:t>
            </w:r>
            <w:r w:rsidRPr="00D65CDC">
              <w:rPr>
                <w:rFonts w:ascii="Tahoma" w:eastAsia="Bookman Old Style" w:hAnsi="Tahoma" w:cs="Tahoma"/>
              </w:rPr>
              <w:t>-hari</w:t>
            </w:r>
          </w:p>
        </w:tc>
      </w:tr>
    </w:tbl>
    <w:p w:rsidR="00D65CDC" w:rsidRDefault="00D65CDC" w:rsidP="00D65CDC">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Default="00D65CDC" w:rsidP="001C5DC7">
      <w:pPr>
        <w:spacing w:before="3" w:line="120" w:lineRule="exact"/>
        <w:rPr>
          <w:rFonts w:ascii="Tahoma" w:hAnsi="Tahoma" w:cs="Tahoma"/>
        </w:rPr>
      </w:pPr>
    </w:p>
    <w:p w:rsidR="00D65CDC" w:rsidRPr="00CE6133" w:rsidRDefault="00D65CDC" w:rsidP="00CE6133">
      <w:pPr>
        <w:pStyle w:val="ListParagraph"/>
        <w:numPr>
          <w:ilvl w:val="3"/>
          <w:numId w:val="87"/>
        </w:numPr>
        <w:spacing w:line="360" w:lineRule="auto"/>
        <w:ind w:left="1080"/>
        <w:rPr>
          <w:rFonts w:ascii="Tahoma" w:hAnsi="Tahoma" w:cs="Tahoma"/>
        </w:rPr>
      </w:pPr>
      <w:r w:rsidRPr="00BB0528">
        <w:rPr>
          <w:rFonts w:ascii="Tahoma" w:hAnsi="Tahoma" w:cs="Tahoma"/>
          <w:lang w:val="id-ID"/>
        </w:rPr>
        <w:lastRenderedPageBreak/>
        <w:t>Deskripsi</w:t>
      </w:r>
      <w:r w:rsidRPr="00BB0528">
        <w:rPr>
          <w:rFonts w:ascii="Tahoma" w:hAnsi="Tahoma" w:cs="Tahoma"/>
        </w:rPr>
        <w:t xml:space="preserve"> </w:t>
      </w:r>
      <w:r w:rsidRPr="00BB0528">
        <w:rPr>
          <w:rFonts w:ascii="Tahoma" w:hAnsi="Tahoma" w:cs="Tahoma"/>
          <w:lang w:val="es-ES"/>
        </w:rPr>
        <w:t xml:space="preserve">Kompetensi </w:t>
      </w:r>
      <w:r w:rsidRPr="00BB0528">
        <w:rPr>
          <w:rFonts w:ascii="Tahoma" w:hAnsi="Tahoma" w:cs="Tahoma"/>
          <w:lang w:val="id-ID"/>
        </w:rPr>
        <w:t xml:space="preserve">Inti dan Kompetensi Dasar Mata Pelajaran Peminatan Kejuruan </w:t>
      </w:r>
      <w:r>
        <w:rPr>
          <w:rFonts w:ascii="Tahoma" w:hAnsi="Tahoma" w:cs="Tahoma"/>
        </w:rPr>
        <w:t>(C)</w:t>
      </w:r>
    </w:p>
    <w:p w:rsidR="00D65CDC" w:rsidRPr="00D65CDC" w:rsidRDefault="00D65CDC" w:rsidP="00CE6133">
      <w:pPr>
        <w:spacing w:before="69"/>
        <w:jc w:val="center"/>
        <w:rPr>
          <w:rFonts w:ascii="Tahoma" w:eastAsia="Bookman Old Style" w:hAnsi="Tahoma" w:cs="Tahoma"/>
        </w:rPr>
      </w:pPr>
      <w:r w:rsidRPr="00D65CDC">
        <w:rPr>
          <w:rFonts w:ascii="Tahoma" w:eastAsia="Bookman Old Style" w:hAnsi="Tahoma" w:cs="Tahoma"/>
        </w:rPr>
        <w:t>KOMPETENSI IN</w:t>
      </w:r>
      <w:r w:rsidRPr="00D65CDC">
        <w:rPr>
          <w:rFonts w:ascii="Tahoma" w:eastAsia="Bookman Old Style" w:hAnsi="Tahoma" w:cs="Tahoma"/>
          <w:spacing w:val="-1"/>
        </w:rPr>
        <w:t>T</w:t>
      </w:r>
      <w:r w:rsidRPr="00D65CDC">
        <w:rPr>
          <w:rFonts w:ascii="Tahoma" w:eastAsia="Bookman Old Style" w:hAnsi="Tahoma" w:cs="Tahoma"/>
        </w:rPr>
        <w:t>I</w:t>
      </w:r>
      <w:r w:rsidRPr="00D65CDC">
        <w:rPr>
          <w:rFonts w:ascii="Tahoma" w:eastAsia="Bookman Old Style" w:hAnsi="Tahoma" w:cs="Tahoma"/>
          <w:spacing w:val="1"/>
        </w:rPr>
        <w:t xml:space="preserve"> </w:t>
      </w:r>
      <w:r w:rsidRPr="00D65CDC">
        <w:rPr>
          <w:rFonts w:ascii="Tahoma" w:eastAsia="Bookman Old Style" w:hAnsi="Tahoma" w:cs="Tahoma"/>
        </w:rPr>
        <w:t>DAN KOMPE</w:t>
      </w:r>
      <w:r w:rsidRPr="00D65CDC">
        <w:rPr>
          <w:rFonts w:ascii="Tahoma" w:eastAsia="Bookman Old Style" w:hAnsi="Tahoma" w:cs="Tahoma"/>
          <w:spacing w:val="-1"/>
        </w:rPr>
        <w:t>T</w:t>
      </w:r>
      <w:r w:rsidRPr="00D65CDC">
        <w:rPr>
          <w:rFonts w:ascii="Tahoma" w:eastAsia="Bookman Old Style" w:hAnsi="Tahoma" w:cs="Tahoma"/>
        </w:rPr>
        <w:t>EN</w:t>
      </w:r>
      <w:r w:rsidRPr="00D65CDC">
        <w:rPr>
          <w:rFonts w:ascii="Tahoma" w:eastAsia="Bookman Old Style" w:hAnsi="Tahoma" w:cs="Tahoma"/>
          <w:spacing w:val="1"/>
        </w:rPr>
        <w:t>S</w:t>
      </w:r>
      <w:r w:rsidRPr="00D65CDC">
        <w:rPr>
          <w:rFonts w:ascii="Tahoma" w:eastAsia="Bookman Old Style" w:hAnsi="Tahoma" w:cs="Tahoma"/>
        </w:rPr>
        <w:t>I DASAR</w:t>
      </w:r>
    </w:p>
    <w:p w:rsidR="00D65CDC" w:rsidRPr="00D65CDC" w:rsidRDefault="00D65CDC" w:rsidP="00CE6133">
      <w:pPr>
        <w:spacing w:line="120" w:lineRule="exact"/>
        <w:jc w:val="center"/>
        <w:rPr>
          <w:rFonts w:ascii="Tahoma" w:hAnsi="Tahoma" w:cs="Tahoma"/>
        </w:rPr>
      </w:pPr>
    </w:p>
    <w:p w:rsidR="00D65CDC" w:rsidRDefault="00D65CDC" w:rsidP="00CE6133">
      <w:pPr>
        <w:spacing w:line="354" w:lineRule="auto"/>
        <w:ind w:right="373"/>
        <w:jc w:val="center"/>
        <w:rPr>
          <w:rFonts w:ascii="Tahoma" w:eastAsia="Bookman Old Style" w:hAnsi="Tahoma" w:cs="Tahoma"/>
        </w:rPr>
      </w:pPr>
      <w:r w:rsidRPr="00D65CDC">
        <w:rPr>
          <w:rFonts w:ascii="Tahoma" w:hAnsi="Tahoma" w:cs="Tahoma"/>
          <w:noProof/>
          <w:lang w:val="id-ID" w:eastAsia="id-ID"/>
        </w:rPr>
        <mc:AlternateContent>
          <mc:Choice Requires="wpg">
            <w:drawing>
              <wp:anchor distT="0" distB="0" distL="114300" distR="114300" simplePos="0" relativeHeight="251672064" behindDoc="1" locked="0" layoutInCell="1" allowOverlap="1">
                <wp:simplePos x="0" y="0"/>
                <wp:positionH relativeFrom="page">
                  <wp:posOffset>1061720</wp:posOffset>
                </wp:positionH>
                <wp:positionV relativeFrom="paragraph">
                  <wp:posOffset>194945</wp:posOffset>
                </wp:positionV>
                <wp:extent cx="5618480" cy="0"/>
                <wp:effectExtent l="13970" t="8255" r="6350" b="1079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307"/>
                          <a:chExt cx="8848" cy="0"/>
                        </a:xfrm>
                      </wpg:grpSpPr>
                      <wps:wsp>
                        <wps:cNvPr id="54" name="Freeform 31"/>
                        <wps:cNvSpPr>
                          <a:spLocks/>
                        </wps:cNvSpPr>
                        <wps:spPr bwMode="auto">
                          <a:xfrm>
                            <a:off x="1672" y="307"/>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33275" id="Group 53" o:spid="_x0000_s1026" style="position:absolute;margin-left:83.6pt;margin-top:15.35pt;width:442.4pt;height:0;z-index:-251644416;mso-position-horizontal-relative:page" coordorigin="1672,307"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">
                <v:shape id="Freeform 31" o:spid="_x0000_s1027" style="position:absolute;left:1672;top:307;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D65CDC">
        <w:rPr>
          <w:rFonts w:ascii="Tahoma" w:hAnsi="Tahoma" w:cs="Tahoma"/>
          <w:noProof/>
          <w:lang w:val="id-ID" w:eastAsia="id-ID"/>
        </w:rPr>
        <mc:AlternateContent>
          <mc:Choice Requires="wpg">
            <w:drawing>
              <wp:anchor distT="0" distB="0" distL="114300" distR="114300" simplePos="0" relativeHeight="251676160" behindDoc="1" locked="0" layoutInCell="1" allowOverlap="1">
                <wp:simplePos x="0" y="0"/>
                <wp:positionH relativeFrom="page">
                  <wp:posOffset>1061720</wp:posOffset>
                </wp:positionH>
                <wp:positionV relativeFrom="paragraph">
                  <wp:posOffset>1042035</wp:posOffset>
                </wp:positionV>
                <wp:extent cx="5618480" cy="0"/>
                <wp:effectExtent l="13970" t="7620" r="6350"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1641"/>
                          <a:chExt cx="8848" cy="0"/>
                        </a:xfrm>
                      </wpg:grpSpPr>
                      <wps:wsp>
                        <wps:cNvPr id="52" name="Freeform 33"/>
                        <wps:cNvSpPr>
                          <a:spLocks/>
                        </wps:cNvSpPr>
                        <wps:spPr bwMode="auto">
                          <a:xfrm>
                            <a:off x="1672" y="1641"/>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AC0E1" id="Group 51" o:spid="_x0000_s1026" style="position:absolute;margin-left:83.6pt;margin-top:82.05pt;width:442.4pt;height:0;z-index:-251640320;mso-position-horizontal-relative:page" coordorigin="1672,1641"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">
                <v:shape id="Freeform 33" o:spid="_x0000_s1027" style="position:absolute;left:1672;top:1641;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D65CDC">
        <w:rPr>
          <w:rFonts w:ascii="Tahoma" w:eastAsia="Bookman Old Style" w:hAnsi="Tahoma" w:cs="Tahoma"/>
        </w:rPr>
        <w:t>SEKOLAH MENENGAH KEJURUAN/MADRASAH ALIYAH KEJURUAN</w:t>
      </w:r>
    </w:p>
    <w:p w:rsidR="00CE6133" w:rsidRDefault="00157FAF" w:rsidP="00CE6133">
      <w:pPr>
        <w:spacing w:line="354" w:lineRule="auto"/>
        <w:ind w:left="720" w:right="373" w:firstLine="720"/>
        <w:rPr>
          <w:rFonts w:ascii="Tahoma" w:eastAsia="Bookman Old Style" w:hAnsi="Tahoma" w:cs="Tahoma"/>
        </w:rPr>
      </w:pPr>
      <w:r>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00D65CDC" w:rsidRPr="00D65CDC">
        <w:rPr>
          <w:rFonts w:ascii="Tahoma" w:eastAsia="Bookman Old Style" w:hAnsi="Tahoma" w:cs="Tahoma"/>
        </w:rPr>
        <w:t xml:space="preserve">: </w:t>
      </w:r>
      <w:r>
        <w:rPr>
          <w:rFonts w:ascii="Tahoma" w:eastAsia="Bookman Old Style" w:hAnsi="Tahoma" w:cs="Tahoma"/>
        </w:rPr>
        <w:t>Teknologi dan Rekayasa</w:t>
      </w:r>
      <w:r w:rsidR="00D65CDC" w:rsidRPr="00D65CDC">
        <w:rPr>
          <w:rFonts w:ascii="Tahoma" w:eastAsia="Bookman Old Style" w:hAnsi="Tahoma" w:cs="Tahoma"/>
        </w:rPr>
        <w:t xml:space="preserve"> </w:t>
      </w:r>
    </w:p>
    <w:p w:rsidR="00D65CDC" w:rsidRPr="00D65CDC" w:rsidRDefault="00157FAF" w:rsidP="00CE6133">
      <w:pPr>
        <w:spacing w:line="354" w:lineRule="auto"/>
        <w:ind w:left="720" w:right="373" w:firstLine="720"/>
        <w:rPr>
          <w:rFonts w:ascii="Tahoma" w:eastAsia="Bookman Old Style" w:hAnsi="Tahoma" w:cs="Tahoma"/>
        </w:rPr>
      </w:pPr>
      <w:r>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t>: Teknik Mesin</w:t>
      </w:r>
    </w:p>
    <w:p w:rsidR="00D65CDC" w:rsidRPr="00D65CDC" w:rsidRDefault="00157FAF" w:rsidP="00CE6133">
      <w:pPr>
        <w:spacing w:line="260" w:lineRule="exact"/>
        <w:ind w:left="720" w:firstLine="720"/>
        <w:rPr>
          <w:rFonts w:ascii="Tahoma" w:eastAsia="Bookman Old Style" w:hAnsi="Tahoma" w:cs="Tahoma"/>
        </w:rPr>
      </w:pPr>
      <w:r>
        <w:rPr>
          <w:rFonts w:ascii="Tahoma" w:eastAsia="Bookman Old Style" w:hAnsi="Tahoma" w:cs="Tahoma"/>
          <w:position w:val="-1"/>
        </w:rPr>
        <w:t>Kompetensi Keahlian</w:t>
      </w:r>
      <w:r>
        <w:rPr>
          <w:rFonts w:ascii="Tahoma" w:eastAsia="Bookman Old Style" w:hAnsi="Tahoma" w:cs="Tahoma"/>
          <w:position w:val="-1"/>
        </w:rPr>
        <w:tab/>
      </w:r>
      <w:r w:rsidR="00D65CDC" w:rsidRPr="00D65CDC">
        <w:rPr>
          <w:rFonts w:ascii="Tahoma" w:eastAsia="Bookman Old Style" w:hAnsi="Tahoma" w:cs="Tahoma"/>
          <w:position w:val="-1"/>
        </w:rPr>
        <w:t xml:space="preserve">: </w:t>
      </w:r>
      <w:r>
        <w:rPr>
          <w:rFonts w:ascii="Tahoma" w:eastAsia="Bookman Old Style" w:hAnsi="Tahoma" w:cs="Tahoma"/>
          <w:position w:val="-1"/>
        </w:rPr>
        <w:t>Teknik Pengelasan (C1)</w:t>
      </w:r>
    </w:p>
    <w:p w:rsidR="00D65CDC" w:rsidRPr="00D65CDC" w:rsidRDefault="00D65CDC" w:rsidP="00D65CDC">
      <w:pPr>
        <w:spacing w:before="3" w:line="120" w:lineRule="exact"/>
        <w:rPr>
          <w:rFonts w:ascii="Tahoma" w:hAnsi="Tahoma" w:cs="Tahoma"/>
        </w:rPr>
      </w:pPr>
    </w:p>
    <w:p w:rsidR="00D65CDC" w:rsidRDefault="00D65CDC" w:rsidP="00D65CDC">
      <w:pPr>
        <w:spacing w:line="200" w:lineRule="exact"/>
      </w:pPr>
    </w:p>
    <w:p w:rsidR="00DF6D8A" w:rsidRPr="00DF6D8A" w:rsidRDefault="00DF6D8A" w:rsidP="00DF6D8A">
      <w:pPr>
        <w:spacing w:before="26"/>
        <w:ind w:left="102" w:right="71" w:firstLine="720"/>
        <w:jc w:val="both"/>
        <w:rPr>
          <w:rFonts w:ascii="Tahoma" w:eastAsia="Bookman Old Style" w:hAnsi="Tahoma" w:cs="Tahoma"/>
        </w:rPr>
      </w:pPr>
      <w:r w:rsidRPr="00DF6D8A">
        <w:rPr>
          <w:rFonts w:ascii="Tahoma" w:eastAsia="Bookman Old Style" w:hAnsi="Tahoma" w:cs="Tahoma"/>
          <w:spacing w:val="-2"/>
        </w:rPr>
        <w:t>T</w:t>
      </w:r>
      <w:r w:rsidRPr="00DF6D8A">
        <w:rPr>
          <w:rFonts w:ascii="Tahoma" w:eastAsia="Bookman Old Style" w:hAnsi="Tahoma" w:cs="Tahoma"/>
        </w:rPr>
        <w:t>ujuan kurikulum</w:t>
      </w:r>
      <w:r w:rsidRPr="00DF6D8A">
        <w:rPr>
          <w:rFonts w:ascii="Tahoma" w:eastAsia="Bookman Old Style" w:hAnsi="Tahoma" w:cs="Tahoma"/>
          <w:spacing w:val="3"/>
        </w:rPr>
        <w:t xml:space="preserve"> </w:t>
      </w:r>
      <w:r w:rsidRPr="00DF6D8A">
        <w:rPr>
          <w:rFonts w:ascii="Tahoma" w:eastAsia="Bookman Old Style" w:hAnsi="Tahoma" w:cs="Tahoma"/>
        </w:rPr>
        <w:t>mencakup empat aspek</w:t>
      </w:r>
      <w:r w:rsidRPr="00DF6D8A">
        <w:rPr>
          <w:rFonts w:ascii="Tahoma" w:eastAsia="Bookman Old Style" w:hAnsi="Tahoma" w:cs="Tahoma"/>
          <w:spacing w:val="2"/>
        </w:rPr>
        <w:t xml:space="preserve"> </w:t>
      </w:r>
      <w:r w:rsidRPr="00DF6D8A">
        <w:rPr>
          <w:rFonts w:ascii="Tahoma" w:eastAsia="Bookman Old Style" w:hAnsi="Tahoma" w:cs="Tahoma"/>
        </w:rPr>
        <w:t>kompetensi, yaitu (1) aspek</w:t>
      </w:r>
      <w:r w:rsidRPr="00DF6D8A">
        <w:rPr>
          <w:rFonts w:ascii="Tahoma" w:eastAsia="Bookman Old Style" w:hAnsi="Tahoma" w:cs="Tahoma"/>
          <w:spacing w:val="-2"/>
        </w:rPr>
        <w:t xml:space="preserve"> </w:t>
      </w:r>
      <w:r w:rsidRPr="00DF6D8A">
        <w:rPr>
          <w:rFonts w:ascii="Tahoma" w:eastAsia="Bookman Old Style" w:hAnsi="Tahoma" w:cs="Tahoma"/>
        </w:rPr>
        <w:t>kompetensi</w:t>
      </w:r>
      <w:r w:rsidRPr="00DF6D8A">
        <w:rPr>
          <w:rFonts w:ascii="Tahoma" w:eastAsia="Bookman Old Style" w:hAnsi="Tahoma" w:cs="Tahoma"/>
          <w:spacing w:val="-2"/>
        </w:rPr>
        <w:t xml:space="preserve"> </w:t>
      </w:r>
      <w:r w:rsidRPr="00DF6D8A">
        <w:rPr>
          <w:rFonts w:ascii="Tahoma" w:eastAsia="Bookman Old Style" w:hAnsi="Tahoma" w:cs="Tahoma"/>
        </w:rPr>
        <w:t>s</w:t>
      </w:r>
      <w:r w:rsidRPr="00DF6D8A">
        <w:rPr>
          <w:rFonts w:ascii="Tahoma" w:eastAsia="Bookman Old Style" w:hAnsi="Tahoma" w:cs="Tahoma"/>
          <w:spacing w:val="-2"/>
        </w:rPr>
        <w:t>i</w:t>
      </w:r>
      <w:r w:rsidRPr="00DF6D8A">
        <w:rPr>
          <w:rFonts w:ascii="Tahoma" w:eastAsia="Bookman Old Style" w:hAnsi="Tahoma" w:cs="Tahoma"/>
        </w:rPr>
        <w:t>kap</w:t>
      </w:r>
      <w:r w:rsidRPr="00DF6D8A">
        <w:rPr>
          <w:rFonts w:ascii="Tahoma" w:eastAsia="Bookman Old Style" w:hAnsi="Tahoma" w:cs="Tahoma"/>
          <w:spacing w:val="-2"/>
        </w:rPr>
        <w:t xml:space="preserve"> </w:t>
      </w:r>
      <w:r w:rsidRPr="00DF6D8A">
        <w:rPr>
          <w:rFonts w:ascii="Tahoma" w:eastAsia="Bookman Old Style" w:hAnsi="Tahoma" w:cs="Tahoma"/>
        </w:rPr>
        <w:t>spiritual,</w:t>
      </w:r>
      <w:r w:rsidRPr="00DF6D8A">
        <w:rPr>
          <w:rFonts w:ascii="Tahoma" w:eastAsia="Bookman Old Style" w:hAnsi="Tahoma" w:cs="Tahoma"/>
          <w:spacing w:val="-2"/>
        </w:rPr>
        <w:t xml:space="preserve"> </w:t>
      </w:r>
      <w:r w:rsidRPr="00DF6D8A">
        <w:rPr>
          <w:rFonts w:ascii="Tahoma" w:eastAsia="Bookman Old Style" w:hAnsi="Tahoma" w:cs="Tahoma"/>
        </w:rPr>
        <w:t>(2)</w:t>
      </w:r>
      <w:r w:rsidRPr="00DF6D8A">
        <w:rPr>
          <w:rFonts w:ascii="Tahoma" w:eastAsia="Bookman Old Style" w:hAnsi="Tahoma" w:cs="Tahoma"/>
          <w:spacing w:val="-2"/>
        </w:rPr>
        <w:t xml:space="preserve"> </w:t>
      </w:r>
      <w:r w:rsidRPr="00DF6D8A">
        <w:rPr>
          <w:rFonts w:ascii="Tahoma" w:eastAsia="Bookman Old Style" w:hAnsi="Tahoma" w:cs="Tahoma"/>
        </w:rPr>
        <w:t>si</w:t>
      </w:r>
      <w:r w:rsidRPr="00DF6D8A">
        <w:rPr>
          <w:rFonts w:ascii="Tahoma" w:eastAsia="Bookman Old Style" w:hAnsi="Tahoma" w:cs="Tahoma"/>
          <w:spacing w:val="-2"/>
        </w:rPr>
        <w:t>k</w:t>
      </w:r>
      <w:r w:rsidRPr="00DF6D8A">
        <w:rPr>
          <w:rFonts w:ascii="Tahoma" w:eastAsia="Bookman Old Style" w:hAnsi="Tahoma" w:cs="Tahoma"/>
        </w:rPr>
        <w:t>ap</w:t>
      </w:r>
      <w:r w:rsidRPr="00DF6D8A">
        <w:rPr>
          <w:rFonts w:ascii="Tahoma" w:eastAsia="Bookman Old Style" w:hAnsi="Tahoma" w:cs="Tahoma"/>
          <w:spacing w:val="-2"/>
        </w:rPr>
        <w:t xml:space="preserve"> </w:t>
      </w:r>
      <w:r w:rsidRPr="00DF6D8A">
        <w:rPr>
          <w:rFonts w:ascii="Tahoma" w:eastAsia="Bookman Old Style" w:hAnsi="Tahoma" w:cs="Tahoma"/>
        </w:rPr>
        <w:t>sosial,</w:t>
      </w:r>
      <w:r w:rsidRPr="00DF6D8A">
        <w:rPr>
          <w:rFonts w:ascii="Tahoma" w:eastAsia="Bookman Old Style" w:hAnsi="Tahoma" w:cs="Tahoma"/>
          <w:spacing w:val="-2"/>
        </w:rPr>
        <w:t xml:space="preserve"> </w:t>
      </w:r>
      <w:r w:rsidRPr="00DF6D8A">
        <w:rPr>
          <w:rFonts w:ascii="Tahoma" w:eastAsia="Bookman Old Style" w:hAnsi="Tahoma" w:cs="Tahoma"/>
        </w:rPr>
        <w:t>(3)</w:t>
      </w:r>
      <w:r w:rsidRPr="00DF6D8A">
        <w:rPr>
          <w:rFonts w:ascii="Tahoma" w:eastAsia="Bookman Old Style" w:hAnsi="Tahoma" w:cs="Tahoma"/>
          <w:spacing w:val="-2"/>
        </w:rPr>
        <w:t xml:space="preserve"> </w:t>
      </w:r>
      <w:r w:rsidRPr="00DF6D8A">
        <w:rPr>
          <w:rFonts w:ascii="Tahoma" w:eastAsia="Bookman Old Style" w:hAnsi="Tahoma" w:cs="Tahoma"/>
        </w:rPr>
        <w:t>penge</w:t>
      </w:r>
      <w:r w:rsidRPr="00DF6D8A">
        <w:rPr>
          <w:rFonts w:ascii="Tahoma" w:eastAsia="Bookman Old Style" w:hAnsi="Tahoma" w:cs="Tahoma"/>
          <w:spacing w:val="-2"/>
        </w:rPr>
        <w:t>t</w:t>
      </w:r>
      <w:r w:rsidRPr="00DF6D8A">
        <w:rPr>
          <w:rFonts w:ascii="Tahoma" w:eastAsia="Bookman Old Style" w:hAnsi="Tahoma" w:cs="Tahoma"/>
        </w:rPr>
        <w:t>ahuan,</w:t>
      </w:r>
      <w:r w:rsidRPr="00DF6D8A">
        <w:rPr>
          <w:rFonts w:ascii="Tahoma" w:eastAsia="Bookman Old Style" w:hAnsi="Tahoma" w:cs="Tahoma"/>
          <w:spacing w:val="-2"/>
        </w:rPr>
        <w:t xml:space="preserve"> </w:t>
      </w:r>
      <w:r w:rsidRPr="00DF6D8A">
        <w:rPr>
          <w:rFonts w:ascii="Tahoma" w:eastAsia="Bookman Old Style" w:hAnsi="Tahoma" w:cs="Tahoma"/>
        </w:rPr>
        <w:t>dan</w:t>
      </w:r>
      <w:r w:rsidRPr="00DF6D8A">
        <w:rPr>
          <w:rFonts w:ascii="Tahoma" w:eastAsia="Bookman Old Style" w:hAnsi="Tahoma" w:cs="Tahoma"/>
          <w:spacing w:val="-2"/>
        </w:rPr>
        <w:t xml:space="preserve"> </w:t>
      </w:r>
      <w:r w:rsidRPr="00DF6D8A">
        <w:rPr>
          <w:rFonts w:ascii="Tahoma" w:eastAsia="Bookman Old Style" w:hAnsi="Tahoma" w:cs="Tahoma"/>
        </w:rPr>
        <w:t>(4) keterampilan. Aspe</w:t>
      </w:r>
      <w:r w:rsidRPr="00DF6D8A">
        <w:rPr>
          <w:rFonts w:ascii="Tahoma" w:eastAsia="Bookman Old Style" w:hAnsi="Tahoma" w:cs="Tahoma"/>
          <w:spacing w:val="1"/>
        </w:rPr>
        <w:t>k</w:t>
      </w:r>
      <w:r w:rsidRPr="00DF6D8A">
        <w:rPr>
          <w:rFonts w:ascii="Tahoma" w:eastAsia="Bookman Old Style" w:hAnsi="Tahoma" w:cs="Tahoma"/>
        </w:rPr>
        <w:t>-aspek kompetensi tersebut dicapai melalui proses pembelajaran intrakurikuler, kokurikuler, dan ekstrakurikuler.</w:t>
      </w:r>
    </w:p>
    <w:p w:rsidR="00DF6D8A" w:rsidRPr="00DF6D8A" w:rsidRDefault="00DF6D8A" w:rsidP="00DF6D8A">
      <w:pPr>
        <w:spacing w:before="1" w:line="120" w:lineRule="exact"/>
        <w:rPr>
          <w:rFonts w:ascii="Tahoma" w:hAnsi="Tahoma" w:cs="Tahoma"/>
        </w:rPr>
      </w:pPr>
    </w:p>
    <w:p w:rsidR="00DF6D8A" w:rsidRPr="00DF6D8A" w:rsidRDefault="00DF6D8A" w:rsidP="00DF6D8A">
      <w:pPr>
        <w:ind w:left="102" w:right="72" w:firstLine="720"/>
        <w:jc w:val="both"/>
        <w:rPr>
          <w:rFonts w:ascii="Tahoma" w:eastAsia="Bookman Old Style" w:hAnsi="Tahoma" w:cs="Tahoma"/>
        </w:rPr>
      </w:pPr>
      <w:r w:rsidRPr="00DF6D8A">
        <w:rPr>
          <w:rFonts w:ascii="Tahoma" w:eastAsia="Bookman Old Style" w:hAnsi="Tahoma" w:cs="Tahoma"/>
        </w:rPr>
        <w:t>Rumusan kompetensi sikap</w:t>
      </w:r>
      <w:r w:rsidRPr="00DF6D8A">
        <w:rPr>
          <w:rFonts w:ascii="Tahoma" w:eastAsia="Bookman Old Style" w:hAnsi="Tahoma" w:cs="Tahoma"/>
          <w:spacing w:val="2"/>
        </w:rPr>
        <w:t xml:space="preserve"> </w:t>
      </w:r>
      <w:r w:rsidRPr="00DF6D8A">
        <w:rPr>
          <w:rFonts w:ascii="Tahoma" w:eastAsia="Bookman Old Style" w:hAnsi="Tahoma" w:cs="Tahoma"/>
        </w:rPr>
        <w:t xml:space="preserve">spiritual yaitu, “Menghayati dan mengamalkan ajaran agama yang </w:t>
      </w:r>
      <w:r w:rsidRPr="00DF6D8A">
        <w:rPr>
          <w:rFonts w:ascii="Tahoma" w:eastAsia="Bookman Old Style" w:hAnsi="Tahoma" w:cs="Tahoma"/>
          <w:spacing w:val="2"/>
        </w:rPr>
        <w:t>d</w:t>
      </w:r>
      <w:r w:rsidRPr="00DF6D8A">
        <w:rPr>
          <w:rFonts w:ascii="Tahoma" w:eastAsia="Bookman Old Style" w:hAnsi="Tahoma" w:cs="Tahoma"/>
        </w:rPr>
        <w:t>ianutnya”. Sedangkan rumusan kompetensi sikap sosial yaitu, “Menghayati dan mengamalkan perilaku jujur, disiplin, santun, peduli (gotong royong, kerja sama, toleran, damai), bertanggung-jawab,</w:t>
      </w:r>
      <w:r w:rsidRPr="00DF6D8A">
        <w:rPr>
          <w:rFonts w:ascii="Tahoma" w:eastAsia="Bookman Old Style" w:hAnsi="Tahoma" w:cs="Tahoma"/>
          <w:spacing w:val="1"/>
        </w:rPr>
        <w:t xml:space="preserve"> </w:t>
      </w:r>
      <w:r w:rsidRPr="00DF6D8A">
        <w:rPr>
          <w:rFonts w:ascii="Tahoma" w:eastAsia="Bookman Old Style" w:hAnsi="Tahoma" w:cs="Tahoma"/>
        </w:rPr>
        <w:t>responsif, dan proaktif melalui keteladanan, pemberian nasihat, penguatan, pemb</w:t>
      </w:r>
      <w:r w:rsidRPr="00DF6D8A">
        <w:rPr>
          <w:rFonts w:ascii="Tahoma" w:eastAsia="Bookman Old Style" w:hAnsi="Tahoma" w:cs="Tahoma"/>
          <w:spacing w:val="-2"/>
        </w:rPr>
        <w:t>i</w:t>
      </w:r>
      <w:r w:rsidRPr="00DF6D8A">
        <w:rPr>
          <w:rFonts w:ascii="Tahoma" w:eastAsia="Bookman Old Style" w:hAnsi="Tahoma" w:cs="Tahoma"/>
        </w:rPr>
        <w:t>asaan, dan pengk</w:t>
      </w:r>
      <w:r w:rsidRPr="00DF6D8A">
        <w:rPr>
          <w:rFonts w:ascii="Tahoma" w:eastAsia="Bookman Old Style" w:hAnsi="Tahoma" w:cs="Tahoma"/>
          <w:spacing w:val="-3"/>
        </w:rPr>
        <w:t>o</w:t>
      </w:r>
      <w:r w:rsidRPr="00DF6D8A">
        <w:rPr>
          <w:rFonts w:ascii="Tahoma" w:eastAsia="Bookman Old Style" w:hAnsi="Tahoma" w:cs="Tahoma"/>
        </w:rPr>
        <w:t>ndisian secara berkesinambungan serta menunjukkan sikap sebagai bag</w:t>
      </w:r>
      <w:r w:rsidRPr="00DF6D8A">
        <w:rPr>
          <w:rFonts w:ascii="Tahoma" w:eastAsia="Bookman Old Style" w:hAnsi="Tahoma" w:cs="Tahoma"/>
          <w:spacing w:val="-2"/>
        </w:rPr>
        <w:t>i</w:t>
      </w:r>
      <w:r w:rsidRPr="00DF6D8A">
        <w:rPr>
          <w:rFonts w:ascii="Tahoma" w:eastAsia="Bookman Old Style" w:hAnsi="Tahoma" w:cs="Tahoma"/>
        </w:rPr>
        <w:t>an dari solu</w:t>
      </w:r>
      <w:r w:rsidRPr="00DF6D8A">
        <w:rPr>
          <w:rFonts w:ascii="Tahoma" w:eastAsia="Bookman Old Style" w:hAnsi="Tahoma" w:cs="Tahoma"/>
          <w:spacing w:val="-2"/>
        </w:rPr>
        <w:t>s</w:t>
      </w:r>
      <w:r w:rsidRPr="00DF6D8A">
        <w:rPr>
          <w:rFonts w:ascii="Tahoma" w:eastAsia="Bookman Old Style" w:hAnsi="Tahoma" w:cs="Tahoma"/>
        </w:rPr>
        <w:t>i atas berbagai per</w:t>
      </w:r>
      <w:r w:rsidRPr="00DF6D8A">
        <w:rPr>
          <w:rFonts w:ascii="Tahoma" w:eastAsia="Bookman Old Style" w:hAnsi="Tahoma" w:cs="Tahoma"/>
          <w:spacing w:val="-2"/>
        </w:rPr>
        <w:t>m</w:t>
      </w:r>
      <w:r w:rsidRPr="00DF6D8A">
        <w:rPr>
          <w:rFonts w:ascii="Tahoma" w:eastAsia="Bookman Old Style" w:hAnsi="Tahoma" w:cs="Tahoma"/>
        </w:rPr>
        <w:t>asalahan dalam b</w:t>
      </w:r>
      <w:r w:rsidRPr="00DF6D8A">
        <w:rPr>
          <w:rFonts w:ascii="Tahoma" w:eastAsia="Bookman Old Style" w:hAnsi="Tahoma" w:cs="Tahoma"/>
          <w:spacing w:val="-2"/>
        </w:rPr>
        <w:t>e</w:t>
      </w:r>
      <w:r w:rsidRPr="00DF6D8A">
        <w:rPr>
          <w:rFonts w:ascii="Tahoma" w:eastAsia="Bookman Old Style" w:hAnsi="Tahoma" w:cs="Tahoma"/>
        </w:rPr>
        <w:t>rinteraksi secara e</w:t>
      </w:r>
      <w:r w:rsidRPr="00DF6D8A">
        <w:rPr>
          <w:rFonts w:ascii="Tahoma" w:eastAsia="Bookman Old Style" w:hAnsi="Tahoma" w:cs="Tahoma"/>
          <w:spacing w:val="-2"/>
        </w:rPr>
        <w:t>f</w:t>
      </w:r>
      <w:r w:rsidRPr="00DF6D8A">
        <w:rPr>
          <w:rFonts w:ascii="Tahoma" w:eastAsia="Bookman Old Style" w:hAnsi="Tahoma" w:cs="Tahoma"/>
        </w:rPr>
        <w:t xml:space="preserve">ektif dengan lingkungan sosial dan alam serta dalam menempatkan diri sebagai cerminan bangsa </w:t>
      </w:r>
      <w:r w:rsidRPr="00DF6D8A">
        <w:rPr>
          <w:rFonts w:ascii="Tahoma" w:eastAsia="Bookman Old Style" w:hAnsi="Tahoma" w:cs="Tahoma"/>
          <w:spacing w:val="-2"/>
        </w:rPr>
        <w:t>d</w:t>
      </w:r>
      <w:r w:rsidRPr="00DF6D8A">
        <w:rPr>
          <w:rFonts w:ascii="Tahoma" w:eastAsia="Bookman Old Style" w:hAnsi="Tahoma" w:cs="Tahoma"/>
        </w:rPr>
        <w:t>alam pergaulan d</w:t>
      </w:r>
      <w:r w:rsidRPr="00DF6D8A">
        <w:rPr>
          <w:rFonts w:ascii="Tahoma" w:eastAsia="Bookman Old Style" w:hAnsi="Tahoma" w:cs="Tahoma"/>
          <w:spacing w:val="-2"/>
        </w:rPr>
        <w:t>u</w:t>
      </w:r>
      <w:r w:rsidRPr="00DF6D8A">
        <w:rPr>
          <w:rFonts w:ascii="Tahoma" w:eastAsia="Bookman Old Style" w:hAnsi="Tahoma" w:cs="Tahoma"/>
        </w:rPr>
        <w:t>nia”. Kedua kompe</w:t>
      </w:r>
      <w:r w:rsidRPr="00DF6D8A">
        <w:rPr>
          <w:rFonts w:ascii="Tahoma" w:eastAsia="Bookman Old Style" w:hAnsi="Tahoma" w:cs="Tahoma"/>
          <w:spacing w:val="-2"/>
        </w:rPr>
        <w:t>t</w:t>
      </w:r>
      <w:r w:rsidRPr="00DF6D8A">
        <w:rPr>
          <w:rFonts w:ascii="Tahoma" w:eastAsia="Bookman Old Style" w:hAnsi="Tahoma" w:cs="Tahoma"/>
        </w:rPr>
        <w:t>ensi tersebut dicapai</w:t>
      </w:r>
      <w:r w:rsidRPr="00DF6D8A">
        <w:rPr>
          <w:rFonts w:ascii="Tahoma" w:eastAsia="Bookman Old Style" w:hAnsi="Tahoma" w:cs="Tahoma"/>
          <w:spacing w:val="5"/>
        </w:rPr>
        <w:t xml:space="preserve"> </w:t>
      </w:r>
      <w:r w:rsidRPr="00DF6D8A">
        <w:rPr>
          <w:rFonts w:ascii="Tahoma" w:eastAsia="Bookman Old Style" w:hAnsi="Tahoma" w:cs="Tahoma"/>
        </w:rPr>
        <w:t>melalui</w:t>
      </w:r>
      <w:r w:rsidRPr="00DF6D8A">
        <w:rPr>
          <w:rFonts w:ascii="Tahoma" w:eastAsia="Bookman Old Style" w:hAnsi="Tahoma" w:cs="Tahoma"/>
          <w:spacing w:val="5"/>
        </w:rPr>
        <w:t xml:space="preserve"> </w:t>
      </w:r>
      <w:r w:rsidRPr="00DF6D8A">
        <w:rPr>
          <w:rFonts w:ascii="Tahoma" w:eastAsia="Bookman Old Style" w:hAnsi="Tahoma" w:cs="Tahoma"/>
        </w:rPr>
        <w:t>p</w:t>
      </w:r>
      <w:r w:rsidRPr="00DF6D8A">
        <w:rPr>
          <w:rFonts w:ascii="Tahoma" w:eastAsia="Bookman Old Style" w:hAnsi="Tahoma" w:cs="Tahoma"/>
          <w:spacing w:val="-2"/>
        </w:rPr>
        <w:t>e</w:t>
      </w:r>
      <w:r w:rsidRPr="00DF6D8A">
        <w:rPr>
          <w:rFonts w:ascii="Tahoma" w:eastAsia="Bookman Old Style" w:hAnsi="Tahoma" w:cs="Tahoma"/>
        </w:rPr>
        <w:t>mbelajaran</w:t>
      </w:r>
      <w:r w:rsidRPr="00DF6D8A">
        <w:rPr>
          <w:rFonts w:ascii="Tahoma" w:eastAsia="Bookman Old Style" w:hAnsi="Tahoma" w:cs="Tahoma"/>
          <w:spacing w:val="5"/>
        </w:rPr>
        <w:t xml:space="preserve"> </w:t>
      </w:r>
      <w:r w:rsidRPr="00DF6D8A">
        <w:rPr>
          <w:rFonts w:ascii="Tahoma" w:eastAsia="Bookman Old Style" w:hAnsi="Tahoma" w:cs="Tahoma"/>
        </w:rPr>
        <w:t>tidak</w:t>
      </w:r>
      <w:r w:rsidRPr="00DF6D8A">
        <w:rPr>
          <w:rFonts w:ascii="Tahoma" w:eastAsia="Bookman Old Style" w:hAnsi="Tahoma" w:cs="Tahoma"/>
          <w:spacing w:val="5"/>
        </w:rPr>
        <w:t xml:space="preserve"> </w:t>
      </w:r>
      <w:r w:rsidRPr="00DF6D8A">
        <w:rPr>
          <w:rFonts w:ascii="Tahoma" w:eastAsia="Bookman Old Style" w:hAnsi="Tahoma" w:cs="Tahoma"/>
          <w:spacing w:val="-2"/>
        </w:rPr>
        <w:t>l</w:t>
      </w:r>
      <w:r w:rsidRPr="00DF6D8A">
        <w:rPr>
          <w:rFonts w:ascii="Tahoma" w:eastAsia="Bookman Old Style" w:hAnsi="Tahoma" w:cs="Tahoma"/>
        </w:rPr>
        <w:t>angsung</w:t>
      </w:r>
      <w:r w:rsidRPr="00DF6D8A">
        <w:rPr>
          <w:rFonts w:ascii="Tahoma" w:eastAsia="Bookman Old Style" w:hAnsi="Tahoma" w:cs="Tahoma"/>
          <w:spacing w:val="5"/>
        </w:rPr>
        <w:t xml:space="preserve"> (</w:t>
      </w:r>
      <w:r w:rsidRPr="00DF6D8A">
        <w:rPr>
          <w:rFonts w:ascii="Tahoma" w:eastAsia="Bookman Old Style" w:hAnsi="Tahoma" w:cs="Tahoma"/>
          <w:i/>
          <w:spacing w:val="-5"/>
        </w:rPr>
        <w:t>i</w:t>
      </w:r>
      <w:r w:rsidRPr="00DF6D8A">
        <w:rPr>
          <w:rFonts w:ascii="Tahoma" w:eastAsia="Bookman Old Style" w:hAnsi="Tahoma" w:cs="Tahoma"/>
          <w:i/>
        </w:rPr>
        <w:t>n</w:t>
      </w:r>
      <w:r w:rsidRPr="00DF6D8A">
        <w:rPr>
          <w:rFonts w:ascii="Tahoma" w:eastAsia="Bookman Old Style" w:hAnsi="Tahoma" w:cs="Tahoma"/>
          <w:i/>
          <w:spacing w:val="2"/>
        </w:rPr>
        <w:t>d</w:t>
      </w:r>
      <w:r w:rsidRPr="00DF6D8A">
        <w:rPr>
          <w:rFonts w:ascii="Tahoma" w:eastAsia="Bookman Old Style" w:hAnsi="Tahoma" w:cs="Tahoma"/>
          <w:i/>
          <w:spacing w:val="-2"/>
        </w:rPr>
        <w:t>i</w:t>
      </w:r>
      <w:r w:rsidRPr="00DF6D8A">
        <w:rPr>
          <w:rFonts w:ascii="Tahoma" w:eastAsia="Bookman Old Style" w:hAnsi="Tahoma" w:cs="Tahoma"/>
          <w:i/>
        </w:rPr>
        <w:t>re</w:t>
      </w:r>
      <w:r w:rsidRPr="00DF6D8A">
        <w:rPr>
          <w:rFonts w:ascii="Tahoma" w:eastAsia="Bookman Old Style" w:hAnsi="Tahoma" w:cs="Tahoma"/>
          <w:i/>
          <w:spacing w:val="2"/>
        </w:rPr>
        <w:t>c</w:t>
      </w:r>
      <w:r w:rsidRPr="00DF6D8A">
        <w:rPr>
          <w:rFonts w:ascii="Tahoma" w:eastAsia="Bookman Old Style" w:hAnsi="Tahoma" w:cs="Tahoma"/>
          <w:i/>
        </w:rPr>
        <w:t>t t</w:t>
      </w:r>
      <w:r w:rsidRPr="00DF6D8A">
        <w:rPr>
          <w:rFonts w:ascii="Tahoma" w:eastAsia="Bookman Old Style" w:hAnsi="Tahoma" w:cs="Tahoma"/>
          <w:i/>
          <w:spacing w:val="2"/>
        </w:rPr>
        <w:t>e</w:t>
      </w:r>
      <w:r w:rsidRPr="00DF6D8A">
        <w:rPr>
          <w:rFonts w:ascii="Tahoma" w:eastAsia="Bookman Old Style" w:hAnsi="Tahoma" w:cs="Tahoma"/>
          <w:i/>
          <w:spacing w:val="-5"/>
        </w:rPr>
        <w:t>a</w:t>
      </w:r>
      <w:r w:rsidRPr="00DF6D8A">
        <w:rPr>
          <w:rFonts w:ascii="Tahoma" w:eastAsia="Bookman Old Style" w:hAnsi="Tahoma" w:cs="Tahoma"/>
          <w:i/>
        </w:rPr>
        <w:t>c</w:t>
      </w:r>
      <w:r w:rsidRPr="00DF6D8A">
        <w:rPr>
          <w:rFonts w:ascii="Tahoma" w:eastAsia="Bookman Old Style" w:hAnsi="Tahoma" w:cs="Tahoma"/>
          <w:i/>
          <w:spacing w:val="2"/>
        </w:rPr>
        <w:t>h</w:t>
      </w:r>
      <w:r w:rsidRPr="00DF6D8A">
        <w:rPr>
          <w:rFonts w:ascii="Tahoma" w:eastAsia="Bookman Old Style" w:hAnsi="Tahoma" w:cs="Tahoma"/>
          <w:i/>
          <w:spacing w:val="-2"/>
        </w:rPr>
        <w:t>i</w:t>
      </w:r>
      <w:r w:rsidRPr="00DF6D8A">
        <w:rPr>
          <w:rFonts w:ascii="Tahoma" w:eastAsia="Bookman Old Style" w:hAnsi="Tahoma" w:cs="Tahoma"/>
          <w:i/>
        </w:rPr>
        <w:t>n</w:t>
      </w:r>
      <w:r w:rsidRPr="00DF6D8A">
        <w:rPr>
          <w:rFonts w:ascii="Tahoma" w:eastAsia="Bookman Old Style" w:hAnsi="Tahoma" w:cs="Tahoma"/>
          <w:i/>
          <w:spacing w:val="2"/>
        </w:rPr>
        <w:t>g</w:t>
      </w:r>
      <w:r w:rsidRPr="00DF6D8A">
        <w:rPr>
          <w:rFonts w:ascii="Tahoma" w:eastAsia="Bookman Old Style" w:hAnsi="Tahoma" w:cs="Tahoma"/>
        </w:rPr>
        <w:t>)</w:t>
      </w:r>
      <w:r w:rsidRPr="00DF6D8A">
        <w:rPr>
          <w:rFonts w:ascii="Tahoma" w:eastAsia="Bookman Old Style" w:hAnsi="Tahoma" w:cs="Tahoma"/>
          <w:spacing w:val="5"/>
        </w:rPr>
        <w:t xml:space="preserve"> </w:t>
      </w:r>
      <w:r w:rsidRPr="00DF6D8A">
        <w:rPr>
          <w:rFonts w:ascii="Tahoma" w:eastAsia="Bookman Old Style" w:hAnsi="Tahoma" w:cs="Tahoma"/>
        </w:rPr>
        <w:t>yaitu keteladanan, pembiasaan, dan budaya</w:t>
      </w:r>
      <w:r w:rsidRPr="00DF6D8A">
        <w:rPr>
          <w:rFonts w:ascii="Tahoma" w:eastAsia="Bookman Old Style" w:hAnsi="Tahoma" w:cs="Tahoma"/>
          <w:spacing w:val="2"/>
        </w:rPr>
        <w:t xml:space="preserve"> </w:t>
      </w:r>
      <w:r w:rsidRPr="00DF6D8A">
        <w:rPr>
          <w:rFonts w:ascii="Tahoma" w:eastAsia="Bookman Old Style" w:hAnsi="Tahoma" w:cs="Tahoma"/>
        </w:rPr>
        <w:t xml:space="preserve">sekolah, dengan </w:t>
      </w:r>
      <w:r w:rsidRPr="00DF6D8A">
        <w:rPr>
          <w:rFonts w:ascii="Tahoma" w:eastAsia="Bookman Old Style" w:hAnsi="Tahoma" w:cs="Tahoma"/>
          <w:spacing w:val="2"/>
        </w:rPr>
        <w:t>m</w:t>
      </w:r>
      <w:r w:rsidRPr="00DF6D8A">
        <w:rPr>
          <w:rFonts w:ascii="Tahoma" w:eastAsia="Bookman Old Style" w:hAnsi="Tahoma" w:cs="Tahoma"/>
        </w:rPr>
        <w:t>emperhati</w:t>
      </w:r>
      <w:r w:rsidRPr="00DF6D8A">
        <w:rPr>
          <w:rFonts w:ascii="Tahoma" w:eastAsia="Bookman Old Style" w:hAnsi="Tahoma" w:cs="Tahoma"/>
          <w:spacing w:val="3"/>
        </w:rPr>
        <w:t>k</w:t>
      </w:r>
      <w:r w:rsidRPr="00DF6D8A">
        <w:rPr>
          <w:rFonts w:ascii="Tahoma" w:eastAsia="Bookman Old Style" w:hAnsi="Tahoma" w:cs="Tahoma"/>
        </w:rPr>
        <w:t>an karakteristik mata pelajaran serta kebutuhan dan kondisi peserta didik.</w:t>
      </w:r>
    </w:p>
    <w:p w:rsidR="00DF6D8A" w:rsidRPr="00DF6D8A" w:rsidRDefault="00DF6D8A" w:rsidP="00DF6D8A">
      <w:pPr>
        <w:spacing w:before="1" w:line="120" w:lineRule="exact"/>
        <w:rPr>
          <w:rFonts w:ascii="Tahoma" w:hAnsi="Tahoma" w:cs="Tahoma"/>
        </w:rPr>
      </w:pPr>
    </w:p>
    <w:p w:rsidR="00DF6D8A" w:rsidRPr="00DF6D8A" w:rsidRDefault="00DF6D8A" w:rsidP="00DF6D8A">
      <w:pPr>
        <w:ind w:left="102" w:right="70" w:firstLine="720"/>
        <w:jc w:val="both"/>
        <w:rPr>
          <w:rFonts w:ascii="Tahoma" w:eastAsia="Bookman Old Style" w:hAnsi="Tahoma" w:cs="Tahoma"/>
        </w:rPr>
      </w:pPr>
      <w:r w:rsidRPr="00DF6D8A">
        <w:rPr>
          <w:rFonts w:ascii="Tahoma" w:eastAsia="Bookman Old Style" w:hAnsi="Tahoma" w:cs="Tahoma"/>
        </w:rPr>
        <w:t>Penumbuhan dan</w:t>
      </w:r>
      <w:r w:rsidRPr="00DF6D8A">
        <w:rPr>
          <w:rFonts w:ascii="Tahoma" w:eastAsia="Bookman Old Style" w:hAnsi="Tahoma" w:cs="Tahoma"/>
          <w:spacing w:val="1"/>
        </w:rPr>
        <w:t xml:space="preserve"> </w:t>
      </w:r>
      <w:r w:rsidRPr="00DF6D8A">
        <w:rPr>
          <w:rFonts w:ascii="Tahoma" w:eastAsia="Bookman Old Style" w:hAnsi="Tahoma" w:cs="Tahoma"/>
        </w:rPr>
        <w:t>pengembangan kompetensi</w:t>
      </w:r>
      <w:r w:rsidRPr="00DF6D8A">
        <w:rPr>
          <w:rFonts w:ascii="Tahoma" w:eastAsia="Bookman Old Style" w:hAnsi="Tahoma" w:cs="Tahoma"/>
          <w:spacing w:val="1"/>
        </w:rPr>
        <w:t xml:space="preserve"> </w:t>
      </w:r>
      <w:r w:rsidRPr="00DF6D8A">
        <w:rPr>
          <w:rFonts w:ascii="Tahoma" w:eastAsia="Bookman Old Style" w:hAnsi="Tahoma" w:cs="Tahoma"/>
        </w:rPr>
        <w:t>sikap</w:t>
      </w:r>
      <w:r w:rsidRPr="00DF6D8A">
        <w:rPr>
          <w:rFonts w:ascii="Tahoma" w:eastAsia="Bookman Old Style" w:hAnsi="Tahoma" w:cs="Tahoma"/>
          <w:spacing w:val="1"/>
        </w:rPr>
        <w:t xml:space="preserve"> </w:t>
      </w:r>
      <w:r w:rsidRPr="00DF6D8A">
        <w:rPr>
          <w:rFonts w:ascii="Tahoma" w:eastAsia="Bookman Old Style" w:hAnsi="Tahoma" w:cs="Tahoma"/>
        </w:rPr>
        <w:t>dilakukan sepanjang</w:t>
      </w:r>
      <w:r w:rsidRPr="00DF6D8A">
        <w:rPr>
          <w:rFonts w:ascii="Tahoma" w:eastAsia="Bookman Old Style" w:hAnsi="Tahoma" w:cs="Tahoma"/>
          <w:spacing w:val="-12"/>
        </w:rPr>
        <w:t xml:space="preserve"> </w:t>
      </w:r>
      <w:r w:rsidRPr="00DF6D8A">
        <w:rPr>
          <w:rFonts w:ascii="Tahoma" w:eastAsia="Bookman Old Style" w:hAnsi="Tahoma" w:cs="Tahoma"/>
        </w:rPr>
        <w:t>proses</w:t>
      </w:r>
      <w:r w:rsidRPr="00DF6D8A">
        <w:rPr>
          <w:rFonts w:ascii="Tahoma" w:eastAsia="Bookman Old Style" w:hAnsi="Tahoma" w:cs="Tahoma"/>
          <w:spacing w:val="-12"/>
        </w:rPr>
        <w:t xml:space="preserve"> </w:t>
      </w:r>
      <w:r w:rsidRPr="00DF6D8A">
        <w:rPr>
          <w:rFonts w:ascii="Tahoma" w:eastAsia="Bookman Old Style" w:hAnsi="Tahoma" w:cs="Tahoma"/>
        </w:rPr>
        <w:t>pembelajaran</w:t>
      </w:r>
      <w:r w:rsidRPr="00DF6D8A">
        <w:rPr>
          <w:rFonts w:ascii="Tahoma" w:eastAsia="Bookman Old Style" w:hAnsi="Tahoma" w:cs="Tahoma"/>
          <w:spacing w:val="-12"/>
        </w:rPr>
        <w:t xml:space="preserve"> </w:t>
      </w:r>
      <w:r w:rsidRPr="00DF6D8A">
        <w:rPr>
          <w:rFonts w:ascii="Tahoma" w:eastAsia="Bookman Old Style" w:hAnsi="Tahoma" w:cs="Tahoma"/>
        </w:rPr>
        <w:t>berlangsung,</w:t>
      </w:r>
      <w:r w:rsidRPr="00DF6D8A">
        <w:rPr>
          <w:rFonts w:ascii="Tahoma" w:eastAsia="Bookman Old Style" w:hAnsi="Tahoma" w:cs="Tahoma"/>
          <w:spacing w:val="-12"/>
        </w:rPr>
        <w:t xml:space="preserve"> </w:t>
      </w:r>
      <w:r w:rsidRPr="00DF6D8A">
        <w:rPr>
          <w:rFonts w:ascii="Tahoma" w:eastAsia="Bookman Old Style" w:hAnsi="Tahoma" w:cs="Tahoma"/>
        </w:rPr>
        <w:t>dan</w:t>
      </w:r>
      <w:r w:rsidRPr="00DF6D8A">
        <w:rPr>
          <w:rFonts w:ascii="Tahoma" w:eastAsia="Bookman Old Style" w:hAnsi="Tahoma" w:cs="Tahoma"/>
          <w:spacing w:val="-12"/>
        </w:rPr>
        <w:t xml:space="preserve"> </w:t>
      </w:r>
      <w:r w:rsidRPr="00DF6D8A">
        <w:rPr>
          <w:rFonts w:ascii="Tahoma" w:eastAsia="Bookman Old Style" w:hAnsi="Tahoma" w:cs="Tahoma"/>
        </w:rPr>
        <w:t>dapat</w:t>
      </w:r>
      <w:r w:rsidRPr="00DF6D8A">
        <w:rPr>
          <w:rFonts w:ascii="Tahoma" w:eastAsia="Bookman Old Style" w:hAnsi="Tahoma" w:cs="Tahoma"/>
          <w:spacing w:val="-12"/>
        </w:rPr>
        <w:t xml:space="preserve"> </w:t>
      </w:r>
      <w:r w:rsidRPr="00DF6D8A">
        <w:rPr>
          <w:rFonts w:ascii="Tahoma" w:eastAsia="Bookman Old Style" w:hAnsi="Tahoma" w:cs="Tahoma"/>
        </w:rPr>
        <w:t>dig</w:t>
      </w:r>
      <w:r w:rsidRPr="00DF6D8A">
        <w:rPr>
          <w:rFonts w:ascii="Tahoma" w:eastAsia="Bookman Old Style" w:hAnsi="Tahoma" w:cs="Tahoma"/>
          <w:spacing w:val="-2"/>
        </w:rPr>
        <w:t>u</w:t>
      </w:r>
      <w:r w:rsidRPr="00DF6D8A">
        <w:rPr>
          <w:rFonts w:ascii="Tahoma" w:eastAsia="Bookman Old Style" w:hAnsi="Tahoma" w:cs="Tahoma"/>
        </w:rPr>
        <w:t>nakan</w:t>
      </w:r>
      <w:r w:rsidRPr="00DF6D8A">
        <w:rPr>
          <w:rFonts w:ascii="Tahoma" w:eastAsia="Bookman Old Style" w:hAnsi="Tahoma" w:cs="Tahoma"/>
          <w:spacing w:val="-12"/>
        </w:rPr>
        <w:t xml:space="preserve"> </w:t>
      </w:r>
      <w:r w:rsidRPr="00DF6D8A">
        <w:rPr>
          <w:rFonts w:ascii="Tahoma" w:eastAsia="Bookman Old Style" w:hAnsi="Tahoma" w:cs="Tahoma"/>
        </w:rPr>
        <w:t>sebagai pertimbangan guru dalam mengembangkan karakter peserta</w:t>
      </w:r>
      <w:r w:rsidRPr="00DF6D8A">
        <w:rPr>
          <w:rFonts w:ascii="Tahoma" w:eastAsia="Bookman Old Style" w:hAnsi="Tahoma" w:cs="Tahoma"/>
          <w:spacing w:val="3"/>
        </w:rPr>
        <w:t xml:space="preserve"> </w:t>
      </w:r>
      <w:r w:rsidRPr="00DF6D8A">
        <w:rPr>
          <w:rFonts w:ascii="Tahoma" w:eastAsia="Bookman Old Style" w:hAnsi="Tahoma" w:cs="Tahoma"/>
        </w:rPr>
        <w:t>didik lebih lanjut.</w:t>
      </w:r>
    </w:p>
    <w:tbl>
      <w:tblPr>
        <w:tblpPr w:leftFromText="180" w:rightFromText="180" w:vertAnchor="text" w:horzAnchor="margin" w:tblpY="117"/>
        <w:tblW w:w="0" w:type="auto"/>
        <w:tblLayout w:type="fixed"/>
        <w:tblCellMar>
          <w:left w:w="0" w:type="dxa"/>
          <w:right w:w="0" w:type="dxa"/>
        </w:tblCellMar>
        <w:tblLook w:val="01E0" w:firstRow="1" w:lastRow="1" w:firstColumn="1" w:lastColumn="1" w:noHBand="0" w:noVBand="0"/>
      </w:tblPr>
      <w:tblGrid>
        <w:gridCol w:w="4169"/>
        <w:gridCol w:w="4611"/>
      </w:tblGrid>
      <w:tr w:rsidR="00DF6D8A" w:rsidRPr="00DF6D8A" w:rsidTr="00DF6D8A">
        <w:trPr>
          <w:trHeight w:hRule="exact" w:val="931"/>
        </w:trPr>
        <w:tc>
          <w:tcPr>
            <w:tcW w:w="4169"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spacing w:line="341" w:lineRule="auto"/>
              <w:ind w:left="1057" w:right="817" w:hanging="199"/>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I</w:t>
            </w:r>
            <w:r w:rsidRPr="00DF6D8A">
              <w:rPr>
                <w:rFonts w:ascii="Tahoma" w:eastAsia="Bookman Old Style" w:hAnsi="Tahoma" w:cs="Tahoma"/>
                <w:b/>
              </w:rPr>
              <w:t>N</w:t>
            </w:r>
            <w:r w:rsidRPr="00DF6D8A">
              <w:rPr>
                <w:rFonts w:ascii="Tahoma" w:eastAsia="Bookman Old Style" w:hAnsi="Tahoma" w:cs="Tahoma"/>
                <w:b/>
                <w:spacing w:val="-2"/>
              </w:rPr>
              <w:t>T</w:t>
            </w:r>
            <w:r w:rsidRPr="00DF6D8A">
              <w:rPr>
                <w:rFonts w:ascii="Tahoma" w:eastAsia="Bookman Old Style" w:hAnsi="Tahoma" w:cs="Tahoma"/>
                <w:b/>
              </w:rPr>
              <w:t>I</w:t>
            </w:r>
            <w:r w:rsidRPr="00DF6D8A">
              <w:rPr>
                <w:rFonts w:ascii="Tahoma" w:eastAsia="Bookman Old Style" w:hAnsi="Tahoma" w:cs="Tahoma"/>
                <w:b/>
                <w:spacing w:val="2"/>
              </w:rPr>
              <w:t xml:space="preserve"> </w:t>
            </w:r>
            <w:r w:rsidRPr="00DF6D8A">
              <w:rPr>
                <w:rFonts w:ascii="Tahoma" w:eastAsia="Bookman Old Style" w:hAnsi="Tahoma" w:cs="Tahoma"/>
                <w:b/>
              </w:rPr>
              <w:t>3 (PENGE</w:t>
            </w:r>
            <w:r w:rsidRPr="00DF6D8A">
              <w:rPr>
                <w:rFonts w:ascii="Tahoma" w:eastAsia="Bookman Old Style" w:hAnsi="Tahoma" w:cs="Tahoma"/>
                <w:b/>
                <w:spacing w:val="-2"/>
              </w:rPr>
              <w:t>T</w:t>
            </w:r>
            <w:r w:rsidRPr="00DF6D8A">
              <w:rPr>
                <w:rFonts w:ascii="Tahoma" w:eastAsia="Bookman Old Style" w:hAnsi="Tahoma" w:cs="Tahoma"/>
                <w:b/>
              </w:rPr>
              <w:t>AHUAN)</w:t>
            </w:r>
          </w:p>
        </w:tc>
        <w:tc>
          <w:tcPr>
            <w:tcW w:w="4611"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spacing w:line="341" w:lineRule="auto"/>
              <w:ind w:left="1255" w:right="1040" w:hanging="178"/>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I</w:t>
            </w:r>
            <w:r w:rsidRPr="00DF6D8A">
              <w:rPr>
                <w:rFonts w:ascii="Tahoma" w:eastAsia="Bookman Old Style" w:hAnsi="Tahoma" w:cs="Tahoma"/>
                <w:b/>
              </w:rPr>
              <w:t>N</w:t>
            </w:r>
            <w:r w:rsidRPr="00DF6D8A">
              <w:rPr>
                <w:rFonts w:ascii="Tahoma" w:eastAsia="Bookman Old Style" w:hAnsi="Tahoma" w:cs="Tahoma"/>
                <w:b/>
                <w:spacing w:val="-2"/>
              </w:rPr>
              <w:t>T</w:t>
            </w:r>
            <w:r w:rsidRPr="00DF6D8A">
              <w:rPr>
                <w:rFonts w:ascii="Tahoma" w:eastAsia="Bookman Old Style" w:hAnsi="Tahoma" w:cs="Tahoma"/>
                <w:b/>
              </w:rPr>
              <w:t>I</w:t>
            </w:r>
            <w:r w:rsidRPr="00DF6D8A">
              <w:rPr>
                <w:rFonts w:ascii="Tahoma" w:eastAsia="Bookman Old Style" w:hAnsi="Tahoma" w:cs="Tahoma"/>
                <w:b/>
                <w:spacing w:val="2"/>
              </w:rPr>
              <w:t xml:space="preserve"> </w:t>
            </w:r>
            <w:r w:rsidRPr="00DF6D8A">
              <w:rPr>
                <w:rFonts w:ascii="Tahoma" w:eastAsia="Bookman Old Style" w:hAnsi="Tahoma" w:cs="Tahoma"/>
                <w:b/>
              </w:rPr>
              <w:t>4 (KE</w:t>
            </w:r>
            <w:r w:rsidRPr="00DF6D8A">
              <w:rPr>
                <w:rFonts w:ascii="Tahoma" w:eastAsia="Bookman Old Style" w:hAnsi="Tahoma" w:cs="Tahoma"/>
                <w:b/>
                <w:spacing w:val="-2"/>
              </w:rPr>
              <w:t>T</w:t>
            </w:r>
            <w:r w:rsidRPr="00DF6D8A">
              <w:rPr>
                <w:rFonts w:ascii="Tahoma" w:eastAsia="Bookman Old Style" w:hAnsi="Tahoma" w:cs="Tahoma"/>
                <w:b/>
              </w:rPr>
              <w:t>ERAMP</w:t>
            </w:r>
            <w:r w:rsidRPr="00DF6D8A">
              <w:rPr>
                <w:rFonts w:ascii="Tahoma" w:eastAsia="Bookman Old Style" w:hAnsi="Tahoma" w:cs="Tahoma"/>
                <w:b/>
                <w:spacing w:val="2"/>
              </w:rPr>
              <w:t>I</w:t>
            </w:r>
            <w:r w:rsidRPr="00DF6D8A">
              <w:rPr>
                <w:rFonts w:ascii="Tahoma" w:eastAsia="Bookman Old Style" w:hAnsi="Tahoma" w:cs="Tahoma"/>
                <w:b/>
              </w:rPr>
              <w:t>LAN)</w:t>
            </w:r>
          </w:p>
        </w:tc>
      </w:tr>
      <w:tr w:rsidR="00DF6D8A" w:rsidRPr="00DF6D8A" w:rsidTr="00DF6D8A">
        <w:trPr>
          <w:trHeight w:hRule="exact" w:val="5565"/>
        </w:trPr>
        <w:tc>
          <w:tcPr>
            <w:tcW w:w="4169"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1"/>
              <w:ind w:left="467" w:right="322" w:hanging="358"/>
              <w:rPr>
                <w:rFonts w:ascii="Tahoma" w:eastAsia="Bookman Old Style" w:hAnsi="Tahoma" w:cs="Tahoma"/>
              </w:rPr>
            </w:pPr>
            <w:r w:rsidRPr="00DF6D8A">
              <w:rPr>
                <w:rFonts w:ascii="Tahoma" w:eastAsia="Bookman Old Style" w:hAnsi="Tahoma" w:cs="Tahoma"/>
              </w:rPr>
              <w:t>3.</w:t>
            </w:r>
            <w:r w:rsidRPr="00DF6D8A">
              <w:rPr>
                <w:rFonts w:ascii="Tahoma" w:eastAsia="Bookman Old Style" w:hAnsi="Tahoma" w:cs="Tahoma"/>
                <w:spacing w:val="56"/>
              </w:rPr>
              <w:t xml:space="preserve"> </w:t>
            </w:r>
            <w:r w:rsidRPr="00DF6D8A">
              <w:rPr>
                <w:rFonts w:ascii="Tahoma" w:eastAsia="Bookman Old Style" w:hAnsi="Tahoma" w:cs="Tahoma"/>
              </w:rPr>
              <w:t xml:space="preserve">Memahami, menerapkan, menganalisis, dan mengevaluasi tentang pengetahuan faktual, konseptual, operasional dasar, dan metakognitif sesuai dengan bidang dan lingkup Simulasi dan Komuniksasi Digital, dan Dasar Bidang </w:t>
            </w:r>
            <w:r w:rsidRPr="00DF6D8A">
              <w:rPr>
                <w:rFonts w:ascii="Tahoma" w:eastAsia="Bookman Old Style" w:hAnsi="Tahoma" w:cs="Tahoma"/>
                <w:spacing w:val="-2"/>
              </w:rPr>
              <w:t>T</w:t>
            </w:r>
            <w:r w:rsidRPr="00DF6D8A">
              <w:rPr>
                <w:rFonts w:ascii="Tahoma" w:eastAsia="Bookman Old Style" w:hAnsi="Tahoma" w:cs="Tahoma"/>
              </w:rPr>
              <w:t>ekn</w:t>
            </w:r>
            <w:r w:rsidRPr="00DF6D8A">
              <w:rPr>
                <w:rFonts w:ascii="Tahoma" w:eastAsia="Bookman Old Style" w:hAnsi="Tahoma" w:cs="Tahoma"/>
                <w:spacing w:val="2"/>
              </w:rPr>
              <w:t>o</w:t>
            </w:r>
            <w:r w:rsidRPr="00DF6D8A">
              <w:rPr>
                <w:rFonts w:ascii="Tahoma" w:eastAsia="Bookman Old Style" w:hAnsi="Tahoma" w:cs="Tahoma"/>
              </w:rPr>
              <w:t>logi dan</w:t>
            </w:r>
          </w:p>
          <w:p w:rsidR="00DF6D8A" w:rsidRPr="00DF6D8A" w:rsidRDefault="00DF6D8A" w:rsidP="00DF6D8A">
            <w:pPr>
              <w:spacing w:line="280" w:lineRule="exact"/>
              <w:ind w:left="467"/>
              <w:rPr>
                <w:rFonts w:ascii="Tahoma" w:eastAsia="Bookman Old Style" w:hAnsi="Tahoma" w:cs="Tahoma"/>
              </w:rPr>
            </w:pPr>
            <w:r w:rsidRPr="00DF6D8A">
              <w:rPr>
                <w:rFonts w:ascii="Tahoma" w:eastAsia="Bookman Old Style" w:hAnsi="Tahoma" w:cs="Tahoma"/>
              </w:rPr>
              <w:t>Rekayasa pada tingkat teknis,</w:t>
            </w:r>
          </w:p>
          <w:p w:rsidR="00DF6D8A" w:rsidRPr="00DF6D8A" w:rsidRDefault="00DF6D8A" w:rsidP="00DF6D8A">
            <w:pPr>
              <w:spacing w:before="1"/>
              <w:ind w:left="467" w:right="183"/>
              <w:rPr>
                <w:rFonts w:ascii="Tahoma" w:eastAsia="Bookman Old Style" w:hAnsi="Tahoma" w:cs="Tahoma"/>
              </w:rPr>
            </w:pPr>
            <w:r w:rsidRPr="00DF6D8A">
              <w:rPr>
                <w:rFonts w:ascii="Tahoma" w:eastAsia="Bookman Old Style" w:hAnsi="Tahoma" w:cs="Tahoma"/>
              </w:rPr>
              <w:t>spesifik, detil, dan kompleks, berkenaan dengan ilmu pengetahuan, teknologi, seni, budaya, dan humaniora dalam konteks pengembangan potensi diri sebagai bagian</w:t>
            </w:r>
            <w:r w:rsidRPr="00DF6D8A">
              <w:rPr>
                <w:rFonts w:ascii="Tahoma" w:eastAsia="Bookman Old Style" w:hAnsi="Tahoma" w:cs="Tahoma"/>
                <w:spacing w:val="1"/>
              </w:rPr>
              <w:t xml:space="preserve"> </w:t>
            </w:r>
            <w:r w:rsidRPr="00DF6D8A">
              <w:rPr>
                <w:rFonts w:ascii="Tahoma" w:eastAsia="Bookman Old Style" w:hAnsi="Tahoma" w:cs="Tahoma"/>
              </w:rPr>
              <w:t>dari keluarga, sekolah, dunia kerja, warga</w:t>
            </w:r>
          </w:p>
        </w:tc>
        <w:tc>
          <w:tcPr>
            <w:tcW w:w="4611"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1"/>
              <w:ind w:left="465" w:right="271" w:hanging="358"/>
              <w:rPr>
                <w:rFonts w:ascii="Tahoma" w:eastAsia="Bookman Old Style" w:hAnsi="Tahoma" w:cs="Tahoma"/>
              </w:rPr>
            </w:pPr>
            <w:r w:rsidRPr="00DF6D8A">
              <w:rPr>
                <w:rFonts w:ascii="Tahoma" w:eastAsia="Bookman Old Style" w:hAnsi="Tahoma" w:cs="Tahoma"/>
              </w:rPr>
              <w:t>4.</w:t>
            </w:r>
            <w:r w:rsidRPr="00DF6D8A">
              <w:rPr>
                <w:rFonts w:ascii="Tahoma" w:eastAsia="Bookman Old Style" w:hAnsi="Tahoma" w:cs="Tahoma"/>
                <w:spacing w:val="56"/>
              </w:rPr>
              <w:t xml:space="preserve"> </w:t>
            </w:r>
            <w:r w:rsidRPr="00DF6D8A">
              <w:rPr>
                <w:rFonts w:ascii="Tahoma" w:eastAsia="Bookman Old Style" w:hAnsi="Tahoma" w:cs="Tahoma"/>
              </w:rPr>
              <w:t xml:space="preserve">Melaksanakan tugas spesifik dengan menggunakan alat, informasi, dan prosedur kerja yang lazim dilakukan serta memecahkan masalah sesuai dengan lingkup Simulasi dan Komuniksasi Digital, dan Dasar Bidang </w:t>
            </w:r>
            <w:r w:rsidRPr="00DF6D8A">
              <w:rPr>
                <w:rFonts w:ascii="Tahoma" w:eastAsia="Bookman Old Style" w:hAnsi="Tahoma" w:cs="Tahoma"/>
                <w:spacing w:val="-2"/>
              </w:rPr>
              <w:t>T</w:t>
            </w:r>
            <w:r w:rsidRPr="00DF6D8A">
              <w:rPr>
                <w:rFonts w:ascii="Tahoma" w:eastAsia="Bookman Old Style" w:hAnsi="Tahoma" w:cs="Tahoma"/>
              </w:rPr>
              <w:t>eknologi d</w:t>
            </w:r>
            <w:r w:rsidRPr="00DF6D8A">
              <w:rPr>
                <w:rFonts w:ascii="Tahoma" w:eastAsia="Bookman Old Style" w:hAnsi="Tahoma" w:cs="Tahoma"/>
                <w:spacing w:val="2"/>
              </w:rPr>
              <w:t>a</w:t>
            </w:r>
            <w:r w:rsidRPr="00DF6D8A">
              <w:rPr>
                <w:rFonts w:ascii="Tahoma" w:eastAsia="Bookman Old Style" w:hAnsi="Tahoma" w:cs="Tahoma"/>
              </w:rPr>
              <w:t>n Rekayas</w:t>
            </w:r>
            <w:r w:rsidRPr="00DF6D8A">
              <w:rPr>
                <w:rFonts w:ascii="Tahoma" w:eastAsia="Bookman Old Style" w:hAnsi="Tahoma" w:cs="Tahoma"/>
                <w:spacing w:val="1"/>
              </w:rPr>
              <w:t>a</w:t>
            </w:r>
            <w:r w:rsidRPr="00DF6D8A">
              <w:rPr>
                <w:rFonts w:ascii="Tahoma" w:eastAsia="Bookman Old Style" w:hAnsi="Tahoma" w:cs="Tahoma"/>
              </w:rPr>
              <w:t>.</w:t>
            </w:r>
          </w:p>
          <w:p w:rsidR="00DF6D8A" w:rsidRPr="00DF6D8A" w:rsidRDefault="00DF6D8A" w:rsidP="00DF6D8A">
            <w:pPr>
              <w:spacing w:before="9" w:line="100" w:lineRule="exact"/>
              <w:rPr>
                <w:rFonts w:ascii="Tahoma" w:hAnsi="Tahoma" w:cs="Tahoma"/>
              </w:rPr>
            </w:pPr>
          </w:p>
          <w:p w:rsidR="00DF6D8A" w:rsidRPr="00DF6D8A" w:rsidRDefault="00DF6D8A" w:rsidP="00DF6D8A">
            <w:pPr>
              <w:ind w:left="465" w:right="64"/>
              <w:rPr>
                <w:rFonts w:ascii="Tahoma" w:eastAsia="Bookman Old Style" w:hAnsi="Tahoma" w:cs="Tahoma"/>
              </w:rPr>
            </w:pPr>
            <w:r w:rsidRPr="00DF6D8A">
              <w:rPr>
                <w:rFonts w:ascii="Tahoma" w:eastAsia="Bookman Old Style" w:hAnsi="Tahoma" w:cs="Tahoma"/>
              </w:rPr>
              <w:t>Menampilkan kinerja di bawah bimbingan dengan mutu dan kuantitas yang terukur sesuai dengan standar kompetensi kerja.</w:t>
            </w:r>
          </w:p>
          <w:p w:rsidR="00DF6D8A" w:rsidRPr="00DF6D8A" w:rsidRDefault="00DF6D8A" w:rsidP="00DF6D8A">
            <w:pPr>
              <w:spacing w:before="9" w:line="100" w:lineRule="exact"/>
              <w:rPr>
                <w:rFonts w:ascii="Tahoma" w:hAnsi="Tahoma" w:cs="Tahoma"/>
              </w:rPr>
            </w:pPr>
          </w:p>
          <w:p w:rsidR="00DF6D8A" w:rsidRPr="00DF6D8A" w:rsidRDefault="00DF6D8A" w:rsidP="00DF6D8A">
            <w:pPr>
              <w:ind w:left="465" w:right="234"/>
              <w:rPr>
                <w:rFonts w:ascii="Tahoma" w:eastAsia="Bookman Old Style" w:hAnsi="Tahoma" w:cs="Tahoma"/>
              </w:rPr>
            </w:pPr>
            <w:r w:rsidRPr="00DF6D8A">
              <w:rPr>
                <w:rFonts w:ascii="Tahoma" w:eastAsia="Bookman Old Style" w:hAnsi="Tahoma" w:cs="Tahoma"/>
              </w:rPr>
              <w:t>Menunjukkan keterampilan menalar, mengolah, dan menyaji secara efektif, kreatif, produktif, kritis, mandiri, kolaboratif, komunikatif, dan solutif dalam ranah abstrak terkait dengan</w:t>
            </w:r>
          </w:p>
        </w:tc>
      </w:tr>
    </w:tbl>
    <w:p w:rsidR="00DF6D8A" w:rsidRPr="00DF6D8A" w:rsidRDefault="00DF6D8A" w:rsidP="00DF6D8A">
      <w:pPr>
        <w:rPr>
          <w:rFonts w:ascii="Tahoma" w:hAnsi="Tahoma" w:cs="Tahoma"/>
        </w:rPr>
        <w:sectPr w:rsidR="00DF6D8A" w:rsidRPr="00DF6D8A">
          <w:pgSz w:w="11920" w:h="18720"/>
          <w:pgMar w:top="1740" w:right="1300" w:bottom="280" w:left="1600" w:header="720" w:footer="720" w:gutter="0"/>
          <w:cols w:space="720"/>
        </w:sectPr>
      </w:pPr>
    </w:p>
    <w:p w:rsidR="00DF6D8A" w:rsidRPr="00DF6D8A" w:rsidRDefault="00DF6D8A" w:rsidP="00DF6D8A">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69"/>
        <w:gridCol w:w="4611"/>
      </w:tblGrid>
      <w:tr w:rsidR="00DF6D8A" w:rsidRPr="00DF6D8A" w:rsidTr="00DF6D8A">
        <w:trPr>
          <w:trHeight w:hRule="exact" w:val="934"/>
        </w:trPr>
        <w:tc>
          <w:tcPr>
            <w:tcW w:w="4169"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spacing w:line="341" w:lineRule="auto"/>
              <w:ind w:left="1057" w:right="817" w:hanging="199"/>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I</w:t>
            </w:r>
            <w:r w:rsidRPr="00DF6D8A">
              <w:rPr>
                <w:rFonts w:ascii="Tahoma" w:eastAsia="Bookman Old Style" w:hAnsi="Tahoma" w:cs="Tahoma"/>
                <w:b/>
              </w:rPr>
              <w:t>N</w:t>
            </w:r>
            <w:r w:rsidRPr="00DF6D8A">
              <w:rPr>
                <w:rFonts w:ascii="Tahoma" w:eastAsia="Bookman Old Style" w:hAnsi="Tahoma" w:cs="Tahoma"/>
                <w:b/>
                <w:spacing w:val="-2"/>
              </w:rPr>
              <w:t>T</w:t>
            </w:r>
            <w:r w:rsidRPr="00DF6D8A">
              <w:rPr>
                <w:rFonts w:ascii="Tahoma" w:eastAsia="Bookman Old Style" w:hAnsi="Tahoma" w:cs="Tahoma"/>
                <w:b/>
              </w:rPr>
              <w:t>I</w:t>
            </w:r>
            <w:r w:rsidRPr="00DF6D8A">
              <w:rPr>
                <w:rFonts w:ascii="Tahoma" w:eastAsia="Bookman Old Style" w:hAnsi="Tahoma" w:cs="Tahoma"/>
                <w:b/>
                <w:spacing w:val="2"/>
              </w:rPr>
              <w:t xml:space="preserve"> </w:t>
            </w:r>
            <w:r w:rsidRPr="00DF6D8A">
              <w:rPr>
                <w:rFonts w:ascii="Tahoma" w:eastAsia="Bookman Old Style" w:hAnsi="Tahoma" w:cs="Tahoma"/>
                <w:b/>
              </w:rPr>
              <w:t>3 (PENGE</w:t>
            </w:r>
            <w:r w:rsidRPr="00DF6D8A">
              <w:rPr>
                <w:rFonts w:ascii="Tahoma" w:eastAsia="Bookman Old Style" w:hAnsi="Tahoma" w:cs="Tahoma"/>
                <w:b/>
                <w:spacing w:val="-2"/>
              </w:rPr>
              <w:t>T</w:t>
            </w:r>
            <w:r w:rsidRPr="00DF6D8A">
              <w:rPr>
                <w:rFonts w:ascii="Tahoma" w:eastAsia="Bookman Old Style" w:hAnsi="Tahoma" w:cs="Tahoma"/>
                <w:b/>
              </w:rPr>
              <w:t>AHUAN)</w:t>
            </w:r>
          </w:p>
        </w:tc>
        <w:tc>
          <w:tcPr>
            <w:tcW w:w="4611"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spacing w:line="341" w:lineRule="auto"/>
              <w:ind w:left="1255" w:right="1040" w:hanging="178"/>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I</w:t>
            </w:r>
            <w:r w:rsidRPr="00DF6D8A">
              <w:rPr>
                <w:rFonts w:ascii="Tahoma" w:eastAsia="Bookman Old Style" w:hAnsi="Tahoma" w:cs="Tahoma"/>
                <w:b/>
              </w:rPr>
              <w:t>N</w:t>
            </w:r>
            <w:r w:rsidRPr="00DF6D8A">
              <w:rPr>
                <w:rFonts w:ascii="Tahoma" w:eastAsia="Bookman Old Style" w:hAnsi="Tahoma" w:cs="Tahoma"/>
                <w:b/>
                <w:spacing w:val="-2"/>
              </w:rPr>
              <w:t>T</w:t>
            </w:r>
            <w:r w:rsidRPr="00DF6D8A">
              <w:rPr>
                <w:rFonts w:ascii="Tahoma" w:eastAsia="Bookman Old Style" w:hAnsi="Tahoma" w:cs="Tahoma"/>
                <w:b/>
              </w:rPr>
              <w:t>I</w:t>
            </w:r>
            <w:r w:rsidRPr="00DF6D8A">
              <w:rPr>
                <w:rFonts w:ascii="Tahoma" w:eastAsia="Bookman Old Style" w:hAnsi="Tahoma" w:cs="Tahoma"/>
                <w:b/>
                <w:spacing w:val="2"/>
              </w:rPr>
              <w:t xml:space="preserve"> </w:t>
            </w:r>
            <w:r w:rsidRPr="00DF6D8A">
              <w:rPr>
                <w:rFonts w:ascii="Tahoma" w:eastAsia="Bookman Old Style" w:hAnsi="Tahoma" w:cs="Tahoma"/>
                <w:b/>
              </w:rPr>
              <w:t>4 (KE</w:t>
            </w:r>
            <w:r w:rsidRPr="00DF6D8A">
              <w:rPr>
                <w:rFonts w:ascii="Tahoma" w:eastAsia="Bookman Old Style" w:hAnsi="Tahoma" w:cs="Tahoma"/>
                <w:b/>
                <w:spacing w:val="-2"/>
              </w:rPr>
              <w:t>T</w:t>
            </w:r>
            <w:r w:rsidRPr="00DF6D8A">
              <w:rPr>
                <w:rFonts w:ascii="Tahoma" w:eastAsia="Bookman Old Style" w:hAnsi="Tahoma" w:cs="Tahoma"/>
                <w:b/>
              </w:rPr>
              <w:t>ERAMP</w:t>
            </w:r>
            <w:r w:rsidRPr="00DF6D8A">
              <w:rPr>
                <w:rFonts w:ascii="Tahoma" w:eastAsia="Bookman Old Style" w:hAnsi="Tahoma" w:cs="Tahoma"/>
                <w:b/>
                <w:spacing w:val="2"/>
              </w:rPr>
              <w:t>I</w:t>
            </w:r>
            <w:r w:rsidRPr="00DF6D8A">
              <w:rPr>
                <w:rFonts w:ascii="Tahoma" w:eastAsia="Bookman Old Style" w:hAnsi="Tahoma" w:cs="Tahoma"/>
                <w:b/>
              </w:rPr>
              <w:t>LAN)</w:t>
            </w:r>
          </w:p>
        </w:tc>
      </w:tr>
      <w:tr w:rsidR="00DF6D8A" w:rsidRPr="00DF6D8A" w:rsidTr="00770562">
        <w:trPr>
          <w:trHeight w:hRule="exact" w:val="4477"/>
        </w:trPr>
        <w:tc>
          <w:tcPr>
            <w:tcW w:w="4169"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line="280" w:lineRule="exact"/>
              <w:ind w:left="467" w:right="409"/>
              <w:rPr>
                <w:rFonts w:ascii="Tahoma" w:eastAsia="Bookman Old Style" w:hAnsi="Tahoma" w:cs="Tahoma"/>
              </w:rPr>
            </w:pPr>
            <w:r w:rsidRPr="00DF6D8A">
              <w:rPr>
                <w:rFonts w:ascii="Tahoma" w:eastAsia="Bookman Old Style" w:hAnsi="Tahoma" w:cs="Tahoma"/>
              </w:rPr>
              <w:t>masyarakat nasional, regional, dan internasional.</w:t>
            </w:r>
          </w:p>
        </w:tc>
        <w:tc>
          <w:tcPr>
            <w:tcW w:w="4611"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line="280" w:lineRule="exact"/>
              <w:ind w:left="465" w:right="555"/>
              <w:rPr>
                <w:rFonts w:ascii="Tahoma" w:eastAsia="Bookman Old Style" w:hAnsi="Tahoma" w:cs="Tahoma"/>
              </w:rPr>
            </w:pPr>
            <w:r w:rsidRPr="00DF6D8A">
              <w:rPr>
                <w:rFonts w:ascii="Tahoma" w:eastAsia="Bookman Old Style" w:hAnsi="Tahoma" w:cs="Tahoma"/>
              </w:rPr>
              <w:t>pengembangan dari yang dipelajarinya di sekolah, serta</w:t>
            </w:r>
          </w:p>
          <w:p w:rsidR="00DF6D8A" w:rsidRPr="00DF6D8A" w:rsidRDefault="00DF6D8A" w:rsidP="00DF6D8A">
            <w:pPr>
              <w:spacing w:before="3" w:line="280" w:lineRule="exact"/>
              <w:ind w:left="465" w:right="526"/>
              <w:rPr>
                <w:rFonts w:ascii="Tahoma" w:eastAsia="Bookman Old Style" w:hAnsi="Tahoma" w:cs="Tahoma"/>
              </w:rPr>
            </w:pPr>
            <w:r w:rsidRPr="00DF6D8A">
              <w:rPr>
                <w:rFonts w:ascii="Tahoma" w:eastAsia="Bookman Old Style" w:hAnsi="Tahoma" w:cs="Tahoma"/>
              </w:rPr>
              <w:t>mampu melaksanakan tugas spesifik di bawah pengawasan langsung.</w:t>
            </w:r>
          </w:p>
          <w:p w:rsidR="00DF6D8A" w:rsidRPr="00DF6D8A" w:rsidRDefault="00DF6D8A" w:rsidP="00DF6D8A">
            <w:pPr>
              <w:spacing w:before="1" w:line="120" w:lineRule="exact"/>
              <w:rPr>
                <w:rFonts w:ascii="Tahoma" w:hAnsi="Tahoma" w:cs="Tahoma"/>
              </w:rPr>
            </w:pPr>
          </w:p>
          <w:p w:rsidR="00DF6D8A" w:rsidRPr="00DF6D8A" w:rsidRDefault="00DF6D8A" w:rsidP="00DF6D8A">
            <w:pPr>
              <w:ind w:left="465" w:right="253"/>
              <w:rPr>
                <w:rFonts w:ascii="Tahoma" w:eastAsia="Bookman Old Style" w:hAnsi="Tahoma" w:cs="Tahoma"/>
              </w:rPr>
            </w:pPr>
            <w:r w:rsidRPr="00DF6D8A">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DF6D8A" w:rsidRPr="00DF6D8A" w:rsidRDefault="00DF6D8A" w:rsidP="00DF6D8A">
      <w:pPr>
        <w:rPr>
          <w:rFonts w:ascii="Tahoma" w:hAnsi="Tahoma" w:cs="Tahoma"/>
        </w:rPr>
        <w:sectPr w:rsidR="00DF6D8A" w:rsidRPr="00DF6D8A">
          <w:pgSz w:w="11920" w:h="18720"/>
          <w:pgMar w:top="1600" w:right="1300" w:bottom="280" w:left="1600" w:header="720" w:footer="720" w:gutter="0"/>
          <w:cols w:space="720"/>
        </w:sectPr>
      </w:pPr>
    </w:p>
    <w:p w:rsidR="00DF6D8A" w:rsidRPr="00DF6D8A" w:rsidRDefault="00DF6D8A" w:rsidP="00DF6D8A">
      <w:pPr>
        <w:spacing w:before="71"/>
        <w:ind w:left="102"/>
        <w:rPr>
          <w:rFonts w:ascii="Tahoma" w:eastAsia="Bookman Old Style" w:hAnsi="Tahoma" w:cs="Tahoma"/>
        </w:rPr>
      </w:pPr>
      <w:r w:rsidRPr="00DF6D8A">
        <w:rPr>
          <w:rFonts w:ascii="Tahoma" w:eastAsia="Bookman Old Style" w:hAnsi="Tahoma" w:cs="Tahoma"/>
        </w:rPr>
        <w:lastRenderedPageBreak/>
        <w:t xml:space="preserve">Mata Pelajaran    </w:t>
      </w:r>
      <w:r w:rsidRPr="00DF6D8A">
        <w:rPr>
          <w:rFonts w:ascii="Tahoma" w:eastAsia="Bookman Old Style" w:hAnsi="Tahoma" w:cs="Tahoma"/>
          <w:spacing w:val="11"/>
        </w:rPr>
        <w:t xml:space="preserve"> </w:t>
      </w:r>
      <w:r w:rsidRPr="00DF6D8A">
        <w:rPr>
          <w:rFonts w:ascii="Tahoma" w:eastAsia="Bookman Old Style" w:hAnsi="Tahoma" w:cs="Tahoma"/>
        </w:rPr>
        <w:t>: Simulasi dan Komunikasi Digital</w:t>
      </w:r>
    </w:p>
    <w:p w:rsidR="00DF6D8A" w:rsidRPr="00DF6D8A" w:rsidRDefault="00DF6D8A" w:rsidP="00DF6D8A">
      <w:pPr>
        <w:spacing w:before="9" w:line="100" w:lineRule="exact"/>
        <w:rPr>
          <w:rFonts w:ascii="Tahoma" w:hAnsi="Tahoma" w:cs="Tahoma"/>
        </w:rPr>
      </w:pPr>
    </w:p>
    <w:p w:rsidR="00DF6D8A" w:rsidRPr="00DF6D8A" w:rsidRDefault="00DF6D8A" w:rsidP="00DF6D8A">
      <w:pPr>
        <w:ind w:left="102"/>
        <w:rPr>
          <w:rFonts w:ascii="Tahoma" w:eastAsia="Bookman Old Style" w:hAnsi="Tahoma" w:cs="Tahoma"/>
        </w:rPr>
      </w:pPr>
      <w:r w:rsidRPr="00DF6D8A">
        <w:rPr>
          <w:rFonts w:ascii="Tahoma" w:eastAsia="Bookman Old Style" w:hAnsi="Tahoma" w:cs="Tahoma"/>
        </w:rPr>
        <w:t xml:space="preserve">Jam Pelajaran     </w:t>
      </w:r>
      <w:r w:rsidRPr="00DF6D8A">
        <w:rPr>
          <w:rFonts w:ascii="Tahoma" w:eastAsia="Bookman Old Style" w:hAnsi="Tahoma" w:cs="Tahoma"/>
          <w:spacing w:val="16"/>
        </w:rPr>
        <w:t xml:space="preserve"> </w:t>
      </w:r>
      <w:r w:rsidRPr="00DF6D8A">
        <w:rPr>
          <w:rFonts w:ascii="Tahoma" w:eastAsia="Bookman Old Style" w:hAnsi="Tahoma" w:cs="Tahoma"/>
        </w:rPr>
        <w:t>: 108 JP (@ 45 menit)</w:t>
      </w:r>
    </w:p>
    <w:p w:rsidR="00DF6D8A" w:rsidRPr="00DF6D8A" w:rsidRDefault="00DF6D8A" w:rsidP="00DF6D8A">
      <w:pPr>
        <w:spacing w:before="7" w:line="180" w:lineRule="exact"/>
        <w:rPr>
          <w:rFonts w:ascii="Tahoma" w:hAnsi="Tahoma" w:cs="Tahoma"/>
        </w:rPr>
      </w:pPr>
    </w:p>
    <w:p w:rsidR="00DF6D8A" w:rsidRPr="00DF6D8A" w:rsidRDefault="00DF6D8A" w:rsidP="00DF6D8A">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253"/>
        <w:gridCol w:w="4527"/>
      </w:tblGrid>
      <w:tr w:rsidR="00DF6D8A" w:rsidRPr="00DF6D8A" w:rsidTr="00DF6D8A">
        <w:trPr>
          <w:trHeight w:hRule="exact" w:val="530"/>
        </w:trPr>
        <w:tc>
          <w:tcPr>
            <w:tcW w:w="4253"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834"/>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c>
          <w:tcPr>
            <w:tcW w:w="4527"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971"/>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r>
      <w:tr w:rsidR="00DF6D8A" w:rsidRPr="00DF6D8A" w:rsidTr="00770562">
        <w:trPr>
          <w:trHeight w:hRule="exact" w:val="734"/>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44" w:line="280" w:lineRule="exact"/>
              <w:ind w:left="983" w:right="452" w:hanging="710"/>
              <w:rPr>
                <w:rFonts w:ascii="Tahoma" w:eastAsia="Bookman Old Style" w:hAnsi="Tahoma" w:cs="Tahoma"/>
              </w:rPr>
            </w:pPr>
            <w:r w:rsidRPr="00DF6D8A">
              <w:rPr>
                <w:rFonts w:ascii="Tahoma" w:eastAsia="Bookman Old Style" w:hAnsi="Tahoma" w:cs="Tahoma"/>
              </w:rPr>
              <w:t>3.1</w:t>
            </w:r>
            <w:r w:rsidRPr="00DF6D8A">
              <w:rPr>
                <w:rFonts w:ascii="Tahoma" w:eastAsia="Bookman Old Style" w:hAnsi="Tahoma" w:cs="Tahoma"/>
              </w:rPr>
              <w:tab/>
              <w:t>Menerapkan logika dan algoritma komputer</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4" w:line="280" w:lineRule="exact"/>
              <w:ind w:left="947" w:right="233" w:hanging="828"/>
              <w:rPr>
                <w:rFonts w:ascii="Tahoma" w:eastAsia="Bookman Old Style" w:hAnsi="Tahoma" w:cs="Tahoma"/>
              </w:rPr>
            </w:pPr>
            <w:r w:rsidRPr="00DF6D8A">
              <w:rPr>
                <w:rFonts w:ascii="Tahoma" w:eastAsia="Bookman Old Style" w:hAnsi="Tahoma" w:cs="Tahoma"/>
              </w:rPr>
              <w:t>4.1</w:t>
            </w:r>
            <w:r w:rsidRPr="00DF6D8A">
              <w:rPr>
                <w:rFonts w:ascii="Tahoma" w:eastAsia="Bookman Old Style" w:hAnsi="Tahoma" w:cs="Tahoma"/>
              </w:rPr>
              <w:tab/>
              <w:t>Menggunakan fungs</w:t>
            </w:r>
            <w:r w:rsidRPr="00DF6D8A">
              <w:rPr>
                <w:rFonts w:ascii="Tahoma" w:eastAsia="Bookman Old Style" w:hAnsi="Tahoma" w:cs="Tahoma"/>
                <w:spacing w:val="1"/>
              </w:rPr>
              <w:t>i</w:t>
            </w:r>
            <w:r w:rsidRPr="00DF6D8A">
              <w:rPr>
                <w:rFonts w:ascii="Tahoma" w:eastAsia="Bookman Old Style" w:hAnsi="Tahoma" w:cs="Tahoma"/>
              </w:rPr>
              <w:t xml:space="preserve">-fungsi perintah </w:t>
            </w:r>
            <w:r w:rsidRPr="00DF6D8A">
              <w:rPr>
                <w:rFonts w:ascii="Tahoma" w:eastAsia="Bookman Old Style" w:hAnsi="Tahoma" w:cs="Tahoma"/>
                <w:i/>
              </w:rPr>
              <w:t>(C</w:t>
            </w:r>
            <w:r w:rsidRPr="00DF6D8A">
              <w:rPr>
                <w:rFonts w:ascii="Tahoma" w:eastAsia="Bookman Old Style" w:hAnsi="Tahoma" w:cs="Tahoma"/>
                <w:i/>
                <w:spacing w:val="2"/>
              </w:rPr>
              <w:t>o</w:t>
            </w:r>
            <w:r w:rsidRPr="00DF6D8A">
              <w:rPr>
                <w:rFonts w:ascii="Tahoma" w:eastAsia="Bookman Old Style" w:hAnsi="Tahoma" w:cs="Tahoma"/>
                <w:i/>
                <w:spacing w:val="-2"/>
              </w:rPr>
              <w:t>mma</w:t>
            </w:r>
            <w:r w:rsidRPr="00DF6D8A">
              <w:rPr>
                <w:rFonts w:ascii="Tahoma" w:eastAsia="Bookman Old Style" w:hAnsi="Tahoma" w:cs="Tahoma"/>
                <w:i/>
                <w:spacing w:val="2"/>
              </w:rPr>
              <w:t>n</w:t>
            </w:r>
            <w:r w:rsidRPr="00DF6D8A">
              <w:rPr>
                <w:rFonts w:ascii="Tahoma" w:eastAsia="Bookman Old Style" w:hAnsi="Tahoma" w:cs="Tahoma"/>
                <w:i/>
              </w:rPr>
              <w:t>d)</w:t>
            </w:r>
          </w:p>
        </w:tc>
      </w:tr>
      <w:tr w:rsidR="00DF6D8A" w:rsidRPr="00DF6D8A" w:rsidTr="00770562">
        <w:trPr>
          <w:trHeight w:hRule="exact" w:val="734"/>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41" w:line="280" w:lineRule="exact"/>
              <w:ind w:left="983" w:right="144" w:hanging="710"/>
              <w:rPr>
                <w:rFonts w:ascii="Tahoma" w:eastAsia="Bookman Old Style" w:hAnsi="Tahoma" w:cs="Tahoma"/>
              </w:rPr>
            </w:pPr>
            <w:r w:rsidRPr="00DF6D8A">
              <w:rPr>
                <w:rFonts w:ascii="Tahoma" w:eastAsia="Bookman Old Style" w:hAnsi="Tahoma" w:cs="Tahoma"/>
              </w:rPr>
              <w:t>3.2</w:t>
            </w:r>
            <w:r w:rsidRPr="00DF6D8A">
              <w:rPr>
                <w:rFonts w:ascii="Tahoma" w:eastAsia="Bookman Old Style" w:hAnsi="Tahoma" w:cs="Tahoma"/>
              </w:rPr>
              <w:tab/>
              <w:t>Menerapkan metode pet</w:t>
            </w:r>
            <w:r w:rsidRPr="00DF6D8A">
              <w:rPr>
                <w:rFonts w:ascii="Tahoma" w:eastAsia="Bookman Old Style" w:hAnsi="Tahoma" w:cs="Tahoma"/>
                <w:spacing w:val="1"/>
              </w:rPr>
              <w:t>a</w:t>
            </w:r>
            <w:r w:rsidRPr="00DF6D8A">
              <w:rPr>
                <w:rFonts w:ascii="Tahoma" w:eastAsia="Bookman Old Style" w:hAnsi="Tahoma" w:cs="Tahoma"/>
              </w:rPr>
              <w:t>- minda</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119"/>
              <w:rPr>
                <w:rFonts w:ascii="Tahoma" w:eastAsia="Bookman Old Style" w:hAnsi="Tahoma" w:cs="Tahoma"/>
              </w:rPr>
            </w:pPr>
            <w:r w:rsidRPr="00DF6D8A">
              <w:rPr>
                <w:rFonts w:ascii="Tahoma" w:eastAsia="Bookman Old Style" w:hAnsi="Tahoma" w:cs="Tahoma"/>
              </w:rPr>
              <w:t xml:space="preserve">4.2    </w:t>
            </w:r>
            <w:r w:rsidRPr="00DF6D8A">
              <w:rPr>
                <w:rFonts w:ascii="Tahoma" w:eastAsia="Bookman Old Style" w:hAnsi="Tahoma" w:cs="Tahoma"/>
                <w:spacing w:val="72"/>
              </w:rPr>
              <w:t xml:space="preserve"> </w:t>
            </w:r>
            <w:r w:rsidRPr="00DF6D8A">
              <w:rPr>
                <w:rFonts w:ascii="Tahoma" w:eastAsia="Bookman Old Style" w:hAnsi="Tahoma" w:cs="Tahoma"/>
              </w:rPr>
              <w:t>Membuat peta-minda</w:t>
            </w:r>
          </w:p>
        </w:tc>
      </w:tr>
      <w:tr w:rsidR="00DF6D8A" w:rsidRPr="00DF6D8A" w:rsidTr="00770562">
        <w:trPr>
          <w:trHeight w:hRule="exact" w:val="1016"/>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39"/>
              <w:ind w:left="983" w:right="356" w:hanging="710"/>
              <w:rPr>
                <w:rFonts w:ascii="Tahoma" w:eastAsia="Bookman Old Style" w:hAnsi="Tahoma" w:cs="Tahoma"/>
              </w:rPr>
            </w:pPr>
            <w:r w:rsidRPr="00DF6D8A">
              <w:rPr>
                <w:rFonts w:ascii="Tahoma" w:eastAsia="Bookman Old Style" w:hAnsi="Tahoma" w:cs="Tahoma"/>
              </w:rPr>
              <w:t>3.3</w:t>
            </w:r>
            <w:r w:rsidRPr="00DF6D8A">
              <w:rPr>
                <w:rFonts w:ascii="Tahoma" w:eastAsia="Bookman Old Style" w:hAnsi="Tahoma" w:cs="Tahoma"/>
              </w:rPr>
              <w:tab/>
              <w:t>Mengevaluasi</w:t>
            </w:r>
            <w:r w:rsidRPr="00DF6D8A">
              <w:rPr>
                <w:rFonts w:ascii="Tahoma" w:eastAsia="Bookman Old Style" w:hAnsi="Tahoma" w:cs="Tahoma"/>
                <w:spacing w:val="1"/>
              </w:rPr>
              <w:t xml:space="preserve"> </w:t>
            </w:r>
            <w:r w:rsidRPr="00DF6D8A">
              <w:rPr>
                <w:rFonts w:ascii="Tahoma" w:eastAsia="Bookman Old Style" w:hAnsi="Tahoma" w:cs="Tahoma"/>
              </w:rPr>
              <w:t>paragraf deskriptif, argumentatif, naratif, dan persuasif</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0" w:line="280" w:lineRule="exact"/>
              <w:ind w:left="947" w:right="425" w:hanging="828"/>
              <w:rPr>
                <w:rFonts w:ascii="Tahoma" w:eastAsia="Bookman Old Style" w:hAnsi="Tahoma" w:cs="Tahoma"/>
              </w:rPr>
            </w:pPr>
            <w:r w:rsidRPr="00DF6D8A">
              <w:rPr>
                <w:rFonts w:ascii="Tahoma" w:eastAsia="Bookman Old Style" w:hAnsi="Tahoma" w:cs="Tahoma"/>
              </w:rPr>
              <w:t>4.3</w:t>
            </w:r>
            <w:r w:rsidRPr="00DF6D8A">
              <w:rPr>
                <w:rFonts w:ascii="Tahoma" w:eastAsia="Bookman Old Style" w:hAnsi="Tahoma" w:cs="Tahoma"/>
              </w:rPr>
              <w:tab/>
              <w:t>Menyusun kembali format dokumen pengolah kata</w:t>
            </w:r>
          </w:p>
        </w:tc>
      </w:tr>
      <w:tr w:rsidR="00DF6D8A" w:rsidRPr="00DF6D8A" w:rsidTr="00770562">
        <w:trPr>
          <w:trHeight w:hRule="exact" w:val="732"/>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41" w:line="280" w:lineRule="exact"/>
              <w:ind w:left="983" w:right="245" w:hanging="710"/>
              <w:rPr>
                <w:rFonts w:ascii="Tahoma" w:eastAsia="Bookman Old Style" w:hAnsi="Tahoma" w:cs="Tahoma"/>
              </w:rPr>
            </w:pPr>
            <w:r w:rsidRPr="00DF6D8A">
              <w:rPr>
                <w:rFonts w:ascii="Tahoma" w:eastAsia="Bookman Old Style" w:hAnsi="Tahoma" w:cs="Tahoma"/>
              </w:rPr>
              <w:t>3.4</w:t>
            </w:r>
            <w:r w:rsidRPr="00DF6D8A">
              <w:rPr>
                <w:rFonts w:ascii="Tahoma" w:eastAsia="Bookman Old Style" w:hAnsi="Tahoma" w:cs="Tahoma"/>
              </w:rPr>
              <w:tab/>
              <w:t>Menerapkan logika dan operasi perhitungan data</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line="280" w:lineRule="exact"/>
              <w:ind w:left="947" w:right="334" w:hanging="828"/>
              <w:rPr>
                <w:rFonts w:ascii="Tahoma" w:eastAsia="Bookman Old Style" w:hAnsi="Tahoma" w:cs="Tahoma"/>
              </w:rPr>
            </w:pPr>
            <w:r w:rsidRPr="00DF6D8A">
              <w:rPr>
                <w:rFonts w:ascii="Tahoma" w:eastAsia="Bookman Old Style" w:hAnsi="Tahoma" w:cs="Tahoma"/>
              </w:rPr>
              <w:t>4.4</w:t>
            </w:r>
            <w:r w:rsidRPr="00DF6D8A">
              <w:rPr>
                <w:rFonts w:ascii="Tahoma" w:eastAsia="Bookman Old Style" w:hAnsi="Tahoma" w:cs="Tahoma"/>
              </w:rPr>
              <w:tab/>
              <w:t>Mengoperasikan perangkat lunak pengolah angka</w:t>
            </w:r>
          </w:p>
        </w:tc>
      </w:tr>
      <w:tr w:rsidR="00DF6D8A" w:rsidRPr="00DF6D8A" w:rsidTr="00770562">
        <w:trPr>
          <w:trHeight w:hRule="exact" w:val="1015"/>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39"/>
              <w:ind w:left="983" w:right="404" w:hanging="710"/>
              <w:jc w:val="both"/>
              <w:rPr>
                <w:rFonts w:ascii="Tahoma" w:eastAsia="Bookman Old Style" w:hAnsi="Tahoma" w:cs="Tahoma"/>
              </w:rPr>
            </w:pPr>
            <w:r w:rsidRPr="00DF6D8A">
              <w:rPr>
                <w:rFonts w:ascii="Tahoma" w:eastAsia="Bookman Old Style" w:hAnsi="Tahoma" w:cs="Tahoma"/>
              </w:rPr>
              <w:t>3.5</w:t>
            </w:r>
            <w:r w:rsidRPr="00DF6D8A">
              <w:rPr>
                <w:rFonts w:ascii="Tahoma" w:eastAsia="Bookman Old Style" w:hAnsi="Tahoma" w:cs="Tahoma"/>
              </w:rPr>
              <w:tab/>
              <w:t>Menganalisis fitur yang tepat untuk pembuatan slide</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7" w:right="992" w:hanging="828"/>
              <w:rPr>
                <w:rFonts w:ascii="Tahoma" w:eastAsia="Bookman Old Style" w:hAnsi="Tahoma" w:cs="Tahoma"/>
              </w:rPr>
            </w:pPr>
            <w:r w:rsidRPr="00DF6D8A">
              <w:rPr>
                <w:rFonts w:ascii="Tahoma" w:eastAsia="Bookman Old Style" w:hAnsi="Tahoma" w:cs="Tahoma"/>
              </w:rPr>
              <w:t>4.5</w:t>
            </w:r>
            <w:r w:rsidRPr="00DF6D8A">
              <w:rPr>
                <w:rFonts w:ascii="Tahoma" w:eastAsia="Bookman Old Style" w:hAnsi="Tahoma" w:cs="Tahoma"/>
              </w:rPr>
              <w:tab/>
              <w:t>Membuat slide untuk presentasi</w:t>
            </w:r>
          </w:p>
        </w:tc>
      </w:tr>
      <w:tr w:rsidR="00DF6D8A" w:rsidRPr="00DF6D8A" w:rsidTr="00770562">
        <w:trPr>
          <w:trHeight w:hRule="exact" w:val="734"/>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39"/>
              <w:ind w:left="983" w:right="577" w:hanging="710"/>
              <w:rPr>
                <w:rFonts w:ascii="Tahoma" w:eastAsia="Bookman Old Style" w:hAnsi="Tahoma" w:cs="Tahoma"/>
              </w:rPr>
            </w:pPr>
            <w:r w:rsidRPr="00DF6D8A">
              <w:rPr>
                <w:rFonts w:ascii="Tahoma" w:eastAsia="Bookman Old Style" w:hAnsi="Tahoma" w:cs="Tahoma"/>
              </w:rPr>
              <w:t>3.6</w:t>
            </w:r>
            <w:r w:rsidRPr="00DF6D8A">
              <w:rPr>
                <w:rFonts w:ascii="Tahoma" w:eastAsia="Bookman Old Style" w:hAnsi="Tahoma" w:cs="Tahoma"/>
              </w:rPr>
              <w:tab/>
              <w:t>Menerapkan teknik presentasi yang efektif</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7" w:right="286" w:hanging="828"/>
              <w:rPr>
                <w:rFonts w:ascii="Tahoma" w:eastAsia="Bookman Old Style" w:hAnsi="Tahoma" w:cs="Tahoma"/>
              </w:rPr>
            </w:pPr>
            <w:r w:rsidRPr="00DF6D8A">
              <w:rPr>
                <w:rFonts w:ascii="Tahoma" w:eastAsia="Bookman Old Style" w:hAnsi="Tahoma" w:cs="Tahoma"/>
              </w:rPr>
              <w:t>4.6</w:t>
            </w:r>
            <w:r w:rsidRPr="00DF6D8A">
              <w:rPr>
                <w:rFonts w:ascii="Tahoma" w:eastAsia="Bookman Old Style" w:hAnsi="Tahoma" w:cs="Tahoma"/>
              </w:rPr>
              <w:tab/>
              <w:t>Melakukan presentasi yang efektif</w:t>
            </w:r>
          </w:p>
        </w:tc>
      </w:tr>
      <w:tr w:rsidR="00DF6D8A" w:rsidRPr="00DF6D8A" w:rsidTr="00770562">
        <w:trPr>
          <w:trHeight w:hRule="exact" w:val="1016"/>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41" w:line="280" w:lineRule="exact"/>
              <w:ind w:left="983" w:right="264" w:hanging="710"/>
              <w:rPr>
                <w:rFonts w:ascii="Tahoma" w:eastAsia="Bookman Old Style" w:hAnsi="Tahoma" w:cs="Tahoma"/>
              </w:rPr>
            </w:pPr>
            <w:r w:rsidRPr="00DF6D8A">
              <w:rPr>
                <w:rFonts w:ascii="Tahoma" w:eastAsia="Bookman Old Style" w:hAnsi="Tahoma" w:cs="Tahoma"/>
              </w:rPr>
              <w:t>3.7</w:t>
            </w:r>
            <w:r w:rsidRPr="00DF6D8A">
              <w:rPr>
                <w:rFonts w:ascii="Tahoma" w:eastAsia="Bookman Old Style" w:hAnsi="Tahoma" w:cs="Tahoma"/>
              </w:rPr>
              <w:tab/>
              <w:t>Menganalisis pembuatan e-book</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7" w:right="612" w:hanging="828"/>
              <w:rPr>
                <w:rFonts w:ascii="Tahoma" w:eastAsia="Bookman Old Style" w:hAnsi="Tahoma" w:cs="Tahoma"/>
              </w:rPr>
            </w:pPr>
            <w:r w:rsidRPr="00DF6D8A">
              <w:rPr>
                <w:rFonts w:ascii="Tahoma" w:eastAsia="Bookman Old Style" w:hAnsi="Tahoma" w:cs="Tahoma"/>
              </w:rPr>
              <w:t>4.7</w:t>
            </w:r>
            <w:r w:rsidRPr="00DF6D8A">
              <w:rPr>
                <w:rFonts w:ascii="Tahoma" w:eastAsia="Bookman Old Style" w:hAnsi="Tahoma" w:cs="Tahoma"/>
              </w:rPr>
              <w:tab/>
              <w:t xml:space="preserve">Membuat e-book dengan perangkat lunak </w:t>
            </w:r>
            <w:r w:rsidRPr="00DF6D8A">
              <w:rPr>
                <w:rFonts w:ascii="Tahoma" w:eastAsia="Bookman Old Style" w:hAnsi="Tahoma" w:cs="Tahoma"/>
                <w:spacing w:val="1"/>
              </w:rPr>
              <w:t>e</w:t>
            </w:r>
            <w:r w:rsidRPr="00DF6D8A">
              <w:rPr>
                <w:rFonts w:ascii="Tahoma" w:eastAsia="Bookman Old Style" w:hAnsi="Tahoma" w:cs="Tahoma"/>
              </w:rPr>
              <w:t>-book editor</w:t>
            </w:r>
          </w:p>
        </w:tc>
      </w:tr>
      <w:tr w:rsidR="00DF6D8A" w:rsidRPr="00DF6D8A" w:rsidTr="00770562">
        <w:trPr>
          <w:trHeight w:hRule="exact" w:val="732"/>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273"/>
              <w:rPr>
                <w:rFonts w:ascii="Tahoma" w:eastAsia="Bookman Old Style" w:hAnsi="Tahoma" w:cs="Tahoma"/>
              </w:rPr>
            </w:pPr>
            <w:r w:rsidRPr="00DF6D8A">
              <w:rPr>
                <w:rFonts w:ascii="Tahoma" w:eastAsia="Bookman Old Style" w:hAnsi="Tahoma" w:cs="Tahoma"/>
              </w:rPr>
              <w:t xml:space="preserve">3.8   </w:t>
            </w:r>
            <w:r w:rsidRPr="00DF6D8A">
              <w:rPr>
                <w:rFonts w:ascii="Tahoma" w:eastAsia="Bookman Old Style" w:hAnsi="Tahoma" w:cs="Tahoma"/>
                <w:spacing w:val="30"/>
              </w:rPr>
              <w:t xml:space="preserve"> </w:t>
            </w:r>
            <w:r w:rsidRPr="00DF6D8A">
              <w:rPr>
                <w:rFonts w:ascii="Tahoma" w:eastAsia="Bookman Old Style" w:hAnsi="Tahoma" w:cs="Tahoma"/>
              </w:rPr>
              <w:t>Memahami konsep</w:t>
            </w:r>
          </w:p>
          <w:p w:rsidR="00DF6D8A" w:rsidRPr="00DF6D8A" w:rsidRDefault="00DF6D8A" w:rsidP="00DF6D8A">
            <w:pPr>
              <w:spacing w:line="280" w:lineRule="exact"/>
              <w:ind w:left="983"/>
              <w:rPr>
                <w:rFonts w:ascii="Tahoma" w:eastAsia="Bookman Old Style" w:hAnsi="Tahoma" w:cs="Tahoma"/>
              </w:rPr>
            </w:pPr>
            <w:r w:rsidRPr="00DF6D8A">
              <w:rPr>
                <w:rFonts w:ascii="Tahoma" w:eastAsia="Bookman Old Style" w:hAnsi="Tahoma" w:cs="Tahoma"/>
              </w:rPr>
              <w:t>Kewargaan Digital</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119"/>
              <w:rPr>
                <w:rFonts w:ascii="Tahoma" w:eastAsia="Bookman Old Style" w:hAnsi="Tahoma" w:cs="Tahoma"/>
              </w:rPr>
            </w:pPr>
            <w:r w:rsidRPr="00DF6D8A">
              <w:rPr>
                <w:rFonts w:ascii="Tahoma" w:eastAsia="Bookman Old Style" w:hAnsi="Tahoma" w:cs="Tahoma"/>
              </w:rPr>
              <w:t xml:space="preserve">4.8    </w:t>
            </w:r>
            <w:r w:rsidRPr="00DF6D8A">
              <w:rPr>
                <w:rFonts w:ascii="Tahoma" w:eastAsia="Bookman Old Style" w:hAnsi="Tahoma" w:cs="Tahoma"/>
                <w:spacing w:val="72"/>
              </w:rPr>
              <w:t xml:space="preserve"> </w:t>
            </w:r>
            <w:r w:rsidRPr="00DF6D8A">
              <w:rPr>
                <w:rFonts w:ascii="Tahoma" w:eastAsia="Bookman Old Style" w:hAnsi="Tahoma" w:cs="Tahoma"/>
              </w:rPr>
              <w:t>Merumuskan etika</w:t>
            </w:r>
          </w:p>
          <w:p w:rsidR="00DF6D8A" w:rsidRPr="00DF6D8A" w:rsidRDefault="00DF6D8A" w:rsidP="00DF6D8A">
            <w:pPr>
              <w:spacing w:line="280" w:lineRule="exact"/>
              <w:ind w:left="947"/>
              <w:rPr>
                <w:rFonts w:ascii="Tahoma" w:eastAsia="Bookman Old Style" w:hAnsi="Tahoma" w:cs="Tahoma"/>
              </w:rPr>
            </w:pPr>
            <w:r w:rsidRPr="00DF6D8A">
              <w:rPr>
                <w:rFonts w:ascii="Tahoma" w:eastAsia="Bookman Old Style" w:hAnsi="Tahoma" w:cs="Tahoma"/>
              </w:rPr>
              <w:t>Kewargaan Digital</w:t>
            </w:r>
          </w:p>
        </w:tc>
      </w:tr>
      <w:tr w:rsidR="00DF6D8A" w:rsidRPr="00DF6D8A" w:rsidTr="00770562">
        <w:trPr>
          <w:trHeight w:hRule="exact" w:val="1015"/>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80"/>
              </w:tabs>
              <w:spacing w:before="43" w:line="280" w:lineRule="exact"/>
              <w:ind w:left="983" w:right="845" w:hanging="710"/>
              <w:rPr>
                <w:rFonts w:ascii="Tahoma" w:eastAsia="Bookman Old Style" w:hAnsi="Tahoma" w:cs="Tahoma"/>
              </w:rPr>
            </w:pPr>
            <w:r w:rsidRPr="00DF6D8A">
              <w:rPr>
                <w:rFonts w:ascii="Tahoma" w:eastAsia="Bookman Old Style" w:hAnsi="Tahoma" w:cs="Tahoma"/>
              </w:rPr>
              <w:t>3.9</w:t>
            </w:r>
            <w:r w:rsidRPr="00DF6D8A">
              <w:rPr>
                <w:rFonts w:ascii="Tahoma" w:eastAsia="Bookman Old Style" w:hAnsi="Tahoma" w:cs="Tahoma"/>
              </w:rPr>
              <w:tab/>
              <w:t>Menerapkan teknik penelusuran Search Engine</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3" w:line="280" w:lineRule="exact"/>
              <w:ind w:left="947" w:right="651" w:hanging="828"/>
              <w:rPr>
                <w:rFonts w:ascii="Tahoma" w:eastAsia="Bookman Old Style" w:hAnsi="Tahoma" w:cs="Tahoma"/>
              </w:rPr>
            </w:pPr>
            <w:r w:rsidRPr="00DF6D8A">
              <w:rPr>
                <w:rFonts w:ascii="Tahoma" w:eastAsia="Bookman Old Style" w:hAnsi="Tahoma" w:cs="Tahoma"/>
              </w:rPr>
              <w:t>4.9</w:t>
            </w:r>
            <w:r w:rsidRPr="00DF6D8A">
              <w:rPr>
                <w:rFonts w:ascii="Tahoma" w:eastAsia="Bookman Old Style" w:hAnsi="Tahoma" w:cs="Tahoma"/>
              </w:rPr>
              <w:tab/>
              <w:t>Melakukan penelusuran informasi</w:t>
            </w:r>
          </w:p>
        </w:tc>
      </w:tr>
      <w:tr w:rsidR="00DF6D8A" w:rsidRPr="00DF6D8A" w:rsidTr="00770562">
        <w:trPr>
          <w:trHeight w:hRule="exact" w:val="1015"/>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4" w:line="280" w:lineRule="exact"/>
              <w:ind w:left="983" w:right="216" w:hanging="710"/>
              <w:rPr>
                <w:rFonts w:ascii="Tahoma" w:eastAsia="Bookman Old Style" w:hAnsi="Tahoma" w:cs="Tahoma"/>
              </w:rPr>
            </w:pPr>
            <w:r w:rsidRPr="00DF6D8A">
              <w:rPr>
                <w:rFonts w:ascii="Tahoma" w:eastAsia="Bookman Old Style" w:hAnsi="Tahoma" w:cs="Tahoma"/>
              </w:rPr>
              <w:t xml:space="preserve">3.10 </w:t>
            </w:r>
            <w:r w:rsidRPr="00DF6D8A">
              <w:rPr>
                <w:rFonts w:ascii="Tahoma" w:eastAsia="Bookman Old Style" w:hAnsi="Tahoma" w:cs="Tahoma"/>
                <w:spacing w:val="34"/>
              </w:rPr>
              <w:t xml:space="preserve"> </w:t>
            </w:r>
            <w:r w:rsidRPr="00DF6D8A">
              <w:rPr>
                <w:rFonts w:ascii="Tahoma" w:eastAsia="Bookman Old Style" w:hAnsi="Tahoma" w:cs="Tahoma"/>
              </w:rPr>
              <w:t>Menganalisis komunikasi sinkron dan asinkron dalam jaringan</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4" w:line="280" w:lineRule="exact"/>
              <w:ind w:left="947" w:right="181" w:hanging="828"/>
              <w:rPr>
                <w:rFonts w:ascii="Tahoma" w:eastAsia="Bookman Old Style" w:hAnsi="Tahoma" w:cs="Tahoma"/>
              </w:rPr>
            </w:pPr>
            <w:r w:rsidRPr="00DF6D8A">
              <w:rPr>
                <w:rFonts w:ascii="Tahoma" w:eastAsia="Bookman Old Style" w:hAnsi="Tahoma" w:cs="Tahoma"/>
              </w:rPr>
              <w:t>4.10</w:t>
            </w:r>
            <w:r w:rsidRPr="00DF6D8A">
              <w:rPr>
                <w:rFonts w:ascii="Tahoma" w:eastAsia="Bookman Old Style" w:hAnsi="Tahoma" w:cs="Tahoma"/>
              </w:rPr>
              <w:tab/>
              <w:t>Melakukan komunikasi sinkron dan asinkron dalam jaringan</w:t>
            </w:r>
          </w:p>
        </w:tc>
      </w:tr>
      <w:tr w:rsidR="00DF6D8A" w:rsidRPr="00DF6D8A" w:rsidTr="00770562">
        <w:trPr>
          <w:trHeight w:hRule="exact" w:val="1299"/>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2"/>
              <w:ind w:left="983" w:right="278" w:hanging="710"/>
              <w:rPr>
                <w:rFonts w:ascii="Tahoma" w:eastAsia="Bookman Old Style" w:hAnsi="Tahoma" w:cs="Tahoma"/>
              </w:rPr>
            </w:pPr>
            <w:r w:rsidRPr="00DF6D8A">
              <w:rPr>
                <w:rFonts w:ascii="Tahoma" w:eastAsia="Bookman Old Style" w:hAnsi="Tahoma" w:cs="Tahoma"/>
              </w:rPr>
              <w:t xml:space="preserve">3.11 </w:t>
            </w:r>
            <w:r w:rsidRPr="00DF6D8A">
              <w:rPr>
                <w:rFonts w:ascii="Tahoma" w:eastAsia="Bookman Old Style" w:hAnsi="Tahoma" w:cs="Tahoma"/>
                <w:spacing w:val="34"/>
              </w:rPr>
              <w:t xml:space="preserve"> </w:t>
            </w:r>
            <w:r w:rsidRPr="00DF6D8A">
              <w:rPr>
                <w:rFonts w:ascii="Tahoma" w:eastAsia="Bookman Old Style" w:hAnsi="Tahoma" w:cs="Tahoma"/>
              </w:rPr>
              <w:t>Menganalisis fitur perangkat lunak pembelajaran kol</w:t>
            </w:r>
            <w:r w:rsidRPr="00DF6D8A">
              <w:rPr>
                <w:rFonts w:ascii="Tahoma" w:eastAsia="Bookman Old Style" w:hAnsi="Tahoma" w:cs="Tahoma"/>
                <w:spacing w:val="1"/>
              </w:rPr>
              <w:t>a</w:t>
            </w:r>
            <w:r w:rsidRPr="00DF6D8A">
              <w:rPr>
                <w:rFonts w:ascii="Tahoma" w:eastAsia="Bookman Old Style" w:hAnsi="Tahoma" w:cs="Tahoma"/>
              </w:rPr>
              <w:t>boratif daring</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2"/>
              <w:ind w:left="947" w:right="468" w:hanging="828"/>
              <w:rPr>
                <w:rFonts w:ascii="Tahoma" w:eastAsia="Bookman Old Style" w:hAnsi="Tahoma" w:cs="Tahoma"/>
              </w:rPr>
            </w:pPr>
            <w:r w:rsidRPr="00DF6D8A">
              <w:rPr>
                <w:rFonts w:ascii="Tahoma" w:eastAsia="Bookman Old Style" w:hAnsi="Tahoma" w:cs="Tahoma"/>
              </w:rPr>
              <w:t>4.11</w:t>
            </w:r>
            <w:r w:rsidRPr="00DF6D8A">
              <w:rPr>
                <w:rFonts w:ascii="Tahoma" w:eastAsia="Bookman Old Style" w:hAnsi="Tahoma" w:cs="Tahoma"/>
              </w:rPr>
              <w:tab/>
              <w:t>Menggunakan fitur untuk pembelajaran kolaboratif daring (kelas maya)</w:t>
            </w:r>
          </w:p>
        </w:tc>
      </w:tr>
      <w:tr w:rsidR="00DF6D8A" w:rsidRPr="00DF6D8A" w:rsidTr="00770562">
        <w:trPr>
          <w:trHeight w:hRule="exact" w:val="732"/>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1" w:line="280" w:lineRule="exact"/>
              <w:ind w:left="983" w:right="735" w:hanging="710"/>
              <w:rPr>
                <w:rFonts w:ascii="Tahoma" w:eastAsia="Bookman Old Style" w:hAnsi="Tahoma" w:cs="Tahoma"/>
              </w:rPr>
            </w:pPr>
            <w:r w:rsidRPr="00DF6D8A">
              <w:rPr>
                <w:rFonts w:ascii="Tahoma" w:eastAsia="Bookman Old Style" w:hAnsi="Tahoma" w:cs="Tahoma"/>
              </w:rPr>
              <w:t xml:space="preserve">3.12 </w:t>
            </w:r>
            <w:r w:rsidRPr="00DF6D8A">
              <w:rPr>
                <w:rFonts w:ascii="Tahoma" w:eastAsia="Bookman Old Style" w:hAnsi="Tahoma" w:cs="Tahoma"/>
                <w:spacing w:val="34"/>
              </w:rPr>
              <w:t xml:space="preserve"> </w:t>
            </w:r>
            <w:r w:rsidRPr="00DF6D8A">
              <w:rPr>
                <w:rFonts w:ascii="Tahoma" w:eastAsia="Bookman Old Style" w:hAnsi="Tahoma" w:cs="Tahoma"/>
              </w:rPr>
              <w:t>Merancang dokumen tahap pr</w:t>
            </w:r>
            <w:r w:rsidRPr="00DF6D8A">
              <w:rPr>
                <w:rFonts w:ascii="Tahoma" w:eastAsia="Bookman Old Style" w:hAnsi="Tahoma" w:cs="Tahoma"/>
                <w:spacing w:val="1"/>
              </w:rPr>
              <w:t>a</w:t>
            </w:r>
            <w:r w:rsidRPr="00DF6D8A">
              <w:rPr>
                <w:rFonts w:ascii="Tahoma" w:eastAsia="Bookman Old Style" w:hAnsi="Tahoma" w:cs="Tahoma"/>
              </w:rPr>
              <w:t>-produksi</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line="280" w:lineRule="exact"/>
              <w:ind w:left="947" w:right="478" w:hanging="828"/>
              <w:rPr>
                <w:rFonts w:ascii="Tahoma" w:eastAsia="Bookman Old Style" w:hAnsi="Tahoma" w:cs="Tahoma"/>
              </w:rPr>
            </w:pPr>
            <w:r w:rsidRPr="00DF6D8A">
              <w:rPr>
                <w:rFonts w:ascii="Tahoma" w:eastAsia="Bookman Old Style" w:hAnsi="Tahoma" w:cs="Tahoma"/>
              </w:rPr>
              <w:t>4.12</w:t>
            </w:r>
            <w:r w:rsidRPr="00DF6D8A">
              <w:rPr>
                <w:rFonts w:ascii="Tahoma" w:eastAsia="Bookman Old Style" w:hAnsi="Tahoma" w:cs="Tahoma"/>
              </w:rPr>
              <w:tab/>
              <w:t>Membuat dokumen tahap pra-produksi</w:t>
            </w:r>
          </w:p>
        </w:tc>
      </w:tr>
      <w:tr w:rsidR="00DF6D8A" w:rsidRPr="00DF6D8A" w:rsidTr="00770562">
        <w:trPr>
          <w:trHeight w:hRule="exact" w:val="1015"/>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3" w:line="280" w:lineRule="exact"/>
              <w:ind w:left="983" w:right="327" w:hanging="710"/>
              <w:rPr>
                <w:rFonts w:ascii="Tahoma" w:eastAsia="Bookman Old Style" w:hAnsi="Tahoma" w:cs="Tahoma"/>
              </w:rPr>
            </w:pPr>
            <w:r w:rsidRPr="00DF6D8A">
              <w:rPr>
                <w:rFonts w:ascii="Tahoma" w:eastAsia="Bookman Old Style" w:hAnsi="Tahoma" w:cs="Tahoma"/>
              </w:rPr>
              <w:t xml:space="preserve">3.13 </w:t>
            </w:r>
            <w:r w:rsidRPr="00DF6D8A">
              <w:rPr>
                <w:rFonts w:ascii="Tahoma" w:eastAsia="Bookman Old Style" w:hAnsi="Tahoma" w:cs="Tahoma"/>
                <w:spacing w:val="34"/>
              </w:rPr>
              <w:t xml:space="preserve"> </w:t>
            </w:r>
            <w:r w:rsidRPr="00DF6D8A">
              <w:rPr>
                <w:rFonts w:ascii="Tahoma" w:eastAsia="Bookman Old Style" w:hAnsi="Tahoma" w:cs="Tahoma"/>
              </w:rPr>
              <w:t>Menganalisis produksi video, animasi dan/atau musik digital</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3" w:line="280" w:lineRule="exact"/>
              <w:ind w:left="947" w:right="194" w:hanging="828"/>
              <w:rPr>
                <w:rFonts w:ascii="Tahoma" w:eastAsia="Bookman Old Style" w:hAnsi="Tahoma" w:cs="Tahoma"/>
              </w:rPr>
            </w:pPr>
            <w:r w:rsidRPr="00DF6D8A">
              <w:rPr>
                <w:rFonts w:ascii="Tahoma" w:eastAsia="Bookman Old Style" w:hAnsi="Tahoma" w:cs="Tahoma"/>
              </w:rPr>
              <w:t>4.13</w:t>
            </w:r>
            <w:r w:rsidRPr="00DF6D8A">
              <w:rPr>
                <w:rFonts w:ascii="Tahoma" w:eastAsia="Bookman Old Style" w:hAnsi="Tahoma" w:cs="Tahoma"/>
              </w:rPr>
              <w:tab/>
              <w:t>Memproduksi video dan/atau animasi</w:t>
            </w:r>
            <w:r w:rsidRPr="00DF6D8A">
              <w:rPr>
                <w:rFonts w:ascii="Tahoma" w:eastAsia="Bookman Old Style" w:hAnsi="Tahoma" w:cs="Tahoma"/>
                <w:spacing w:val="1"/>
              </w:rPr>
              <w:t xml:space="preserve"> </w:t>
            </w:r>
            <w:r w:rsidRPr="00DF6D8A">
              <w:rPr>
                <w:rFonts w:ascii="Tahoma" w:eastAsia="Bookman Old Style" w:hAnsi="Tahoma" w:cs="Tahoma"/>
              </w:rPr>
              <w:t>dan/atau musik digital</w:t>
            </w:r>
          </w:p>
        </w:tc>
      </w:tr>
      <w:tr w:rsidR="00DF6D8A" w:rsidRPr="00DF6D8A" w:rsidTr="00770562">
        <w:trPr>
          <w:trHeight w:hRule="exact" w:val="1018"/>
        </w:trPr>
        <w:tc>
          <w:tcPr>
            <w:tcW w:w="425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3" w:line="280" w:lineRule="exact"/>
              <w:ind w:left="983" w:right="404" w:hanging="710"/>
              <w:rPr>
                <w:rFonts w:ascii="Tahoma" w:eastAsia="Bookman Old Style" w:hAnsi="Tahoma" w:cs="Tahoma"/>
              </w:rPr>
            </w:pPr>
            <w:r w:rsidRPr="00DF6D8A">
              <w:rPr>
                <w:rFonts w:ascii="Tahoma" w:eastAsia="Bookman Old Style" w:hAnsi="Tahoma" w:cs="Tahoma"/>
              </w:rPr>
              <w:t xml:space="preserve">3.14 </w:t>
            </w:r>
            <w:r w:rsidRPr="00DF6D8A">
              <w:rPr>
                <w:rFonts w:ascii="Tahoma" w:eastAsia="Bookman Old Style" w:hAnsi="Tahoma" w:cs="Tahoma"/>
                <w:spacing w:val="34"/>
              </w:rPr>
              <w:t xml:space="preserve"> </w:t>
            </w:r>
            <w:r w:rsidRPr="00DF6D8A">
              <w:rPr>
                <w:rFonts w:ascii="Tahoma" w:eastAsia="Bookman Old Style" w:hAnsi="Tahoma" w:cs="Tahoma"/>
              </w:rPr>
              <w:t>Mengevaluasi pasc</w:t>
            </w:r>
            <w:r w:rsidRPr="00DF6D8A">
              <w:rPr>
                <w:rFonts w:ascii="Tahoma" w:eastAsia="Bookman Old Style" w:hAnsi="Tahoma" w:cs="Tahoma"/>
                <w:spacing w:val="1"/>
              </w:rPr>
              <w:t>a</w:t>
            </w:r>
            <w:r w:rsidRPr="00DF6D8A">
              <w:rPr>
                <w:rFonts w:ascii="Tahoma" w:eastAsia="Bookman Old Style" w:hAnsi="Tahoma" w:cs="Tahoma"/>
              </w:rPr>
              <w:t>- produksi video, animasi dan/atau musik digital</w:t>
            </w:r>
          </w:p>
        </w:tc>
        <w:tc>
          <w:tcPr>
            <w:tcW w:w="452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3" w:line="280" w:lineRule="exact"/>
              <w:ind w:left="947" w:right="795" w:hanging="828"/>
              <w:rPr>
                <w:rFonts w:ascii="Tahoma" w:eastAsia="Bookman Old Style" w:hAnsi="Tahoma" w:cs="Tahoma"/>
              </w:rPr>
            </w:pPr>
            <w:r w:rsidRPr="00DF6D8A">
              <w:rPr>
                <w:rFonts w:ascii="Tahoma" w:eastAsia="Bookman Old Style" w:hAnsi="Tahoma" w:cs="Tahoma"/>
              </w:rPr>
              <w:t>4.14</w:t>
            </w:r>
            <w:r w:rsidRPr="00DF6D8A">
              <w:rPr>
                <w:rFonts w:ascii="Tahoma" w:eastAsia="Bookman Old Style" w:hAnsi="Tahoma" w:cs="Tahoma"/>
              </w:rPr>
              <w:tab/>
              <w:t>Membuat laporan hasil pasca-produksi</w:t>
            </w:r>
          </w:p>
        </w:tc>
      </w:tr>
    </w:tbl>
    <w:p w:rsidR="00DF6D8A" w:rsidRPr="00DF6D8A" w:rsidRDefault="00DF6D8A" w:rsidP="00DF6D8A">
      <w:pPr>
        <w:rPr>
          <w:rFonts w:ascii="Tahoma" w:hAnsi="Tahoma" w:cs="Tahoma"/>
        </w:rPr>
        <w:sectPr w:rsidR="00DF6D8A" w:rsidRPr="00DF6D8A">
          <w:pgSz w:w="11920" w:h="18720"/>
          <w:pgMar w:top="1620" w:right="1300" w:bottom="280" w:left="1600" w:header="720" w:footer="720" w:gutter="0"/>
          <w:cols w:space="720"/>
        </w:sectPr>
      </w:pPr>
    </w:p>
    <w:p w:rsidR="00DF6D8A" w:rsidRPr="00DF6D8A" w:rsidRDefault="00DF6D8A" w:rsidP="00DF6D8A">
      <w:pPr>
        <w:spacing w:before="71"/>
        <w:ind w:left="102"/>
        <w:rPr>
          <w:rFonts w:ascii="Tahoma" w:eastAsia="Bookman Old Style" w:hAnsi="Tahoma" w:cs="Tahoma"/>
        </w:rPr>
      </w:pPr>
      <w:r w:rsidRPr="00DF6D8A">
        <w:rPr>
          <w:rFonts w:ascii="Tahoma" w:eastAsia="Bookman Old Style" w:hAnsi="Tahoma" w:cs="Tahoma"/>
        </w:rPr>
        <w:lastRenderedPageBreak/>
        <w:t xml:space="preserve">Mata Pelajaran    </w:t>
      </w:r>
      <w:r w:rsidRPr="00DF6D8A">
        <w:rPr>
          <w:rFonts w:ascii="Tahoma" w:eastAsia="Bookman Old Style" w:hAnsi="Tahoma" w:cs="Tahoma"/>
          <w:spacing w:val="11"/>
        </w:rPr>
        <w:t xml:space="preserve"> </w:t>
      </w:r>
      <w:r w:rsidRPr="00DF6D8A">
        <w:rPr>
          <w:rFonts w:ascii="Tahoma" w:eastAsia="Bookman Old Style" w:hAnsi="Tahoma" w:cs="Tahoma"/>
        </w:rPr>
        <w:t>: Fisika</w:t>
      </w:r>
    </w:p>
    <w:p w:rsidR="00DF6D8A" w:rsidRPr="00DF6D8A" w:rsidRDefault="00DF6D8A" w:rsidP="00DF6D8A">
      <w:pPr>
        <w:spacing w:before="9" w:line="100" w:lineRule="exact"/>
        <w:rPr>
          <w:rFonts w:ascii="Tahoma" w:hAnsi="Tahoma" w:cs="Tahoma"/>
        </w:rPr>
      </w:pPr>
    </w:p>
    <w:p w:rsidR="00DF6D8A" w:rsidRPr="00DF6D8A" w:rsidRDefault="00DF6D8A" w:rsidP="00DF6D8A">
      <w:pPr>
        <w:ind w:left="102"/>
        <w:rPr>
          <w:rFonts w:ascii="Tahoma" w:eastAsia="Bookman Old Style" w:hAnsi="Tahoma" w:cs="Tahoma"/>
        </w:rPr>
      </w:pPr>
      <w:r w:rsidRPr="00DF6D8A">
        <w:rPr>
          <w:rFonts w:ascii="Tahoma" w:eastAsia="Bookman Old Style" w:hAnsi="Tahoma" w:cs="Tahoma"/>
        </w:rPr>
        <w:t xml:space="preserve">Jam Pelajaran     </w:t>
      </w:r>
      <w:r w:rsidRPr="00DF6D8A">
        <w:rPr>
          <w:rFonts w:ascii="Tahoma" w:eastAsia="Bookman Old Style" w:hAnsi="Tahoma" w:cs="Tahoma"/>
          <w:spacing w:val="16"/>
        </w:rPr>
        <w:t xml:space="preserve"> </w:t>
      </w:r>
      <w:r w:rsidRPr="00DF6D8A">
        <w:rPr>
          <w:rFonts w:ascii="Tahoma" w:eastAsia="Bookman Old Style" w:hAnsi="Tahoma" w:cs="Tahoma"/>
        </w:rPr>
        <w:t>: 108 JP (@ 45 menit)</w:t>
      </w:r>
    </w:p>
    <w:p w:rsidR="00DF6D8A" w:rsidRPr="00DF6D8A" w:rsidRDefault="00DF6D8A" w:rsidP="00DF6D8A">
      <w:pPr>
        <w:spacing w:before="7" w:line="180" w:lineRule="exact"/>
        <w:rPr>
          <w:rFonts w:ascii="Tahoma" w:hAnsi="Tahoma" w:cs="Tahoma"/>
        </w:rPr>
      </w:pPr>
    </w:p>
    <w:p w:rsidR="00DF6D8A" w:rsidRPr="00DF6D8A" w:rsidRDefault="00DF6D8A" w:rsidP="00DF6D8A">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073"/>
        <w:gridCol w:w="4707"/>
      </w:tblGrid>
      <w:tr w:rsidR="00DF6D8A" w:rsidRPr="00DF6D8A" w:rsidTr="00DF6D8A">
        <w:trPr>
          <w:trHeight w:hRule="exact" w:val="530"/>
        </w:trPr>
        <w:tc>
          <w:tcPr>
            <w:tcW w:w="4073"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743"/>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c>
          <w:tcPr>
            <w:tcW w:w="4707"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1060"/>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r>
      <w:tr w:rsidR="00DF6D8A" w:rsidRPr="00DF6D8A" w:rsidTr="00770562">
        <w:trPr>
          <w:trHeight w:hRule="exact" w:val="1862"/>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42"/>
              <w:ind w:left="976" w:right="327" w:hanging="710"/>
              <w:rPr>
                <w:rFonts w:ascii="Tahoma" w:eastAsia="Bookman Old Style" w:hAnsi="Tahoma" w:cs="Tahoma"/>
              </w:rPr>
            </w:pPr>
            <w:r w:rsidRPr="00DF6D8A">
              <w:rPr>
                <w:rFonts w:ascii="Tahoma" w:eastAsia="Bookman Old Style" w:hAnsi="Tahoma" w:cs="Tahoma"/>
              </w:rPr>
              <w:t>3.1</w:t>
            </w:r>
            <w:r w:rsidRPr="00DF6D8A">
              <w:rPr>
                <w:rFonts w:ascii="Tahoma" w:eastAsia="Bookman Old Style" w:hAnsi="Tahoma" w:cs="Tahoma"/>
              </w:rPr>
              <w:tab/>
              <w:t>Menerapkan prinsi</w:t>
            </w:r>
            <w:r w:rsidRPr="00DF6D8A">
              <w:rPr>
                <w:rFonts w:ascii="Tahoma" w:eastAsia="Bookman Old Style" w:hAnsi="Tahoma" w:cs="Tahoma"/>
                <w:spacing w:val="1"/>
              </w:rPr>
              <w:t>p</w:t>
            </w:r>
            <w:r w:rsidRPr="00DF6D8A">
              <w:rPr>
                <w:rFonts w:ascii="Tahoma" w:eastAsia="Bookman Old Style" w:hAnsi="Tahoma" w:cs="Tahoma"/>
              </w:rPr>
              <w:t>- prinsip pengukuran besaran fisis, angka penting dan</w:t>
            </w:r>
            <w:r w:rsidRPr="00DF6D8A">
              <w:rPr>
                <w:rFonts w:ascii="Tahoma" w:eastAsia="Bookman Old Style" w:hAnsi="Tahoma" w:cs="Tahoma"/>
                <w:spacing w:val="-4"/>
              </w:rPr>
              <w:t xml:space="preserve"> </w:t>
            </w:r>
            <w:r w:rsidRPr="00DF6D8A">
              <w:rPr>
                <w:rFonts w:ascii="Tahoma" w:eastAsia="Bookman Old Style" w:hAnsi="Tahoma" w:cs="Tahoma"/>
              </w:rPr>
              <w:t>notasi ilmiah pada bidang teknologi dan rekayasa</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2"/>
              <w:ind w:left="940" w:right="320" w:hanging="828"/>
              <w:rPr>
                <w:rFonts w:ascii="Tahoma" w:eastAsia="Bookman Old Style" w:hAnsi="Tahoma" w:cs="Tahoma"/>
              </w:rPr>
            </w:pPr>
            <w:r w:rsidRPr="00DF6D8A">
              <w:rPr>
                <w:rFonts w:ascii="Tahoma" w:eastAsia="Bookman Old Style" w:hAnsi="Tahoma" w:cs="Tahoma"/>
              </w:rPr>
              <w:t>4.1</w:t>
            </w:r>
            <w:r w:rsidRPr="00DF6D8A">
              <w:rPr>
                <w:rFonts w:ascii="Tahoma" w:eastAsia="Bookman Old Style" w:hAnsi="Tahoma" w:cs="Tahoma"/>
              </w:rPr>
              <w:tab/>
              <w:t>Melakukan pengukuran besaran fisis dengan menggunakan peralatan dan teknik yang tepat serta mengikuti aturan angka penting</w:t>
            </w:r>
            <w:r w:rsidRPr="00DF6D8A">
              <w:rPr>
                <w:rFonts w:ascii="Tahoma" w:eastAsia="Bookman Old Style" w:hAnsi="Tahoma" w:cs="Tahoma"/>
                <w:i/>
              </w:rPr>
              <w:t>.</w:t>
            </w:r>
          </w:p>
        </w:tc>
      </w:tr>
      <w:tr w:rsidR="00DF6D8A" w:rsidRPr="00DF6D8A" w:rsidTr="00770562">
        <w:trPr>
          <w:trHeight w:hRule="exact" w:val="1861"/>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40"/>
              <w:ind w:left="976" w:right="264" w:hanging="710"/>
              <w:rPr>
                <w:rFonts w:ascii="Tahoma" w:eastAsia="Bookman Old Style" w:hAnsi="Tahoma" w:cs="Tahoma"/>
              </w:rPr>
            </w:pPr>
            <w:r w:rsidRPr="00DF6D8A">
              <w:rPr>
                <w:rFonts w:ascii="Tahoma" w:eastAsia="Bookman Old Style" w:hAnsi="Tahoma" w:cs="Tahoma"/>
              </w:rPr>
              <w:t>3.2</w:t>
            </w:r>
            <w:r w:rsidRPr="00DF6D8A">
              <w:rPr>
                <w:rFonts w:ascii="Tahoma" w:eastAsia="Bookman Old Style" w:hAnsi="Tahoma" w:cs="Tahoma"/>
              </w:rPr>
              <w:tab/>
              <w:t>Mengevaluasi gerak lurus dan gerak melingkar dengan kelajuan tetap atau percepatan te</w:t>
            </w:r>
            <w:r w:rsidRPr="00DF6D8A">
              <w:rPr>
                <w:rFonts w:ascii="Tahoma" w:eastAsia="Bookman Old Style" w:hAnsi="Tahoma" w:cs="Tahoma"/>
                <w:spacing w:val="1"/>
              </w:rPr>
              <w:t>t</w:t>
            </w:r>
            <w:r w:rsidRPr="00DF6D8A">
              <w:rPr>
                <w:rFonts w:ascii="Tahoma" w:eastAsia="Bookman Old Style" w:hAnsi="Tahoma" w:cs="Tahoma"/>
              </w:rPr>
              <w:t>ap dalam kehidupan sehar</w:t>
            </w:r>
            <w:r w:rsidRPr="00DF6D8A">
              <w:rPr>
                <w:rFonts w:ascii="Tahoma" w:eastAsia="Bookman Old Style" w:hAnsi="Tahoma" w:cs="Tahoma"/>
                <w:spacing w:val="1"/>
              </w:rPr>
              <w:t>i</w:t>
            </w:r>
            <w:r w:rsidRPr="00DF6D8A">
              <w:rPr>
                <w:rFonts w:ascii="Tahoma" w:eastAsia="Bookman Old Style" w:hAnsi="Tahoma" w:cs="Tahoma"/>
              </w:rPr>
              <w:t>-hari</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0"/>
              <w:ind w:left="940" w:right="406" w:hanging="828"/>
              <w:rPr>
                <w:rFonts w:ascii="Tahoma" w:eastAsia="Bookman Old Style" w:hAnsi="Tahoma" w:cs="Tahoma"/>
              </w:rPr>
            </w:pPr>
            <w:r w:rsidRPr="00DF6D8A">
              <w:rPr>
                <w:rFonts w:ascii="Tahoma" w:eastAsia="Bookman Old Style" w:hAnsi="Tahoma" w:cs="Tahoma"/>
              </w:rPr>
              <w:t>4.2</w:t>
            </w:r>
            <w:r w:rsidRPr="00DF6D8A">
              <w:rPr>
                <w:rFonts w:ascii="Tahoma" w:eastAsia="Bookman Old Style" w:hAnsi="Tahoma" w:cs="Tahoma"/>
              </w:rPr>
              <w:tab/>
              <w:t>Menyajikan hasil percobaan gerak lurus dan gerak melingkar dalam bentuk grafik/tabel pada bidang teknologi dan rekayasa</w:t>
            </w:r>
          </w:p>
        </w:tc>
      </w:tr>
      <w:tr w:rsidR="00DF6D8A" w:rsidRPr="00DF6D8A" w:rsidTr="00770562">
        <w:trPr>
          <w:trHeight w:hRule="exact" w:val="1296"/>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260" w:hanging="710"/>
              <w:rPr>
                <w:rFonts w:ascii="Tahoma" w:eastAsia="Bookman Old Style" w:hAnsi="Tahoma" w:cs="Tahoma"/>
              </w:rPr>
            </w:pPr>
            <w:r w:rsidRPr="00DF6D8A">
              <w:rPr>
                <w:rFonts w:ascii="Tahoma" w:eastAsia="Bookman Old Style" w:hAnsi="Tahoma" w:cs="Tahoma"/>
              </w:rPr>
              <w:t>3.3</w:t>
            </w:r>
            <w:r w:rsidRPr="00DF6D8A">
              <w:rPr>
                <w:rFonts w:ascii="Tahoma" w:eastAsia="Bookman Old Style" w:hAnsi="Tahoma" w:cs="Tahoma"/>
              </w:rPr>
              <w:tab/>
              <w:t>Menganalisis gerak dan gaya dengan menggunakan hukum- hukum Newton</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180" w:hanging="828"/>
              <w:rPr>
                <w:rFonts w:ascii="Tahoma" w:eastAsia="Bookman Old Style" w:hAnsi="Tahoma" w:cs="Tahoma"/>
              </w:rPr>
            </w:pPr>
            <w:r w:rsidRPr="00DF6D8A">
              <w:rPr>
                <w:rFonts w:ascii="Tahoma" w:eastAsia="Bookman Old Style" w:hAnsi="Tahoma" w:cs="Tahoma"/>
              </w:rPr>
              <w:t>4.3</w:t>
            </w:r>
            <w:r w:rsidRPr="00DF6D8A">
              <w:rPr>
                <w:rFonts w:ascii="Tahoma" w:eastAsia="Bookman Old Style" w:hAnsi="Tahoma" w:cs="Tahoma"/>
              </w:rPr>
              <w:tab/>
              <w:t>Menggunakan alat</w:t>
            </w:r>
            <w:r w:rsidRPr="00DF6D8A">
              <w:rPr>
                <w:rFonts w:ascii="Tahoma" w:eastAsia="Bookman Old Style" w:hAnsi="Tahoma" w:cs="Tahoma"/>
                <w:spacing w:val="1"/>
              </w:rPr>
              <w:t>-</w:t>
            </w:r>
            <w:r w:rsidRPr="00DF6D8A">
              <w:rPr>
                <w:rFonts w:ascii="Tahoma" w:eastAsia="Bookman Old Style" w:hAnsi="Tahoma" w:cs="Tahoma"/>
              </w:rPr>
              <w:t>alat sederhana yang berhubungan dengan hukum New</w:t>
            </w:r>
            <w:r w:rsidRPr="00DF6D8A">
              <w:rPr>
                <w:rFonts w:ascii="Tahoma" w:eastAsia="Bookman Old Style" w:hAnsi="Tahoma" w:cs="Tahoma"/>
                <w:spacing w:val="1"/>
              </w:rPr>
              <w:t>t</w:t>
            </w:r>
            <w:r w:rsidRPr="00DF6D8A">
              <w:rPr>
                <w:rFonts w:ascii="Tahoma" w:eastAsia="Bookman Old Style" w:hAnsi="Tahoma" w:cs="Tahoma"/>
              </w:rPr>
              <w:t>on tentang gerak</w:t>
            </w:r>
          </w:p>
        </w:tc>
      </w:tr>
      <w:tr w:rsidR="00DF6D8A" w:rsidRPr="00DF6D8A" w:rsidTr="00770562">
        <w:trPr>
          <w:trHeight w:hRule="exact" w:val="1580"/>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211" w:hanging="710"/>
              <w:jc w:val="both"/>
              <w:rPr>
                <w:rFonts w:ascii="Tahoma" w:eastAsia="Bookman Old Style" w:hAnsi="Tahoma" w:cs="Tahoma"/>
              </w:rPr>
            </w:pPr>
            <w:r w:rsidRPr="00DF6D8A">
              <w:rPr>
                <w:rFonts w:ascii="Tahoma" w:eastAsia="Bookman Old Style" w:hAnsi="Tahoma" w:cs="Tahoma"/>
              </w:rPr>
              <w:t>3.4</w:t>
            </w:r>
            <w:r w:rsidRPr="00DF6D8A">
              <w:rPr>
                <w:rFonts w:ascii="Tahoma" w:eastAsia="Bookman Old Style" w:hAnsi="Tahoma" w:cs="Tahoma"/>
              </w:rPr>
              <w:tab/>
              <w:t>Menganalisis hubungan usaha, energi, daya dan efisiensi</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180" w:hanging="828"/>
              <w:rPr>
                <w:rFonts w:ascii="Tahoma" w:eastAsia="Bookman Old Style" w:hAnsi="Tahoma" w:cs="Tahoma"/>
              </w:rPr>
            </w:pPr>
            <w:r w:rsidRPr="00DF6D8A">
              <w:rPr>
                <w:rFonts w:ascii="Tahoma" w:eastAsia="Bookman Old Style" w:hAnsi="Tahoma" w:cs="Tahoma"/>
              </w:rPr>
              <w:t>4.4</w:t>
            </w:r>
            <w:r w:rsidRPr="00DF6D8A">
              <w:rPr>
                <w:rFonts w:ascii="Tahoma" w:eastAsia="Bookman Old Style" w:hAnsi="Tahoma" w:cs="Tahoma"/>
              </w:rPr>
              <w:tab/>
              <w:t>Menyajikan ide/gagasan dampak keterbatasan sumber energi bagi kehidupan dan upaya penanggulannya dengan energi terbarukan</w:t>
            </w:r>
          </w:p>
        </w:tc>
      </w:tr>
      <w:tr w:rsidR="00DF6D8A" w:rsidRPr="00DF6D8A" w:rsidTr="00770562">
        <w:trPr>
          <w:trHeight w:hRule="exact" w:val="1296"/>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212" w:hanging="710"/>
              <w:rPr>
                <w:rFonts w:ascii="Tahoma" w:eastAsia="Bookman Old Style" w:hAnsi="Tahoma" w:cs="Tahoma"/>
              </w:rPr>
            </w:pPr>
            <w:r w:rsidRPr="00DF6D8A">
              <w:rPr>
                <w:rFonts w:ascii="Tahoma" w:eastAsia="Bookman Old Style" w:hAnsi="Tahoma" w:cs="Tahoma"/>
              </w:rPr>
              <w:t>3.5</w:t>
            </w:r>
            <w:r w:rsidRPr="00DF6D8A">
              <w:rPr>
                <w:rFonts w:ascii="Tahoma" w:eastAsia="Bookman Old Style" w:hAnsi="Tahoma" w:cs="Tahoma"/>
              </w:rPr>
              <w:tab/>
              <w:t>Menerapkan konsep momentum, impuls dan hukum kekekalan momentum</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line="280" w:lineRule="exact"/>
              <w:ind w:left="940" w:right="228" w:hanging="828"/>
              <w:rPr>
                <w:rFonts w:ascii="Tahoma" w:eastAsia="Bookman Old Style" w:hAnsi="Tahoma" w:cs="Tahoma"/>
              </w:rPr>
            </w:pPr>
            <w:r w:rsidRPr="00DF6D8A">
              <w:rPr>
                <w:rFonts w:ascii="Tahoma" w:eastAsia="Bookman Old Style" w:hAnsi="Tahoma" w:cs="Tahoma"/>
              </w:rPr>
              <w:t>4.5</w:t>
            </w:r>
            <w:r w:rsidRPr="00DF6D8A">
              <w:rPr>
                <w:rFonts w:ascii="Tahoma" w:eastAsia="Bookman Old Style" w:hAnsi="Tahoma" w:cs="Tahoma"/>
              </w:rPr>
              <w:tab/>
              <w:t>Mendemonstrasikan berbagai jenis tumbukan</w:t>
            </w:r>
          </w:p>
        </w:tc>
      </w:tr>
      <w:tr w:rsidR="00DF6D8A" w:rsidRPr="00DF6D8A" w:rsidTr="00770562">
        <w:trPr>
          <w:trHeight w:hRule="exact" w:val="1861"/>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202" w:hanging="710"/>
              <w:rPr>
                <w:rFonts w:ascii="Tahoma" w:eastAsia="Bookman Old Style" w:hAnsi="Tahoma" w:cs="Tahoma"/>
              </w:rPr>
            </w:pPr>
            <w:r w:rsidRPr="00DF6D8A">
              <w:rPr>
                <w:rFonts w:ascii="Tahoma" w:eastAsia="Bookman Old Style" w:hAnsi="Tahoma" w:cs="Tahoma"/>
              </w:rPr>
              <w:t>3.6</w:t>
            </w:r>
            <w:r w:rsidRPr="00DF6D8A">
              <w:rPr>
                <w:rFonts w:ascii="Tahoma" w:eastAsia="Bookman Old Style" w:hAnsi="Tahoma" w:cs="Tahoma"/>
              </w:rPr>
              <w:tab/>
              <w:t>Menerapkan konsep torsi, momen inersia, dan momentum sudut pada benda tegar dalam bidang teknologi dan rekayasa</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94" w:hanging="828"/>
              <w:rPr>
                <w:rFonts w:ascii="Tahoma" w:eastAsia="Bookman Old Style" w:hAnsi="Tahoma" w:cs="Tahoma"/>
              </w:rPr>
            </w:pPr>
            <w:r w:rsidRPr="00DF6D8A">
              <w:rPr>
                <w:rFonts w:ascii="Tahoma" w:eastAsia="Bookman Old Style" w:hAnsi="Tahoma" w:cs="Tahoma"/>
              </w:rPr>
              <w:t>4.6</w:t>
            </w:r>
            <w:r w:rsidRPr="00DF6D8A">
              <w:rPr>
                <w:rFonts w:ascii="Tahoma" w:eastAsia="Bookman Old Style" w:hAnsi="Tahoma" w:cs="Tahoma"/>
              </w:rPr>
              <w:tab/>
              <w:t>Melakukan percobaan sederhana tentang momentum sudut dan rotasi benda tegar</w:t>
            </w:r>
          </w:p>
        </w:tc>
      </w:tr>
      <w:tr w:rsidR="00DF6D8A" w:rsidRPr="00DF6D8A" w:rsidTr="00770562">
        <w:trPr>
          <w:trHeight w:hRule="exact" w:val="1015"/>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43" w:line="280" w:lineRule="exact"/>
              <w:ind w:left="976" w:right="317" w:hanging="710"/>
              <w:rPr>
                <w:rFonts w:ascii="Tahoma" w:eastAsia="Bookman Old Style" w:hAnsi="Tahoma" w:cs="Tahoma"/>
              </w:rPr>
            </w:pPr>
            <w:r w:rsidRPr="00DF6D8A">
              <w:rPr>
                <w:rFonts w:ascii="Tahoma" w:eastAsia="Bookman Old Style" w:hAnsi="Tahoma" w:cs="Tahoma"/>
              </w:rPr>
              <w:t>3.7</w:t>
            </w:r>
            <w:r w:rsidRPr="00DF6D8A">
              <w:rPr>
                <w:rFonts w:ascii="Tahoma" w:eastAsia="Bookman Old Style" w:hAnsi="Tahoma" w:cs="Tahoma"/>
              </w:rPr>
              <w:tab/>
              <w:t>Menganalisis kekuatan bahan dari sifat elastisitasnya</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3" w:line="280" w:lineRule="exact"/>
              <w:ind w:left="940" w:right="104" w:hanging="828"/>
              <w:jc w:val="both"/>
              <w:rPr>
                <w:rFonts w:ascii="Tahoma" w:eastAsia="Bookman Old Style" w:hAnsi="Tahoma" w:cs="Tahoma"/>
              </w:rPr>
            </w:pPr>
            <w:r w:rsidRPr="00DF6D8A">
              <w:rPr>
                <w:rFonts w:ascii="Tahoma" w:eastAsia="Bookman Old Style" w:hAnsi="Tahoma" w:cs="Tahoma"/>
              </w:rPr>
              <w:t>4.7</w:t>
            </w:r>
            <w:r w:rsidRPr="00DF6D8A">
              <w:rPr>
                <w:rFonts w:ascii="Tahoma" w:eastAsia="Bookman Old Style" w:hAnsi="Tahoma" w:cs="Tahoma"/>
              </w:rPr>
              <w:tab/>
              <w:t>Menyelesaikan masalah teknis dalam bidang teknologi terkait dengan elastisitas bahan</w:t>
            </w:r>
          </w:p>
        </w:tc>
      </w:tr>
      <w:tr w:rsidR="00DF6D8A" w:rsidRPr="00DF6D8A" w:rsidTr="00770562">
        <w:trPr>
          <w:trHeight w:hRule="exact" w:val="1298"/>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43" w:line="280" w:lineRule="exact"/>
              <w:ind w:left="976" w:right="192" w:hanging="710"/>
              <w:rPr>
                <w:rFonts w:ascii="Tahoma" w:eastAsia="Bookman Old Style" w:hAnsi="Tahoma" w:cs="Tahoma"/>
              </w:rPr>
            </w:pPr>
            <w:r w:rsidRPr="00DF6D8A">
              <w:rPr>
                <w:rFonts w:ascii="Tahoma" w:eastAsia="Bookman Old Style" w:hAnsi="Tahoma" w:cs="Tahoma"/>
              </w:rPr>
              <w:t>3.8</w:t>
            </w:r>
            <w:r w:rsidRPr="00DF6D8A">
              <w:rPr>
                <w:rFonts w:ascii="Tahoma" w:eastAsia="Bookman Old Style" w:hAnsi="Tahoma" w:cs="Tahoma"/>
              </w:rPr>
              <w:tab/>
              <w:t>Menerapkan hukum- hukum yang berkaitan dengan fl</w:t>
            </w:r>
            <w:r w:rsidRPr="00DF6D8A">
              <w:rPr>
                <w:rFonts w:ascii="Tahoma" w:eastAsia="Bookman Old Style" w:hAnsi="Tahoma" w:cs="Tahoma"/>
                <w:spacing w:val="1"/>
              </w:rPr>
              <w:t>u</w:t>
            </w:r>
            <w:r w:rsidRPr="00DF6D8A">
              <w:rPr>
                <w:rFonts w:ascii="Tahoma" w:eastAsia="Bookman Old Style" w:hAnsi="Tahoma" w:cs="Tahoma"/>
              </w:rPr>
              <w:t>ida statis dan dinamis</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3" w:line="280" w:lineRule="exact"/>
              <w:ind w:left="940" w:right="214" w:hanging="828"/>
              <w:rPr>
                <w:rFonts w:ascii="Tahoma" w:eastAsia="Bookman Old Style" w:hAnsi="Tahoma" w:cs="Tahoma"/>
              </w:rPr>
            </w:pPr>
            <w:r w:rsidRPr="00DF6D8A">
              <w:rPr>
                <w:rFonts w:ascii="Tahoma" w:eastAsia="Bookman Old Style" w:hAnsi="Tahoma" w:cs="Tahoma"/>
              </w:rPr>
              <w:t>4.8</w:t>
            </w:r>
            <w:r w:rsidRPr="00DF6D8A">
              <w:rPr>
                <w:rFonts w:ascii="Tahoma" w:eastAsia="Bookman Old Style" w:hAnsi="Tahoma" w:cs="Tahoma"/>
              </w:rPr>
              <w:tab/>
              <w:t>Melakukan percobaan sederhana yang berkaitan dengan hukum-hukum fluida statis dan dinamis</w:t>
            </w:r>
          </w:p>
        </w:tc>
      </w:tr>
      <w:tr w:rsidR="00DF6D8A" w:rsidRPr="00DF6D8A" w:rsidTr="00770562">
        <w:trPr>
          <w:trHeight w:hRule="exact" w:val="1580"/>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41" w:line="280" w:lineRule="exact"/>
              <w:ind w:left="976" w:right="466" w:hanging="710"/>
              <w:rPr>
                <w:rFonts w:ascii="Tahoma" w:eastAsia="Bookman Old Style" w:hAnsi="Tahoma" w:cs="Tahoma"/>
              </w:rPr>
            </w:pPr>
            <w:r w:rsidRPr="00DF6D8A">
              <w:rPr>
                <w:rFonts w:ascii="Tahoma" w:eastAsia="Bookman Old Style" w:hAnsi="Tahoma" w:cs="Tahoma"/>
              </w:rPr>
              <w:t>3.9</w:t>
            </w:r>
            <w:r w:rsidRPr="00DF6D8A">
              <w:rPr>
                <w:rFonts w:ascii="Tahoma" w:eastAsia="Bookman Old Style" w:hAnsi="Tahoma" w:cs="Tahoma"/>
              </w:rPr>
              <w:tab/>
              <w:t>Menganalisis getaran, gelombang dan bunyi</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248" w:hanging="828"/>
              <w:rPr>
                <w:rFonts w:ascii="Tahoma" w:eastAsia="Bookman Old Style" w:hAnsi="Tahoma" w:cs="Tahoma"/>
              </w:rPr>
            </w:pPr>
            <w:r w:rsidRPr="00DF6D8A">
              <w:rPr>
                <w:rFonts w:ascii="Tahoma" w:eastAsia="Bookman Old Style" w:hAnsi="Tahoma" w:cs="Tahoma"/>
              </w:rPr>
              <w:t>4.9</w:t>
            </w:r>
            <w:r w:rsidRPr="00DF6D8A">
              <w:rPr>
                <w:rFonts w:ascii="Tahoma" w:eastAsia="Bookman Old Style" w:hAnsi="Tahoma" w:cs="Tahoma"/>
              </w:rPr>
              <w:tab/>
              <w:t>Menyajikan penggunaan gelombang bunyi dalam teknologi</w:t>
            </w:r>
            <w:r w:rsidRPr="00DF6D8A">
              <w:rPr>
                <w:rFonts w:ascii="Tahoma" w:eastAsia="Bookman Old Style" w:hAnsi="Tahoma" w:cs="Tahoma"/>
                <w:i/>
              </w:rPr>
              <w:t>.</w:t>
            </w:r>
            <w:r w:rsidRPr="00DF6D8A">
              <w:rPr>
                <w:rFonts w:ascii="Tahoma" w:eastAsia="Bookman Old Style" w:hAnsi="Tahoma" w:cs="Tahoma"/>
                <w:i/>
                <w:spacing w:val="5"/>
              </w:rPr>
              <w:t xml:space="preserve"> </w:t>
            </w:r>
            <w:r w:rsidRPr="00DF6D8A">
              <w:rPr>
                <w:rFonts w:ascii="Tahoma" w:eastAsia="Bookman Old Style" w:hAnsi="Tahoma" w:cs="Tahoma"/>
              </w:rPr>
              <w:t xml:space="preserve">(Misalnya : dalam pengujian menggunakan Non Distructive </w:t>
            </w:r>
            <w:r w:rsidRPr="00DF6D8A">
              <w:rPr>
                <w:rFonts w:ascii="Tahoma" w:eastAsia="Bookman Old Style" w:hAnsi="Tahoma" w:cs="Tahoma"/>
                <w:spacing w:val="-2"/>
              </w:rPr>
              <w:t>T</w:t>
            </w:r>
            <w:r w:rsidRPr="00DF6D8A">
              <w:rPr>
                <w:rFonts w:ascii="Tahoma" w:eastAsia="Bookman Old Style" w:hAnsi="Tahoma" w:cs="Tahoma"/>
              </w:rPr>
              <w:t>esting)</w:t>
            </w:r>
          </w:p>
        </w:tc>
      </w:tr>
    </w:tbl>
    <w:p w:rsidR="00DF6D8A" w:rsidRPr="00DF6D8A" w:rsidRDefault="00DF6D8A" w:rsidP="00DF6D8A">
      <w:pPr>
        <w:rPr>
          <w:rFonts w:ascii="Tahoma" w:hAnsi="Tahoma" w:cs="Tahoma"/>
        </w:rPr>
        <w:sectPr w:rsidR="00DF6D8A" w:rsidRPr="00DF6D8A">
          <w:pgSz w:w="11920" w:h="18720"/>
          <w:pgMar w:top="1620" w:right="1300" w:bottom="280" w:left="1600" w:header="720" w:footer="720" w:gutter="0"/>
          <w:cols w:space="720"/>
        </w:sectPr>
      </w:pPr>
    </w:p>
    <w:p w:rsidR="00DF6D8A" w:rsidRPr="00DF6D8A" w:rsidRDefault="00DF6D8A" w:rsidP="00DF6D8A">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073"/>
        <w:gridCol w:w="4707"/>
      </w:tblGrid>
      <w:tr w:rsidR="00DF6D8A" w:rsidRPr="00DF6D8A" w:rsidTr="00DF6D8A">
        <w:trPr>
          <w:trHeight w:hRule="exact" w:val="530"/>
        </w:trPr>
        <w:tc>
          <w:tcPr>
            <w:tcW w:w="4073"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743"/>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c>
          <w:tcPr>
            <w:tcW w:w="4707"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1060"/>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r>
      <w:tr w:rsidR="00DF6D8A" w:rsidRPr="00DF6D8A" w:rsidTr="00770562">
        <w:trPr>
          <w:trHeight w:hRule="exact" w:val="1298"/>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976" w:right="447" w:hanging="710"/>
              <w:rPr>
                <w:rFonts w:ascii="Tahoma" w:eastAsia="Bookman Old Style" w:hAnsi="Tahoma" w:cs="Tahoma"/>
              </w:rPr>
            </w:pPr>
            <w:r w:rsidRPr="00DF6D8A">
              <w:rPr>
                <w:rFonts w:ascii="Tahoma" w:eastAsia="Bookman Old Style" w:hAnsi="Tahoma" w:cs="Tahoma"/>
              </w:rPr>
              <w:t xml:space="preserve">3.10 </w:t>
            </w:r>
            <w:r w:rsidRPr="00DF6D8A">
              <w:rPr>
                <w:rFonts w:ascii="Tahoma" w:eastAsia="Bookman Old Style" w:hAnsi="Tahoma" w:cs="Tahoma"/>
                <w:spacing w:val="34"/>
              </w:rPr>
              <w:t xml:space="preserve"> </w:t>
            </w:r>
            <w:r w:rsidRPr="00DF6D8A">
              <w:rPr>
                <w:rFonts w:ascii="Tahoma" w:eastAsia="Bookman Old Style" w:hAnsi="Tahoma" w:cs="Tahoma"/>
              </w:rPr>
              <w:t>Memahami teori bumi dan atmosfer pada teknik geomatika</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94" w:hanging="828"/>
              <w:rPr>
                <w:rFonts w:ascii="Tahoma" w:eastAsia="Bookman Old Style" w:hAnsi="Tahoma" w:cs="Tahoma"/>
              </w:rPr>
            </w:pPr>
            <w:r w:rsidRPr="00DF6D8A">
              <w:rPr>
                <w:rFonts w:ascii="Tahoma" w:eastAsia="Bookman Old Style" w:hAnsi="Tahoma" w:cs="Tahoma"/>
              </w:rPr>
              <w:t>4.10</w:t>
            </w:r>
            <w:r w:rsidRPr="00DF6D8A">
              <w:rPr>
                <w:rFonts w:ascii="Tahoma" w:eastAsia="Bookman Old Style" w:hAnsi="Tahoma" w:cs="Tahoma"/>
              </w:rPr>
              <w:tab/>
              <w:t>Mendiskusikan teori bumi dan atmosfer terkait dengan aplikasi pada teknik</w:t>
            </w:r>
          </w:p>
          <w:p w:rsidR="00DF6D8A" w:rsidRPr="00DF6D8A" w:rsidRDefault="00DF6D8A" w:rsidP="00DF6D8A">
            <w:pPr>
              <w:spacing w:line="280" w:lineRule="exact"/>
              <w:ind w:left="940"/>
              <w:rPr>
                <w:rFonts w:ascii="Tahoma" w:eastAsia="Bookman Old Style" w:hAnsi="Tahoma" w:cs="Tahoma"/>
              </w:rPr>
            </w:pPr>
            <w:r w:rsidRPr="00DF6D8A">
              <w:rPr>
                <w:rFonts w:ascii="Tahoma" w:eastAsia="Bookman Old Style" w:hAnsi="Tahoma" w:cs="Tahoma"/>
              </w:rPr>
              <w:t>geomatika</w:t>
            </w:r>
          </w:p>
        </w:tc>
      </w:tr>
      <w:tr w:rsidR="00DF6D8A" w:rsidRPr="00DF6D8A" w:rsidTr="00770562">
        <w:trPr>
          <w:trHeight w:hRule="exact" w:val="1861"/>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976" w:right="432" w:hanging="710"/>
              <w:rPr>
                <w:rFonts w:ascii="Tahoma" w:eastAsia="Bookman Old Style" w:hAnsi="Tahoma" w:cs="Tahoma"/>
              </w:rPr>
            </w:pPr>
            <w:r w:rsidRPr="00DF6D8A">
              <w:rPr>
                <w:rFonts w:ascii="Tahoma" w:eastAsia="Bookman Old Style" w:hAnsi="Tahoma" w:cs="Tahoma"/>
              </w:rPr>
              <w:t xml:space="preserve">3.11 </w:t>
            </w:r>
            <w:r w:rsidRPr="00DF6D8A">
              <w:rPr>
                <w:rFonts w:ascii="Tahoma" w:eastAsia="Bookman Old Style" w:hAnsi="Tahoma" w:cs="Tahoma"/>
                <w:spacing w:val="34"/>
              </w:rPr>
              <w:t xml:space="preserve"> </w:t>
            </w:r>
            <w:r w:rsidRPr="00DF6D8A">
              <w:rPr>
                <w:rFonts w:ascii="Tahoma" w:eastAsia="Bookman Old Style" w:hAnsi="Tahoma" w:cs="Tahoma"/>
              </w:rPr>
              <w:t>Menganalisis proses pemuaian, perubahan wujud zat dan perpindahan ka</w:t>
            </w:r>
            <w:r w:rsidRPr="00DF6D8A">
              <w:rPr>
                <w:rFonts w:ascii="Tahoma" w:eastAsia="Bookman Old Style" w:hAnsi="Tahoma" w:cs="Tahoma"/>
                <w:spacing w:val="1"/>
              </w:rPr>
              <w:t>l</w:t>
            </w:r>
            <w:r w:rsidRPr="00DF6D8A">
              <w:rPr>
                <w:rFonts w:ascii="Tahoma" w:eastAsia="Bookman Old Style" w:hAnsi="Tahoma" w:cs="Tahoma"/>
              </w:rPr>
              <w:t>or dengan konsep suhu dan kalor</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line="280" w:lineRule="exact"/>
              <w:ind w:left="940" w:right="224" w:hanging="828"/>
              <w:rPr>
                <w:rFonts w:ascii="Tahoma" w:eastAsia="Bookman Old Style" w:hAnsi="Tahoma" w:cs="Tahoma"/>
              </w:rPr>
            </w:pPr>
            <w:r w:rsidRPr="00DF6D8A">
              <w:rPr>
                <w:rFonts w:ascii="Tahoma" w:eastAsia="Bookman Old Style" w:hAnsi="Tahoma" w:cs="Tahoma"/>
              </w:rPr>
              <w:t>4.11</w:t>
            </w:r>
            <w:r w:rsidRPr="00DF6D8A">
              <w:rPr>
                <w:rFonts w:ascii="Tahoma" w:eastAsia="Bookman Old Style" w:hAnsi="Tahoma" w:cs="Tahoma"/>
              </w:rPr>
              <w:tab/>
              <w:t>Menggunakan alat sederhana dalam percobaan yang berhubungan dengan kalor</w:t>
            </w:r>
          </w:p>
        </w:tc>
      </w:tr>
      <w:tr w:rsidR="00DF6D8A" w:rsidRPr="00DF6D8A" w:rsidTr="00770562">
        <w:trPr>
          <w:trHeight w:hRule="exact" w:val="1015"/>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1" w:line="280" w:lineRule="exact"/>
              <w:ind w:left="976" w:right="322" w:hanging="710"/>
              <w:rPr>
                <w:rFonts w:ascii="Tahoma" w:eastAsia="Bookman Old Style" w:hAnsi="Tahoma" w:cs="Tahoma"/>
              </w:rPr>
            </w:pPr>
            <w:r w:rsidRPr="00DF6D8A">
              <w:rPr>
                <w:rFonts w:ascii="Tahoma" w:eastAsia="Bookman Old Style" w:hAnsi="Tahoma" w:cs="Tahoma"/>
              </w:rPr>
              <w:t xml:space="preserve">3.12 </w:t>
            </w:r>
            <w:r w:rsidRPr="00DF6D8A">
              <w:rPr>
                <w:rFonts w:ascii="Tahoma" w:eastAsia="Bookman Old Style" w:hAnsi="Tahoma" w:cs="Tahoma"/>
                <w:spacing w:val="34"/>
              </w:rPr>
              <w:t xml:space="preserve"> </w:t>
            </w:r>
            <w:r w:rsidRPr="00DF6D8A">
              <w:rPr>
                <w:rFonts w:ascii="Tahoma" w:eastAsia="Bookman Old Style" w:hAnsi="Tahoma" w:cs="Tahoma"/>
              </w:rPr>
              <w:t>Menerapkan hukum- hukum termodinamika</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line="280" w:lineRule="exact"/>
              <w:ind w:left="940" w:right="180" w:hanging="828"/>
              <w:rPr>
                <w:rFonts w:ascii="Tahoma" w:eastAsia="Bookman Old Style" w:hAnsi="Tahoma" w:cs="Tahoma"/>
              </w:rPr>
            </w:pPr>
            <w:r w:rsidRPr="00DF6D8A">
              <w:rPr>
                <w:rFonts w:ascii="Tahoma" w:eastAsia="Bookman Old Style" w:hAnsi="Tahoma" w:cs="Tahoma"/>
              </w:rPr>
              <w:t>4.12</w:t>
            </w:r>
            <w:r w:rsidRPr="00DF6D8A">
              <w:rPr>
                <w:rFonts w:ascii="Tahoma" w:eastAsia="Bookman Old Style" w:hAnsi="Tahoma" w:cs="Tahoma"/>
              </w:rPr>
              <w:tab/>
              <w:t>Menunjukkan cara kerja alat sederhana yang berhubungan dengan termodinamika</w:t>
            </w:r>
          </w:p>
        </w:tc>
      </w:tr>
      <w:tr w:rsidR="00DF6D8A" w:rsidRPr="00DF6D8A" w:rsidTr="00770562">
        <w:trPr>
          <w:trHeight w:hRule="exact" w:val="1015"/>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1" w:line="280" w:lineRule="exact"/>
              <w:ind w:left="976" w:right="91" w:hanging="710"/>
              <w:rPr>
                <w:rFonts w:ascii="Tahoma" w:eastAsia="Bookman Old Style" w:hAnsi="Tahoma" w:cs="Tahoma"/>
              </w:rPr>
            </w:pPr>
            <w:r w:rsidRPr="00DF6D8A">
              <w:rPr>
                <w:rFonts w:ascii="Tahoma" w:eastAsia="Bookman Old Style" w:hAnsi="Tahoma" w:cs="Tahoma"/>
              </w:rPr>
              <w:t xml:space="preserve">3.13 </w:t>
            </w:r>
            <w:r w:rsidRPr="00DF6D8A">
              <w:rPr>
                <w:rFonts w:ascii="Tahoma" w:eastAsia="Bookman Old Style" w:hAnsi="Tahoma" w:cs="Tahoma"/>
                <w:spacing w:val="34"/>
              </w:rPr>
              <w:t xml:space="preserve"> </w:t>
            </w:r>
            <w:r w:rsidRPr="00DF6D8A">
              <w:rPr>
                <w:rFonts w:ascii="Tahoma" w:eastAsia="Bookman Old Style" w:hAnsi="Tahoma" w:cs="Tahoma"/>
              </w:rPr>
              <w:t>Menerapkan li</w:t>
            </w:r>
            <w:r w:rsidRPr="00DF6D8A">
              <w:rPr>
                <w:rFonts w:ascii="Tahoma" w:eastAsia="Bookman Old Style" w:hAnsi="Tahoma" w:cs="Tahoma"/>
                <w:spacing w:val="1"/>
              </w:rPr>
              <w:t>s</w:t>
            </w:r>
            <w:r w:rsidRPr="00DF6D8A">
              <w:rPr>
                <w:rFonts w:ascii="Tahoma" w:eastAsia="Bookman Old Style" w:hAnsi="Tahoma" w:cs="Tahoma"/>
              </w:rPr>
              <w:t>trik statis dan listrik dinamis</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line="280" w:lineRule="exact"/>
              <w:ind w:left="940" w:right="248" w:hanging="828"/>
              <w:rPr>
                <w:rFonts w:ascii="Tahoma" w:eastAsia="Bookman Old Style" w:hAnsi="Tahoma" w:cs="Tahoma"/>
              </w:rPr>
            </w:pPr>
            <w:r w:rsidRPr="00DF6D8A">
              <w:rPr>
                <w:rFonts w:ascii="Tahoma" w:eastAsia="Bookman Old Style" w:hAnsi="Tahoma" w:cs="Tahoma"/>
              </w:rPr>
              <w:t>4.13</w:t>
            </w:r>
            <w:r w:rsidRPr="00DF6D8A">
              <w:rPr>
                <w:rFonts w:ascii="Tahoma" w:eastAsia="Bookman Old Style" w:hAnsi="Tahoma" w:cs="Tahoma"/>
              </w:rPr>
              <w:tab/>
              <w:t>Melakukan percobaan terkait listrik statis dan listrik dinamis</w:t>
            </w:r>
          </w:p>
        </w:tc>
      </w:tr>
      <w:tr w:rsidR="00DF6D8A" w:rsidRPr="00DF6D8A" w:rsidTr="00770562">
        <w:trPr>
          <w:trHeight w:hRule="exact" w:val="1296"/>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976" w:right="197" w:hanging="710"/>
              <w:rPr>
                <w:rFonts w:ascii="Tahoma" w:eastAsia="Bookman Old Style" w:hAnsi="Tahoma" w:cs="Tahoma"/>
              </w:rPr>
            </w:pPr>
            <w:r w:rsidRPr="00DF6D8A">
              <w:rPr>
                <w:rFonts w:ascii="Tahoma" w:eastAsia="Bookman Old Style" w:hAnsi="Tahoma" w:cs="Tahoma"/>
              </w:rPr>
              <w:t xml:space="preserve">3.14 </w:t>
            </w:r>
            <w:r w:rsidRPr="00DF6D8A">
              <w:rPr>
                <w:rFonts w:ascii="Tahoma" w:eastAsia="Bookman Old Style" w:hAnsi="Tahoma" w:cs="Tahoma"/>
                <w:spacing w:val="34"/>
              </w:rPr>
              <w:t xml:space="preserve"> </w:t>
            </w:r>
            <w:r w:rsidRPr="00DF6D8A">
              <w:rPr>
                <w:rFonts w:ascii="Tahoma" w:eastAsia="Bookman Old Style" w:hAnsi="Tahoma" w:cs="Tahoma"/>
              </w:rPr>
              <w:t>Menerapkan hukum- hukum kemagn</w:t>
            </w:r>
            <w:r w:rsidRPr="00DF6D8A">
              <w:rPr>
                <w:rFonts w:ascii="Tahoma" w:eastAsia="Bookman Old Style" w:hAnsi="Tahoma" w:cs="Tahoma"/>
                <w:spacing w:val="1"/>
              </w:rPr>
              <w:t>e</w:t>
            </w:r>
            <w:r w:rsidRPr="00DF6D8A">
              <w:rPr>
                <w:rFonts w:ascii="Tahoma" w:eastAsia="Bookman Old Style" w:hAnsi="Tahoma" w:cs="Tahoma"/>
              </w:rPr>
              <w:t>tan dalam persoalan sehar</w:t>
            </w:r>
            <w:r w:rsidRPr="00DF6D8A">
              <w:rPr>
                <w:rFonts w:ascii="Tahoma" w:eastAsia="Bookman Old Style" w:hAnsi="Tahoma" w:cs="Tahoma"/>
                <w:spacing w:val="1"/>
              </w:rPr>
              <w:t>i</w:t>
            </w:r>
            <w:r w:rsidRPr="00DF6D8A">
              <w:rPr>
                <w:rFonts w:ascii="Tahoma" w:eastAsia="Bookman Old Style" w:hAnsi="Tahoma" w:cs="Tahoma"/>
              </w:rPr>
              <w:t>- hari</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420" w:hanging="828"/>
              <w:rPr>
                <w:rFonts w:ascii="Tahoma" w:eastAsia="Bookman Old Style" w:hAnsi="Tahoma" w:cs="Tahoma"/>
              </w:rPr>
            </w:pPr>
            <w:r w:rsidRPr="00DF6D8A">
              <w:rPr>
                <w:rFonts w:ascii="Tahoma" w:eastAsia="Bookman Old Style" w:hAnsi="Tahoma" w:cs="Tahoma"/>
              </w:rPr>
              <w:t>4.14</w:t>
            </w:r>
            <w:r w:rsidRPr="00DF6D8A">
              <w:rPr>
                <w:rFonts w:ascii="Tahoma" w:eastAsia="Bookman Old Style" w:hAnsi="Tahoma" w:cs="Tahoma"/>
              </w:rPr>
              <w:tab/>
              <w:t>Mendemonstrasikan percobaan yang berkaitan dengan konsep kemagnetan dan elektromagnet</w:t>
            </w:r>
          </w:p>
        </w:tc>
      </w:tr>
      <w:tr w:rsidR="00DF6D8A" w:rsidRPr="00DF6D8A" w:rsidTr="00770562">
        <w:trPr>
          <w:trHeight w:hRule="exact" w:val="1296"/>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976" w:right="240" w:hanging="710"/>
              <w:rPr>
                <w:rFonts w:ascii="Tahoma" w:eastAsia="Bookman Old Style" w:hAnsi="Tahoma" w:cs="Tahoma"/>
              </w:rPr>
            </w:pPr>
            <w:r w:rsidRPr="00DF6D8A">
              <w:rPr>
                <w:rFonts w:ascii="Tahoma" w:eastAsia="Bookman Old Style" w:hAnsi="Tahoma" w:cs="Tahoma"/>
              </w:rPr>
              <w:t xml:space="preserve">3.15 </w:t>
            </w:r>
            <w:r w:rsidRPr="00DF6D8A">
              <w:rPr>
                <w:rFonts w:ascii="Tahoma" w:eastAsia="Bookman Old Style" w:hAnsi="Tahoma" w:cs="Tahoma"/>
                <w:spacing w:val="34"/>
              </w:rPr>
              <w:t xml:space="preserve"> </w:t>
            </w:r>
            <w:r w:rsidRPr="00DF6D8A">
              <w:rPr>
                <w:rFonts w:ascii="Tahoma" w:eastAsia="Bookman Old Style" w:hAnsi="Tahoma" w:cs="Tahoma"/>
              </w:rPr>
              <w:t>Menganalisis rangkai</w:t>
            </w:r>
            <w:r w:rsidRPr="00DF6D8A">
              <w:rPr>
                <w:rFonts w:ascii="Tahoma" w:eastAsia="Bookman Old Style" w:hAnsi="Tahoma" w:cs="Tahoma"/>
                <w:spacing w:val="1"/>
              </w:rPr>
              <w:t>a</w:t>
            </w:r>
            <w:r w:rsidRPr="00DF6D8A">
              <w:rPr>
                <w:rFonts w:ascii="Tahoma" w:eastAsia="Bookman Old Style" w:hAnsi="Tahoma" w:cs="Tahoma"/>
              </w:rPr>
              <w:t>n listrik arus bolak balik (AC)</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103" w:hanging="828"/>
              <w:rPr>
                <w:rFonts w:ascii="Tahoma" w:eastAsia="Bookman Old Style" w:hAnsi="Tahoma" w:cs="Tahoma"/>
              </w:rPr>
            </w:pPr>
            <w:r w:rsidRPr="00DF6D8A">
              <w:rPr>
                <w:rFonts w:ascii="Tahoma" w:eastAsia="Bookman Old Style" w:hAnsi="Tahoma" w:cs="Tahoma"/>
              </w:rPr>
              <w:t>4.15</w:t>
            </w:r>
            <w:r w:rsidRPr="00DF6D8A">
              <w:rPr>
                <w:rFonts w:ascii="Tahoma" w:eastAsia="Bookman Old Style" w:hAnsi="Tahoma" w:cs="Tahoma"/>
              </w:rPr>
              <w:tab/>
              <w:t>Memecahkan masalah teknologi yang berkaitan dengan listrik arus bolak b</w:t>
            </w:r>
            <w:r w:rsidRPr="00DF6D8A">
              <w:rPr>
                <w:rFonts w:ascii="Tahoma" w:eastAsia="Bookman Old Style" w:hAnsi="Tahoma" w:cs="Tahoma"/>
                <w:spacing w:val="1"/>
              </w:rPr>
              <w:t>a</w:t>
            </w:r>
            <w:r w:rsidRPr="00DF6D8A">
              <w:rPr>
                <w:rFonts w:ascii="Tahoma" w:eastAsia="Bookman Old Style" w:hAnsi="Tahoma" w:cs="Tahoma"/>
              </w:rPr>
              <w:t>lik (AC)</w:t>
            </w:r>
          </w:p>
        </w:tc>
      </w:tr>
      <w:tr w:rsidR="00DF6D8A" w:rsidRPr="00DF6D8A" w:rsidTr="00770562">
        <w:trPr>
          <w:trHeight w:hRule="exact" w:val="1579"/>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3" w:line="280" w:lineRule="exact"/>
              <w:ind w:left="976" w:right="106" w:hanging="710"/>
              <w:jc w:val="both"/>
              <w:rPr>
                <w:rFonts w:ascii="Tahoma" w:eastAsia="Bookman Old Style" w:hAnsi="Tahoma" w:cs="Tahoma"/>
              </w:rPr>
            </w:pPr>
            <w:r w:rsidRPr="00DF6D8A">
              <w:rPr>
                <w:rFonts w:ascii="Tahoma" w:eastAsia="Bookman Old Style" w:hAnsi="Tahoma" w:cs="Tahoma"/>
              </w:rPr>
              <w:t xml:space="preserve">3.16 </w:t>
            </w:r>
            <w:r w:rsidRPr="00DF6D8A">
              <w:rPr>
                <w:rFonts w:ascii="Tahoma" w:eastAsia="Bookman Old Style" w:hAnsi="Tahoma" w:cs="Tahoma"/>
                <w:spacing w:val="34"/>
              </w:rPr>
              <w:t xml:space="preserve"> </w:t>
            </w:r>
            <w:r w:rsidRPr="00DF6D8A">
              <w:rPr>
                <w:rFonts w:ascii="Tahoma" w:eastAsia="Bookman Old Style" w:hAnsi="Tahoma" w:cs="Tahoma"/>
              </w:rPr>
              <w:t>Menerapkan sifat cermin dan lensa pada ala</w:t>
            </w:r>
            <w:r w:rsidRPr="00DF6D8A">
              <w:rPr>
                <w:rFonts w:ascii="Tahoma" w:eastAsia="Bookman Old Style" w:hAnsi="Tahoma" w:cs="Tahoma"/>
                <w:spacing w:val="1"/>
              </w:rPr>
              <w:t>t</w:t>
            </w:r>
            <w:r w:rsidRPr="00DF6D8A">
              <w:rPr>
                <w:rFonts w:ascii="Tahoma" w:eastAsia="Bookman Old Style" w:hAnsi="Tahoma" w:cs="Tahoma"/>
              </w:rPr>
              <w:t>–alat optik</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ind w:left="940" w:right="228" w:hanging="828"/>
              <w:rPr>
                <w:rFonts w:ascii="Tahoma" w:eastAsia="Bookman Old Style" w:hAnsi="Tahoma" w:cs="Tahoma"/>
              </w:rPr>
            </w:pPr>
            <w:r w:rsidRPr="00DF6D8A">
              <w:rPr>
                <w:rFonts w:ascii="Tahoma" w:eastAsia="Bookman Old Style" w:hAnsi="Tahoma" w:cs="Tahoma"/>
              </w:rPr>
              <w:t>4.16</w:t>
            </w:r>
            <w:r w:rsidRPr="00DF6D8A">
              <w:rPr>
                <w:rFonts w:ascii="Tahoma" w:eastAsia="Bookman Old Style" w:hAnsi="Tahoma" w:cs="Tahoma"/>
              </w:rPr>
              <w:tab/>
              <w:t>Merencanakan pembuatan alat-alat optik sederhana dengan menerapkan prinsip pemantulan pada cermin dan pembiasan pada lensa</w:t>
            </w:r>
          </w:p>
        </w:tc>
      </w:tr>
      <w:tr w:rsidR="00DF6D8A" w:rsidRPr="00DF6D8A" w:rsidTr="00770562">
        <w:trPr>
          <w:trHeight w:hRule="exact" w:val="1299"/>
        </w:trPr>
        <w:tc>
          <w:tcPr>
            <w:tcW w:w="4073"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976" w:right="514" w:hanging="710"/>
              <w:rPr>
                <w:rFonts w:ascii="Tahoma" w:eastAsia="Bookman Old Style" w:hAnsi="Tahoma" w:cs="Tahoma"/>
              </w:rPr>
            </w:pPr>
            <w:r w:rsidRPr="00DF6D8A">
              <w:rPr>
                <w:rFonts w:ascii="Tahoma" w:eastAsia="Bookman Old Style" w:hAnsi="Tahoma" w:cs="Tahoma"/>
              </w:rPr>
              <w:t xml:space="preserve">3.17 </w:t>
            </w:r>
            <w:r w:rsidRPr="00DF6D8A">
              <w:rPr>
                <w:rFonts w:ascii="Tahoma" w:eastAsia="Bookman Old Style" w:hAnsi="Tahoma" w:cs="Tahoma"/>
                <w:spacing w:val="34"/>
              </w:rPr>
              <w:t xml:space="preserve"> </w:t>
            </w:r>
            <w:r w:rsidRPr="00DF6D8A">
              <w:rPr>
                <w:rFonts w:ascii="Tahoma" w:eastAsia="Bookman Old Style" w:hAnsi="Tahoma" w:cs="Tahoma"/>
              </w:rPr>
              <w:t>Memahami gejala radioaktivitas yang terkait dengan teknik geomatika</w:t>
            </w:r>
          </w:p>
        </w:tc>
        <w:tc>
          <w:tcPr>
            <w:tcW w:w="4707"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637" w:hanging="828"/>
              <w:rPr>
                <w:rFonts w:ascii="Tahoma" w:eastAsia="Bookman Old Style" w:hAnsi="Tahoma" w:cs="Tahoma"/>
              </w:rPr>
            </w:pPr>
            <w:r w:rsidRPr="00DF6D8A">
              <w:rPr>
                <w:rFonts w:ascii="Tahoma" w:eastAsia="Bookman Old Style" w:hAnsi="Tahoma" w:cs="Tahoma"/>
              </w:rPr>
              <w:t>4.17</w:t>
            </w:r>
            <w:r w:rsidRPr="00DF6D8A">
              <w:rPr>
                <w:rFonts w:ascii="Tahoma" w:eastAsia="Bookman Old Style" w:hAnsi="Tahoma" w:cs="Tahoma"/>
              </w:rPr>
              <w:tab/>
              <w:t>Menentukan aplikasi radioaktivitas pada teknik geomatika</w:t>
            </w:r>
          </w:p>
        </w:tc>
      </w:tr>
    </w:tbl>
    <w:p w:rsidR="00DF6D8A" w:rsidRPr="00DF6D8A" w:rsidRDefault="00DF6D8A" w:rsidP="00DF6D8A">
      <w:pPr>
        <w:rPr>
          <w:rFonts w:ascii="Tahoma" w:hAnsi="Tahoma" w:cs="Tahoma"/>
        </w:rPr>
        <w:sectPr w:rsidR="00DF6D8A" w:rsidRPr="00DF6D8A">
          <w:pgSz w:w="11920" w:h="18720"/>
          <w:pgMar w:top="1600" w:right="1300" w:bottom="280" w:left="1600" w:header="720" w:footer="720" w:gutter="0"/>
          <w:cols w:space="720"/>
        </w:sectPr>
      </w:pPr>
    </w:p>
    <w:p w:rsidR="00DF6D8A" w:rsidRPr="00DF6D8A" w:rsidRDefault="00DF6D8A" w:rsidP="00DF6D8A">
      <w:pPr>
        <w:spacing w:before="71"/>
        <w:ind w:left="102"/>
        <w:rPr>
          <w:rFonts w:ascii="Tahoma" w:eastAsia="Bookman Old Style" w:hAnsi="Tahoma" w:cs="Tahoma"/>
        </w:rPr>
      </w:pPr>
      <w:r w:rsidRPr="00DF6D8A">
        <w:rPr>
          <w:rFonts w:ascii="Tahoma" w:eastAsia="Bookman Old Style" w:hAnsi="Tahoma" w:cs="Tahoma"/>
        </w:rPr>
        <w:lastRenderedPageBreak/>
        <w:t xml:space="preserve">Mata Pelajaran    </w:t>
      </w:r>
      <w:r w:rsidRPr="00DF6D8A">
        <w:rPr>
          <w:rFonts w:ascii="Tahoma" w:eastAsia="Bookman Old Style" w:hAnsi="Tahoma" w:cs="Tahoma"/>
          <w:spacing w:val="11"/>
        </w:rPr>
        <w:t xml:space="preserve"> </w:t>
      </w:r>
      <w:r w:rsidRPr="00DF6D8A">
        <w:rPr>
          <w:rFonts w:ascii="Tahoma" w:eastAsia="Bookman Old Style" w:hAnsi="Tahoma" w:cs="Tahoma"/>
        </w:rPr>
        <w:t>: Kimia</w:t>
      </w:r>
    </w:p>
    <w:p w:rsidR="00DF6D8A" w:rsidRPr="00DF6D8A" w:rsidRDefault="00DF6D8A" w:rsidP="00DF6D8A">
      <w:pPr>
        <w:spacing w:before="9" w:line="100" w:lineRule="exact"/>
        <w:rPr>
          <w:rFonts w:ascii="Tahoma" w:hAnsi="Tahoma" w:cs="Tahoma"/>
        </w:rPr>
      </w:pPr>
    </w:p>
    <w:p w:rsidR="00DF6D8A" w:rsidRPr="00DF6D8A" w:rsidRDefault="00DF6D8A" w:rsidP="00DF6D8A">
      <w:pPr>
        <w:ind w:left="102"/>
        <w:rPr>
          <w:rFonts w:ascii="Tahoma" w:eastAsia="Bookman Old Style" w:hAnsi="Tahoma" w:cs="Tahoma"/>
        </w:rPr>
      </w:pPr>
      <w:r w:rsidRPr="00DF6D8A">
        <w:rPr>
          <w:rFonts w:ascii="Tahoma" w:eastAsia="Bookman Old Style" w:hAnsi="Tahoma" w:cs="Tahoma"/>
        </w:rPr>
        <w:t xml:space="preserve">Jam Pelajaran     </w:t>
      </w:r>
      <w:r w:rsidRPr="00DF6D8A">
        <w:rPr>
          <w:rFonts w:ascii="Tahoma" w:eastAsia="Bookman Old Style" w:hAnsi="Tahoma" w:cs="Tahoma"/>
          <w:spacing w:val="16"/>
        </w:rPr>
        <w:t xml:space="preserve"> </w:t>
      </w:r>
      <w:r w:rsidRPr="00DF6D8A">
        <w:rPr>
          <w:rFonts w:ascii="Tahoma" w:eastAsia="Bookman Old Style" w:hAnsi="Tahoma" w:cs="Tahoma"/>
        </w:rPr>
        <w:t>: 108 JP (@ 45 menit)</w:t>
      </w:r>
    </w:p>
    <w:p w:rsidR="00DF6D8A" w:rsidRPr="00DF6D8A" w:rsidRDefault="00DF6D8A" w:rsidP="00DF6D8A">
      <w:pPr>
        <w:spacing w:before="7" w:line="180" w:lineRule="exact"/>
        <w:rPr>
          <w:rFonts w:ascii="Tahoma" w:hAnsi="Tahoma" w:cs="Tahoma"/>
        </w:rPr>
      </w:pPr>
    </w:p>
    <w:p w:rsidR="00DF6D8A" w:rsidRPr="00DF6D8A" w:rsidRDefault="00DF6D8A" w:rsidP="00DF6D8A">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36"/>
        <w:gridCol w:w="4645"/>
      </w:tblGrid>
      <w:tr w:rsidR="00DF6D8A" w:rsidRPr="00DF6D8A" w:rsidTr="00DF6D8A">
        <w:trPr>
          <w:trHeight w:hRule="exact" w:val="530"/>
        </w:trPr>
        <w:tc>
          <w:tcPr>
            <w:tcW w:w="4136"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774"/>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c>
          <w:tcPr>
            <w:tcW w:w="4645"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1029"/>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r>
      <w:tr w:rsidR="00DF6D8A" w:rsidRPr="00DF6D8A" w:rsidTr="00770562">
        <w:trPr>
          <w:trHeight w:hRule="exact" w:val="1298"/>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44" w:line="280" w:lineRule="exact"/>
              <w:ind w:left="976" w:right="206" w:hanging="710"/>
              <w:rPr>
                <w:rFonts w:ascii="Tahoma" w:eastAsia="Bookman Old Style" w:hAnsi="Tahoma" w:cs="Tahoma"/>
              </w:rPr>
            </w:pPr>
            <w:r w:rsidRPr="00DF6D8A">
              <w:rPr>
                <w:rFonts w:ascii="Tahoma" w:eastAsia="Bookman Old Style" w:hAnsi="Tahoma" w:cs="Tahoma"/>
              </w:rPr>
              <w:t>3.1</w:t>
            </w:r>
            <w:r w:rsidRPr="00DF6D8A">
              <w:rPr>
                <w:rFonts w:ascii="Tahoma" w:eastAsia="Bookman Old Style" w:hAnsi="Tahoma" w:cs="Tahoma"/>
              </w:rPr>
              <w:tab/>
              <w:t xml:space="preserve">Menganalisis </w:t>
            </w:r>
            <w:r w:rsidRPr="00DF6D8A">
              <w:rPr>
                <w:rFonts w:ascii="Tahoma" w:eastAsia="Bookman Old Style" w:hAnsi="Tahoma" w:cs="Tahoma"/>
                <w:spacing w:val="1"/>
              </w:rPr>
              <w:t>p</w:t>
            </w:r>
            <w:r w:rsidRPr="00DF6D8A">
              <w:rPr>
                <w:rFonts w:ascii="Tahoma" w:eastAsia="Bookman Old Style" w:hAnsi="Tahoma" w:cs="Tahoma"/>
              </w:rPr>
              <w:t>erubahan materi dan pemisahan campuran dengan berbagai cara</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4" w:line="280" w:lineRule="exact"/>
              <w:ind w:left="940" w:right="180" w:hanging="828"/>
              <w:rPr>
                <w:rFonts w:ascii="Tahoma" w:eastAsia="Bookman Old Style" w:hAnsi="Tahoma" w:cs="Tahoma"/>
              </w:rPr>
            </w:pPr>
            <w:r w:rsidRPr="00DF6D8A">
              <w:rPr>
                <w:rFonts w:ascii="Tahoma" w:eastAsia="Bookman Old Style" w:hAnsi="Tahoma" w:cs="Tahoma"/>
              </w:rPr>
              <w:t>4.1</w:t>
            </w:r>
            <w:r w:rsidRPr="00DF6D8A">
              <w:rPr>
                <w:rFonts w:ascii="Tahoma" w:eastAsia="Bookman Old Style" w:hAnsi="Tahoma" w:cs="Tahoma"/>
              </w:rPr>
              <w:tab/>
              <w:t>Melakukan pemisahan campuran melalui</w:t>
            </w:r>
            <w:r w:rsidRPr="00DF6D8A">
              <w:rPr>
                <w:rFonts w:ascii="Tahoma" w:eastAsia="Bookman Old Style" w:hAnsi="Tahoma" w:cs="Tahoma"/>
                <w:spacing w:val="1"/>
              </w:rPr>
              <w:t xml:space="preserve"> </w:t>
            </w:r>
            <w:r w:rsidRPr="00DF6D8A">
              <w:rPr>
                <w:rFonts w:ascii="Tahoma" w:eastAsia="Bookman Old Style" w:hAnsi="Tahoma" w:cs="Tahoma"/>
              </w:rPr>
              <w:t>praktikum berdasarkan sifat fisika dan sifat kimianya</w:t>
            </w:r>
          </w:p>
        </w:tc>
      </w:tr>
      <w:tr w:rsidR="00DF6D8A" w:rsidRPr="00DF6D8A" w:rsidTr="00770562">
        <w:trPr>
          <w:trHeight w:hRule="exact" w:val="1861"/>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197" w:hanging="710"/>
              <w:rPr>
                <w:rFonts w:ascii="Tahoma" w:eastAsia="Bookman Old Style" w:hAnsi="Tahoma" w:cs="Tahoma"/>
              </w:rPr>
            </w:pPr>
            <w:r w:rsidRPr="00DF6D8A">
              <w:rPr>
                <w:rFonts w:ascii="Tahoma" w:eastAsia="Bookman Old Style" w:hAnsi="Tahoma" w:cs="Tahoma"/>
              </w:rPr>
              <w:t>3.2</w:t>
            </w:r>
            <w:r w:rsidRPr="00DF6D8A">
              <w:rPr>
                <w:rFonts w:ascii="Tahoma" w:eastAsia="Bookman Old Style" w:hAnsi="Tahoma" w:cs="Tahoma"/>
              </w:rPr>
              <w:tab/>
              <w:t>Menganalisis lambang unsur, rumus kimia dan persamaan reaksi</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line="280" w:lineRule="exact"/>
              <w:ind w:left="940" w:right="315" w:hanging="828"/>
              <w:rPr>
                <w:rFonts w:ascii="Tahoma" w:eastAsia="Bookman Old Style" w:hAnsi="Tahoma" w:cs="Tahoma"/>
              </w:rPr>
            </w:pPr>
            <w:r w:rsidRPr="00DF6D8A">
              <w:rPr>
                <w:rFonts w:ascii="Tahoma" w:eastAsia="Bookman Old Style" w:hAnsi="Tahoma" w:cs="Tahoma"/>
              </w:rPr>
              <w:t>4.2</w:t>
            </w:r>
            <w:r w:rsidRPr="00DF6D8A">
              <w:rPr>
                <w:rFonts w:ascii="Tahoma" w:eastAsia="Bookman Old Style" w:hAnsi="Tahoma" w:cs="Tahoma"/>
              </w:rPr>
              <w:tab/>
              <w:t>Mengintegrasikan penulisan lambang unsur dengan</w:t>
            </w:r>
          </w:p>
          <w:p w:rsidR="00DF6D8A" w:rsidRPr="00DF6D8A" w:rsidRDefault="00DF6D8A" w:rsidP="00DF6D8A">
            <w:pPr>
              <w:spacing w:line="280" w:lineRule="exact"/>
              <w:ind w:left="940"/>
              <w:rPr>
                <w:rFonts w:ascii="Tahoma" w:eastAsia="Bookman Old Style" w:hAnsi="Tahoma" w:cs="Tahoma"/>
              </w:rPr>
            </w:pPr>
            <w:r w:rsidRPr="00DF6D8A">
              <w:rPr>
                <w:rFonts w:ascii="Tahoma" w:eastAsia="Bookman Old Style" w:hAnsi="Tahoma" w:cs="Tahoma"/>
              </w:rPr>
              <w:t>rumus kimia pada persamaan</w:t>
            </w:r>
          </w:p>
          <w:p w:rsidR="00DF6D8A" w:rsidRPr="00DF6D8A" w:rsidRDefault="00DF6D8A" w:rsidP="00DF6D8A">
            <w:pPr>
              <w:spacing w:before="1"/>
              <w:ind w:left="940" w:right="641"/>
              <w:rPr>
                <w:rFonts w:ascii="Tahoma" w:eastAsia="Bookman Old Style" w:hAnsi="Tahoma" w:cs="Tahoma"/>
              </w:rPr>
            </w:pPr>
            <w:r w:rsidRPr="00DF6D8A">
              <w:rPr>
                <w:rFonts w:ascii="Tahoma" w:eastAsia="Bookman Old Style" w:hAnsi="Tahoma" w:cs="Tahoma"/>
              </w:rPr>
              <w:t>reaksi kimia berdasarkan kasus-kasus dalam kehidupan sehari-hari</w:t>
            </w:r>
          </w:p>
        </w:tc>
      </w:tr>
      <w:tr w:rsidR="00DF6D8A" w:rsidRPr="00DF6D8A" w:rsidTr="00770562">
        <w:trPr>
          <w:trHeight w:hRule="exact" w:val="1860"/>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168" w:hanging="710"/>
              <w:rPr>
                <w:rFonts w:ascii="Tahoma" w:eastAsia="Bookman Old Style" w:hAnsi="Tahoma" w:cs="Tahoma"/>
              </w:rPr>
            </w:pPr>
            <w:r w:rsidRPr="00DF6D8A">
              <w:rPr>
                <w:rFonts w:ascii="Tahoma" w:eastAsia="Bookman Old Style" w:hAnsi="Tahoma" w:cs="Tahoma"/>
              </w:rPr>
              <w:t>3.3</w:t>
            </w:r>
            <w:r w:rsidRPr="00DF6D8A">
              <w:rPr>
                <w:rFonts w:ascii="Tahoma" w:eastAsia="Bookman Old Style" w:hAnsi="Tahoma" w:cs="Tahoma"/>
              </w:rPr>
              <w:tab/>
              <w:t>Mengkorelasikan struktur atom berdasarkan konfigurasi elektron untuk menentukan letak unsur dalam tabel period</w:t>
            </w:r>
            <w:r w:rsidRPr="00DF6D8A">
              <w:rPr>
                <w:rFonts w:ascii="Tahoma" w:eastAsia="Bookman Old Style" w:hAnsi="Tahoma" w:cs="Tahoma"/>
                <w:spacing w:val="1"/>
              </w:rPr>
              <w:t>i</w:t>
            </w:r>
            <w:r w:rsidRPr="00DF6D8A">
              <w:rPr>
                <w:rFonts w:ascii="Tahoma" w:eastAsia="Bookman Old Style" w:hAnsi="Tahoma" w:cs="Tahoma"/>
              </w:rPr>
              <w:t>k</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718" w:hanging="828"/>
              <w:rPr>
                <w:rFonts w:ascii="Tahoma" w:eastAsia="Bookman Old Style" w:hAnsi="Tahoma" w:cs="Tahoma"/>
              </w:rPr>
            </w:pPr>
            <w:r w:rsidRPr="00DF6D8A">
              <w:rPr>
                <w:rFonts w:ascii="Tahoma" w:eastAsia="Bookman Old Style" w:hAnsi="Tahoma" w:cs="Tahoma"/>
              </w:rPr>
              <w:t>4.3</w:t>
            </w:r>
            <w:r w:rsidRPr="00DF6D8A">
              <w:rPr>
                <w:rFonts w:ascii="Tahoma" w:eastAsia="Bookman Old Style" w:hAnsi="Tahoma" w:cs="Tahoma"/>
              </w:rPr>
              <w:tab/>
              <w:t>Menentukan letak unsur dalam tabel periodik berdasarkan konfigurasi elektron</w:t>
            </w:r>
          </w:p>
        </w:tc>
      </w:tr>
      <w:tr w:rsidR="00DF6D8A" w:rsidRPr="00DF6D8A" w:rsidTr="00770562">
        <w:trPr>
          <w:trHeight w:hRule="exact" w:val="1860"/>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490" w:hanging="710"/>
              <w:rPr>
                <w:rFonts w:ascii="Tahoma" w:eastAsia="Bookman Old Style" w:hAnsi="Tahoma" w:cs="Tahoma"/>
              </w:rPr>
            </w:pPr>
            <w:r w:rsidRPr="00DF6D8A">
              <w:rPr>
                <w:rFonts w:ascii="Tahoma" w:eastAsia="Bookman Old Style" w:hAnsi="Tahoma" w:cs="Tahoma"/>
              </w:rPr>
              <w:t>3.4</w:t>
            </w:r>
            <w:r w:rsidRPr="00DF6D8A">
              <w:rPr>
                <w:rFonts w:ascii="Tahoma" w:eastAsia="Bookman Old Style" w:hAnsi="Tahoma" w:cs="Tahoma"/>
              </w:rPr>
              <w:tab/>
              <w:t>Menganalisis proses pembentukan ikatan kimia pada beberapa senyawa dalam kehidupan sehari hari</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199" w:hanging="828"/>
              <w:rPr>
                <w:rFonts w:ascii="Tahoma" w:eastAsia="Bookman Old Style" w:hAnsi="Tahoma" w:cs="Tahoma"/>
              </w:rPr>
            </w:pPr>
            <w:r w:rsidRPr="00DF6D8A">
              <w:rPr>
                <w:rFonts w:ascii="Tahoma" w:eastAsia="Bookman Old Style" w:hAnsi="Tahoma" w:cs="Tahoma"/>
              </w:rPr>
              <w:t>4.4</w:t>
            </w:r>
            <w:r w:rsidRPr="00DF6D8A">
              <w:rPr>
                <w:rFonts w:ascii="Tahoma" w:eastAsia="Bookman Old Style" w:hAnsi="Tahoma" w:cs="Tahoma"/>
              </w:rPr>
              <w:tab/>
              <w:t>Mengintegrasikan proses pembentukan ikatan</w:t>
            </w:r>
            <w:r w:rsidRPr="00DF6D8A">
              <w:rPr>
                <w:rFonts w:ascii="Tahoma" w:eastAsia="Bookman Old Style" w:hAnsi="Tahoma" w:cs="Tahoma"/>
                <w:spacing w:val="1"/>
              </w:rPr>
              <w:t xml:space="preserve"> </w:t>
            </w:r>
            <w:r w:rsidRPr="00DF6D8A">
              <w:rPr>
                <w:rFonts w:ascii="Tahoma" w:eastAsia="Bookman Old Style" w:hAnsi="Tahoma" w:cs="Tahoma"/>
              </w:rPr>
              <w:t>kimia pada beberapa senyawa dalam kehidupan sehari hari dengan</w:t>
            </w:r>
            <w:r w:rsidRPr="00DF6D8A">
              <w:rPr>
                <w:rFonts w:ascii="Tahoma" w:eastAsia="Bookman Old Style" w:hAnsi="Tahoma" w:cs="Tahoma"/>
                <w:spacing w:val="-5"/>
              </w:rPr>
              <w:t xml:space="preserve"> </w:t>
            </w:r>
            <w:r w:rsidRPr="00DF6D8A">
              <w:rPr>
                <w:rFonts w:ascii="Tahoma" w:eastAsia="Bookman Old Style" w:hAnsi="Tahoma" w:cs="Tahoma"/>
              </w:rPr>
              <w:t>elektron valensi at</w:t>
            </w:r>
            <w:r w:rsidRPr="00DF6D8A">
              <w:rPr>
                <w:rFonts w:ascii="Tahoma" w:eastAsia="Bookman Old Style" w:hAnsi="Tahoma" w:cs="Tahoma"/>
                <w:spacing w:val="1"/>
              </w:rPr>
              <w:t>o</w:t>
            </w:r>
            <w:r w:rsidRPr="00DF6D8A">
              <w:rPr>
                <w:rFonts w:ascii="Tahoma" w:eastAsia="Bookman Old Style" w:hAnsi="Tahoma" w:cs="Tahoma"/>
              </w:rPr>
              <w:t>m atom penyusunnya</w:t>
            </w:r>
          </w:p>
        </w:tc>
      </w:tr>
      <w:tr w:rsidR="00DF6D8A" w:rsidRPr="00DF6D8A" w:rsidTr="00770562">
        <w:trPr>
          <w:trHeight w:hRule="exact" w:val="1015"/>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121" w:hanging="710"/>
              <w:rPr>
                <w:rFonts w:ascii="Tahoma" w:eastAsia="Bookman Old Style" w:hAnsi="Tahoma" w:cs="Tahoma"/>
              </w:rPr>
            </w:pPr>
            <w:r w:rsidRPr="00DF6D8A">
              <w:rPr>
                <w:rFonts w:ascii="Tahoma" w:eastAsia="Bookman Old Style" w:hAnsi="Tahoma" w:cs="Tahoma"/>
              </w:rPr>
              <w:t>3.5</w:t>
            </w:r>
            <w:r w:rsidRPr="00DF6D8A">
              <w:rPr>
                <w:rFonts w:ascii="Tahoma" w:eastAsia="Bookman Old Style" w:hAnsi="Tahoma" w:cs="Tahoma"/>
              </w:rPr>
              <w:tab/>
              <w:t>Menerapkan hukum- hukum dasar kimia dalam perhitungan kimia</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89" w:hanging="828"/>
              <w:rPr>
                <w:rFonts w:ascii="Tahoma" w:eastAsia="Bookman Old Style" w:hAnsi="Tahoma" w:cs="Tahoma"/>
              </w:rPr>
            </w:pPr>
            <w:r w:rsidRPr="00DF6D8A">
              <w:rPr>
                <w:rFonts w:ascii="Tahoma" w:eastAsia="Bookman Old Style" w:hAnsi="Tahoma" w:cs="Tahoma"/>
              </w:rPr>
              <w:t>4.5</w:t>
            </w:r>
            <w:r w:rsidRPr="00DF6D8A">
              <w:rPr>
                <w:rFonts w:ascii="Tahoma" w:eastAsia="Bookman Old Style" w:hAnsi="Tahoma" w:cs="Tahoma"/>
              </w:rPr>
              <w:tab/>
              <w:t>Menggunakan hukum-hukum dasar kimia dalam perhitungan kimia</w:t>
            </w:r>
          </w:p>
        </w:tc>
      </w:tr>
      <w:tr w:rsidR="00DF6D8A" w:rsidRPr="00DF6D8A" w:rsidTr="00770562">
        <w:trPr>
          <w:trHeight w:hRule="exact" w:val="2425"/>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241" w:hanging="710"/>
              <w:rPr>
                <w:rFonts w:ascii="Tahoma" w:eastAsia="Bookman Old Style" w:hAnsi="Tahoma" w:cs="Tahoma"/>
              </w:rPr>
            </w:pPr>
            <w:r w:rsidRPr="00DF6D8A">
              <w:rPr>
                <w:rFonts w:ascii="Tahoma" w:eastAsia="Bookman Old Style" w:hAnsi="Tahoma" w:cs="Tahoma"/>
              </w:rPr>
              <w:t>3.6</w:t>
            </w:r>
            <w:r w:rsidRPr="00DF6D8A">
              <w:rPr>
                <w:rFonts w:ascii="Tahoma" w:eastAsia="Bookman Old Style" w:hAnsi="Tahoma" w:cs="Tahoma"/>
              </w:rPr>
              <w:tab/>
              <w:t>Menganalisis sifat larutan berdasarkan konsep asam basa dan pH larutan (asam kuat dan asam lemah, basa kuat dan ba</w:t>
            </w:r>
            <w:r w:rsidRPr="00DF6D8A">
              <w:rPr>
                <w:rFonts w:ascii="Tahoma" w:eastAsia="Bookman Old Style" w:hAnsi="Tahoma" w:cs="Tahoma"/>
                <w:spacing w:val="1"/>
              </w:rPr>
              <w:t>s</w:t>
            </w:r>
            <w:r w:rsidRPr="00DF6D8A">
              <w:rPr>
                <w:rFonts w:ascii="Tahoma" w:eastAsia="Bookman Old Style" w:hAnsi="Tahoma" w:cs="Tahoma"/>
              </w:rPr>
              <w:t>a lemah) dalam kehidupan sehari hari</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286" w:hanging="828"/>
              <w:rPr>
                <w:rFonts w:ascii="Tahoma" w:eastAsia="Bookman Old Style" w:hAnsi="Tahoma" w:cs="Tahoma"/>
              </w:rPr>
            </w:pPr>
            <w:r w:rsidRPr="00DF6D8A">
              <w:rPr>
                <w:rFonts w:ascii="Tahoma" w:eastAsia="Bookman Old Style" w:hAnsi="Tahoma" w:cs="Tahoma"/>
              </w:rPr>
              <w:t>4.6</w:t>
            </w:r>
            <w:r w:rsidRPr="00DF6D8A">
              <w:rPr>
                <w:rFonts w:ascii="Tahoma" w:eastAsia="Bookman Old Style" w:hAnsi="Tahoma" w:cs="Tahoma"/>
              </w:rPr>
              <w:tab/>
              <w:t>Membandingkan</w:t>
            </w:r>
            <w:r w:rsidRPr="00DF6D8A">
              <w:rPr>
                <w:rFonts w:ascii="Tahoma" w:eastAsia="Bookman Old Style" w:hAnsi="Tahoma" w:cs="Tahoma"/>
                <w:spacing w:val="-5"/>
              </w:rPr>
              <w:t xml:space="preserve"> </w:t>
            </w:r>
            <w:r w:rsidRPr="00DF6D8A">
              <w:rPr>
                <w:rFonts w:ascii="Tahoma" w:eastAsia="Bookman Old Style" w:hAnsi="Tahoma" w:cs="Tahoma"/>
              </w:rPr>
              <w:t>sifat sifat larutan melalui praktikum berdasarkan konsep asam basa dan pH larutan (asam kuat dan asam lemah, basa kuat dan basa lemah) dalam kehidupan sehari hari</w:t>
            </w:r>
          </w:p>
        </w:tc>
      </w:tr>
      <w:tr w:rsidR="00DF6D8A" w:rsidRPr="00DF6D8A" w:rsidTr="00770562">
        <w:trPr>
          <w:trHeight w:hRule="exact" w:val="1579"/>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375" w:hanging="710"/>
              <w:rPr>
                <w:rFonts w:ascii="Tahoma" w:eastAsia="Bookman Old Style" w:hAnsi="Tahoma" w:cs="Tahoma"/>
              </w:rPr>
            </w:pPr>
            <w:r w:rsidRPr="00DF6D8A">
              <w:rPr>
                <w:rFonts w:ascii="Tahoma" w:eastAsia="Bookman Old Style" w:hAnsi="Tahoma" w:cs="Tahoma"/>
              </w:rPr>
              <w:t>3.7</w:t>
            </w:r>
            <w:r w:rsidRPr="00DF6D8A">
              <w:rPr>
                <w:rFonts w:ascii="Tahoma" w:eastAsia="Bookman Old Style" w:hAnsi="Tahoma" w:cs="Tahoma"/>
              </w:rPr>
              <w:tab/>
              <w:t>Menentukan bilangan oksidasi unsur untuk mengidentifikasi reaksi oksidasi dan reduksi</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171" w:hanging="828"/>
              <w:rPr>
                <w:rFonts w:ascii="Tahoma" w:eastAsia="Bookman Old Style" w:hAnsi="Tahoma" w:cs="Tahoma"/>
              </w:rPr>
            </w:pPr>
            <w:r w:rsidRPr="00DF6D8A">
              <w:rPr>
                <w:rFonts w:ascii="Tahoma" w:eastAsia="Bookman Old Style" w:hAnsi="Tahoma" w:cs="Tahoma"/>
              </w:rPr>
              <w:t>4.7</w:t>
            </w:r>
            <w:r w:rsidRPr="00DF6D8A">
              <w:rPr>
                <w:rFonts w:ascii="Tahoma" w:eastAsia="Bookman Old Style" w:hAnsi="Tahoma" w:cs="Tahoma"/>
              </w:rPr>
              <w:tab/>
              <w:t>Membandingkan antara reaksi</w:t>
            </w:r>
            <w:r w:rsidRPr="00DF6D8A">
              <w:rPr>
                <w:rFonts w:ascii="Tahoma" w:eastAsia="Bookman Old Style" w:hAnsi="Tahoma" w:cs="Tahoma"/>
                <w:spacing w:val="-5"/>
              </w:rPr>
              <w:t xml:space="preserve"> </w:t>
            </w:r>
            <w:r w:rsidRPr="00DF6D8A">
              <w:rPr>
                <w:rFonts w:ascii="Tahoma" w:eastAsia="Bookman Old Style" w:hAnsi="Tahoma" w:cs="Tahoma"/>
              </w:rPr>
              <w:t>oksidasi dengan reaksi reduksi berdasarkan hasil perhitungan bilangan oksidasinya</w:t>
            </w:r>
          </w:p>
        </w:tc>
      </w:tr>
      <w:tr w:rsidR="00DF6D8A" w:rsidRPr="00DF6D8A" w:rsidTr="00770562">
        <w:trPr>
          <w:trHeight w:hRule="exact" w:val="2024"/>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72" w:hanging="710"/>
              <w:rPr>
                <w:rFonts w:ascii="Tahoma" w:eastAsia="Bookman Old Style" w:hAnsi="Tahoma" w:cs="Tahoma"/>
              </w:rPr>
            </w:pPr>
            <w:r w:rsidRPr="00DF6D8A">
              <w:rPr>
                <w:rFonts w:ascii="Tahoma" w:eastAsia="Bookman Old Style" w:hAnsi="Tahoma" w:cs="Tahoma"/>
              </w:rPr>
              <w:t>3.8</w:t>
            </w:r>
            <w:r w:rsidRPr="00DF6D8A">
              <w:rPr>
                <w:rFonts w:ascii="Tahoma" w:eastAsia="Bookman Old Style" w:hAnsi="Tahoma" w:cs="Tahoma"/>
              </w:rPr>
              <w:tab/>
              <w:t>Mengevaluasi proses yang terjadi dalam sel elektrokimia</w:t>
            </w:r>
            <w:r w:rsidRPr="00DF6D8A">
              <w:rPr>
                <w:rFonts w:ascii="Tahoma" w:eastAsia="Bookman Old Style" w:hAnsi="Tahoma" w:cs="Tahoma"/>
                <w:spacing w:val="1"/>
              </w:rPr>
              <w:t xml:space="preserve"> </w:t>
            </w:r>
            <w:r w:rsidRPr="00DF6D8A">
              <w:rPr>
                <w:rFonts w:ascii="Tahoma" w:eastAsia="Bookman Old Style" w:hAnsi="Tahoma" w:cs="Tahoma"/>
              </w:rPr>
              <w:t>(menghitung E0 sel, reaksi reaksi pada sel volta dan sel</w:t>
            </w:r>
          </w:p>
          <w:p w:rsidR="00DF6D8A" w:rsidRPr="00DF6D8A" w:rsidRDefault="00DF6D8A" w:rsidP="00DF6D8A">
            <w:pPr>
              <w:spacing w:before="4" w:line="280" w:lineRule="exact"/>
              <w:ind w:left="976" w:right="495"/>
              <w:rPr>
                <w:rFonts w:ascii="Tahoma" w:eastAsia="Bookman Old Style" w:hAnsi="Tahoma" w:cs="Tahoma"/>
              </w:rPr>
            </w:pPr>
            <w:r w:rsidRPr="00DF6D8A">
              <w:rPr>
                <w:rFonts w:ascii="Tahoma" w:eastAsia="Bookman Old Style" w:hAnsi="Tahoma" w:cs="Tahoma"/>
              </w:rPr>
              <w:t>eletrolisa, proses pelapisan logam) yang</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325" w:hanging="828"/>
              <w:rPr>
                <w:rFonts w:ascii="Tahoma" w:eastAsia="Bookman Old Style" w:hAnsi="Tahoma" w:cs="Tahoma"/>
              </w:rPr>
            </w:pPr>
            <w:r w:rsidRPr="00DF6D8A">
              <w:rPr>
                <w:rFonts w:ascii="Tahoma" w:eastAsia="Bookman Old Style" w:hAnsi="Tahoma" w:cs="Tahoma"/>
              </w:rPr>
              <w:t>4.8</w:t>
            </w:r>
            <w:r w:rsidRPr="00DF6D8A">
              <w:rPr>
                <w:rFonts w:ascii="Tahoma" w:eastAsia="Bookman Old Style" w:hAnsi="Tahoma" w:cs="Tahoma"/>
              </w:rPr>
              <w:tab/>
              <w:t>Mengintegrasikan antara hasil perhitungan</w:t>
            </w:r>
            <w:r w:rsidRPr="00DF6D8A">
              <w:rPr>
                <w:rFonts w:ascii="Tahoma" w:eastAsia="Bookman Old Style" w:hAnsi="Tahoma" w:cs="Tahoma"/>
                <w:spacing w:val="-5"/>
              </w:rPr>
              <w:t xml:space="preserve"> </w:t>
            </w:r>
            <w:r w:rsidRPr="00DF6D8A">
              <w:rPr>
                <w:rFonts w:ascii="Tahoma" w:eastAsia="Bookman Old Style" w:hAnsi="Tahoma" w:cs="Tahoma"/>
              </w:rPr>
              <w:t>E0 sel dengan proses yang terjadi dalam sel elektrokimia (menghitung E0 sel, reaksi reaksi pada sel volta dan sel eletrolisa, proses pelapisan</w:t>
            </w:r>
          </w:p>
        </w:tc>
      </w:tr>
    </w:tbl>
    <w:p w:rsidR="00DF6D8A" w:rsidRPr="00DF6D8A" w:rsidRDefault="00DF6D8A" w:rsidP="00DF6D8A">
      <w:pPr>
        <w:rPr>
          <w:rFonts w:ascii="Tahoma" w:hAnsi="Tahoma" w:cs="Tahoma"/>
        </w:rPr>
        <w:sectPr w:rsidR="00DF6D8A" w:rsidRPr="00DF6D8A">
          <w:pgSz w:w="11920" w:h="18720"/>
          <w:pgMar w:top="1620" w:right="1300" w:bottom="280" w:left="1600" w:header="720" w:footer="720" w:gutter="0"/>
          <w:cols w:space="720"/>
        </w:sectPr>
      </w:pPr>
    </w:p>
    <w:p w:rsidR="00DF6D8A" w:rsidRPr="00DF6D8A" w:rsidRDefault="00DF6D8A" w:rsidP="00DF6D8A">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36"/>
        <w:gridCol w:w="4645"/>
      </w:tblGrid>
      <w:tr w:rsidR="00DF6D8A" w:rsidRPr="00DF6D8A" w:rsidTr="00DF6D8A">
        <w:trPr>
          <w:trHeight w:hRule="exact" w:val="530"/>
        </w:trPr>
        <w:tc>
          <w:tcPr>
            <w:tcW w:w="4136"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774"/>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c>
          <w:tcPr>
            <w:tcW w:w="4645" w:type="dxa"/>
            <w:tcBorders>
              <w:top w:val="single" w:sz="5" w:space="0" w:color="000000"/>
              <w:left w:val="single" w:sz="5" w:space="0" w:color="000000"/>
              <w:bottom w:val="single" w:sz="5" w:space="0" w:color="000000"/>
              <w:right w:val="single" w:sz="5" w:space="0" w:color="000000"/>
            </w:tcBorders>
            <w:shd w:val="clear" w:color="auto" w:fill="FF66FF"/>
          </w:tcPr>
          <w:p w:rsidR="00DF6D8A" w:rsidRPr="00DF6D8A" w:rsidRDefault="00DF6D8A" w:rsidP="00DF6D8A">
            <w:pPr>
              <w:spacing w:before="8" w:line="100" w:lineRule="exact"/>
              <w:rPr>
                <w:rFonts w:ascii="Tahoma" w:hAnsi="Tahoma" w:cs="Tahoma"/>
                <w:b/>
              </w:rPr>
            </w:pPr>
          </w:p>
          <w:p w:rsidR="00DF6D8A" w:rsidRPr="00DF6D8A" w:rsidRDefault="00DF6D8A" w:rsidP="00DF6D8A">
            <w:pPr>
              <w:ind w:left="1029"/>
              <w:rPr>
                <w:rFonts w:ascii="Tahoma" w:eastAsia="Bookman Old Style" w:hAnsi="Tahoma" w:cs="Tahoma"/>
                <w:b/>
              </w:rPr>
            </w:pPr>
            <w:r w:rsidRPr="00DF6D8A">
              <w:rPr>
                <w:rFonts w:ascii="Tahoma" w:eastAsia="Bookman Old Style" w:hAnsi="Tahoma" w:cs="Tahoma"/>
                <w:b/>
              </w:rPr>
              <w:t>KOMPE</w:t>
            </w:r>
            <w:r w:rsidRPr="00DF6D8A">
              <w:rPr>
                <w:rFonts w:ascii="Tahoma" w:eastAsia="Bookman Old Style" w:hAnsi="Tahoma" w:cs="Tahoma"/>
                <w:b/>
                <w:spacing w:val="-2"/>
              </w:rPr>
              <w:t>T</w:t>
            </w:r>
            <w:r w:rsidRPr="00DF6D8A">
              <w:rPr>
                <w:rFonts w:ascii="Tahoma" w:eastAsia="Bookman Old Style" w:hAnsi="Tahoma" w:cs="Tahoma"/>
                <w:b/>
              </w:rPr>
              <w:t>ENSI</w:t>
            </w:r>
            <w:r w:rsidRPr="00DF6D8A">
              <w:rPr>
                <w:rFonts w:ascii="Tahoma" w:eastAsia="Bookman Old Style" w:hAnsi="Tahoma" w:cs="Tahoma"/>
                <w:b/>
                <w:spacing w:val="2"/>
              </w:rPr>
              <w:t xml:space="preserve"> </w:t>
            </w:r>
            <w:r w:rsidRPr="00DF6D8A">
              <w:rPr>
                <w:rFonts w:ascii="Tahoma" w:eastAsia="Bookman Old Style" w:hAnsi="Tahoma" w:cs="Tahoma"/>
                <w:b/>
              </w:rPr>
              <w:t>DASAR</w:t>
            </w:r>
          </w:p>
        </w:tc>
      </w:tr>
      <w:tr w:rsidR="00DF6D8A" w:rsidRPr="00DF6D8A" w:rsidTr="00770562">
        <w:trPr>
          <w:trHeight w:hRule="exact" w:val="694"/>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line="280" w:lineRule="exact"/>
              <w:ind w:left="976"/>
              <w:rPr>
                <w:rFonts w:ascii="Tahoma" w:eastAsia="Bookman Old Style" w:hAnsi="Tahoma" w:cs="Tahoma"/>
              </w:rPr>
            </w:pPr>
            <w:r w:rsidRPr="00DF6D8A">
              <w:rPr>
                <w:rFonts w:ascii="Tahoma" w:eastAsia="Bookman Old Style" w:hAnsi="Tahoma" w:cs="Tahoma"/>
              </w:rPr>
              <w:t>digunakan dalam</w:t>
            </w:r>
          </w:p>
          <w:p w:rsidR="00DF6D8A" w:rsidRPr="00DF6D8A" w:rsidRDefault="00DF6D8A" w:rsidP="00DF6D8A">
            <w:pPr>
              <w:spacing w:before="1"/>
              <w:ind w:left="976"/>
              <w:rPr>
                <w:rFonts w:ascii="Tahoma" w:eastAsia="Bookman Old Style" w:hAnsi="Tahoma" w:cs="Tahoma"/>
              </w:rPr>
            </w:pPr>
            <w:r w:rsidRPr="00DF6D8A">
              <w:rPr>
                <w:rFonts w:ascii="Tahoma" w:eastAsia="Bookman Old Style" w:hAnsi="Tahoma" w:cs="Tahoma"/>
              </w:rPr>
              <w:t>kehidupan</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line="280" w:lineRule="exact"/>
              <w:ind w:left="940"/>
              <w:rPr>
                <w:rFonts w:ascii="Tahoma" w:eastAsia="Bookman Old Style" w:hAnsi="Tahoma" w:cs="Tahoma"/>
              </w:rPr>
            </w:pPr>
            <w:r w:rsidRPr="00DF6D8A">
              <w:rPr>
                <w:rFonts w:ascii="Tahoma" w:eastAsia="Bookman Old Style" w:hAnsi="Tahoma" w:cs="Tahoma"/>
              </w:rPr>
              <w:t>logam) reaksi yang digunakan</w:t>
            </w:r>
          </w:p>
          <w:p w:rsidR="00DF6D8A" w:rsidRPr="00DF6D8A" w:rsidRDefault="00DF6D8A" w:rsidP="00DF6D8A">
            <w:pPr>
              <w:spacing w:before="1"/>
              <w:ind w:left="940"/>
              <w:rPr>
                <w:rFonts w:ascii="Tahoma" w:eastAsia="Bookman Old Style" w:hAnsi="Tahoma" w:cs="Tahoma"/>
              </w:rPr>
            </w:pPr>
            <w:r w:rsidRPr="00DF6D8A">
              <w:rPr>
                <w:rFonts w:ascii="Tahoma" w:eastAsia="Bookman Old Style" w:hAnsi="Tahoma" w:cs="Tahoma"/>
              </w:rPr>
              <w:t>dalam kehidupan</w:t>
            </w:r>
          </w:p>
        </w:tc>
      </w:tr>
      <w:tr w:rsidR="00DF6D8A" w:rsidRPr="00DF6D8A" w:rsidTr="00770562">
        <w:trPr>
          <w:trHeight w:hRule="exact" w:val="2425"/>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60"/>
              </w:tabs>
              <w:spacing w:before="39"/>
              <w:ind w:left="976" w:right="120" w:hanging="710"/>
              <w:rPr>
                <w:rFonts w:ascii="Tahoma" w:eastAsia="Bookman Old Style" w:hAnsi="Tahoma" w:cs="Tahoma"/>
              </w:rPr>
            </w:pPr>
            <w:r w:rsidRPr="00DF6D8A">
              <w:rPr>
                <w:rFonts w:ascii="Tahoma" w:eastAsia="Bookman Old Style" w:hAnsi="Tahoma" w:cs="Tahoma"/>
              </w:rPr>
              <w:t>3.9</w:t>
            </w:r>
            <w:r w:rsidRPr="00DF6D8A">
              <w:rPr>
                <w:rFonts w:ascii="Tahoma" w:eastAsia="Bookman Old Style" w:hAnsi="Tahoma" w:cs="Tahoma"/>
              </w:rPr>
              <w:tab/>
              <w:t>Menganalisis struktur, sifat senyawa hidrokarbon serta dampak pembakaran senyawa hidrokarbon terhadap lingkungan dan kesehatan serta cara mengatasinya</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512" w:hanging="828"/>
              <w:rPr>
                <w:rFonts w:ascii="Tahoma" w:eastAsia="Bookman Old Style" w:hAnsi="Tahoma" w:cs="Tahoma"/>
              </w:rPr>
            </w:pPr>
            <w:r w:rsidRPr="00DF6D8A">
              <w:rPr>
                <w:rFonts w:ascii="Tahoma" w:eastAsia="Bookman Old Style" w:hAnsi="Tahoma" w:cs="Tahoma"/>
              </w:rPr>
              <w:t>4.9</w:t>
            </w:r>
            <w:r w:rsidRPr="00DF6D8A">
              <w:rPr>
                <w:rFonts w:ascii="Tahoma" w:eastAsia="Bookman Old Style" w:hAnsi="Tahoma" w:cs="Tahoma"/>
              </w:rPr>
              <w:tab/>
              <w:t>Mengatasi</w:t>
            </w:r>
            <w:r w:rsidRPr="00DF6D8A">
              <w:rPr>
                <w:rFonts w:ascii="Tahoma" w:eastAsia="Bookman Old Style" w:hAnsi="Tahoma" w:cs="Tahoma"/>
                <w:spacing w:val="-5"/>
              </w:rPr>
              <w:t xml:space="preserve"> </w:t>
            </w:r>
            <w:r w:rsidRPr="00DF6D8A">
              <w:rPr>
                <w:rFonts w:ascii="Tahoma" w:eastAsia="Bookman Old Style" w:hAnsi="Tahoma" w:cs="Tahoma"/>
              </w:rPr>
              <w:t>dampak pembakaran senyawa hidrokarbon terhadap lingkungan dan kesehatan berdasarkan hasil analisis struktur, sifat senyawa hidrokarbon</w:t>
            </w:r>
          </w:p>
        </w:tc>
      </w:tr>
      <w:tr w:rsidR="00DF6D8A" w:rsidRPr="00DF6D8A" w:rsidTr="00770562">
        <w:trPr>
          <w:trHeight w:hRule="exact" w:val="1296"/>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39"/>
              <w:ind w:left="976" w:right="140" w:hanging="710"/>
              <w:rPr>
                <w:rFonts w:ascii="Tahoma" w:eastAsia="Bookman Old Style" w:hAnsi="Tahoma" w:cs="Tahoma"/>
              </w:rPr>
            </w:pPr>
            <w:r w:rsidRPr="00DF6D8A">
              <w:rPr>
                <w:rFonts w:ascii="Tahoma" w:eastAsia="Bookman Old Style" w:hAnsi="Tahoma" w:cs="Tahoma"/>
              </w:rPr>
              <w:t xml:space="preserve">3.10 </w:t>
            </w:r>
            <w:r w:rsidRPr="00DF6D8A">
              <w:rPr>
                <w:rFonts w:ascii="Tahoma" w:eastAsia="Bookman Old Style" w:hAnsi="Tahoma" w:cs="Tahoma"/>
                <w:spacing w:val="34"/>
              </w:rPr>
              <w:t xml:space="preserve"> </w:t>
            </w:r>
            <w:r w:rsidRPr="00DF6D8A">
              <w:rPr>
                <w:rFonts w:ascii="Tahoma" w:eastAsia="Bookman Old Style" w:hAnsi="Tahoma" w:cs="Tahoma"/>
              </w:rPr>
              <w:t>Menganalisis proses teknik pemisahan fraks</w:t>
            </w:r>
            <w:r w:rsidRPr="00DF6D8A">
              <w:rPr>
                <w:rFonts w:ascii="Tahoma" w:eastAsia="Bookman Old Style" w:hAnsi="Tahoma" w:cs="Tahoma"/>
                <w:spacing w:val="1"/>
              </w:rPr>
              <w:t>i</w:t>
            </w:r>
            <w:r w:rsidRPr="00DF6D8A">
              <w:rPr>
                <w:rFonts w:ascii="Tahoma" w:eastAsia="Bookman Old Style" w:hAnsi="Tahoma" w:cs="Tahoma"/>
              </w:rPr>
              <w:t>- fraksi minyak bumi serta kegunaannya</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39"/>
              <w:ind w:left="940" w:right="579" w:hanging="828"/>
              <w:rPr>
                <w:rFonts w:ascii="Tahoma" w:eastAsia="Bookman Old Style" w:hAnsi="Tahoma" w:cs="Tahoma"/>
              </w:rPr>
            </w:pPr>
            <w:r w:rsidRPr="00DF6D8A">
              <w:rPr>
                <w:rFonts w:ascii="Tahoma" w:eastAsia="Bookman Old Style" w:hAnsi="Tahoma" w:cs="Tahoma"/>
              </w:rPr>
              <w:t>4.10</w:t>
            </w:r>
            <w:r w:rsidRPr="00DF6D8A">
              <w:rPr>
                <w:rFonts w:ascii="Tahoma" w:eastAsia="Bookman Old Style" w:hAnsi="Tahoma" w:cs="Tahoma"/>
              </w:rPr>
              <w:tab/>
              <w:t>Mempresentasikan proses teknik pemisahan fraks</w:t>
            </w:r>
            <w:r w:rsidRPr="00DF6D8A">
              <w:rPr>
                <w:rFonts w:ascii="Tahoma" w:eastAsia="Bookman Old Style" w:hAnsi="Tahoma" w:cs="Tahoma"/>
                <w:spacing w:val="1"/>
              </w:rPr>
              <w:t>i</w:t>
            </w:r>
            <w:r w:rsidRPr="00DF6D8A">
              <w:rPr>
                <w:rFonts w:ascii="Tahoma" w:eastAsia="Bookman Old Style" w:hAnsi="Tahoma" w:cs="Tahoma"/>
              </w:rPr>
              <w:t>- fraksi minyak bumi serta kegunaannya</w:t>
            </w:r>
          </w:p>
        </w:tc>
      </w:tr>
      <w:tr w:rsidR="00DF6D8A" w:rsidRPr="00DF6D8A" w:rsidTr="00770562">
        <w:trPr>
          <w:trHeight w:hRule="exact" w:val="1579"/>
        </w:trPr>
        <w:tc>
          <w:tcPr>
            <w:tcW w:w="4136"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spacing w:before="44" w:line="280" w:lineRule="exact"/>
              <w:ind w:left="976" w:right="423" w:hanging="710"/>
              <w:rPr>
                <w:rFonts w:ascii="Tahoma" w:eastAsia="Bookman Old Style" w:hAnsi="Tahoma" w:cs="Tahoma"/>
              </w:rPr>
            </w:pPr>
            <w:r w:rsidRPr="00DF6D8A">
              <w:rPr>
                <w:rFonts w:ascii="Tahoma" w:eastAsia="Bookman Old Style" w:hAnsi="Tahoma" w:cs="Tahoma"/>
              </w:rPr>
              <w:t xml:space="preserve">3.11 </w:t>
            </w:r>
            <w:r w:rsidRPr="00DF6D8A">
              <w:rPr>
                <w:rFonts w:ascii="Tahoma" w:eastAsia="Bookman Old Style" w:hAnsi="Tahoma" w:cs="Tahoma"/>
                <w:spacing w:val="34"/>
              </w:rPr>
              <w:t xml:space="preserve"> </w:t>
            </w:r>
            <w:r w:rsidRPr="00DF6D8A">
              <w:rPr>
                <w:rFonts w:ascii="Tahoma" w:eastAsia="Bookman Old Style" w:hAnsi="Tahoma" w:cs="Tahoma"/>
              </w:rPr>
              <w:t>Menganalisis struktur, tata nama, sifat, penggolongan dan kegunaan polimer</w:t>
            </w:r>
          </w:p>
        </w:tc>
        <w:tc>
          <w:tcPr>
            <w:tcW w:w="4645" w:type="dxa"/>
            <w:tcBorders>
              <w:top w:val="single" w:sz="5" w:space="0" w:color="000000"/>
              <w:left w:val="single" w:sz="5" w:space="0" w:color="000000"/>
              <w:bottom w:val="single" w:sz="5" w:space="0" w:color="000000"/>
              <w:right w:val="single" w:sz="5" w:space="0" w:color="000000"/>
            </w:tcBorders>
          </w:tcPr>
          <w:p w:rsidR="00DF6D8A" w:rsidRPr="00DF6D8A" w:rsidRDefault="00DF6D8A" w:rsidP="00DF6D8A">
            <w:pPr>
              <w:tabs>
                <w:tab w:val="left" w:pos="940"/>
              </w:tabs>
              <w:spacing w:before="41"/>
              <w:ind w:left="940" w:right="291" w:hanging="828"/>
              <w:rPr>
                <w:rFonts w:ascii="Tahoma" w:eastAsia="Bookman Old Style" w:hAnsi="Tahoma" w:cs="Tahoma"/>
              </w:rPr>
            </w:pPr>
            <w:r w:rsidRPr="00DF6D8A">
              <w:rPr>
                <w:rFonts w:ascii="Tahoma" w:eastAsia="Bookman Old Style" w:hAnsi="Tahoma" w:cs="Tahoma"/>
              </w:rPr>
              <w:t>4.11</w:t>
            </w:r>
            <w:r w:rsidRPr="00DF6D8A">
              <w:rPr>
                <w:rFonts w:ascii="Tahoma" w:eastAsia="Bookman Old Style" w:hAnsi="Tahoma" w:cs="Tahoma"/>
              </w:rPr>
              <w:tab/>
              <w:t>Mengintegrasikan kegunaan polimer dalam kehidupan sehari hari dengan struktur, tata nama, sifat, penggolongan polimer</w:t>
            </w:r>
          </w:p>
        </w:tc>
      </w:tr>
    </w:tbl>
    <w:p w:rsidR="00D65CDC" w:rsidRPr="00CE6133" w:rsidRDefault="00DF6D8A" w:rsidP="00D65CDC">
      <w:pPr>
        <w:rPr>
          <w:rFonts w:ascii="Tahoma" w:hAnsi="Tahoma" w:cs="Tahoma"/>
        </w:rPr>
        <w:sectPr w:rsidR="00D65CDC" w:rsidRPr="00CE6133">
          <w:pgSz w:w="11920" w:h="18720"/>
          <w:pgMar w:top="1620" w:right="1320" w:bottom="280" w:left="1600" w:header="720" w:footer="720" w:gutter="0"/>
          <w:cols w:space="720"/>
        </w:sectPr>
      </w:pPr>
      <w:r>
        <w:rPr>
          <w:rFonts w:ascii="Tahoma" w:hAnsi="Tahoma" w:cs="Tahoma"/>
        </w:rPr>
        <w:t xml:space="preserve"> </w:t>
      </w:r>
    </w:p>
    <w:p w:rsidR="00CE6133" w:rsidRPr="00D65CDC" w:rsidRDefault="00CE6133" w:rsidP="00CE6133">
      <w:pPr>
        <w:spacing w:before="69"/>
        <w:jc w:val="center"/>
        <w:rPr>
          <w:rFonts w:ascii="Tahoma" w:eastAsia="Bookman Old Style" w:hAnsi="Tahoma" w:cs="Tahoma"/>
        </w:rPr>
      </w:pPr>
      <w:r w:rsidRPr="00D65CDC">
        <w:rPr>
          <w:rFonts w:ascii="Tahoma" w:eastAsia="Bookman Old Style" w:hAnsi="Tahoma" w:cs="Tahoma"/>
        </w:rPr>
        <w:lastRenderedPageBreak/>
        <w:t>KOMPETENSI IN</w:t>
      </w:r>
      <w:r w:rsidRPr="00D65CDC">
        <w:rPr>
          <w:rFonts w:ascii="Tahoma" w:eastAsia="Bookman Old Style" w:hAnsi="Tahoma" w:cs="Tahoma"/>
          <w:spacing w:val="-1"/>
        </w:rPr>
        <w:t>T</w:t>
      </w:r>
      <w:r w:rsidRPr="00D65CDC">
        <w:rPr>
          <w:rFonts w:ascii="Tahoma" w:eastAsia="Bookman Old Style" w:hAnsi="Tahoma" w:cs="Tahoma"/>
        </w:rPr>
        <w:t>I</w:t>
      </w:r>
      <w:r w:rsidRPr="00D65CDC">
        <w:rPr>
          <w:rFonts w:ascii="Tahoma" w:eastAsia="Bookman Old Style" w:hAnsi="Tahoma" w:cs="Tahoma"/>
          <w:spacing w:val="1"/>
        </w:rPr>
        <w:t xml:space="preserve"> </w:t>
      </w:r>
      <w:r w:rsidRPr="00D65CDC">
        <w:rPr>
          <w:rFonts w:ascii="Tahoma" w:eastAsia="Bookman Old Style" w:hAnsi="Tahoma" w:cs="Tahoma"/>
        </w:rPr>
        <w:t>DAN KOMPE</w:t>
      </w:r>
      <w:r w:rsidRPr="00D65CDC">
        <w:rPr>
          <w:rFonts w:ascii="Tahoma" w:eastAsia="Bookman Old Style" w:hAnsi="Tahoma" w:cs="Tahoma"/>
          <w:spacing w:val="-1"/>
        </w:rPr>
        <w:t>T</w:t>
      </w:r>
      <w:r w:rsidRPr="00D65CDC">
        <w:rPr>
          <w:rFonts w:ascii="Tahoma" w:eastAsia="Bookman Old Style" w:hAnsi="Tahoma" w:cs="Tahoma"/>
        </w:rPr>
        <w:t>EN</w:t>
      </w:r>
      <w:r w:rsidRPr="00D65CDC">
        <w:rPr>
          <w:rFonts w:ascii="Tahoma" w:eastAsia="Bookman Old Style" w:hAnsi="Tahoma" w:cs="Tahoma"/>
          <w:spacing w:val="1"/>
        </w:rPr>
        <w:t>S</w:t>
      </w:r>
      <w:r w:rsidRPr="00D65CDC">
        <w:rPr>
          <w:rFonts w:ascii="Tahoma" w:eastAsia="Bookman Old Style" w:hAnsi="Tahoma" w:cs="Tahoma"/>
        </w:rPr>
        <w:t>I DASAR</w:t>
      </w:r>
    </w:p>
    <w:p w:rsidR="00CE6133" w:rsidRPr="00D65CDC" w:rsidRDefault="00CE6133" w:rsidP="00CE6133">
      <w:pPr>
        <w:spacing w:line="120" w:lineRule="exact"/>
        <w:jc w:val="center"/>
        <w:rPr>
          <w:rFonts w:ascii="Tahoma" w:hAnsi="Tahoma" w:cs="Tahoma"/>
        </w:rPr>
      </w:pPr>
    </w:p>
    <w:p w:rsidR="00CE6133" w:rsidRDefault="00CE6133" w:rsidP="00CE6133">
      <w:pPr>
        <w:spacing w:line="354" w:lineRule="auto"/>
        <w:ind w:right="373"/>
        <w:jc w:val="center"/>
        <w:rPr>
          <w:rFonts w:ascii="Tahoma" w:eastAsia="Bookman Old Style" w:hAnsi="Tahoma" w:cs="Tahoma"/>
        </w:rPr>
      </w:pPr>
      <w:r w:rsidRPr="00D65CDC">
        <w:rPr>
          <w:rFonts w:ascii="Tahoma" w:hAnsi="Tahoma" w:cs="Tahoma"/>
          <w:noProof/>
          <w:lang w:val="id-ID" w:eastAsia="id-ID"/>
        </w:rPr>
        <mc:AlternateContent>
          <mc:Choice Requires="wpg">
            <w:drawing>
              <wp:anchor distT="0" distB="0" distL="114300" distR="114300" simplePos="0" relativeHeight="251668480" behindDoc="1" locked="0" layoutInCell="1" allowOverlap="1" wp14:anchorId="3C476DFA" wp14:editId="1B52DA00">
                <wp:simplePos x="0" y="0"/>
                <wp:positionH relativeFrom="page">
                  <wp:posOffset>1061720</wp:posOffset>
                </wp:positionH>
                <wp:positionV relativeFrom="paragraph">
                  <wp:posOffset>194945</wp:posOffset>
                </wp:positionV>
                <wp:extent cx="5618480" cy="0"/>
                <wp:effectExtent l="13970" t="8255" r="6350"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307"/>
                          <a:chExt cx="8848" cy="0"/>
                        </a:xfrm>
                      </wpg:grpSpPr>
                      <wps:wsp>
                        <wps:cNvPr id="56" name="Freeform 31"/>
                        <wps:cNvSpPr>
                          <a:spLocks/>
                        </wps:cNvSpPr>
                        <wps:spPr bwMode="auto">
                          <a:xfrm>
                            <a:off x="1672" y="307"/>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A39D9" id="Group 55" o:spid="_x0000_s1026" style="position:absolute;margin-left:83.6pt;margin-top:15.35pt;width:442.4pt;height:0;z-index:-251648000;mso-position-horizontal-relative:page" coordorigin="1672,307"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">
                <v:shape id="Freeform 31" o:spid="_x0000_s1027" style="position:absolute;left:1672;top:307;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" path="m,l8848,e" filled="f" strokeweight=".58pt">
                  <v:path arrowok="t" o:connecttype="custom" o:connectlocs="0,0;8848,0" o:connectangles="0,0"/>
                </v:shape>
                <w10:wrap anchorx="page"/>
              </v:group>
            </w:pict>
          </mc:Fallback>
        </mc:AlternateContent>
      </w:r>
      <w:r w:rsidRPr="00D65CDC">
        <w:rPr>
          <w:rFonts w:ascii="Tahoma" w:hAnsi="Tahoma" w:cs="Tahoma"/>
          <w:noProof/>
          <w:lang w:val="id-ID" w:eastAsia="id-ID"/>
        </w:rPr>
        <mc:AlternateContent>
          <mc:Choice Requires="wpg">
            <w:drawing>
              <wp:anchor distT="0" distB="0" distL="114300" distR="114300" simplePos="0" relativeHeight="251669504" behindDoc="1" locked="0" layoutInCell="1" allowOverlap="1" wp14:anchorId="54820518" wp14:editId="1B0A546B">
                <wp:simplePos x="0" y="0"/>
                <wp:positionH relativeFrom="page">
                  <wp:posOffset>1061720</wp:posOffset>
                </wp:positionH>
                <wp:positionV relativeFrom="paragraph">
                  <wp:posOffset>1042035</wp:posOffset>
                </wp:positionV>
                <wp:extent cx="5618480" cy="0"/>
                <wp:effectExtent l="13970" t="7620" r="6350" b="1143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1641"/>
                          <a:chExt cx="8848" cy="0"/>
                        </a:xfrm>
                      </wpg:grpSpPr>
                      <wps:wsp>
                        <wps:cNvPr id="58" name="Freeform 33"/>
                        <wps:cNvSpPr>
                          <a:spLocks/>
                        </wps:cNvSpPr>
                        <wps:spPr bwMode="auto">
                          <a:xfrm>
                            <a:off x="1672" y="1641"/>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4A163" id="Group 57" o:spid="_x0000_s1026" style="position:absolute;margin-left:83.6pt;margin-top:82.05pt;width:442.4pt;height:0;z-index:-251646976;mso-position-horizontal-relative:page" coordorigin="1672,1641"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">
                <v:shape id="Freeform 33" o:spid="_x0000_s1027" style="position:absolute;left:1672;top:1641;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" path="m,l8848,e" filled="f" strokeweight=".58pt">
                  <v:path arrowok="t" o:connecttype="custom" o:connectlocs="0,0;8848,0" o:connectangles="0,0"/>
                </v:shape>
                <w10:wrap anchorx="page"/>
              </v:group>
            </w:pict>
          </mc:Fallback>
        </mc:AlternateContent>
      </w:r>
      <w:r w:rsidRPr="00D65CDC">
        <w:rPr>
          <w:rFonts w:ascii="Tahoma" w:eastAsia="Bookman Old Style" w:hAnsi="Tahoma" w:cs="Tahoma"/>
        </w:rPr>
        <w:t>SEKOLAH MENENGAH KEJURUAN/MADRASAH ALIYAH KEJURUAN</w:t>
      </w:r>
    </w:p>
    <w:p w:rsidR="00CE6133" w:rsidRDefault="00DF6D8A" w:rsidP="00CE6133">
      <w:pPr>
        <w:spacing w:line="354" w:lineRule="auto"/>
        <w:ind w:left="720" w:right="373" w:firstLine="720"/>
        <w:rPr>
          <w:rFonts w:ascii="Tahoma" w:eastAsia="Bookman Old Style" w:hAnsi="Tahoma" w:cs="Tahoma"/>
        </w:rPr>
      </w:pPr>
      <w:r>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00CE6133" w:rsidRPr="00D65CDC">
        <w:rPr>
          <w:rFonts w:ascii="Tahoma" w:eastAsia="Bookman Old Style" w:hAnsi="Tahoma" w:cs="Tahoma"/>
        </w:rPr>
        <w:t xml:space="preserve">: </w:t>
      </w:r>
      <w:r>
        <w:rPr>
          <w:rFonts w:ascii="Tahoma" w:eastAsia="Bookman Old Style" w:hAnsi="Tahoma" w:cs="Tahoma"/>
        </w:rPr>
        <w:t>Teknologi dan Rekayasa</w:t>
      </w:r>
      <w:r w:rsidR="00CE6133" w:rsidRPr="00D65CDC">
        <w:rPr>
          <w:rFonts w:ascii="Tahoma" w:eastAsia="Bookman Old Style" w:hAnsi="Tahoma" w:cs="Tahoma"/>
        </w:rPr>
        <w:t xml:space="preserve"> </w:t>
      </w:r>
    </w:p>
    <w:p w:rsidR="00CE6133" w:rsidRPr="00D65CDC" w:rsidRDefault="00DF6D8A" w:rsidP="00CE6133">
      <w:pPr>
        <w:spacing w:line="354" w:lineRule="auto"/>
        <w:ind w:left="720" w:right="373" w:firstLine="720"/>
        <w:rPr>
          <w:rFonts w:ascii="Tahoma" w:eastAsia="Bookman Old Style" w:hAnsi="Tahoma" w:cs="Tahoma"/>
        </w:rPr>
      </w:pPr>
      <w:r>
        <w:rPr>
          <w:rFonts w:ascii="Tahoma" w:eastAsia="Bookman Old Style" w:hAnsi="Tahoma" w:cs="Tahoma"/>
        </w:rPr>
        <w:t>Program Keahlian</w:t>
      </w:r>
      <w:r>
        <w:rPr>
          <w:rFonts w:ascii="Tahoma" w:eastAsia="Bookman Old Style" w:hAnsi="Tahoma" w:cs="Tahoma"/>
        </w:rPr>
        <w:tab/>
      </w:r>
      <w:r>
        <w:rPr>
          <w:rFonts w:ascii="Tahoma" w:eastAsia="Bookman Old Style" w:hAnsi="Tahoma" w:cs="Tahoma"/>
        </w:rPr>
        <w:tab/>
        <w:t>: Teknik Mesin</w:t>
      </w:r>
    </w:p>
    <w:p w:rsidR="00CE6133" w:rsidRPr="00D65CDC" w:rsidRDefault="00CE6133" w:rsidP="00CE6133">
      <w:pPr>
        <w:spacing w:line="260" w:lineRule="exact"/>
        <w:ind w:left="720" w:firstLine="720"/>
        <w:rPr>
          <w:rFonts w:ascii="Tahoma" w:eastAsia="Bookman Old Style" w:hAnsi="Tahoma" w:cs="Tahoma"/>
        </w:rPr>
      </w:pPr>
      <w:r w:rsidRPr="00D65CDC">
        <w:rPr>
          <w:rFonts w:ascii="Tahoma" w:eastAsia="Bookman Old Style" w:hAnsi="Tahoma" w:cs="Tahoma"/>
          <w:position w:val="-1"/>
        </w:rPr>
        <w:t>Kompet</w:t>
      </w:r>
      <w:r w:rsidR="00DF6D8A">
        <w:rPr>
          <w:rFonts w:ascii="Tahoma" w:eastAsia="Bookman Old Style" w:hAnsi="Tahoma" w:cs="Tahoma"/>
          <w:position w:val="-1"/>
        </w:rPr>
        <w:t>ensi Keahlian</w:t>
      </w:r>
      <w:r w:rsidR="00DF6D8A">
        <w:rPr>
          <w:rFonts w:ascii="Tahoma" w:eastAsia="Bookman Old Style" w:hAnsi="Tahoma" w:cs="Tahoma"/>
          <w:position w:val="-1"/>
        </w:rPr>
        <w:tab/>
      </w:r>
      <w:r w:rsidRPr="00D65CDC">
        <w:rPr>
          <w:rFonts w:ascii="Tahoma" w:eastAsia="Bookman Old Style" w:hAnsi="Tahoma" w:cs="Tahoma"/>
          <w:position w:val="-1"/>
        </w:rPr>
        <w:t xml:space="preserve">: </w:t>
      </w:r>
      <w:r w:rsidR="00DF6D8A">
        <w:rPr>
          <w:rFonts w:ascii="Tahoma" w:eastAsia="Bookman Old Style" w:hAnsi="Tahoma" w:cs="Tahoma"/>
          <w:position w:val="-1"/>
        </w:rPr>
        <w:t>Teknik Pengelasan (C2)</w:t>
      </w:r>
    </w:p>
    <w:p w:rsidR="00CE6133" w:rsidRPr="00D65CDC" w:rsidRDefault="00CE6133" w:rsidP="00CE6133">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770562" w:rsidRPr="00770562" w:rsidRDefault="00770562" w:rsidP="00770562">
      <w:pPr>
        <w:spacing w:before="26"/>
        <w:ind w:left="222" w:right="171" w:firstLine="720"/>
        <w:jc w:val="both"/>
        <w:rPr>
          <w:rFonts w:ascii="Tahoma" w:eastAsia="Bookman Old Style" w:hAnsi="Tahoma" w:cs="Tahoma"/>
        </w:rPr>
      </w:pPr>
      <w:r w:rsidRPr="00770562">
        <w:rPr>
          <w:rFonts w:ascii="Tahoma" w:eastAsia="Bookman Old Style" w:hAnsi="Tahoma" w:cs="Tahoma"/>
          <w:spacing w:val="-2"/>
        </w:rPr>
        <w:t>T</w:t>
      </w:r>
      <w:r w:rsidRPr="00770562">
        <w:rPr>
          <w:rFonts w:ascii="Tahoma" w:eastAsia="Bookman Old Style" w:hAnsi="Tahoma" w:cs="Tahoma"/>
        </w:rPr>
        <w:t>ujuan kurikulum</w:t>
      </w:r>
      <w:r w:rsidRPr="00770562">
        <w:rPr>
          <w:rFonts w:ascii="Tahoma" w:eastAsia="Bookman Old Style" w:hAnsi="Tahoma" w:cs="Tahoma"/>
          <w:spacing w:val="3"/>
        </w:rPr>
        <w:t xml:space="preserve"> </w:t>
      </w:r>
      <w:r w:rsidRPr="00770562">
        <w:rPr>
          <w:rFonts w:ascii="Tahoma" w:eastAsia="Bookman Old Style" w:hAnsi="Tahoma" w:cs="Tahoma"/>
        </w:rPr>
        <w:t>mencakup empat aspek</w:t>
      </w:r>
      <w:r w:rsidRPr="00770562">
        <w:rPr>
          <w:rFonts w:ascii="Tahoma" w:eastAsia="Bookman Old Style" w:hAnsi="Tahoma" w:cs="Tahoma"/>
          <w:spacing w:val="2"/>
        </w:rPr>
        <w:t xml:space="preserve"> </w:t>
      </w:r>
      <w:r w:rsidRPr="00770562">
        <w:rPr>
          <w:rFonts w:ascii="Tahoma" w:eastAsia="Bookman Old Style" w:hAnsi="Tahoma" w:cs="Tahoma"/>
        </w:rPr>
        <w:t>kompetensi, yaitu (1) aspek</w:t>
      </w:r>
      <w:r w:rsidRPr="00770562">
        <w:rPr>
          <w:rFonts w:ascii="Tahoma" w:eastAsia="Bookman Old Style" w:hAnsi="Tahoma" w:cs="Tahoma"/>
          <w:spacing w:val="-2"/>
        </w:rPr>
        <w:t xml:space="preserve"> </w:t>
      </w:r>
      <w:r w:rsidRPr="00770562">
        <w:rPr>
          <w:rFonts w:ascii="Tahoma" w:eastAsia="Bookman Old Style" w:hAnsi="Tahoma" w:cs="Tahoma"/>
        </w:rPr>
        <w:t>kompetensi</w:t>
      </w:r>
      <w:r w:rsidRPr="00770562">
        <w:rPr>
          <w:rFonts w:ascii="Tahoma" w:eastAsia="Bookman Old Style" w:hAnsi="Tahoma" w:cs="Tahoma"/>
          <w:spacing w:val="-2"/>
        </w:rPr>
        <w:t xml:space="preserve"> </w:t>
      </w:r>
      <w:r w:rsidRPr="00770562">
        <w:rPr>
          <w:rFonts w:ascii="Tahoma" w:eastAsia="Bookman Old Style" w:hAnsi="Tahoma" w:cs="Tahoma"/>
        </w:rPr>
        <w:t>s</w:t>
      </w:r>
      <w:r w:rsidRPr="00770562">
        <w:rPr>
          <w:rFonts w:ascii="Tahoma" w:eastAsia="Bookman Old Style" w:hAnsi="Tahoma" w:cs="Tahoma"/>
          <w:spacing w:val="-2"/>
        </w:rPr>
        <w:t>i</w:t>
      </w:r>
      <w:r w:rsidRPr="00770562">
        <w:rPr>
          <w:rFonts w:ascii="Tahoma" w:eastAsia="Bookman Old Style" w:hAnsi="Tahoma" w:cs="Tahoma"/>
        </w:rPr>
        <w:t>kap</w:t>
      </w:r>
      <w:r w:rsidRPr="00770562">
        <w:rPr>
          <w:rFonts w:ascii="Tahoma" w:eastAsia="Bookman Old Style" w:hAnsi="Tahoma" w:cs="Tahoma"/>
          <w:spacing w:val="-2"/>
        </w:rPr>
        <w:t xml:space="preserve"> </w:t>
      </w:r>
      <w:r w:rsidRPr="00770562">
        <w:rPr>
          <w:rFonts w:ascii="Tahoma" w:eastAsia="Bookman Old Style" w:hAnsi="Tahoma" w:cs="Tahoma"/>
        </w:rPr>
        <w:t>spiritual,</w:t>
      </w:r>
      <w:r w:rsidRPr="00770562">
        <w:rPr>
          <w:rFonts w:ascii="Tahoma" w:eastAsia="Bookman Old Style" w:hAnsi="Tahoma" w:cs="Tahoma"/>
          <w:spacing w:val="-2"/>
        </w:rPr>
        <w:t xml:space="preserve"> </w:t>
      </w:r>
      <w:r w:rsidRPr="00770562">
        <w:rPr>
          <w:rFonts w:ascii="Tahoma" w:eastAsia="Bookman Old Style" w:hAnsi="Tahoma" w:cs="Tahoma"/>
        </w:rPr>
        <w:t>(2)</w:t>
      </w:r>
      <w:r w:rsidRPr="00770562">
        <w:rPr>
          <w:rFonts w:ascii="Tahoma" w:eastAsia="Bookman Old Style" w:hAnsi="Tahoma" w:cs="Tahoma"/>
          <w:spacing w:val="-2"/>
        </w:rPr>
        <w:t xml:space="preserve"> </w:t>
      </w:r>
      <w:r w:rsidRPr="00770562">
        <w:rPr>
          <w:rFonts w:ascii="Tahoma" w:eastAsia="Bookman Old Style" w:hAnsi="Tahoma" w:cs="Tahoma"/>
        </w:rPr>
        <w:t>si</w:t>
      </w:r>
      <w:r w:rsidRPr="00770562">
        <w:rPr>
          <w:rFonts w:ascii="Tahoma" w:eastAsia="Bookman Old Style" w:hAnsi="Tahoma" w:cs="Tahoma"/>
          <w:spacing w:val="-2"/>
        </w:rPr>
        <w:t>k</w:t>
      </w:r>
      <w:r w:rsidRPr="00770562">
        <w:rPr>
          <w:rFonts w:ascii="Tahoma" w:eastAsia="Bookman Old Style" w:hAnsi="Tahoma" w:cs="Tahoma"/>
        </w:rPr>
        <w:t>ap</w:t>
      </w:r>
      <w:r w:rsidRPr="00770562">
        <w:rPr>
          <w:rFonts w:ascii="Tahoma" w:eastAsia="Bookman Old Style" w:hAnsi="Tahoma" w:cs="Tahoma"/>
          <w:spacing w:val="-2"/>
        </w:rPr>
        <w:t xml:space="preserve"> </w:t>
      </w:r>
      <w:r w:rsidRPr="00770562">
        <w:rPr>
          <w:rFonts w:ascii="Tahoma" w:eastAsia="Bookman Old Style" w:hAnsi="Tahoma" w:cs="Tahoma"/>
        </w:rPr>
        <w:t>sosial,</w:t>
      </w:r>
      <w:r w:rsidRPr="00770562">
        <w:rPr>
          <w:rFonts w:ascii="Tahoma" w:eastAsia="Bookman Old Style" w:hAnsi="Tahoma" w:cs="Tahoma"/>
          <w:spacing w:val="-2"/>
        </w:rPr>
        <w:t xml:space="preserve"> </w:t>
      </w:r>
      <w:r w:rsidRPr="00770562">
        <w:rPr>
          <w:rFonts w:ascii="Tahoma" w:eastAsia="Bookman Old Style" w:hAnsi="Tahoma" w:cs="Tahoma"/>
        </w:rPr>
        <w:t>(3)</w:t>
      </w:r>
      <w:r w:rsidRPr="00770562">
        <w:rPr>
          <w:rFonts w:ascii="Tahoma" w:eastAsia="Bookman Old Style" w:hAnsi="Tahoma" w:cs="Tahoma"/>
          <w:spacing w:val="-2"/>
        </w:rPr>
        <w:t xml:space="preserve"> </w:t>
      </w:r>
      <w:r w:rsidRPr="00770562">
        <w:rPr>
          <w:rFonts w:ascii="Tahoma" w:eastAsia="Bookman Old Style" w:hAnsi="Tahoma" w:cs="Tahoma"/>
        </w:rPr>
        <w:t>penge</w:t>
      </w:r>
      <w:r w:rsidRPr="00770562">
        <w:rPr>
          <w:rFonts w:ascii="Tahoma" w:eastAsia="Bookman Old Style" w:hAnsi="Tahoma" w:cs="Tahoma"/>
          <w:spacing w:val="-2"/>
        </w:rPr>
        <w:t>t</w:t>
      </w:r>
      <w:r w:rsidRPr="00770562">
        <w:rPr>
          <w:rFonts w:ascii="Tahoma" w:eastAsia="Bookman Old Style" w:hAnsi="Tahoma" w:cs="Tahoma"/>
        </w:rPr>
        <w:t>ahuan,</w:t>
      </w:r>
      <w:r w:rsidRPr="00770562">
        <w:rPr>
          <w:rFonts w:ascii="Tahoma" w:eastAsia="Bookman Old Style" w:hAnsi="Tahoma" w:cs="Tahoma"/>
          <w:spacing w:val="-2"/>
        </w:rPr>
        <w:t xml:space="preserve"> </w:t>
      </w:r>
      <w:r w:rsidRPr="00770562">
        <w:rPr>
          <w:rFonts w:ascii="Tahoma" w:eastAsia="Bookman Old Style" w:hAnsi="Tahoma" w:cs="Tahoma"/>
        </w:rPr>
        <w:t>dan</w:t>
      </w:r>
      <w:r w:rsidRPr="00770562">
        <w:rPr>
          <w:rFonts w:ascii="Tahoma" w:eastAsia="Bookman Old Style" w:hAnsi="Tahoma" w:cs="Tahoma"/>
          <w:spacing w:val="-2"/>
        </w:rPr>
        <w:t xml:space="preserve"> </w:t>
      </w:r>
      <w:r w:rsidRPr="00770562">
        <w:rPr>
          <w:rFonts w:ascii="Tahoma" w:eastAsia="Bookman Old Style" w:hAnsi="Tahoma" w:cs="Tahoma"/>
        </w:rPr>
        <w:t>(4) keterampilan. Aspe</w:t>
      </w:r>
      <w:r w:rsidRPr="00770562">
        <w:rPr>
          <w:rFonts w:ascii="Tahoma" w:eastAsia="Bookman Old Style" w:hAnsi="Tahoma" w:cs="Tahoma"/>
          <w:spacing w:val="1"/>
        </w:rPr>
        <w:t>k</w:t>
      </w:r>
      <w:r w:rsidRPr="00770562">
        <w:rPr>
          <w:rFonts w:ascii="Tahoma" w:eastAsia="Bookman Old Style" w:hAnsi="Tahoma" w:cs="Tahoma"/>
        </w:rPr>
        <w:t>-aspek kompetensi tersebut dicapai melalui proses pembelajaran intrakurikuler, kokurikuler, dan ekstrakurikuler.</w:t>
      </w:r>
    </w:p>
    <w:p w:rsidR="00770562" w:rsidRPr="00770562" w:rsidRDefault="00770562" w:rsidP="00770562">
      <w:pPr>
        <w:spacing w:before="1" w:line="120" w:lineRule="exact"/>
        <w:rPr>
          <w:rFonts w:ascii="Tahoma" w:hAnsi="Tahoma" w:cs="Tahoma"/>
        </w:rPr>
      </w:pPr>
    </w:p>
    <w:p w:rsidR="00770562" w:rsidRPr="00770562" w:rsidRDefault="00770562" w:rsidP="00770562">
      <w:pPr>
        <w:ind w:left="222" w:right="171" w:firstLine="720"/>
        <w:jc w:val="both"/>
        <w:rPr>
          <w:rFonts w:ascii="Tahoma" w:eastAsia="Bookman Old Style" w:hAnsi="Tahoma" w:cs="Tahoma"/>
        </w:rPr>
      </w:pPr>
      <w:r w:rsidRPr="00770562">
        <w:rPr>
          <w:rFonts w:ascii="Tahoma" w:eastAsia="Bookman Old Style" w:hAnsi="Tahoma" w:cs="Tahoma"/>
        </w:rPr>
        <w:t>Rumusan kompetensi sikap</w:t>
      </w:r>
      <w:r w:rsidRPr="00770562">
        <w:rPr>
          <w:rFonts w:ascii="Tahoma" w:eastAsia="Bookman Old Style" w:hAnsi="Tahoma" w:cs="Tahoma"/>
          <w:spacing w:val="2"/>
        </w:rPr>
        <w:t xml:space="preserve"> </w:t>
      </w:r>
      <w:r w:rsidRPr="00770562">
        <w:rPr>
          <w:rFonts w:ascii="Tahoma" w:eastAsia="Bookman Old Style" w:hAnsi="Tahoma" w:cs="Tahoma"/>
        </w:rPr>
        <w:t xml:space="preserve">spiritual yaitu, </w:t>
      </w:r>
      <w:r w:rsidRPr="00770562">
        <w:rPr>
          <w:rFonts w:ascii="Tahoma" w:eastAsia="Bookman Old Style" w:hAnsi="Tahoma" w:cs="Tahoma"/>
          <w:spacing w:val="1"/>
        </w:rPr>
        <w:t>“</w:t>
      </w:r>
      <w:r w:rsidRPr="00770562">
        <w:rPr>
          <w:rFonts w:ascii="Tahoma" w:eastAsia="Bookman Old Style" w:hAnsi="Tahoma" w:cs="Tahoma"/>
        </w:rPr>
        <w:t xml:space="preserve">Menghayati dan mengamalkan ajaran agama yang </w:t>
      </w:r>
      <w:r w:rsidRPr="00770562">
        <w:rPr>
          <w:rFonts w:ascii="Tahoma" w:eastAsia="Bookman Old Style" w:hAnsi="Tahoma" w:cs="Tahoma"/>
          <w:spacing w:val="2"/>
        </w:rPr>
        <w:t>d</w:t>
      </w:r>
      <w:r w:rsidRPr="00770562">
        <w:rPr>
          <w:rFonts w:ascii="Tahoma" w:eastAsia="Bookman Old Style" w:hAnsi="Tahoma" w:cs="Tahoma"/>
        </w:rPr>
        <w:t>ianutny</w:t>
      </w:r>
      <w:r w:rsidRPr="00770562">
        <w:rPr>
          <w:rFonts w:ascii="Tahoma" w:eastAsia="Bookman Old Style" w:hAnsi="Tahoma" w:cs="Tahoma"/>
          <w:spacing w:val="2"/>
        </w:rPr>
        <w:t>a</w:t>
      </w:r>
      <w:r w:rsidRPr="00770562">
        <w:rPr>
          <w:rFonts w:ascii="Tahoma" w:eastAsia="Bookman Old Style" w:hAnsi="Tahoma" w:cs="Tahoma"/>
        </w:rPr>
        <w:t xml:space="preserve">”. Sedangkan rumusan kompetensi sikap sosial yaitu, </w:t>
      </w:r>
      <w:r w:rsidRPr="00770562">
        <w:rPr>
          <w:rFonts w:ascii="Tahoma" w:eastAsia="Bookman Old Style" w:hAnsi="Tahoma" w:cs="Tahoma"/>
          <w:spacing w:val="1"/>
        </w:rPr>
        <w:t>“</w:t>
      </w:r>
      <w:r w:rsidRPr="00770562">
        <w:rPr>
          <w:rFonts w:ascii="Tahoma" w:eastAsia="Bookman Old Style" w:hAnsi="Tahoma" w:cs="Tahoma"/>
        </w:rPr>
        <w:t>Menghayati dan mengamalkan perilaku jujur, disiplin, santun, peduli (gotong royong, kerja sama, toleran, damai), bertanggung-jawab,</w:t>
      </w:r>
      <w:r w:rsidRPr="00770562">
        <w:rPr>
          <w:rFonts w:ascii="Tahoma" w:eastAsia="Bookman Old Style" w:hAnsi="Tahoma" w:cs="Tahoma"/>
          <w:spacing w:val="1"/>
        </w:rPr>
        <w:t xml:space="preserve"> </w:t>
      </w:r>
      <w:r w:rsidRPr="00770562">
        <w:rPr>
          <w:rFonts w:ascii="Tahoma" w:eastAsia="Bookman Old Style" w:hAnsi="Tahoma" w:cs="Tahoma"/>
        </w:rPr>
        <w:t>responsif, dan proaktif melalui keteladanan, pemberian nasihat, penguatan, pemb</w:t>
      </w:r>
      <w:r w:rsidRPr="00770562">
        <w:rPr>
          <w:rFonts w:ascii="Tahoma" w:eastAsia="Bookman Old Style" w:hAnsi="Tahoma" w:cs="Tahoma"/>
          <w:spacing w:val="-2"/>
        </w:rPr>
        <w:t>i</w:t>
      </w:r>
      <w:r w:rsidRPr="00770562">
        <w:rPr>
          <w:rFonts w:ascii="Tahoma" w:eastAsia="Bookman Old Style" w:hAnsi="Tahoma" w:cs="Tahoma"/>
        </w:rPr>
        <w:t>asaan, dan pengk</w:t>
      </w:r>
      <w:r w:rsidRPr="00770562">
        <w:rPr>
          <w:rFonts w:ascii="Tahoma" w:eastAsia="Bookman Old Style" w:hAnsi="Tahoma" w:cs="Tahoma"/>
          <w:spacing w:val="-3"/>
        </w:rPr>
        <w:t>o</w:t>
      </w:r>
      <w:r w:rsidRPr="00770562">
        <w:rPr>
          <w:rFonts w:ascii="Tahoma" w:eastAsia="Bookman Old Style" w:hAnsi="Tahoma" w:cs="Tahoma"/>
        </w:rPr>
        <w:t>ndisian secara berkesinambungan serta menunjukkan sikap sebagai bag</w:t>
      </w:r>
      <w:r w:rsidRPr="00770562">
        <w:rPr>
          <w:rFonts w:ascii="Tahoma" w:eastAsia="Bookman Old Style" w:hAnsi="Tahoma" w:cs="Tahoma"/>
          <w:spacing w:val="-2"/>
        </w:rPr>
        <w:t>i</w:t>
      </w:r>
      <w:r w:rsidRPr="00770562">
        <w:rPr>
          <w:rFonts w:ascii="Tahoma" w:eastAsia="Bookman Old Style" w:hAnsi="Tahoma" w:cs="Tahoma"/>
        </w:rPr>
        <w:t>an dari solu</w:t>
      </w:r>
      <w:r w:rsidRPr="00770562">
        <w:rPr>
          <w:rFonts w:ascii="Tahoma" w:eastAsia="Bookman Old Style" w:hAnsi="Tahoma" w:cs="Tahoma"/>
          <w:spacing w:val="-2"/>
        </w:rPr>
        <w:t>s</w:t>
      </w:r>
      <w:r w:rsidRPr="00770562">
        <w:rPr>
          <w:rFonts w:ascii="Tahoma" w:eastAsia="Bookman Old Style" w:hAnsi="Tahoma" w:cs="Tahoma"/>
        </w:rPr>
        <w:t>i atas berbagai per</w:t>
      </w:r>
      <w:r w:rsidRPr="00770562">
        <w:rPr>
          <w:rFonts w:ascii="Tahoma" w:eastAsia="Bookman Old Style" w:hAnsi="Tahoma" w:cs="Tahoma"/>
          <w:spacing w:val="-2"/>
        </w:rPr>
        <w:t>m</w:t>
      </w:r>
      <w:r w:rsidRPr="00770562">
        <w:rPr>
          <w:rFonts w:ascii="Tahoma" w:eastAsia="Bookman Old Style" w:hAnsi="Tahoma" w:cs="Tahoma"/>
        </w:rPr>
        <w:t>asalahan dalam b</w:t>
      </w:r>
      <w:r w:rsidRPr="00770562">
        <w:rPr>
          <w:rFonts w:ascii="Tahoma" w:eastAsia="Bookman Old Style" w:hAnsi="Tahoma" w:cs="Tahoma"/>
          <w:spacing w:val="-2"/>
        </w:rPr>
        <w:t>e</w:t>
      </w:r>
      <w:r w:rsidRPr="00770562">
        <w:rPr>
          <w:rFonts w:ascii="Tahoma" w:eastAsia="Bookman Old Style" w:hAnsi="Tahoma" w:cs="Tahoma"/>
        </w:rPr>
        <w:t>rinteraksi secara e</w:t>
      </w:r>
      <w:r w:rsidRPr="00770562">
        <w:rPr>
          <w:rFonts w:ascii="Tahoma" w:eastAsia="Bookman Old Style" w:hAnsi="Tahoma" w:cs="Tahoma"/>
          <w:spacing w:val="-2"/>
        </w:rPr>
        <w:t>f</w:t>
      </w:r>
      <w:r w:rsidRPr="00770562">
        <w:rPr>
          <w:rFonts w:ascii="Tahoma" w:eastAsia="Bookman Old Style" w:hAnsi="Tahoma" w:cs="Tahoma"/>
        </w:rPr>
        <w:t xml:space="preserve">ektif dengan lingkungan sosial dan alam serta dalam menempatkan diri sebagai cerminan bangsa </w:t>
      </w:r>
      <w:r w:rsidRPr="00770562">
        <w:rPr>
          <w:rFonts w:ascii="Tahoma" w:eastAsia="Bookman Old Style" w:hAnsi="Tahoma" w:cs="Tahoma"/>
          <w:spacing w:val="-2"/>
        </w:rPr>
        <w:t>d</w:t>
      </w:r>
      <w:r w:rsidRPr="00770562">
        <w:rPr>
          <w:rFonts w:ascii="Tahoma" w:eastAsia="Bookman Old Style" w:hAnsi="Tahoma" w:cs="Tahoma"/>
        </w:rPr>
        <w:t>alam pergaulan d</w:t>
      </w:r>
      <w:r w:rsidRPr="00770562">
        <w:rPr>
          <w:rFonts w:ascii="Tahoma" w:eastAsia="Bookman Old Style" w:hAnsi="Tahoma" w:cs="Tahoma"/>
          <w:spacing w:val="-2"/>
        </w:rPr>
        <w:t>u</w:t>
      </w:r>
      <w:r w:rsidRPr="00770562">
        <w:rPr>
          <w:rFonts w:ascii="Tahoma" w:eastAsia="Bookman Old Style" w:hAnsi="Tahoma" w:cs="Tahoma"/>
        </w:rPr>
        <w:t>ni</w:t>
      </w:r>
      <w:r w:rsidRPr="00770562">
        <w:rPr>
          <w:rFonts w:ascii="Tahoma" w:eastAsia="Bookman Old Style" w:hAnsi="Tahoma" w:cs="Tahoma"/>
          <w:spacing w:val="2"/>
        </w:rPr>
        <w:t>a</w:t>
      </w:r>
      <w:r w:rsidRPr="00770562">
        <w:rPr>
          <w:rFonts w:ascii="Tahoma" w:eastAsia="Bookman Old Style" w:hAnsi="Tahoma" w:cs="Tahoma"/>
        </w:rPr>
        <w:t>”. Kedua kompe</w:t>
      </w:r>
      <w:r w:rsidRPr="00770562">
        <w:rPr>
          <w:rFonts w:ascii="Tahoma" w:eastAsia="Bookman Old Style" w:hAnsi="Tahoma" w:cs="Tahoma"/>
          <w:spacing w:val="-2"/>
        </w:rPr>
        <w:t>t</w:t>
      </w:r>
      <w:r w:rsidRPr="00770562">
        <w:rPr>
          <w:rFonts w:ascii="Tahoma" w:eastAsia="Bookman Old Style" w:hAnsi="Tahoma" w:cs="Tahoma"/>
        </w:rPr>
        <w:t>ensi tersebut dicapai</w:t>
      </w:r>
      <w:r w:rsidRPr="00770562">
        <w:rPr>
          <w:rFonts w:ascii="Tahoma" w:eastAsia="Bookman Old Style" w:hAnsi="Tahoma" w:cs="Tahoma"/>
          <w:spacing w:val="5"/>
        </w:rPr>
        <w:t xml:space="preserve"> </w:t>
      </w:r>
      <w:r w:rsidRPr="00770562">
        <w:rPr>
          <w:rFonts w:ascii="Tahoma" w:eastAsia="Bookman Old Style" w:hAnsi="Tahoma" w:cs="Tahoma"/>
        </w:rPr>
        <w:t>melalui</w:t>
      </w:r>
      <w:r w:rsidRPr="00770562">
        <w:rPr>
          <w:rFonts w:ascii="Tahoma" w:eastAsia="Bookman Old Style" w:hAnsi="Tahoma" w:cs="Tahoma"/>
          <w:spacing w:val="5"/>
        </w:rPr>
        <w:t xml:space="preserve"> </w:t>
      </w:r>
      <w:r w:rsidRPr="00770562">
        <w:rPr>
          <w:rFonts w:ascii="Tahoma" w:eastAsia="Bookman Old Style" w:hAnsi="Tahoma" w:cs="Tahoma"/>
        </w:rPr>
        <w:t>p</w:t>
      </w:r>
      <w:r w:rsidRPr="00770562">
        <w:rPr>
          <w:rFonts w:ascii="Tahoma" w:eastAsia="Bookman Old Style" w:hAnsi="Tahoma" w:cs="Tahoma"/>
          <w:spacing w:val="-2"/>
        </w:rPr>
        <w:t>e</w:t>
      </w:r>
      <w:r w:rsidRPr="00770562">
        <w:rPr>
          <w:rFonts w:ascii="Tahoma" w:eastAsia="Bookman Old Style" w:hAnsi="Tahoma" w:cs="Tahoma"/>
        </w:rPr>
        <w:t>mbelajaran</w:t>
      </w:r>
      <w:r w:rsidRPr="00770562">
        <w:rPr>
          <w:rFonts w:ascii="Tahoma" w:eastAsia="Bookman Old Style" w:hAnsi="Tahoma" w:cs="Tahoma"/>
          <w:spacing w:val="5"/>
        </w:rPr>
        <w:t xml:space="preserve"> </w:t>
      </w:r>
      <w:r w:rsidRPr="00770562">
        <w:rPr>
          <w:rFonts w:ascii="Tahoma" w:eastAsia="Bookman Old Style" w:hAnsi="Tahoma" w:cs="Tahoma"/>
        </w:rPr>
        <w:t>tidak</w:t>
      </w:r>
      <w:r w:rsidRPr="00770562">
        <w:rPr>
          <w:rFonts w:ascii="Tahoma" w:eastAsia="Bookman Old Style" w:hAnsi="Tahoma" w:cs="Tahoma"/>
          <w:spacing w:val="5"/>
        </w:rPr>
        <w:t xml:space="preserve"> </w:t>
      </w:r>
      <w:r w:rsidRPr="00770562">
        <w:rPr>
          <w:rFonts w:ascii="Tahoma" w:eastAsia="Bookman Old Style" w:hAnsi="Tahoma" w:cs="Tahoma"/>
          <w:spacing w:val="-2"/>
        </w:rPr>
        <w:t>l</w:t>
      </w:r>
      <w:r w:rsidRPr="00770562">
        <w:rPr>
          <w:rFonts w:ascii="Tahoma" w:eastAsia="Bookman Old Style" w:hAnsi="Tahoma" w:cs="Tahoma"/>
        </w:rPr>
        <w:t>angsung</w:t>
      </w:r>
      <w:r w:rsidRPr="00770562">
        <w:rPr>
          <w:rFonts w:ascii="Tahoma" w:eastAsia="Bookman Old Style" w:hAnsi="Tahoma" w:cs="Tahoma"/>
          <w:spacing w:val="5"/>
        </w:rPr>
        <w:t xml:space="preserve"> (</w:t>
      </w:r>
      <w:r w:rsidRPr="00770562">
        <w:rPr>
          <w:rFonts w:ascii="Tahoma" w:eastAsia="Bookman Old Style" w:hAnsi="Tahoma" w:cs="Tahoma"/>
          <w:i/>
          <w:spacing w:val="-5"/>
        </w:rPr>
        <w:t>i</w:t>
      </w:r>
      <w:r w:rsidRPr="00770562">
        <w:rPr>
          <w:rFonts w:ascii="Tahoma" w:eastAsia="Bookman Old Style" w:hAnsi="Tahoma" w:cs="Tahoma"/>
          <w:i/>
        </w:rPr>
        <w:t>n</w:t>
      </w:r>
      <w:r w:rsidRPr="00770562">
        <w:rPr>
          <w:rFonts w:ascii="Tahoma" w:eastAsia="Bookman Old Style" w:hAnsi="Tahoma" w:cs="Tahoma"/>
          <w:i/>
          <w:spacing w:val="2"/>
        </w:rPr>
        <w:t>d</w:t>
      </w:r>
      <w:r w:rsidRPr="00770562">
        <w:rPr>
          <w:rFonts w:ascii="Tahoma" w:eastAsia="Bookman Old Style" w:hAnsi="Tahoma" w:cs="Tahoma"/>
          <w:i/>
          <w:spacing w:val="-2"/>
        </w:rPr>
        <w:t>i</w:t>
      </w:r>
      <w:r w:rsidRPr="00770562">
        <w:rPr>
          <w:rFonts w:ascii="Tahoma" w:eastAsia="Bookman Old Style" w:hAnsi="Tahoma" w:cs="Tahoma"/>
          <w:i/>
        </w:rPr>
        <w:t>re</w:t>
      </w:r>
      <w:r w:rsidRPr="00770562">
        <w:rPr>
          <w:rFonts w:ascii="Tahoma" w:eastAsia="Bookman Old Style" w:hAnsi="Tahoma" w:cs="Tahoma"/>
          <w:i/>
          <w:spacing w:val="2"/>
        </w:rPr>
        <w:t>c</w:t>
      </w:r>
      <w:r w:rsidRPr="00770562">
        <w:rPr>
          <w:rFonts w:ascii="Tahoma" w:eastAsia="Bookman Old Style" w:hAnsi="Tahoma" w:cs="Tahoma"/>
          <w:i/>
        </w:rPr>
        <w:t>t t</w:t>
      </w:r>
      <w:r w:rsidRPr="00770562">
        <w:rPr>
          <w:rFonts w:ascii="Tahoma" w:eastAsia="Bookman Old Style" w:hAnsi="Tahoma" w:cs="Tahoma"/>
          <w:i/>
          <w:spacing w:val="2"/>
        </w:rPr>
        <w:t>e</w:t>
      </w:r>
      <w:r w:rsidRPr="00770562">
        <w:rPr>
          <w:rFonts w:ascii="Tahoma" w:eastAsia="Bookman Old Style" w:hAnsi="Tahoma" w:cs="Tahoma"/>
          <w:i/>
          <w:spacing w:val="-5"/>
        </w:rPr>
        <w:t>a</w:t>
      </w:r>
      <w:r w:rsidRPr="00770562">
        <w:rPr>
          <w:rFonts w:ascii="Tahoma" w:eastAsia="Bookman Old Style" w:hAnsi="Tahoma" w:cs="Tahoma"/>
          <w:i/>
        </w:rPr>
        <w:t>c</w:t>
      </w:r>
      <w:r w:rsidRPr="00770562">
        <w:rPr>
          <w:rFonts w:ascii="Tahoma" w:eastAsia="Bookman Old Style" w:hAnsi="Tahoma" w:cs="Tahoma"/>
          <w:i/>
          <w:spacing w:val="2"/>
        </w:rPr>
        <w:t>h</w:t>
      </w:r>
      <w:r w:rsidRPr="00770562">
        <w:rPr>
          <w:rFonts w:ascii="Tahoma" w:eastAsia="Bookman Old Style" w:hAnsi="Tahoma" w:cs="Tahoma"/>
          <w:i/>
          <w:spacing w:val="-2"/>
        </w:rPr>
        <w:t>i</w:t>
      </w:r>
      <w:r w:rsidRPr="00770562">
        <w:rPr>
          <w:rFonts w:ascii="Tahoma" w:eastAsia="Bookman Old Style" w:hAnsi="Tahoma" w:cs="Tahoma"/>
          <w:i/>
        </w:rPr>
        <w:t>n</w:t>
      </w:r>
      <w:r w:rsidRPr="00770562">
        <w:rPr>
          <w:rFonts w:ascii="Tahoma" w:eastAsia="Bookman Old Style" w:hAnsi="Tahoma" w:cs="Tahoma"/>
          <w:i/>
          <w:spacing w:val="2"/>
        </w:rPr>
        <w:t>g</w:t>
      </w:r>
      <w:r w:rsidRPr="00770562">
        <w:rPr>
          <w:rFonts w:ascii="Tahoma" w:eastAsia="Bookman Old Style" w:hAnsi="Tahoma" w:cs="Tahoma"/>
        </w:rPr>
        <w:t>)</w:t>
      </w:r>
      <w:r w:rsidRPr="00770562">
        <w:rPr>
          <w:rFonts w:ascii="Tahoma" w:eastAsia="Bookman Old Style" w:hAnsi="Tahoma" w:cs="Tahoma"/>
          <w:spacing w:val="5"/>
        </w:rPr>
        <w:t xml:space="preserve"> </w:t>
      </w:r>
      <w:r w:rsidRPr="00770562">
        <w:rPr>
          <w:rFonts w:ascii="Tahoma" w:eastAsia="Bookman Old Style" w:hAnsi="Tahoma" w:cs="Tahoma"/>
        </w:rPr>
        <w:t>yaitu keteladanan, pembiasaan, dan budaya</w:t>
      </w:r>
      <w:r w:rsidRPr="00770562">
        <w:rPr>
          <w:rFonts w:ascii="Tahoma" w:eastAsia="Bookman Old Style" w:hAnsi="Tahoma" w:cs="Tahoma"/>
          <w:spacing w:val="2"/>
        </w:rPr>
        <w:t xml:space="preserve"> </w:t>
      </w:r>
      <w:r w:rsidRPr="00770562">
        <w:rPr>
          <w:rFonts w:ascii="Tahoma" w:eastAsia="Bookman Old Style" w:hAnsi="Tahoma" w:cs="Tahoma"/>
        </w:rPr>
        <w:t xml:space="preserve">sekolah, dengan </w:t>
      </w:r>
      <w:r w:rsidRPr="00770562">
        <w:rPr>
          <w:rFonts w:ascii="Tahoma" w:eastAsia="Bookman Old Style" w:hAnsi="Tahoma" w:cs="Tahoma"/>
          <w:spacing w:val="2"/>
        </w:rPr>
        <w:t>m</w:t>
      </w:r>
      <w:r w:rsidRPr="00770562">
        <w:rPr>
          <w:rFonts w:ascii="Tahoma" w:eastAsia="Bookman Old Style" w:hAnsi="Tahoma" w:cs="Tahoma"/>
        </w:rPr>
        <w:t>emperhati</w:t>
      </w:r>
      <w:r w:rsidRPr="00770562">
        <w:rPr>
          <w:rFonts w:ascii="Tahoma" w:eastAsia="Bookman Old Style" w:hAnsi="Tahoma" w:cs="Tahoma"/>
          <w:spacing w:val="3"/>
        </w:rPr>
        <w:t>k</w:t>
      </w:r>
      <w:r w:rsidRPr="00770562">
        <w:rPr>
          <w:rFonts w:ascii="Tahoma" w:eastAsia="Bookman Old Style" w:hAnsi="Tahoma" w:cs="Tahoma"/>
        </w:rPr>
        <w:t>an karakteristik mata pelajaran serta kebutuhan dan kondisi peserta didik.</w:t>
      </w:r>
    </w:p>
    <w:p w:rsidR="00770562" w:rsidRPr="00770562" w:rsidRDefault="00770562" w:rsidP="00770562">
      <w:pPr>
        <w:spacing w:before="1" w:line="120" w:lineRule="exact"/>
        <w:rPr>
          <w:rFonts w:ascii="Tahoma" w:hAnsi="Tahoma" w:cs="Tahoma"/>
        </w:rPr>
      </w:pPr>
    </w:p>
    <w:p w:rsidR="00770562" w:rsidRPr="00770562" w:rsidRDefault="00770562" w:rsidP="00770562">
      <w:pPr>
        <w:ind w:left="222" w:right="170" w:firstLine="720"/>
        <w:jc w:val="both"/>
        <w:rPr>
          <w:rFonts w:ascii="Tahoma" w:eastAsia="Bookman Old Style" w:hAnsi="Tahoma" w:cs="Tahoma"/>
        </w:rPr>
      </w:pPr>
      <w:r w:rsidRPr="00770562">
        <w:rPr>
          <w:rFonts w:ascii="Tahoma" w:eastAsia="Bookman Old Style" w:hAnsi="Tahoma" w:cs="Tahoma"/>
        </w:rPr>
        <w:t>Penumbuhan dan</w:t>
      </w:r>
      <w:r w:rsidRPr="00770562">
        <w:rPr>
          <w:rFonts w:ascii="Tahoma" w:eastAsia="Bookman Old Style" w:hAnsi="Tahoma" w:cs="Tahoma"/>
          <w:spacing w:val="1"/>
        </w:rPr>
        <w:t xml:space="preserve"> </w:t>
      </w:r>
      <w:r w:rsidRPr="00770562">
        <w:rPr>
          <w:rFonts w:ascii="Tahoma" w:eastAsia="Bookman Old Style" w:hAnsi="Tahoma" w:cs="Tahoma"/>
        </w:rPr>
        <w:t>pengembangan kompetensi</w:t>
      </w:r>
      <w:r w:rsidRPr="00770562">
        <w:rPr>
          <w:rFonts w:ascii="Tahoma" w:eastAsia="Bookman Old Style" w:hAnsi="Tahoma" w:cs="Tahoma"/>
          <w:spacing w:val="1"/>
        </w:rPr>
        <w:t xml:space="preserve"> </w:t>
      </w:r>
      <w:r w:rsidRPr="00770562">
        <w:rPr>
          <w:rFonts w:ascii="Tahoma" w:eastAsia="Bookman Old Style" w:hAnsi="Tahoma" w:cs="Tahoma"/>
        </w:rPr>
        <w:t>sikap</w:t>
      </w:r>
      <w:r w:rsidRPr="00770562">
        <w:rPr>
          <w:rFonts w:ascii="Tahoma" w:eastAsia="Bookman Old Style" w:hAnsi="Tahoma" w:cs="Tahoma"/>
          <w:spacing w:val="1"/>
        </w:rPr>
        <w:t xml:space="preserve"> </w:t>
      </w:r>
      <w:r w:rsidRPr="00770562">
        <w:rPr>
          <w:rFonts w:ascii="Tahoma" w:eastAsia="Bookman Old Style" w:hAnsi="Tahoma" w:cs="Tahoma"/>
        </w:rPr>
        <w:t>dilakukan sepanjang</w:t>
      </w:r>
      <w:r w:rsidRPr="00770562">
        <w:rPr>
          <w:rFonts w:ascii="Tahoma" w:eastAsia="Bookman Old Style" w:hAnsi="Tahoma" w:cs="Tahoma"/>
          <w:spacing w:val="-12"/>
        </w:rPr>
        <w:t xml:space="preserve"> </w:t>
      </w:r>
      <w:r w:rsidRPr="00770562">
        <w:rPr>
          <w:rFonts w:ascii="Tahoma" w:eastAsia="Bookman Old Style" w:hAnsi="Tahoma" w:cs="Tahoma"/>
        </w:rPr>
        <w:t>proses</w:t>
      </w:r>
      <w:r w:rsidRPr="00770562">
        <w:rPr>
          <w:rFonts w:ascii="Tahoma" w:eastAsia="Bookman Old Style" w:hAnsi="Tahoma" w:cs="Tahoma"/>
          <w:spacing w:val="-12"/>
        </w:rPr>
        <w:t xml:space="preserve"> </w:t>
      </w:r>
      <w:r w:rsidRPr="00770562">
        <w:rPr>
          <w:rFonts w:ascii="Tahoma" w:eastAsia="Bookman Old Style" w:hAnsi="Tahoma" w:cs="Tahoma"/>
        </w:rPr>
        <w:t>pembelajaran</w:t>
      </w:r>
      <w:r w:rsidRPr="00770562">
        <w:rPr>
          <w:rFonts w:ascii="Tahoma" w:eastAsia="Bookman Old Style" w:hAnsi="Tahoma" w:cs="Tahoma"/>
          <w:spacing w:val="-12"/>
        </w:rPr>
        <w:t xml:space="preserve"> </w:t>
      </w:r>
      <w:r w:rsidRPr="00770562">
        <w:rPr>
          <w:rFonts w:ascii="Tahoma" w:eastAsia="Bookman Old Style" w:hAnsi="Tahoma" w:cs="Tahoma"/>
        </w:rPr>
        <w:t>berlangsung,</w:t>
      </w:r>
      <w:r w:rsidRPr="00770562">
        <w:rPr>
          <w:rFonts w:ascii="Tahoma" w:eastAsia="Bookman Old Style" w:hAnsi="Tahoma" w:cs="Tahoma"/>
          <w:spacing w:val="-12"/>
        </w:rPr>
        <w:t xml:space="preserve"> </w:t>
      </w:r>
      <w:r w:rsidRPr="00770562">
        <w:rPr>
          <w:rFonts w:ascii="Tahoma" w:eastAsia="Bookman Old Style" w:hAnsi="Tahoma" w:cs="Tahoma"/>
        </w:rPr>
        <w:t>dan</w:t>
      </w:r>
      <w:r w:rsidRPr="00770562">
        <w:rPr>
          <w:rFonts w:ascii="Tahoma" w:eastAsia="Bookman Old Style" w:hAnsi="Tahoma" w:cs="Tahoma"/>
          <w:spacing w:val="-12"/>
        </w:rPr>
        <w:t xml:space="preserve"> </w:t>
      </w:r>
      <w:r w:rsidRPr="00770562">
        <w:rPr>
          <w:rFonts w:ascii="Tahoma" w:eastAsia="Bookman Old Style" w:hAnsi="Tahoma" w:cs="Tahoma"/>
        </w:rPr>
        <w:t>dapat</w:t>
      </w:r>
      <w:r w:rsidRPr="00770562">
        <w:rPr>
          <w:rFonts w:ascii="Tahoma" w:eastAsia="Bookman Old Style" w:hAnsi="Tahoma" w:cs="Tahoma"/>
          <w:spacing w:val="-12"/>
        </w:rPr>
        <w:t xml:space="preserve"> </w:t>
      </w:r>
      <w:r w:rsidRPr="00770562">
        <w:rPr>
          <w:rFonts w:ascii="Tahoma" w:eastAsia="Bookman Old Style" w:hAnsi="Tahoma" w:cs="Tahoma"/>
        </w:rPr>
        <w:t>dig</w:t>
      </w:r>
      <w:r w:rsidRPr="00770562">
        <w:rPr>
          <w:rFonts w:ascii="Tahoma" w:eastAsia="Bookman Old Style" w:hAnsi="Tahoma" w:cs="Tahoma"/>
          <w:spacing w:val="-2"/>
        </w:rPr>
        <w:t>u</w:t>
      </w:r>
      <w:r w:rsidRPr="00770562">
        <w:rPr>
          <w:rFonts w:ascii="Tahoma" w:eastAsia="Bookman Old Style" w:hAnsi="Tahoma" w:cs="Tahoma"/>
        </w:rPr>
        <w:t>nakan</w:t>
      </w:r>
      <w:r w:rsidRPr="00770562">
        <w:rPr>
          <w:rFonts w:ascii="Tahoma" w:eastAsia="Bookman Old Style" w:hAnsi="Tahoma" w:cs="Tahoma"/>
          <w:spacing w:val="-12"/>
        </w:rPr>
        <w:t xml:space="preserve"> </w:t>
      </w:r>
      <w:r w:rsidRPr="00770562">
        <w:rPr>
          <w:rFonts w:ascii="Tahoma" w:eastAsia="Bookman Old Style" w:hAnsi="Tahoma" w:cs="Tahoma"/>
        </w:rPr>
        <w:t>sebagai pertimbangan guru dalam mengembangkan karakter peserta</w:t>
      </w:r>
      <w:r w:rsidRPr="00770562">
        <w:rPr>
          <w:rFonts w:ascii="Tahoma" w:eastAsia="Bookman Old Style" w:hAnsi="Tahoma" w:cs="Tahoma"/>
          <w:spacing w:val="3"/>
        </w:rPr>
        <w:t xml:space="preserve"> </w:t>
      </w:r>
      <w:r w:rsidRPr="00770562">
        <w:rPr>
          <w:rFonts w:ascii="Tahoma" w:eastAsia="Bookman Old Style" w:hAnsi="Tahoma" w:cs="Tahoma"/>
        </w:rPr>
        <w:t>didik lebih lanjut.</w:t>
      </w:r>
    </w:p>
    <w:p w:rsidR="00770562" w:rsidRPr="00770562" w:rsidRDefault="00770562" w:rsidP="00770562">
      <w:pPr>
        <w:spacing w:before="7" w:line="180" w:lineRule="exact"/>
        <w:rPr>
          <w:rFonts w:ascii="Tahoma" w:hAnsi="Tahoma" w:cs="Tahoma"/>
        </w:rPr>
      </w:pPr>
    </w:p>
    <w:p w:rsidR="00770562" w:rsidRPr="00770562" w:rsidRDefault="00770562" w:rsidP="00770562">
      <w:pPr>
        <w:spacing w:line="200" w:lineRule="exact"/>
        <w:rPr>
          <w:rFonts w:ascii="Tahoma" w:hAnsi="Tahoma" w:cs="Tahoma"/>
        </w:rPr>
      </w:pPr>
    </w:p>
    <w:tbl>
      <w:tblPr>
        <w:tblW w:w="0" w:type="auto"/>
        <w:tblInd w:w="105" w:type="dxa"/>
        <w:tblLayout w:type="fixed"/>
        <w:tblCellMar>
          <w:left w:w="0" w:type="dxa"/>
          <w:right w:w="0" w:type="dxa"/>
        </w:tblCellMar>
        <w:tblLook w:val="01E0" w:firstRow="1" w:lastRow="1" w:firstColumn="1" w:lastColumn="1" w:noHBand="0" w:noVBand="0"/>
      </w:tblPr>
      <w:tblGrid>
        <w:gridCol w:w="4501"/>
        <w:gridCol w:w="4508"/>
      </w:tblGrid>
      <w:tr w:rsidR="00770562" w:rsidRPr="00770562" w:rsidTr="00BD41AE">
        <w:trPr>
          <w:trHeight w:hRule="exact" w:val="811"/>
        </w:trPr>
        <w:tc>
          <w:tcPr>
            <w:tcW w:w="4501"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1" w:line="120" w:lineRule="exact"/>
              <w:rPr>
                <w:rFonts w:ascii="Tahoma" w:hAnsi="Tahoma" w:cs="Tahoma"/>
                <w:b/>
              </w:rPr>
            </w:pPr>
          </w:p>
          <w:p w:rsidR="00770562" w:rsidRPr="00BD41AE" w:rsidRDefault="00770562" w:rsidP="00770562">
            <w:pPr>
              <w:spacing w:line="280" w:lineRule="exact"/>
              <w:ind w:left="1225" w:right="984" w:hanging="197"/>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spacing w:val="1"/>
              </w:rPr>
              <w:t>E</w:t>
            </w:r>
            <w:r w:rsidRPr="00BD41AE">
              <w:rPr>
                <w:rFonts w:ascii="Tahoma" w:eastAsia="Bookman Old Style" w:hAnsi="Tahoma" w:cs="Tahoma"/>
                <w:b/>
              </w:rPr>
              <w:t xml:space="preserve">NSI </w:t>
            </w:r>
            <w:r w:rsidRPr="00BD41AE">
              <w:rPr>
                <w:rFonts w:ascii="Tahoma" w:eastAsia="Bookman Old Style" w:hAnsi="Tahoma" w:cs="Tahoma"/>
                <w:b/>
                <w:spacing w:val="2"/>
              </w:rPr>
              <w:t>I</w:t>
            </w:r>
            <w:r w:rsidRPr="00BD41AE">
              <w:rPr>
                <w:rFonts w:ascii="Tahoma" w:eastAsia="Bookman Old Style" w:hAnsi="Tahoma" w:cs="Tahoma"/>
                <w:b/>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3 (PENGE</w:t>
            </w:r>
            <w:r w:rsidRPr="00BD41AE">
              <w:rPr>
                <w:rFonts w:ascii="Tahoma" w:eastAsia="Bookman Old Style" w:hAnsi="Tahoma" w:cs="Tahoma"/>
                <w:b/>
                <w:spacing w:val="-2"/>
              </w:rPr>
              <w:t>T</w:t>
            </w:r>
            <w:r w:rsidRPr="00BD41AE">
              <w:rPr>
                <w:rFonts w:ascii="Tahoma" w:eastAsia="Bookman Old Style" w:hAnsi="Tahoma" w:cs="Tahoma"/>
                <w:b/>
              </w:rPr>
              <w:t>A</w:t>
            </w:r>
            <w:r w:rsidRPr="00BD41AE">
              <w:rPr>
                <w:rFonts w:ascii="Tahoma" w:eastAsia="Bookman Old Style" w:hAnsi="Tahoma" w:cs="Tahoma"/>
                <w:b/>
                <w:spacing w:val="-2"/>
              </w:rPr>
              <w:t>HU</w:t>
            </w:r>
            <w:r w:rsidRPr="00BD41AE">
              <w:rPr>
                <w:rFonts w:ascii="Tahoma" w:eastAsia="Bookman Old Style" w:hAnsi="Tahoma" w:cs="Tahoma"/>
                <w:b/>
              </w:rPr>
              <w:t>AN)</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1" w:line="120" w:lineRule="exact"/>
              <w:rPr>
                <w:rFonts w:ascii="Tahoma" w:hAnsi="Tahoma" w:cs="Tahoma"/>
                <w:b/>
              </w:rPr>
            </w:pPr>
          </w:p>
          <w:p w:rsidR="00770562" w:rsidRPr="00BD41AE" w:rsidRDefault="00770562" w:rsidP="00770562">
            <w:pPr>
              <w:spacing w:line="280" w:lineRule="exact"/>
              <w:ind w:left="1209" w:right="989" w:hanging="178"/>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rPr>
              <w:t xml:space="preserve">ENSI </w:t>
            </w:r>
            <w:r w:rsidRPr="00BD41AE">
              <w:rPr>
                <w:rFonts w:ascii="Tahoma" w:eastAsia="Bookman Old Style" w:hAnsi="Tahoma" w:cs="Tahoma"/>
                <w:b/>
                <w:spacing w:val="2"/>
              </w:rPr>
              <w:t>I</w:t>
            </w:r>
            <w:r w:rsidRPr="00BD41AE">
              <w:rPr>
                <w:rFonts w:ascii="Tahoma" w:eastAsia="Bookman Old Style" w:hAnsi="Tahoma" w:cs="Tahoma"/>
                <w:b/>
                <w:spacing w:val="1"/>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4 (KE</w:t>
            </w:r>
            <w:r w:rsidRPr="00BD41AE">
              <w:rPr>
                <w:rFonts w:ascii="Tahoma" w:eastAsia="Bookman Old Style" w:hAnsi="Tahoma" w:cs="Tahoma"/>
                <w:b/>
                <w:spacing w:val="-5"/>
              </w:rPr>
              <w:t>T</w:t>
            </w:r>
            <w:r w:rsidRPr="00BD41AE">
              <w:rPr>
                <w:rFonts w:ascii="Tahoma" w:eastAsia="Bookman Old Style" w:hAnsi="Tahoma" w:cs="Tahoma"/>
                <w:b/>
              </w:rPr>
              <w:t>ER</w:t>
            </w:r>
            <w:r w:rsidRPr="00BD41AE">
              <w:rPr>
                <w:rFonts w:ascii="Tahoma" w:eastAsia="Bookman Old Style" w:hAnsi="Tahoma" w:cs="Tahoma"/>
                <w:b/>
                <w:spacing w:val="2"/>
              </w:rPr>
              <w:t>A</w:t>
            </w:r>
            <w:r w:rsidRPr="00BD41AE">
              <w:rPr>
                <w:rFonts w:ascii="Tahoma" w:eastAsia="Bookman Old Style" w:hAnsi="Tahoma" w:cs="Tahoma"/>
                <w:b/>
              </w:rPr>
              <w:t>MP</w:t>
            </w:r>
            <w:r w:rsidRPr="00BD41AE">
              <w:rPr>
                <w:rFonts w:ascii="Tahoma" w:eastAsia="Bookman Old Style" w:hAnsi="Tahoma" w:cs="Tahoma"/>
                <w:b/>
                <w:spacing w:val="2"/>
              </w:rPr>
              <w:t>I</w:t>
            </w:r>
            <w:r w:rsidRPr="00BD41AE">
              <w:rPr>
                <w:rFonts w:ascii="Tahoma" w:eastAsia="Bookman Old Style" w:hAnsi="Tahoma" w:cs="Tahoma"/>
                <w:b/>
              </w:rPr>
              <w:t>L</w:t>
            </w:r>
            <w:r w:rsidRPr="00BD41AE">
              <w:rPr>
                <w:rFonts w:ascii="Tahoma" w:eastAsia="Bookman Old Style" w:hAnsi="Tahoma" w:cs="Tahoma"/>
                <w:b/>
                <w:spacing w:val="1"/>
              </w:rPr>
              <w:t>A</w:t>
            </w:r>
            <w:r w:rsidRPr="00BD41AE">
              <w:rPr>
                <w:rFonts w:ascii="Tahoma" w:eastAsia="Bookman Old Style" w:hAnsi="Tahoma" w:cs="Tahoma"/>
                <w:b/>
                <w:spacing w:val="-2"/>
              </w:rPr>
              <w:t>N</w:t>
            </w:r>
            <w:r w:rsidRPr="00BD41AE">
              <w:rPr>
                <w:rFonts w:ascii="Tahoma" w:eastAsia="Bookman Old Style" w:hAnsi="Tahoma" w:cs="Tahoma"/>
                <w:b/>
              </w:rPr>
              <w:t>)</w:t>
            </w:r>
          </w:p>
        </w:tc>
      </w:tr>
      <w:tr w:rsidR="00770562" w:rsidRPr="00770562" w:rsidTr="00770562">
        <w:trPr>
          <w:trHeight w:hRule="exact" w:val="5363"/>
        </w:trPr>
        <w:tc>
          <w:tcPr>
            <w:tcW w:w="450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ind w:left="460" w:right="113" w:hanging="358"/>
              <w:rPr>
                <w:rFonts w:ascii="Tahoma" w:eastAsia="Bookman Old Style" w:hAnsi="Tahoma" w:cs="Tahoma"/>
              </w:rPr>
            </w:pPr>
            <w:r w:rsidRPr="00770562">
              <w:rPr>
                <w:rFonts w:ascii="Tahoma" w:eastAsia="Bookman Old Style" w:hAnsi="Tahoma" w:cs="Tahoma"/>
              </w:rPr>
              <w:t>3.</w:t>
            </w:r>
            <w:r w:rsidRPr="00770562">
              <w:rPr>
                <w:rFonts w:ascii="Tahoma" w:eastAsia="Bookman Old Style" w:hAnsi="Tahoma" w:cs="Tahoma"/>
                <w:spacing w:val="56"/>
              </w:rPr>
              <w:t xml:space="preserve"> </w:t>
            </w:r>
            <w:r w:rsidRPr="00770562">
              <w:rPr>
                <w:rFonts w:ascii="Tahoma" w:eastAsia="Bookman Old Style" w:hAnsi="Tahoma" w:cs="Tahoma"/>
              </w:rPr>
              <w:t>Memahami, menerapkan, menganalisis, dan mengevaluasi tentang pengetahuan faktual, konseptual, operasional</w:t>
            </w:r>
            <w:r w:rsidRPr="00770562">
              <w:rPr>
                <w:rFonts w:ascii="Tahoma" w:eastAsia="Bookman Old Style" w:hAnsi="Tahoma" w:cs="Tahoma"/>
                <w:spacing w:val="1"/>
              </w:rPr>
              <w:t xml:space="preserve"> </w:t>
            </w:r>
            <w:r w:rsidRPr="00770562">
              <w:rPr>
                <w:rFonts w:ascii="Tahoma" w:eastAsia="Bookman Old Style" w:hAnsi="Tahoma" w:cs="Tahoma"/>
              </w:rPr>
              <w:t>dasar, dan metakognitif sesuai dengan bidang dan lingkup kerja</w:t>
            </w:r>
            <w:r w:rsidRPr="00770562">
              <w:rPr>
                <w:rFonts w:ascii="Tahoma" w:eastAsia="Bookman Old Style" w:hAnsi="Tahoma" w:cs="Tahoma"/>
                <w:spacing w:val="1"/>
              </w:rPr>
              <w:t xml:space="preserve"> </w:t>
            </w:r>
            <w:r w:rsidRPr="00770562">
              <w:rPr>
                <w:rFonts w:ascii="Tahoma" w:eastAsia="Bookman Old Style" w:hAnsi="Tahoma" w:cs="Tahoma"/>
              </w:rPr>
              <w:t xml:space="preserve">Dasar- dasar </w:t>
            </w:r>
            <w:r w:rsidRPr="00770562">
              <w:rPr>
                <w:rFonts w:ascii="Tahoma" w:eastAsia="Bookman Old Style" w:hAnsi="Tahoma" w:cs="Tahoma"/>
                <w:spacing w:val="-2"/>
              </w:rPr>
              <w:t>T</w:t>
            </w:r>
            <w:r w:rsidRPr="00770562">
              <w:rPr>
                <w:rFonts w:ascii="Tahoma" w:eastAsia="Bookman Old Style" w:hAnsi="Tahoma" w:cs="Tahoma"/>
              </w:rPr>
              <w:t>eknik Mesin</w:t>
            </w:r>
            <w:r w:rsidRPr="00770562">
              <w:rPr>
                <w:rFonts w:ascii="Tahoma" w:eastAsia="Bookman Old Style" w:hAnsi="Tahoma" w:cs="Tahoma"/>
                <w:spacing w:val="3"/>
              </w:rPr>
              <w:t xml:space="preserve"> </w:t>
            </w:r>
            <w:r w:rsidRPr="00770562">
              <w:rPr>
                <w:rFonts w:ascii="Tahoma" w:eastAsia="Bookman Old Style" w:hAnsi="Tahoma" w:cs="Tahoma"/>
              </w:rPr>
              <w:t>pada tingkat teknis, spesifik, detil, dan kompleks, berkenaan dengan ilmu pengetahuan, teknologi, seni, budaya, dan humaniora dalam konteks pengembangan potensi diri sebagai</w:t>
            </w:r>
            <w:r w:rsidRPr="00770562">
              <w:rPr>
                <w:rFonts w:ascii="Tahoma" w:eastAsia="Bookman Old Style" w:hAnsi="Tahoma" w:cs="Tahoma"/>
                <w:spacing w:val="1"/>
              </w:rPr>
              <w:t xml:space="preserve"> </w:t>
            </w:r>
            <w:r w:rsidRPr="00770562">
              <w:rPr>
                <w:rFonts w:ascii="Tahoma" w:eastAsia="Bookman Old Style" w:hAnsi="Tahoma" w:cs="Tahoma"/>
              </w:rPr>
              <w:t>bagian dari keluarga, sekolah, dunia kerja, warga masyarakat nasional, regional, dan internasional.</w:t>
            </w:r>
          </w:p>
        </w:tc>
        <w:tc>
          <w:tcPr>
            <w:tcW w:w="4508"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ind w:left="460" w:right="62" w:hanging="358"/>
              <w:rPr>
                <w:rFonts w:ascii="Tahoma" w:eastAsia="Bookman Old Style" w:hAnsi="Tahoma" w:cs="Tahoma"/>
              </w:rPr>
            </w:pPr>
            <w:r w:rsidRPr="00770562">
              <w:rPr>
                <w:rFonts w:ascii="Tahoma" w:eastAsia="Bookman Old Style" w:hAnsi="Tahoma" w:cs="Tahoma"/>
              </w:rPr>
              <w:t>4.</w:t>
            </w:r>
            <w:r w:rsidRPr="00770562">
              <w:rPr>
                <w:rFonts w:ascii="Tahoma" w:eastAsia="Bookman Old Style" w:hAnsi="Tahoma" w:cs="Tahoma"/>
                <w:spacing w:val="56"/>
              </w:rPr>
              <w:t xml:space="preserve"> </w:t>
            </w:r>
            <w:r w:rsidRPr="00770562">
              <w:rPr>
                <w:rFonts w:ascii="Tahoma" w:eastAsia="Bookman Old Style" w:hAnsi="Tahoma" w:cs="Tahoma"/>
              </w:rPr>
              <w:t>Melaksanakan tugas spesifik dengan menggunakan alat, informasi, dan prosedur kerja yang lazim dilakukan serta memecahkan masalah sesuai dengan bidang kerja</w:t>
            </w:r>
            <w:r w:rsidRPr="00770562">
              <w:rPr>
                <w:rFonts w:ascii="Tahoma" w:eastAsia="Bookman Old Style" w:hAnsi="Tahoma" w:cs="Tahoma"/>
                <w:spacing w:val="1"/>
              </w:rPr>
              <w:t xml:space="preserve"> </w:t>
            </w:r>
            <w:r w:rsidRPr="00770562">
              <w:rPr>
                <w:rFonts w:ascii="Tahoma" w:eastAsia="Bookman Old Style" w:hAnsi="Tahoma" w:cs="Tahoma"/>
              </w:rPr>
              <w:t xml:space="preserve">Dasar-dasar </w:t>
            </w:r>
            <w:r w:rsidRPr="00770562">
              <w:rPr>
                <w:rFonts w:ascii="Tahoma" w:eastAsia="Bookman Old Style" w:hAnsi="Tahoma" w:cs="Tahoma"/>
                <w:spacing w:val="-2"/>
              </w:rPr>
              <w:t>T</w:t>
            </w:r>
            <w:r w:rsidRPr="00770562">
              <w:rPr>
                <w:rFonts w:ascii="Tahoma" w:eastAsia="Bookman Old Style" w:hAnsi="Tahoma" w:cs="Tahoma"/>
              </w:rPr>
              <w:t>eknik Mesin.</w:t>
            </w:r>
          </w:p>
          <w:p w:rsidR="00770562" w:rsidRPr="00770562" w:rsidRDefault="00770562" w:rsidP="00770562">
            <w:pPr>
              <w:spacing w:before="9" w:line="100" w:lineRule="exact"/>
              <w:rPr>
                <w:rFonts w:ascii="Tahoma" w:hAnsi="Tahoma" w:cs="Tahoma"/>
              </w:rPr>
            </w:pPr>
          </w:p>
          <w:p w:rsidR="00770562" w:rsidRPr="00770562" w:rsidRDefault="00770562" w:rsidP="00770562">
            <w:pPr>
              <w:ind w:left="460" w:right="330"/>
              <w:rPr>
                <w:rFonts w:ascii="Tahoma" w:eastAsia="Bookman Old Style" w:hAnsi="Tahoma" w:cs="Tahoma"/>
              </w:rPr>
            </w:pPr>
            <w:r w:rsidRPr="00770562">
              <w:rPr>
                <w:rFonts w:ascii="Tahoma" w:eastAsia="Bookman Old Style" w:hAnsi="Tahoma" w:cs="Tahoma"/>
              </w:rPr>
              <w:t>Menampilkan kinerja di bawah bimbingan dengan mutu dan kuantitas yang terukur sesuai dengan standar kompetensi kerja.</w:t>
            </w:r>
          </w:p>
          <w:p w:rsidR="00770562" w:rsidRPr="00770562" w:rsidRDefault="00770562" w:rsidP="00770562">
            <w:pPr>
              <w:spacing w:before="9" w:line="100" w:lineRule="exact"/>
              <w:rPr>
                <w:rFonts w:ascii="Tahoma" w:hAnsi="Tahoma" w:cs="Tahoma"/>
              </w:rPr>
            </w:pPr>
          </w:p>
          <w:p w:rsidR="00770562" w:rsidRPr="00770562" w:rsidRDefault="00770562" w:rsidP="00770562">
            <w:pPr>
              <w:ind w:left="460" w:right="135"/>
              <w:rPr>
                <w:rFonts w:ascii="Tahoma" w:eastAsia="Bookman Old Style" w:hAnsi="Tahoma" w:cs="Tahoma"/>
              </w:rPr>
            </w:pPr>
            <w:r w:rsidRPr="00770562">
              <w:rPr>
                <w:rFonts w:ascii="Tahoma" w:eastAsia="Bookman Old Style" w:hAnsi="Tahoma" w:cs="Tahoma"/>
              </w:rPr>
              <w:t>Menunjukkan keterampilan menalar, mengolah, dan menyaji secara efektif, kreati</w:t>
            </w:r>
            <w:r w:rsidRPr="00770562">
              <w:rPr>
                <w:rFonts w:ascii="Tahoma" w:eastAsia="Bookman Old Style" w:hAnsi="Tahoma" w:cs="Tahoma"/>
                <w:spacing w:val="1"/>
              </w:rPr>
              <w:t>f</w:t>
            </w:r>
            <w:r w:rsidRPr="00770562">
              <w:rPr>
                <w:rFonts w:ascii="Tahoma" w:eastAsia="Bookman Old Style" w:hAnsi="Tahoma" w:cs="Tahoma"/>
              </w:rPr>
              <w:t>, produktif, kritis, mandiri, kolaboratif, komunikatif, dan solutif dalam ranah abstrak terkait dengan</w:t>
            </w:r>
          </w:p>
        </w:tc>
      </w:tr>
    </w:tbl>
    <w:p w:rsidR="00770562" w:rsidRPr="00770562" w:rsidRDefault="00770562" w:rsidP="00770562">
      <w:pPr>
        <w:rPr>
          <w:rFonts w:ascii="Tahoma" w:hAnsi="Tahoma" w:cs="Tahoma"/>
        </w:rPr>
        <w:sectPr w:rsidR="00770562" w:rsidRPr="00770562">
          <w:pgSz w:w="11920" w:h="18720"/>
          <w:pgMar w:top="1740" w:right="1200" w:bottom="280" w:left="1480" w:header="720" w:footer="720" w:gutter="0"/>
          <w:cols w:space="720"/>
        </w:sectPr>
      </w:pPr>
    </w:p>
    <w:p w:rsidR="00770562" w:rsidRPr="00770562" w:rsidRDefault="00770562" w:rsidP="00770562">
      <w:pPr>
        <w:spacing w:before="6" w:line="80" w:lineRule="exact"/>
        <w:rPr>
          <w:rFonts w:ascii="Tahoma" w:hAnsi="Tahoma" w:cs="Tahoma"/>
        </w:rPr>
      </w:pPr>
    </w:p>
    <w:tbl>
      <w:tblPr>
        <w:tblW w:w="0" w:type="auto"/>
        <w:tblInd w:w="105" w:type="dxa"/>
        <w:tblLayout w:type="fixed"/>
        <w:tblCellMar>
          <w:left w:w="0" w:type="dxa"/>
          <w:right w:w="0" w:type="dxa"/>
        </w:tblCellMar>
        <w:tblLook w:val="01E0" w:firstRow="1" w:lastRow="1" w:firstColumn="1" w:lastColumn="1" w:noHBand="0" w:noVBand="0"/>
      </w:tblPr>
      <w:tblGrid>
        <w:gridCol w:w="4501"/>
        <w:gridCol w:w="4508"/>
      </w:tblGrid>
      <w:tr w:rsidR="00770562" w:rsidRPr="00770562" w:rsidTr="00BD41AE">
        <w:trPr>
          <w:trHeight w:hRule="exact" w:val="814"/>
        </w:trPr>
        <w:tc>
          <w:tcPr>
            <w:tcW w:w="4501"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1" w:line="120" w:lineRule="exact"/>
              <w:rPr>
                <w:rFonts w:ascii="Tahoma" w:hAnsi="Tahoma" w:cs="Tahoma"/>
                <w:b/>
              </w:rPr>
            </w:pPr>
          </w:p>
          <w:p w:rsidR="00770562" w:rsidRPr="00BD41AE" w:rsidRDefault="00770562" w:rsidP="00770562">
            <w:pPr>
              <w:spacing w:line="280" w:lineRule="exact"/>
              <w:ind w:left="1225" w:right="984" w:hanging="197"/>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spacing w:val="1"/>
              </w:rPr>
              <w:t>E</w:t>
            </w:r>
            <w:r w:rsidRPr="00BD41AE">
              <w:rPr>
                <w:rFonts w:ascii="Tahoma" w:eastAsia="Bookman Old Style" w:hAnsi="Tahoma" w:cs="Tahoma"/>
                <w:b/>
              </w:rPr>
              <w:t xml:space="preserve">NSI </w:t>
            </w:r>
            <w:r w:rsidRPr="00BD41AE">
              <w:rPr>
                <w:rFonts w:ascii="Tahoma" w:eastAsia="Bookman Old Style" w:hAnsi="Tahoma" w:cs="Tahoma"/>
                <w:b/>
                <w:spacing w:val="2"/>
              </w:rPr>
              <w:t>I</w:t>
            </w:r>
            <w:r w:rsidRPr="00BD41AE">
              <w:rPr>
                <w:rFonts w:ascii="Tahoma" w:eastAsia="Bookman Old Style" w:hAnsi="Tahoma" w:cs="Tahoma"/>
                <w:b/>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3 (PENGE</w:t>
            </w:r>
            <w:r w:rsidRPr="00BD41AE">
              <w:rPr>
                <w:rFonts w:ascii="Tahoma" w:eastAsia="Bookman Old Style" w:hAnsi="Tahoma" w:cs="Tahoma"/>
                <w:b/>
                <w:spacing w:val="-2"/>
              </w:rPr>
              <w:t>T</w:t>
            </w:r>
            <w:r w:rsidRPr="00BD41AE">
              <w:rPr>
                <w:rFonts w:ascii="Tahoma" w:eastAsia="Bookman Old Style" w:hAnsi="Tahoma" w:cs="Tahoma"/>
                <w:b/>
              </w:rPr>
              <w:t>A</w:t>
            </w:r>
            <w:r w:rsidRPr="00BD41AE">
              <w:rPr>
                <w:rFonts w:ascii="Tahoma" w:eastAsia="Bookman Old Style" w:hAnsi="Tahoma" w:cs="Tahoma"/>
                <w:b/>
                <w:spacing w:val="-2"/>
              </w:rPr>
              <w:t>HU</w:t>
            </w:r>
            <w:r w:rsidRPr="00BD41AE">
              <w:rPr>
                <w:rFonts w:ascii="Tahoma" w:eastAsia="Bookman Old Style" w:hAnsi="Tahoma" w:cs="Tahoma"/>
                <w:b/>
              </w:rPr>
              <w:t>AN)</w:t>
            </w:r>
          </w:p>
        </w:tc>
        <w:tc>
          <w:tcPr>
            <w:tcW w:w="4508"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1" w:line="120" w:lineRule="exact"/>
              <w:rPr>
                <w:rFonts w:ascii="Tahoma" w:hAnsi="Tahoma" w:cs="Tahoma"/>
                <w:b/>
              </w:rPr>
            </w:pPr>
          </w:p>
          <w:p w:rsidR="00770562" w:rsidRPr="00BD41AE" w:rsidRDefault="00770562" w:rsidP="00770562">
            <w:pPr>
              <w:spacing w:line="280" w:lineRule="exact"/>
              <w:ind w:left="1209" w:right="989" w:hanging="178"/>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rPr>
              <w:t xml:space="preserve">ENSI </w:t>
            </w:r>
            <w:r w:rsidRPr="00BD41AE">
              <w:rPr>
                <w:rFonts w:ascii="Tahoma" w:eastAsia="Bookman Old Style" w:hAnsi="Tahoma" w:cs="Tahoma"/>
                <w:b/>
                <w:spacing w:val="2"/>
              </w:rPr>
              <w:t>I</w:t>
            </w:r>
            <w:r w:rsidRPr="00BD41AE">
              <w:rPr>
                <w:rFonts w:ascii="Tahoma" w:eastAsia="Bookman Old Style" w:hAnsi="Tahoma" w:cs="Tahoma"/>
                <w:b/>
                <w:spacing w:val="1"/>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4 (KE</w:t>
            </w:r>
            <w:r w:rsidRPr="00BD41AE">
              <w:rPr>
                <w:rFonts w:ascii="Tahoma" w:eastAsia="Bookman Old Style" w:hAnsi="Tahoma" w:cs="Tahoma"/>
                <w:b/>
                <w:spacing w:val="-5"/>
              </w:rPr>
              <w:t>T</w:t>
            </w:r>
            <w:r w:rsidRPr="00BD41AE">
              <w:rPr>
                <w:rFonts w:ascii="Tahoma" w:eastAsia="Bookman Old Style" w:hAnsi="Tahoma" w:cs="Tahoma"/>
                <w:b/>
              </w:rPr>
              <w:t>ER</w:t>
            </w:r>
            <w:r w:rsidRPr="00BD41AE">
              <w:rPr>
                <w:rFonts w:ascii="Tahoma" w:eastAsia="Bookman Old Style" w:hAnsi="Tahoma" w:cs="Tahoma"/>
                <w:b/>
                <w:spacing w:val="2"/>
              </w:rPr>
              <w:t>A</w:t>
            </w:r>
            <w:r w:rsidRPr="00BD41AE">
              <w:rPr>
                <w:rFonts w:ascii="Tahoma" w:eastAsia="Bookman Old Style" w:hAnsi="Tahoma" w:cs="Tahoma"/>
                <w:b/>
              </w:rPr>
              <w:t>MP</w:t>
            </w:r>
            <w:r w:rsidRPr="00BD41AE">
              <w:rPr>
                <w:rFonts w:ascii="Tahoma" w:eastAsia="Bookman Old Style" w:hAnsi="Tahoma" w:cs="Tahoma"/>
                <w:b/>
                <w:spacing w:val="2"/>
              </w:rPr>
              <w:t>I</w:t>
            </w:r>
            <w:r w:rsidRPr="00BD41AE">
              <w:rPr>
                <w:rFonts w:ascii="Tahoma" w:eastAsia="Bookman Old Style" w:hAnsi="Tahoma" w:cs="Tahoma"/>
                <w:b/>
              </w:rPr>
              <w:t>L</w:t>
            </w:r>
            <w:r w:rsidRPr="00BD41AE">
              <w:rPr>
                <w:rFonts w:ascii="Tahoma" w:eastAsia="Bookman Old Style" w:hAnsi="Tahoma" w:cs="Tahoma"/>
                <w:b/>
                <w:spacing w:val="1"/>
              </w:rPr>
              <w:t>A</w:t>
            </w:r>
            <w:r w:rsidRPr="00BD41AE">
              <w:rPr>
                <w:rFonts w:ascii="Tahoma" w:eastAsia="Bookman Old Style" w:hAnsi="Tahoma" w:cs="Tahoma"/>
                <w:b/>
                <w:spacing w:val="-2"/>
              </w:rPr>
              <w:t>N</w:t>
            </w:r>
            <w:r w:rsidRPr="00BD41AE">
              <w:rPr>
                <w:rFonts w:ascii="Tahoma" w:eastAsia="Bookman Old Style" w:hAnsi="Tahoma" w:cs="Tahoma"/>
                <w:b/>
              </w:rPr>
              <w:t>)</w:t>
            </w:r>
          </w:p>
        </w:tc>
      </w:tr>
      <w:tr w:rsidR="00770562" w:rsidRPr="00770562" w:rsidTr="00770562">
        <w:trPr>
          <w:trHeight w:hRule="exact" w:val="4477"/>
        </w:trPr>
        <w:tc>
          <w:tcPr>
            <w:tcW w:w="450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rPr>
                <w:rFonts w:ascii="Tahoma" w:hAnsi="Tahoma" w:cs="Tahoma"/>
              </w:rPr>
            </w:pPr>
          </w:p>
        </w:tc>
        <w:tc>
          <w:tcPr>
            <w:tcW w:w="4508"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line="280" w:lineRule="exact"/>
              <w:ind w:left="460" w:right="457"/>
              <w:rPr>
                <w:rFonts w:ascii="Tahoma" w:eastAsia="Bookman Old Style" w:hAnsi="Tahoma" w:cs="Tahoma"/>
              </w:rPr>
            </w:pPr>
            <w:r w:rsidRPr="00770562">
              <w:rPr>
                <w:rFonts w:ascii="Tahoma" w:eastAsia="Bookman Old Style" w:hAnsi="Tahoma" w:cs="Tahoma"/>
              </w:rPr>
              <w:t>pengembangan dari yang dipelajarinya di sekolah, serta</w:t>
            </w:r>
          </w:p>
          <w:p w:rsidR="00770562" w:rsidRPr="00770562" w:rsidRDefault="00770562" w:rsidP="00770562">
            <w:pPr>
              <w:spacing w:before="3" w:line="280" w:lineRule="exact"/>
              <w:ind w:left="460" w:right="428"/>
              <w:rPr>
                <w:rFonts w:ascii="Tahoma" w:eastAsia="Bookman Old Style" w:hAnsi="Tahoma" w:cs="Tahoma"/>
              </w:rPr>
            </w:pPr>
            <w:r w:rsidRPr="00770562">
              <w:rPr>
                <w:rFonts w:ascii="Tahoma" w:eastAsia="Bookman Old Style" w:hAnsi="Tahoma" w:cs="Tahoma"/>
              </w:rPr>
              <w:t>mampu melaksanakan tugas spesifik di bawah pengawasan langsung.</w:t>
            </w:r>
          </w:p>
          <w:p w:rsidR="00770562" w:rsidRPr="00770562" w:rsidRDefault="00770562" w:rsidP="00770562">
            <w:pPr>
              <w:spacing w:before="1" w:line="120" w:lineRule="exact"/>
              <w:rPr>
                <w:rFonts w:ascii="Tahoma" w:hAnsi="Tahoma" w:cs="Tahoma"/>
              </w:rPr>
            </w:pPr>
          </w:p>
          <w:p w:rsidR="00770562" w:rsidRPr="00770562" w:rsidRDefault="00770562" w:rsidP="00770562">
            <w:pPr>
              <w:ind w:left="460" w:right="154"/>
              <w:rPr>
                <w:rFonts w:ascii="Tahoma" w:eastAsia="Bookman Old Style" w:hAnsi="Tahoma" w:cs="Tahoma"/>
              </w:rPr>
            </w:pPr>
            <w:r w:rsidRPr="00770562">
              <w:rPr>
                <w:rFonts w:ascii="Tahoma" w:eastAsia="Bookman Old Style" w:hAnsi="Tahoma" w:cs="Tahoma"/>
              </w:rPr>
              <w:t>Menunjukkan keterampilan mempersepsi, kesiapan, meniru, membiasakan, gerak mahir, menjadikan gerak alami dalam ranah konkret terkait dengan pengembangan dari yang dipelajarinya di sekolah, serta mampu melaksanakan tugas spesifik di bawah pengawasan langsung.</w:t>
            </w:r>
          </w:p>
        </w:tc>
      </w:tr>
    </w:tbl>
    <w:p w:rsidR="00770562" w:rsidRPr="00770562" w:rsidRDefault="00770562" w:rsidP="00770562">
      <w:pPr>
        <w:rPr>
          <w:rFonts w:ascii="Tahoma" w:hAnsi="Tahoma" w:cs="Tahoma"/>
        </w:rPr>
        <w:sectPr w:rsidR="00770562" w:rsidRPr="00770562">
          <w:pgSz w:w="11920" w:h="18720"/>
          <w:pgMar w:top="1600" w:right="1200" w:bottom="280" w:left="1480" w:header="720" w:footer="720" w:gutter="0"/>
          <w:cols w:space="720"/>
        </w:sectPr>
      </w:pPr>
    </w:p>
    <w:p w:rsidR="00770562" w:rsidRPr="00770562" w:rsidRDefault="00770562" w:rsidP="00770562">
      <w:pPr>
        <w:spacing w:before="71"/>
        <w:ind w:left="102"/>
        <w:rPr>
          <w:rFonts w:ascii="Tahoma" w:eastAsia="Bookman Old Style" w:hAnsi="Tahoma" w:cs="Tahoma"/>
        </w:rPr>
      </w:pPr>
      <w:r w:rsidRPr="00770562">
        <w:rPr>
          <w:rFonts w:ascii="Tahoma" w:eastAsia="Bookman Old Style" w:hAnsi="Tahoma" w:cs="Tahoma"/>
        </w:rPr>
        <w:lastRenderedPageBreak/>
        <w:t xml:space="preserve">Mata Pelajaran    </w:t>
      </w:r>
      <w:r w:rsidRPr="00770562">
        <w:rPr>
          <w:rFonts w:ascii="Tahoma" w:eastAsia="Bookman Old Style" w:hAnsi="Tahoma" w:cs="Tahoma"/>
          <w:spacing w:val="11"/>
        </w:rPr>
        <w:t xml:space="preserve"> </w:t>
      </w:r>
      <w:r w:rsidRPr="00770562">
        <w:rPr>
          <w:rFonts w:ascii="Tahoma" w:eastAsia="Bookman Old Style" w:hAnsi="Tahoma" w:cs="Tahoma"/>
        </w:rPr>
        <w:t xml:space="preserve">: Gambar </w:t>
      </w:r>
      <w:r w:rsidRPr="00770562">
        <w:rPr>
          <w:rFonts w:ascii="Tahoma" w:eastAsia="Bookman Old Style" w:hAnsi="Tahoma" w:cs="Tahoma"/>
          <w:spacing w:val="-2"/>
        </w:rPr>
        <w:t>T</w:t>
      </w:r>
      <w:r w:rsidRPr="00770562">
        <w:rPr>
          <w:rFonts w:ascii="Tahoma" w:eastAsia="Bookman Old Style" w:hAnsi="Tahoma" w:cs="Tahoma"/>
        </w:rPr>
        <w:t>eknik M</w:t>
      </w:r>
      <w:r w:rsidRPr="00770562">
        <w:rPr>
          <w:rFonts w:ascii="Tahoma" w:eastAsia="Bookman Old Style" w:hAnsi="Tahoma" w:cs="Tahoma"/>
          <w:spacing w:val="2"/>
        </w:rPr>
        <w:t>e</w:t>
      </w:r>
      <w:r w:rsidRPr="00770562">
        <w:rPr>
          <w:rFonts w:ascii="Tahoma" w:eastAsia="Bookman Old Style" w:hAnsi="Tahoma" w:cs="Tahoma"/>
        </w:rPr>
        <w:t>sin</w:t>
      </w:r>
    </w:p>
    <w:p w:rsidR="00770562" w:rsidRPr="00770562" w:rsidRDefault="00770562" w:rsidP="00770562">
      <w:pPr>
        <w:spacing w:before="9" w:line="100" w:lineRule="exact"/>
        <w:rPr>
          <w:rFonts w:ascii="Tahoma" w:hAnsi="Tahoma" w:cs="Tahoma"/>
        </w:rPr>
      </w:pPr>
    </w:p>
    <w:p w:rsidR="00770562" w:rsidRPr="00770562" w:rsidRDefault="00770562" w:rsidP="00770562">
      <w:pPr>
        <w:ind w:left="102"/>
        <w:rPr>
          <w:rFonts w:ascii="Tahoma" w:eastAsia="Bookman Old Style" w:hAnsi="Tahoma" w:cs="Tahoma"/>
        </w:rPr>
      </w:pPr>
      <w:r w:rsidRPr="00770562">
        <w:rPr>
          <w:rFonts w:ascii="Tahoma" w:eastAsia="Bookman Old Style" w:hAnsi="Tahoma" w:cs="Tahoma"/>
        </w:rPr>
        <w:t xml:space="preserve">Jam Pelajaran     </w:t>
      </w:r>
      <w:r w:rsidRPr="00770562">
        <w:rPr>
          <w:rFonts w:ascii="Tahoma" w:eastAsia="Bookman Old Style" w:hAnsi="Tahoma" w:cs="Tahoma"/>
          <w:spacing w:val="16"/>
        </w:rPr>
        <w:t xml:space="preserve"> </w:t>
      </w:r>
      <w:r w:rsidRPr="00770562">
        <w:rPr>
          <w:rFonts w:ascii="Tahoma" w:eastAsia="Bookman Old Style" w:hAnsi="Tahoma" w:cs="Tahoma"/>
        </w:rPr>
        <w:t>: 144 JP (@ 45 Menit)</w:t>
      </w:r>
    </w:p>
    <w:p w:rsidR="00770562" w:rsidRPr="00770562" w:rsidRDefault="00770562" w:rsidP="00770562">
      <w:pPr>
        <w:spacing w:before="7" w:line="180" w:lineRule="exact"/>
        <w:rPr>
          <w:rFonts w:ascii="Tahoma" w:hAnsi="Tahoma" w:cs="Tahoma"/>
        </w:rPr>
      </w:pPr>
    </w:p>
    <w:p w:rsidR="00770562" w:rsidRPr="00770562" w:rsidRDefault="00770562" w:rsidP="00770562">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160"/>
        <w:gridCol w:w="4621"/>
      </w:tblGrid>
      <w:tr w:rsidR="00770562" w:rsidRPr="00770562" w:rsidTr="00BD41AE">
        <w:trPr>
          <w:trHeight w:hRule="exact" w:val="530"/>
        </w:trPr>
        <w:tc>
          <w:tcPr>
            <w:tcW w:w="4160"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8" w:line="100" w:lineRule="exact"/>
              <w:rPr>
                <w:rFonts w:ascii="Tahoma" w:hAnsi="Tahoma" w:cs="Tahoma"/>
                <w:b/>
              </w:rPr>
            </w:pPr>
          </w:p>
          <w:p w:rsidR="00770562" w:rsidRPr="00BD41AE" w:rsidRDefault="00770562" w:rsidP="00770562">
            <w:pPr>
              <w:ind w:left="786"/>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621"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8" w:line="100" w:lineRule="exact"/>
              <w:rPr>
                <w:rFonts w:ascii="Tahoma" w:hAnsi="Tahoma" w:cs="Tahoma"/>
                <w:b/>
              </w:rPr>
            </w:pPr>
          </w:p>
          <w:p w:rsidR="00770562" w:rsidRPr="00BD41AE" w:rsidRDefault="00770562" w:rsidP="00770562">
            <w:pPr>
              <w:ind w:left="1017"/>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770562" w:rsidRPr="00770562" w:rsidTr="00770562">
        <w:trPr>
          <w:trHeight w:hRule="exact" w:val="1015"/>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4" w:line="280" w:lineRule="exact"/>
              <w:ind w:left="810" w:right="-7" w:hanging="708"/>
              <w:rPr>
                <w:rFonts w:ascii="Tahoma" w:eastAsia="Bookman Old Style" w:hAnsi="Tahoma" w:cs="Tahoma"/>
              </w:rPr>
            </w:pPr>
            <w:r w:rsidRPr="00770562">
              <w:rPr>
                <w:rFonts w:ascii="Tahoma" w:eastAsia="Bookman Old Style" w:hAnsi="Tahoma" w:cs="Tahoma"/>
              </w:rPr>
              <w:t>3.1</w:t>
            </w:r>
            <w:r w:rsidRPr="00770562">
              <w:rPr>
                <w:rFonts w:ascii="Tahoma" w:eastAsia="Bookman Old Style" w:hAnsi="Tahoma" w:cs="Tahoma"/>
              </w:rPr>
              <w:tab/>
              <w:t>Memahami</w:t>
            </w:r>
            <w:r w:rsidRPr="00770562">
              <w:rPr>
                <w:rFonts w:ascii="Tahoma" w:eastAsia="Bookman Old Style" w:hAnsi="Tahoma" w:cs="Tahoma"/>
                <w:spacing w:val="1"/>
              </w:rPr>
              <w:t xml:space="preserve"> </w:t>
            </w:r>
            <w:r w:rsidRPr="00770562">
              <w:rPr>
                <w:rFonts w:ascii="Tahoma" w:eastAsia="Bookman Old Style" w:hAnsi="Tahoma" w:cs="Tahoma"/>
              </w:rPr>
              <w:t>fungsi peralatan dan kelengkapan gambar teknik</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4" w:line="280" w:lineRule="exact"/>
              <w:ind w:left="755" w:right="533" w:hanging="653"/>
              <w:rPr>
                <w:rFonts w:ascii="Tahoma" w:eastAsia="Bookman Old Style" w:hAnsi="Tahoma" w:cs="Tahoma"/>
              </w:rPr>
            </w:pPr>
            <w:r w:rsidRPr="00770562">
              <w:rPr>
                <w:rFonts w:ascii="Tahoma" w:eastAsia="Bookman Old Style" w:hAnsi="Tahoma" w:cs="Tahoma"/>
              </w:rPr>
              <w:t>4.1</w:t>
            </w:r>
            <w:r w:rsidRPr="00770562">
              <w:rPr>
                <w:rFonts w:ascii="Tahoma" w:eastAsia="Bookman Old Style" w:hAnsi="Tahoma" w:cs="Tahoma"/>
              </w:rPr>
              <w:tab/>
              <w:t>Memilah peralatan dan kelengkapan gambar teknik</w:t>
            </w:r>
          </w:p>
        </w:tc>
      </w:tr>
      <w:tr w:rsidR="00770562" w:rsidRPr="00770562" w:rsidTr="00770562">
        <w:trPr>
          <w:trHeight w:hRule="exact" w:val="734"/>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4" w:line="280" w:lineRule="exact"/>
              <w:ind w:left="810" w:right="37" w:hanging="708"/>
              <w:rPr>
                <w:rFonts w:ascii="Tahoma" w:eastAsia="Bookman Old Style" w:hAnsi="Tahoma" w:cs="Tahoma"/>
              </w:rPr>
            </w:pPr>
            <w:r w:rsidRPr="00770562">
              <w:rPr>
                <w:rFonts w:ascii="Tahoma" w:eastAsia="Bookman Old Style" w:hAnsi="Tahoma" w:cs="Tahoma"/>
              </w:rPr>
              <w:t>3.2</w:t>
            </w:r>
            <w:r w:rsidRPr="00770562">
              <w:rPr>
                <w:rFonts w:ascii="Tahoma" w:eastAsia="Bookman Old Style" w:hAnsi="Tahoma" w:cs="Tahoma"/>
              </w:rPr>
              <w:tab/>
              <w:t>Memahami jenis dan fungsi garis gambar teknik</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4" w:line="280" w:lineRule="exact"/>
              <w:ind w:left="755" w:right="893" w:hanging="653"/>
              <w:rPr>
                <w:rFonts w:ascii="Tahoma" w:eastAsia="Bookman Old Style" w:hAnsi="Tahoma" w:cs="Tahoma"/>
              </w:rPr>
            </w:pPr>
            <w:r w:rsidRPr="00770562">
              <w:rPr>
                <w:rFonts w:ascii="Tahoma" w:eastAsia="Bookman Old Style" w:hAnsi="Tahoma" w:cs="Tahoma"/>
              </w:rPr>
              <w:t>4.2</w:t>
            </w:r>
            <w:r w:rsidRPr="00770562">
              <w:rPr>
                <w:rFonts w:ascii="Tahoma" w:eastAsia="Bookman Old Style" w:hAnsi="Tahoma" w:cs="Tahoma"/>
              </w:rPr>
              <w:tab/>
              <w:t>Menempatkangaris</w:t>
            </w:r>
            <w:r w:rsidRPr="00770562">
              <w:rPr>
                <w:rFonts w:ascii="Tahoma" w:eastAsia="Bookman Old Style" w:hAnsi="Tahoma" w:cs="Tahoma"/>
                <w:spacing w:val="1"/>
              </w:rPr>
              <w:t>-</w:t>
            </w:r>
            <w:r w:rsidRPr="00770562">
              <w:rPr>
                <w:rFonts w:ascii="Tahoma" w:eastAsia="Bookman Old Style" w:hAnsi="Tahoma" w:cs="Tahoma"/>
              </w:rPr>
              <w:t>garis gambar teknik</w:t>
            </w:r>
          </w:p>
        </w:tc>
      </w:tr>
      <w:tr w:rsidR="00770562" w:rsidRPr="00770562" w:rsidTr="00770562">
        <w:trPr>
          <w:trHeight w:hRule="exact" w:val="735"/>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2" w:line="280" w:lineRule="exact"/>
              <w:ind w:left="810" w:right="185" w:hanging="708"/>
              <w:rPr>
                <w:rFonts w:ascii="Tahoma" w:eastAsia="Bookman Old Style" w:hAnsi="Tahoma" w:cs="Tahoma"/>
              </w:rPr>
            </w:pPr>
            <w:r w:rsidRPr="00770562">
              <w:rPr>
                <w:rFonts w:ascii="Tahoma" w:eastAsia="Bookman Old Style" w:hAnsi="Tahoma" w:cs="Tahoma"/>
              </w:rPr>
              <w:t>3.3</w:t>
            </w:r>
            <w:r w:rsidRPr="00770562">
              <w:rPr>
                <w:rFonts w:ascii="Tahoma" w:eastAsia="Bookman Old Style" w:hAnsi="Tahoma" w:cs="Tahoma"/>
              </w:rPr>
              <w:tab/>
              <w:t>Memahami standar huruf, dan angka gambar teknik</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2" w:line="280" w:lineRule="exact"/>
              <w:ind w:left="755" w:right="72" w:hanging="653"/>
              <w:rPr>
                <w:rFonts w:ascii="Tahoma" w:eastAsia="Bookman Old Style" w:hAnsi="Tahoma" w:cs="Tahoma"/>
              </w:rPr>
            </w:pPr>
            <w:r w:rsidRPr="00770562">
              <w:rPr>
                <w:rFonts w:ascii="Tahoma" w:eastAsia="Bookman Old Style" w:hAnsi="Tahoma" w:cs="Tahoma"/>
              </w:rPr>
              <w:t>4.3</w:t>
            </w:r>
            <w:r w:rsidRPr="00770562">
              <w:rPr>
                <w:rFonts w:ascii="Tahoma" w:eastAsia="Bookman Old Style" w:hAnsi="Tahoma" w:cs="Tahoma"/>
              </w:rPr>
              <w:tab/>
              <w:t>Menempatkanhuruf, dan angka gambar teknik</w:t>
            </w:r>
          </w:p>
        </w:tc>
      </w:tr>
      <w:tr w:rsidR="00770562" w:rsidRPr="00770562" w:rsidTr="00770562">
        <w:trPr>
          <w:trHeight w:hRule="exact" w:val="732"/>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814" w:hanging="708"/>
              <w:rPr>
                <w:rFonts w:ascii="Tahoma" w:eastAsia="Bookman Old Style" w:hAnsi="Tahoma" w:cs="Tahoma"/>
              </w:rPr>
            </w:pPr>
            <w:r w:rsidRPr="00770562">
              <w:rPr>
                <w:rFonts w:ascii="Tahoma" w:eastAsia="Bookman Old Style" w:hAnsi="Tahoma" w:cs="Tahoma"/>
              </w:rPr>
              <w:t>3.4</w:t>
            </w:r>
            <w:r w:rsidRPr="00770562">
              <w:rPr>
                <w:rFonts w:ascii="Tahoma" w:eastAsia="Bookman Old Style" w:hAnsi="Tahoma" w:cs="Tahoma"/>
              </w:rPr>
              <w:tab/>
              <w:t>Menerapkan gambar konstruksi geometris</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1" w:line="280" w:lineRule="exact"/>
              <w:ind w:left="755" w:right="1268" w:hanging="653"/>
              <w:rPr>
                <w:rFonts w:ascii="Tahoma" w:eastAsia="Bookman Old Style" w:hAnsi="Tahoma" w:cs="Tahoma"/>
              </w:rPr>
            </w:pPr>
            <w:r w:rsidRPr="00770562">
              <w:rPr>
                <w:rFonts w:ascii="Tahoma" w:eastAsia="Bookman Old Style" w:hAnsi="Tahoma" w:cs="Tahoma"/>
              </w:rPr>
              <w:t>4.4</w:t>
            </w:r>
            <w:r w:rsidRPr="00770562">
              <w:rPr>
                <w:rFonts w:ascii="Tahoma" w:eastAsia="Bookman Old Style" w:hAnsi="Tahoma" w:cs="Tahoma"/>
              </w:rPr>
              <w:tab/>
              <w:t>Menunjukkangambar konstruksi geometris</w:t>
            </w:r>
          </w:p>
        </w:tc>
      </w:tr>
      <w:tr w:rsidR="00770562" w:rsidRPr="00770562" w:rsidTr="00770562">
        <w:trPr>
          <w:trHeight w:hRule="exact" w:val="734"/>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387" w:hanging="708"/>
              <w:rPr>
                <w:rFonts w:ascii="Tahoma" w:eastAsia="Bookman Old Style" w:hAnsi="Tahoma" w:cs="Tahoma"/>
              </w:rPr>
            </w:pPr>
            <w:r w:rsidRPr="00770562">
              <w:rPr>
                <w:rFonts w:ascii="Tahoma" w:eastAsia="Bookman Old Style" w:hAnsi="Tahoma" w:cs="Tahoma"/>
              </w:rPr>
              <w:t>3.5</w:t>
            </w:r>
            <w:r w:rsidRPr="00770562">
              <w:rPr>
                <w:rFonts w:ascii="Tahoma" w:eastAsia="Bookman Old Style" w:hAnsi="Tahoma" w:cs="Tahoma"/>
              </w:rPr>
              <w:tab/>
              <w:t>Memahami aturan etiket gambar teknik</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1" w:line="280" w:lineRule="exact"/>
              <w:ind w:left="755" w:right="514" w:hanging="653"/>
              <w:rPr>
                <w:rFonts w:ascii="Tahoma" w:eastAsia="Bookman Old Style" w:hAnsi="Tahoma" w:cs="Tahoma"/>
              </w:rPr>
            </w:pPr>
            <w:r w:rsidRPr="00770562">
              <w:rPr>
                <w:rFonts w:ascii="Tahoma" w:eastAsia="Bookman Old Style" w:hAnsi="Tahoma" w:cs="Tahoma"/>
              </w:rPr>
              <w:t>4.5</w:t>
            </w:r>
            <w:r w:rsidRPr="00770562">
              <w:rPr>
                <w:rFonts w:ascii="Tahoma" w:eastAsia="Bookman Old Style" w:hAnsi="Tahoma" w:cs="Tahoma"/>
              </w:rPr>
              <w:tab/>
              <w:t>Menempatkanetiket</w:t>
            </w:r>
            <w:r w:rsidRPr="00770562">
              <w:rPr>
                <w:rFonts w:ascii="Tahoma" w:eastAsia="Bookman Old Style" w:hAnsi="Tahoma" w:cs="Tahoma"/>
                <w:spacing w:val="1"/>
              </w:rPr>
              <w:t xml:space="preserve"> </w:t>
            </w:r>
            <w:r w:rsidRPr="00770562">
              <w:rPr>
                <w:rFonts w:ascii="Tahoma" w:eastAsia="Bookman Old Style" w:hAnsi="Tahoma" w:cs="Tahoma"/>
              </w:rPr>
              <w:t>gambar teknik</w:t>
            </w:r>
          </w:p>
        </w:tc>
      </w:tr>
      <w:tr w:rsidR="00770562" w:rsidRPr="00770562" w:rsidTr="00770562">
        <w:trPr>
          <w:trHeight w:hRule="exact" w:val="1015"/>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281" w:hanging="708"/>
              <w:rPr>
                <w:rFonts w:ascii="Tahoma" w:eastAsia="Bookman Old Style" w:hAnsi="Tahoma" w:cs="Tahoma"/>
              </w:rPr>
            </w:pPr>
            <w:r w:rsidRPr="00770562">
              <w:rPr>
                <w:rFonts w:ascii="Tahoma" w:eastAsia="Bookman Old Style" w:hAnsi="Tahoma" w:cs="Tahoma"/>
              </w:rPr>
              <w:t>3.6</w:t>
            </w:r>
            <w:r w:rsidRPr="00770562">
              <w:rPr>
                <w:rFonts w:ascii="Tahoma" w:eastAsia="Bookman Old Style" w:hAnsi="Tahoma" w:cs="Tahoma"/>
              </w:rPr>
              <w:tab/>
              <w:t>Menganalisis rancangan gambar proyeksi piktorial (3D)</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line="280" w:lineRule="exact"/>
              <w:ind w:left="755" w:right="303" w:hanging="653"/>
              <w:rPr>
                <w:rFonts w:ascii="Tahoma" w:eastAsia="Bookman Old Style" w:hAnsi="Tahoma" w:cs="Tahoma"/>
              </w:rPr>
            </w:pPr>
            <w:r w:rsidRPr="00770562">
              <w:rPr>
                <w:rFonts w:ascii="Tahoma" w:eastAsia="Bookman Old Style" w:hAnsi="Tahoma" w:cs="Tahoma"/>
              </w:rPr>
              <w:t>4.6</w:t>
            </w:r>
            <w:r w:rsidRPr="00770562">
              <w:rPr>
                <w:rFonts w:ascii="Tahoma" w:eastAsia="Bookman Old Style" w:hAnsi="Tahoma" w:cs="Tahoma"/>
                <w:spacing w:val="73"/>
              </w:rPr>
              <w:t xml:space="preserve"> </w:t>
            </w:r>
            <w:r w:rsidRPr="00770562">
              <w:rPr>
                <w:rFonts w:ascii="Tahoma" w:eastAsia="Bookman Old Style" w:hAnsi="Tahoma" w:cs="Tahoma"/>
              </w:rPr>
              <w:t>Menampilkan gambar proyeksi piktorial (3D)</w:t>
            </w:r>
          </w:p>
        </w:tc>
      </w:tr>
      <w:tr w:rsidR="00770562" w:rsidRPr="00770562" w:rsidTr="00770562">
        <w:trPr>
          <w:trHeight w:hRule="exact" w:val="1296"/>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39"/>
              <w:ind w:left="810" w:right="8" w:hanging="708"/>
              <w:rPr>
                <w:rFonts w:ascii="Tahoma" w:eastAsia="Bookman Old Style" w:hAnsi="Tahoma" w:cs="Tahoma"/>
              </w:rPr>
            </w:pPr>
            <w:r w:rsidRPr="00770562">
              <w:rPr>
                <w:rFonts w:ascii="Tahoma" w:eastAsia="Bookman Old Style" w:hAnsi="Tahoma" w:cs="Tahoma"/>
              </w:rPr>
              <w:t>3.7</w:t>
            </w:r>
            <w:r w:rsidRPr="00770562">
              <w:rPr>
                <w:rFonts w:ascii="Tahoma" w:eastAsia="Bookman Old Style" w:hAnsi="Tahoma" w:cs="Tahoma"/>
              </w:rPr>
              <w:tab/>
              <w:t>Menganalisis rancangan gambar proyeksi orthogonal kuadran I</w:t>
            </w:r>
            <w:r w:rsidRPr="00770562">
              <w:rPr>
                <w:rFonts w:ascii="Tahoma" w:eastAsia="Bookman Old Style" w:hAnsi="Tahoma" w:cs="Tahoma"/>
                <w:spacing w:val="2"/>
              </w:rPr>
              <w:t xml:space="preserve"> </w:t>
            </w:r>
            <w:r w:rsidRPr="00770562">
              <w:rPr>
                <w:rFonts w:ascii="Tahoma" w:eastAsia="Bookman Old Style" w:hAnsi="Tahoma" w:cs="Tahoma"/>
              </w:rPr>
              <w:t>dan kua</w:t>
            </w:r>
            <w:r w:rsidRPr="00770562">
              <w:rPr>
                <w:rFonts w:ascii="Tahoma" w:eastAsia="Bookman Old Style" w:hAnsi="Tahoma" w:cs="Tahoma"/>
                <w:spacing w:val="-3"/>
              </w:rPr>
              <w:t>d</w:t>
            </w:r>
            <w:r w:rsidRPr="00770562">
              <w:rPr>
                <w:rFonts w:ascii="Tahoma" w:eastAsia="Bookman Old Style" w:hAnsi="Tahoma" w:cs="Tahoma"/>
              </w:rPr>
              <w:t>ran III (2D)</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0" w:line="280" w:lineRule="exact"/>
              <w:ind w:left="755" w:right="173" w:hanging="653"/>
              <w:rPr>
                <w:rFonts w:ascii="Tahoma" w:eastAsia="Bookman Old Style" w:hAnsi="Tahoma" w:cs="Tahoma"/>
              </w:rPr>
            </w:pPr>
            <w:r w:rsidRPr="00770562">
              <w:rPr>
                <w:rFonts w:ascii="Tahoma" w:eastAsia="Bookman Old Style" w:hAnsi="Tahoma" w:cs="Tahoma"/>
              </w:rPr>
              <w:t>4.7</w:t>
            </w:r>
            <w:r w:rsidRPr="00770562">
              <w:rPr>
                <w:rFonts w:ascii="Tahoma" w:eastAsia="Bookman Old Style" w:hAnsi="Tahoma" w:cs="Tahoma"/>
              </w:rPr>
              <w:tab/>
              <w:t>Menampilkan gambar proyeksi orthogonal kuadran I</w:t>
            </w:r>
            <w:r w:rsidRPr="00770562">
              <w:rPr>
                <w:rFonts w:ascii="Tahoma" w:eastAsia="Bookman Old Style" w:hAnsi="Tahoma" w:cs="Tahoma"/>
                <w:spacing w:val="2"/>
              </w:rPr>
              <w:t xml:space="preserve"> </w:t>
            </w:r>
            <w:r w:rsidRPr="00770562">
              <w:rPr>
                <w:rFonts w:ascii="Tahoma" w:eastAsia="Bookman Old Style" w:hAnsi="Tahoma" w:cs="Tahoma"/>
              </w:rPr>
              <w:t>dan kuadran III</w:t>
            </w:r>
            <w:r w:rsidRPr="00770562">
              <w:rPr>
                <w:rFonts w:ascii="Tahoma" w:eastAsia="Bookman Old Style" w:hAnsi="Tahoma" w:cs="Tahoma"/>
                <w:spacing w:val="3"/>
              </w:rPr>
              <w:t xml:space="preserve"> </w:t>
            </w:r>
            <w:r w:rsidRPr="00770562">
              <w:rPr>
                <w:rFonts w:ascii="Tahoma" w:eastAsia="Bookman Old Style" w:hAnsi="Tahoma" w:cs="Tahoma"/>
              </w:rPr>
              <w:t>(2D)</w:t>
            </w:r>
          </w:p>
        </w:tc>
      </w:tr>
      <w:tr w:rsidR="00770562" w:rsidRPr="00770562" w:rsidTr="00770562">
        <w:trPr>
          <w:trHeight w:hRule="exact" w:val="734"/>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737" w:hanging="708"/>
              <w:rPr>
                <w:rFonts w:ascii="Tahoma" w:eastAsia="Bookman Old Style" w:hAnsi="Tahoma" w:cs="Tahoma"/>
              </w:rPr>
            </w:pPr>
            <w:r w:rsidRPr="00770562">
              <w:rPr>
                <w:rFonts w:ascii="Tahoma" w:eastAsia="Bookman Old Style" w:hAnsi="Tahoma" w:cs="Tahoma"/>
              </w:rPr>
              <w:t>3.8</w:t>
            </w:r>
            <w:r w:rsidRPr="00770562">
              <w:rPr>
                <w:rFonts w:ascii="Tahoma" w:eastAsia="Bookman Old Style" w:hAnsi="Tahoma" w:cs="Tahoma"/>
              </w:rPr>
              <w:tab/>
              <w:t>Mengevaluasi</w:t>
            </w:r>
            <w:r w:rsidRPr="00770562">
              <w:rPr>
                <w:rFonts w:ascii="Tahoma" w:eastAsia="Bookman Old Style" w:hAnsi="Tahoma" w:cs="Tahoma"/>
                <w:spacing w:val="1"/>
              </w:rPr>
              <w:t xml:space="preserve"> </w:t>
            </w:r>
            <w:r w:rsidRPr="00770562">
              <w:rPr>
                <w:rFonts w:ascii="Tahoma" w:eastAsia="Bookman Old Style" w:hAnsi="Tahoma" w:cs="Tahoma"/>
              </w:rPr>
              <w:t>gambar potongan</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2"/>
              <w:rPr>
                <w:rFonts w:ascii="Tahoma" w:eastAsia="Bookman Old Style" w:hAnsi="Tahoma" w:cs="Tahoma"/>
              </w:rPr>
            </w:pPr>
            <w:r w:rsidRPr="00770562">
              <w:rPr>
                <w:rFonts w:ascii="Tahoma" w:eastAsia="Bookman Old Style" w:hAnsi="Tahoma" w:cs="Tahoma"/>
              </w:rPr>
              <w:t xml:space="preserve">4.8  </w:t>
            </w:r>
            <w:r w:rsidRPr="00770562">
              <w:rPr>
                <w:rFonts w:ascii="Tahoma" w:eastAsia="Bookman Old Style" w:hAnsi="Tahoma" w:cs="Tahoma"/>
                <w:spacing w:val="50"/>
              </w:rPr>
              <w:t xml:space="preserve"> </w:t>
            </w:r>
            <w:r w:rsidRPr="00770562">
              <w:rPr>
                <w:rFonts w:ascii="Tahoma" w:eastAsia="Bookman Old Style" w:hAnsi="Tahoma" w:cs="Tahoma"/>
              </w:rPr>
              <w:t>Merancang gambar potongan</w:t>
            </w:r>
          </w:p>
        </w:tc>
      </w:tr>
      <w:tr w:rsidR="00770562" w:rsidRPr="00770562" w:rsidTr="00770562">
        <w:trPr>
          <w:trHeight w:hRule="exact" w:val="1015"/>
        </w:trPr>
        <w:tc>
          <w:tcPr>
            <w:tcW w:w="4160"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440" w:hanging="708"/>
              <w:rPr>
                <w:rFonts w:ascii="Tahoma" w:eastAsia="Bookman Old Style" w:hAnsi="Tahoma" w:cs="Tahoma"/>
              </w:rPr>
            </w:pPr>
            <w:r w:rsidRPr="00770562">
              <w:rPr>
                <w:rFonts w:ascii="Tahoma" w:eastAsia="Bookman Old Style" w:hAnsi="Tahoma" w:cs="Tahoma"/>
              </w:rPr>
              <w:t>3.9</w:t>
            </w:r>
            <w:r w:rsidRPr="00770562">
              <w:rPr>
                <w:rFonts w:ascii="Tahoma" w:eastAsia="Bookman Old Style" w:hAnsi="Tahoma" w:cs="Tahoma"/>
              </w:rPr>
              <w:tab/>
              <w:t>Mengevaluasi hasil pemberian ukuran pada gambar</w:t>
            </w:r>
          </w:p>
        </w:tc>
        <w:tc>
          <w:tcPr>
            <w:tcW w:w="462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1" w:line="280" w:lineRule="exact"/>
              <w:ind w:left="755" w:right="231" w:hanging="653"/>
              <w:rPr>
                <w:rFonts w:ascii="Tahoma" w:eastAsia="Bookman Old Style" w:hAnsi="Tahoma" w:cs="Tahoma"/>
              </w:rPr>
            </w:pPr>
            <w:r w:rsidRPr="00770562">
              <w:rPr>
                <w:rFonts w:ascii="Tahoma" w:eastAsia="Bookman Old Style" w:hAnsi="Tahoma" w:cs="Tahoma"/>
              </w:rPr>
              <w:t>4.9</w:t>
            </w:r>
            <w:r w:rsidRPr="00770562">
              <w:rPr>
                <w:rFonts w:ascii="Tahoma" w:eastAsia="Bookman Old Style" w:hAnsi="Tahoma" w:cs="Tahoma"/>
              </w:rPr>
              <w:tab/>
              <w:t>Merancang pemberian ukuran pada gambar</w:t>
            </w:r>
          </w:p>
        </w:tc>
      </w:tr>
    </w:tbl>
    <w:p w:rsidR="00770562" w:rsidRPr="00770562" w:rsidRDefault="00770562" w:rsidP="00770562">
      <w:pPr>
        <w:rPr>
          <w:rFonts w:ascii="Tahoma" w:hAnsi="Tahoma" w:cs="Tahoma"/>
        </w:rPr>
        <w:sectPr w:rsidR="00770562" w:rsidRPr="00770562">
          <w:pgSz w:w="11920" w:h="18720"/>
          <w:pgMar w:top="1620" w:right="1300" w:bottom="280" w:left="1600" w:header="720" w:footer="720" w:gutter="0"/>
          <w:cols w:space="720"/>
        </w:sectPr>
      </w:pPr>
    </w:p>
    <w:p w:rsidR="00770562" w:rsidRPr="00770562" w:rsidRDefault="00770562" w:rsidP="00770562">
      <w:pPr>
        <w:spacing w:before="71"/>
        <w:ind w:left="102"/>
        <w:rPr>
          <w:rFonts w:ascii="Tahoma" w:eastAsia="Bookman Old Style" w:hAnsi="Tahoma" w:cs="Tahoma"/>
        </w:rPr>
      </w:pPr>
      <w:r w:rsidRPr="00770562">
        <w:rPr>
          <w:rFonts w:ascii="Tahoma" w:eastAsia="Bookman Old Style" w:hAnsi="Tahoma" w:cs="Tahoma"/>
        </w:rPr>
        <w:lastRenderedPageBreak/>
        <w:t xml:space="preserve">Mata Pelajaran    </w:t>
      </w:r>
      <w:r w:rsidRPr="00770562">
        <w:rPr>
          <w:rFonts w:ascii="Tahoma" w:eastAsia="Bookman Old Style" w:hAnsi="Tahoma" w:cs="Tahoma"/>
          <w:spacing w:val="11"/>
        </w:rPr>
        <w:t xml:space="preserve"> </w:t>
      </w:r>
      <w:r w:rsidRPr="00770562">
        <w:rPr>
          <w:rFonts w:ascii="Tahoma" w:eastAsia="Bookman Old Style" w:hAnsi="Tahoma" w:cs="Tahoma"/>
        </w:rPr>
        <w:t xml:space="preserve">: Pekerjaan Dasar </w:t>
      </w:r>
      <w:r w:rsidRPr="00770562">
        <w:rPr>
          <w:rFonts w:ascii="Tahoma" w:eastAsia="Bookman Old Style" w:hAnsi="Tahoma" w:cs="Tahoma"/>
          <w:spacing w:val="-2"/>
        </w:rPr>
        <w:t>T</w:t>
      </w:r>
      <w:r w:rsidRPr="00770562">
        <w:rPr>
          <w:rFonts w:ascii="Tahoma" w:eastAsia="Bookman Old Style" w:hAnsi="Tahoma" w:cs="Tahoma"/>
          <w:spacing w:val="2"/>
        </w:rPr>
        <w:t>e</w:t>
      </w:r>
      <w:r w:rsidRPr="00770562">
        <w:rPr>
          <w:rFonts w:ascii="Tahoma" w:eastAsia="Bookman Old Style" w:hAnsi="Tahoma" w:cs="Tahoma"/>
        </w:rPr>
        <w:t>knik Mesin</w:t>
      </w:r>
    </w:p>
    <w:p w:rsidR="00770562" w:rsidRPr="00770562" w:rsidRDefault="00770562" w:rsidP="00770562">
      <w:pPr>
        <w:spacing w:before="9" w:line="100" w:lineRule="exact"/>
        <w:rPr>
          <w:rFonts w:ascii="Tahoma" w:hAnsi="Tahoma" w:cs="Tahoma"/>
        </w:rPr>
      </w:pPr>
    </w:p>
    <w:p w:rsidR="00770562" w:rsidRPr="00770562" w:rsidRDefault="00770562" w:rsidP="00770562">
      <w:pPr>
        <w:ind w:left="102"/>
        <w:rPr>
          <w:rFonts w:ascii="Tahoma" w:eastAsia="Bookman Old Style" w:hAnsi="Tahoma" w:cs="Tahoma"/>
        </w:rPr>
      </w:pPr>
      <w:r w:rsidRPr="00770562">
        <w:rPr>
          <w:rFonts w:ascii="Tahoma" w:eastAsia="Bookman Old Style" w:hAnsi="Tahoma" w:cs="Tahoma"/>
        </w:rPr>
        <w:t xml:space="preserve">Jam Pelajaran     </w:t>
      </w:r>
      <w:r w:rsidRPr="00770562">
        <w:rPr>
          <w:rFonts w:ascii="Tahoma" w:eastAsia="Bookman Old Style" w:hAnsi="Tahoma" w:cs="Tahoma"/>
          <w:spacing w:val="16"/>
        </w:rPr>
        <w:t xml:space="preserve"> </w:t>
      </w:r>
      <w:r w:rsidRPr="00770562">
        <w:rPr>
          <w:rFonts w:ascii="Tahoma" w:eastAsia="Bookman Old Style" w:hAnsi="Tahoma" w:cs="Tahoma"/>
        </w:rPr>
        <w:t>: 180 JP (@ 45 Menit)</w:t>
      </w:r>
    </w:p>
    <w:p w:rsidR="00770562" w:rsidRPr="00770562" w:rsidRDefault="00770562" w:rsidP="00770562">
      <w:pPr>
        <w:spacing w:before="7" w:line="180" w:lineRule="exact"/>
        <w:rPr>
          <w:rFonts w:ascii="Tahoma" w:hAnsi="Tahoma" w:cs="Tahoma"/>
        </w:rPr>
      </w:pPr>
    </w:p>
    <w:p w:rsidR="00770562" w:rsidRPr="00770562" w:rsidRDefault="00770562" w:rsidP="00770562">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035"/>
        <w:gridCol w:w="4746"/>
      </w:tblGrid>
      <w:tr w:rsidR="00770562" w:rsidRPr="00770562" w:rsidTr="00BD41AE">
        <w:trPr>
          <w:trHeight w:hRule="exact" w:val="530"/>
        </w:trPr>
        <w:tc>
          <w:tcPr>
            <w:tcW w:w="4035"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8" w:line="100" w:lineRule="exact"/>
              <w:rPr>
                <w:rFonts w:ascii="Tahoma" w:hAnsi="Tahoma" w:cs="Tahoma"/>
                <w:b/>
              </w:rPr>
            </w:pPr>
          </w:p>
          <w:p w:rsidR="00770562" w:rsidRPr="00BD41AE" w:rsidRDefault="00770562" w:rsidP="00770562">
            <w:pPr>
              <w:ind w:left="724"/>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746"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8" w:line="100" w:lineRule="exact"/>
              <w:rPr>
                <w:rFonts w:ascii="Tahoma" w:hAnsi="Tahoma" w:cs="Tahoma"/>
                <w:b/>
              </w:rPr>
            </w:pPr>
          </w:p>
          <w:p w:rsidR="00770562" w:rsidRPr="00BD41AE" w:rsidRDefault="00770562" w:rsidP="00770562">
            <w:pPr>
              <w:ind w:left="1077"/>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770562" w:rsidRPr="00770562" w:rsidTr="00770562">
        <w:trPr>
          <w:trHeight w:hRule="exact" w:val="1015"/>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4" w:line="280" w:lineRule="exact"/>
              <w:ind w:left="810" w:right="-35" w:hanging="708"/>
              <w:rPr>
                <w:rFonts w:ascii="Tahoma" w:eastAsia="Bookman Old Style" w:hAnsi="Tahoma" w:cs="Tahoma"/>
              </w:rPr>
            </w:pPr>
            <w:r w:rsidRPr="00770562">
              <w:rPr>
                <w:rFonts w:ascii="Tahoma" w:eastAsia="Bookman Old Style" w:hAnsi="Tahoma" w:cs="Tahoma"/>
              </w:rPr>
              <w:t>3.1</w:t>
            </w:r>
            <w:r w:rsidRPr="00770562">
              <w:rPr>
                <w:rFonts w:ascii="Tahoma" w:eastAsia="Bookman Old Style" w:hAnsi="Tahoma" w:cs="Tahoma"/>
              </w:rPr>
              <w:tab/>
              <w:t>Memahami persyaratan keselamatan, kesehatan kerja dan lingkungan (K3L)</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20"/>
              </w:tabs>
              <w:spacing w:before="44" w:line="280" w:lineRule="exact"/>
              <w:ind w:left="820" w:right="65" w:hanging="720"/>
              <w:rPr>
                <w:rFonts w:ascii="Tahoma" w:eastAsia="Bookman Old Style" w:hAnsi="Tahoma" w:cs="Tahoma"/>
              </w:rPr>
            </w:pPr>
            <w:r w:rsidRPr="00770562">
              <w:rPr>
                <w:rFonts w:ascii="Tahoma" w:eastAsia="Bookman Old Style" w:hAnsi="Tahoma" w:cs="Tahoma"/>
              </w:rPr>
              <w:t>4.1</w:t>
            </w:r>
            <w:r w:rsidRPr="00770562">
              <w:rPr>
                <w:rFonts w:ascii="Tahoma" w:eastAsia="Bookman Old Style" w:hAnsi="Tahoma" w:cs="Tahoma"/>
              </w:rPr>
              <w:tab/>
              <w:t>Melaksanakan keselamatan, kesehatan kerja dan lingkungan (K3L)</w:t>
            </w:r>
          </w:p>
        </w:tc>
      </w:tr>
      <w:tr w:rsidR="00770562" w:rsidRPr="00770562" w:rsidTr="00770562">
        <w:trPr>
          <w:trHeight w:hRule="exact" w:val="1299"/>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2"/>
              <w:ind w:left="810" w:right="65" w:hanging="708"/>
              <w:rPr>
                <w:rFonts w:ascii="Tahoma" w:eastAsia="Bookman Old Style" w:hAnsi="Tahoma" w:cs="Tahoma"/>
              </w:rPr>
            </w:pPr>
            <w:r w:rsidRPr="00770562">
              <w:rPr>
                <w:rFonts w:ascii="Tahoma" w:eastAsia="Bookman Old Style" w:hAnsi="Tahoma" w:cs="Tahoma"/>
              </w:rPr>
              <w:t>3.2</w:t>
            </w:r>
            <w:r w:rsidRPr="00770562">
              <w:rPr>
                <w:rFonts w:ascii="Tahoma" w:eastAsia="Bookman Old Style" w:hAnsi="Tahoma" w:cs="Tahoma"/>
              </w:rPr>
              <w:tab/>
              <w:t>Memahami konsep penggunaan alat ukur pembanding dan atau alat ukur dasar</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4" w:line="280" w:lineRule="exact"/>
              <w:ind w:left="753" w:right="171" w:hanging="653"/>
              <w:jc w:val="both"/>
              <w:rPr>
                <w:rFonts w:ascii="Tahoma" w:eastAsia="Bookman Old Style" w:hAnsi="Tahoma" w:cs="Tahoma"/>
              </w:rPr>
            </w:pPr>
            <w:r w:rsidRPr="00770562">
              <w:rPr>
                <w:rFonts w:ascii="Tahoma" w:eastAsia="Bookman Old Style" w:hAnsi="Tahoma" w:cs="Tahoma"/>
              </w:rPr>
              <w:t>4.2</w:t>
            </w:r>
            <w:r w:rsidRPr="00770562">
              <w:rPr>
                <w:rFonts w:ascii="Tahoma" w:eastAsia="Bookman Old Style" w:hAnsi="Tahoma" w:cs="Tahoma"/>
              </w:rPr>
              <w:tab/>
              <w:t>Melakukan pengukuran dengan alat ukur pembanding dan atau alat ukur dasar</w:t>
            </w:r>
          </w:p>
        </w:tc>
      </w:tr>
      <w:tr w:rsidR="00770562" w:rsidRPr="00770562" w:rsidTr="00770562">
        <w:trPr>
          <w:trHeight w:hRule="exact" w:val="732"/>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61" w:right="690"/>
              <w:jc w:val="center"/>
              <w:rPr>
                <w:rFonts w:ascii="Tahoma" w:eastAsia="Bookman Old Style" w:hAnsi="Tahoma" w:cs="Tahoma"/>
              </w:rPr>
            </w:pPr>
            <w:r w:rsidRPr="00770562">
              <w:rPr>
                <w:rFonts w:ascii="Tahoma" w:eastAsia="Bookman Old Style" w:hAnsi="Tahoma" w:cs="Tahoma"/>
              </w:rPr>
              <w:t xml:space="preserve">3.3   </w:t>
            </w:r>
            <w:r w:rsidRPr="00770562">
              <w:rPr>
                <w:rFonts w:ascii="Tahoma" w:eastAsia="Bookman Old Style" w:hAnsi="Tahoma" w:cs="Tahoma"/>
                <w:spacing w:val="27"/>
              </w:rPr>
              <w:t xml:space="preserve"> </w:t>
            </w:r>
            <w:r w:rsidRPr="00770562">
              <w:rPr>
                <w:rFonts w:ascii="Tahoma" w:eastAsia="Bookman Old Style" w:hAnsi="Tahoma" w:cs="Tahoma"/>
              </w:rPr>
              <w:t>Memahami alat ukur</w:t>
            </w:r>
          </w:p>
          <w:p w:rsidR="00770562" w:rsidRPr="00770562" w:rsidRDefault="00770562" w:rsidP="00770562">
            <w:pPr>
              <w:spacing w:line="280" w:lineRule="exact"/>
              <w:ind w:left="772" w:right="1313"/>
              <w:jc w:val="center"/>
              <w:rPr>
                <w:rFonts w:ascii="Tahoma" w:eastAsia="Bookman Old Style" w:hAnsi="Tahoma" w:cs="Tahoma"/>
              </w:rPr>
            </w:pPr>
            <w:r w:rsidRPr="00770562">
              <w:rPr>
                <w:rFonts w:ascii="Tahoma" w:eastAsia="Bookman Old Style" w:hAnsi="Tahoma" w:cs="Tahoma"/>
              </w:rPr>
              <w:t>Mekanik Presisi</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0"/>
              <w:rPr>
                <w:rFonts w:ascii="Tahoma" w:eastAsia="Bookman Old Style" w:hAnsi="Tahoma" w:cs="Tahoma"/>
              </w:rPr>
            </w:pPr>
            <w:r w:rsidRPr="00770562">
              <w:rPr>
                <w:rFonts w:ascii="Tahoma" w:eastAsia="Bookman Old Style" w:hAnsi="Tahoma" w:cs="Tahoma"/>
              </w:rPr>
              <w:t xml:space="preserve">4.3  </w:t>
            </w:r>
            <w:r w:rsidRPr="00770562">
              <w:rPr>
                <w:rFonts w:ascii="Tahoma" w:eastAsia="Bookman Old Style" w:hAnsi="Tahoma" w:cs="Tahoma"/>
                <w:spacing w:val="50"/>
              </w:rPr>
              <w:t xml:space="preserve"> </w:t>
            </w:r>
            <w:r w:rsidRPr="00770562">
              <w:rPr>
                <w:rFonts w:ascii="Tahoma" w:eastAsia="Bookman Old Style" w:hAnsi="Tahoma" w:cs="Tahoma"/>
              </w:rPr>
              <w:t>Menggunakan alat ukur</w:t>
            </w:r>
          </w:p>
          <w:p w:rsidR="00770562" w:rsidRPr="00770562" w:rsidRDefault="00770562" w:rsidP="00770562">
            <w:pPr>
              <w:spacing w:line="280" w:lineRule="exact"/>
              <w:ind w:left="753"/>
              <w:rPr>
                <w:rFonts w:ascii="Tahoma" w:eastAsia="Bookman Old Style" w:hAnsi="Tahoma" w:cs="Tahoma"/>
              </w:rPr>
            </w:pPr>
            <w:r w:rsidRPr="00770562">
              <w:rPr>
                <w:rFonts w:ascii="Tahoma" w:eastAsia="Bookman Old Style" w:hAnsi="Tahoma" w:cs="Tahoma"/>
              </w:rPr>
              <w:t>Mekanik Presisi</w:t>
            </w:r>
          </w:p>
        </w:tc>
      </w:tr>
      <w:tr w:rsidR="00770562" w:rsidRPr="00770562" w:rsidTr="00770562">
        <w:trPr>
          <w:trHeight w:hRule="exact" w:val="1015"/>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4" w:line="280" w:lineRule="exact"/>
              <w:ind w:left="810" w:right="564" w:hanging="708"/>
              <w:rPr>
                <w:rFonts w:ascii="Tahoma" w:eastAsia="Bookman Old Style" w:hAnsi="Tahoma" w:cs="Tahoma"/>
              </w:rPr>
            </w:pPr>
            <w:r w:rsidRPr="00770562">
              <w:rPr>
                <w:rFonts w:ascii="Tahoma" w:eastAsia="Bookman Old Style" w:hAnsi="Tahoma" w:cs="Tahoma"/>
              </w:rPr>
              <w:t>3.4</w:t>
            </w:r>
            <w:r w:rsidRPr="00770562">
              <w:rPr>
                <w:rFonts w:ascii="Tahoma" w:eastAsia="Bookman Old Style" w:hAnsi="Tahoma" w:cs="Tahoma"/>
              </w:rPr>
              <w:tab/>
              <w:t>Mengevaluasihasil penggunaan perkakas tangan</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4" w:line="280" w:lineRule="exact"/>
              <w:ind w:left="753" w:right="929" w:hanging="653"/>
              <w:rPr>
                <w:rFonts w:ascii="Tahoma" w:eastAsia="Bookman Old Style" w:hAnsi="Tahoma" w:cs="Tahoma"/>
              </w:rPr>
            </w:pPr>
            <w:r w:rsidRPr="00770562">
              <w:rPr>
                <w:rFonts w:ascii="Tahoma" w:eastAsia="Bookman Old Style" w:hAnsi="Tahoma" w:cs="Tahoma"/>
              </w:rPr>
              <w:t>4.4</w:t>
            </w:r>
            <w:r w:rsidRPr="00770562">
              <w:rPr>
                <w:rFonts w:ascii="Tahoma" w:eastAsia="Bookman Old Style" w:hAnsi="Tahoma" w:cs="Tahoma"/>
              </w:rPr>
              <w:tab/>
              <w:t>Memodifikasipenggunaan perkakas tangan</w:t>
            </w:r>
          </w:p>
        </w:tc>
      </w:tr>
      <w:tr w:rsidR="00770562" w:rsidRPr="00770562" w:rsidTr="00770562">
        <w:trPr>
          <w:trHeight w:hRule="exact" w:val="1298"/>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3" w:line="280" w:lineRule="exact"/>
              <w:ind w:left="810" w:right="564" w:hanging="708"/>
              <w:rPr>
                <w:rFonts w:ascii="Tahoma" w:eastAsia="Bookman Old Style" w:hAnsi="Tahoma" w:cs="Tahoma"/>
              </w:rPr>
            </w:pPr>
            <w:r w:rsidRPr="00770562">
              <w:rPr>
                <w:rFonts w:ascii="Tahoma" w:eastAsia="Bookman Old Style" w:hAnsi="Tahoma" w:cs="Tahoma"/>
              </w:rPr>
              <w:t>3.5</w:t>
            </w:r>
            <w:r w:rsidRPr="00770562">
              <w:rPr>
                <w:rFonts w:ascii="Tahoma" w:eastAsia="Bookman Old Style" w:hAnsi="Tahoma" w:cs="Tahoma"/>
              </w:rPr>
              <w:tab/>
              <w:t>Menganalisis strategi penggunaan perkakas bertenaga/operasi digenggam</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3" w:line="280" w:lineRule="exact"/>
              <w:ind w:left="753" w:right="627" w:hanging="653"/>
              <w:rPr>
                <w:rFonts w:ascii="Tahoma" w:eastAsia="Bookman Old Style" w:hAnsi="Tahoma" w:cs="Tahoma"/>
              </w:rPr>
            </w:pPr>
            <w:r w:rsidRPr="00770562">
              <w:rPr>
                <w:rFonts w:ascii="Tahoma" w:eastAsia="Bookman Old Style" w:hAnsi="Tahoma" w:cs="Tahoma"/>
              </w:rPr>
              <w:t>4.5</w:t>
            </w:r>
            <w:r w:rsidRPr="00770562">
              <w:rPr>
                <w:rFonts w:ascii="Tahoma" w:eastAsia="Bookman Old Style" w:hAnsi="Tahoma" w:cs="Tahoma"/>
              </w:rPr>
              <w:tab/>
              <w:t>Memperbaikipenggunaan perkakas bertenaga/operasi digenggam</w:t>
            </w:r>
          </w:p>
        </w:tc>
      </w:tr>
      <w:tr w:rsidR="00770562" w:rsidRPr="00770562" w:rsidTr="00770562">
        <w:trPr>
          <w:trHeight w:hRule="exact" w:val="1016"/>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0" w:line="280" w:lineRule="exact"/>
              <w:ind w:left="810" w:right="569" w:hanging="708"/>
              <w:rPr>
                <w:rFonts w:ascii="Tahoma" w:eastAsia="Bookman Old Style" w:hAnsi="Tahoma" w:cs="Tahoma"/>
              </w:rPr>
            </w:pPr>
            <w:r w:rsidRPr="00770562">
              <w:rPr>
                <w:rFonts w:ascii="Tahoma" w:eastAsia="Bookman Old Style" w:hAnsi="Tahoma" w:cs="Tahoma"/>
              </w:rPr>
              <w:t>3.6</w:t>
            </w:r>
            <w:r w:rsidRPr="00770562">
              <w:rPr>
                <w:rFonts w:ascii="Tahoma" w:eastAsia="Bookman Old Style" w:hAnsi="Tahoma" w:cs="Tahoma"/>
              </w:rPr>
              <w:tab/>
              <w:t>Menerapkan prosedur pengoperasian mesin umum</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0"/>
              <w:rPr>
                <w:rFonts w:ascii="Tahoma" w:eastAsia="Bookman Old Style" w:hAnsi="Tahoma" w:cs="Tahoma"/>
              </w:rPr>
            </w:pPr>
            <w:r w:rsidRPr="00770562">
              <w:rPr>
                <w:rFonts w:ascii="Tahoma" w:eastAsia="Bookman Old Style" w:hAnsi="Tahoma" w:cs="Tahoma"/>
              </w:rPr>
              <w:t xml:space="preserve">4.6  </w:t>
            </w:r>
            <w:r w:rsidRPr="00770562">
              <w:rPr>
                <w:rFonts w:ascii="Tahoma" w:eastAsia="Bookman Old Style" w:hAnsi="Tahoma" w:cs="Tahoma"/>
                <w:spacing w:val="50"/>
              </w:rPr>
              <w:t xml:space="preserve"> </w:t>
            </w:r>
            <w:r w:rsidRPr="00770562">
              <w:rPr>
                <w:rFonts w:ascii="Tahoma" w:eastAsia="Bookman Old Style" w:hAnsi="Tahoma" w:cs="Tahoma"/>
              </w:rPr>
              <w:t>Mengoperasikan mesin umum</w:t>
            </w:r>
          </w:p>
        </w:tc>
      </w:tr>
      <w:tr w:rsidR="00770562" w:rsidRPr="00770562" w:rsidTr="00770562">
        <w:trPr>
          <w:trHeight w:hRule="exact" w:val="1015"/>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569" w:hanging="708"/>
              <w:rPr>
                <w:rFonts w:ascii="Tahoma" w:eastAsia="Bookman Old Style" w:hAnsi="Tahoma" w:cs="Tahoma"/>
              </w:rPr>
            </w:pPr>
            <w:r w:rsidRPr="00770562">
              <w:rPr>
                <w:rFonts w:ascii="Tahoma" w:eastAsia="Bookman Old Style" w:hAnsi="Tahoma" w:cs="Tahoma"/>
              </w:rPr>
              <w:t>3.7</w:t>
            </w:r>
            <w:r w:rsidRPr="00770562">
              <w:rPr>
                <w:rFonts w:ascii="Tahoma" w:eastAsia="Bookman Old Style" w:hAnsi="Tahoma" w:cs="Tahoma"/>
              </w:rPr>
              <w:tab/>
              <w:t>Menerapkan prosedur pengoperasian mesin gerinda alat potong</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1" w:line="280" w:lineRule="exact"/>
              <w:ind w:left="753" w:right="272" w:hanging="653"/>
              <w:rPr>
                <w:rFonts w:ascii="Tahoma" w:eastAsia="Bookman Old Style" w:hAnsi="Tahoma" w:cs="Tahoma"/>
              </w:rPr>
            </w:pPr>
            <w:r w:rsidRPr="00770562">
              <w:rPr>
                <w:rFonts w:ascii="Tahoma" w:eastAsia="Bookman Old Style" w:hAnsi="Tahoma" w:cs="Tahoma"/>
              </w:rPr>
              <w:t>4.7</w:t>
            </w:r>
            <w:r w:rsidRPr="00770562">
              <w:rPr>
                <w:rFonts w:ascii="Tahoma" w:eastAsia="Bookman Old Style" w:hAnsi="Tahoma" w:cs="Tahoma"/>
              </w:rPr>
              <w:tab/>
              <w:t>Mengoperasikan mesin gerinda alat potong</w:t>
            </w:r>
          </w:p>
        </w:tc>
      </w:tr>
      <w:tr w:rsidR="00770562" w:rsidRPr="00770562" w:rsidTr="00770562">
        <w:trPr>
          <w:trHeight w:hRule="exact" w:val="732"/>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862" w:hanging="708"/>
              <w:rPr>
                <w:rFonts w:ascii="Tahoma" w:eastAsia="Bookman Old Style" w:hAnsi="Tahoma" w:cs="Tahoma"/>
              </w:rPr>
            </w:pPr>
            <w:r w:rsidRPr="00770562">
              <w:rPr>
                <w:rFonts w:ascii="Tahoma" w:eastAsia="Bookman Old Style" w:hAnsi="Tahoma" w:cs="Tahoma"/>
              </w:rPr>
              <w:t>3.8</w:t>
            </w:r>
            <w:r w:rsidRPr="00770562">
              <w:rPr>
                <w:rFonts w:ascii="Tahoma" w:eastAsia="Bookman Old Style" w:hAnsi="Tahoma" w:cs="Tahoma"/>
              </w:rPr>
              <w:tab/>
              <w:t>Menerapkan proses pengelasan</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1" w:line="280" w:lineRule="exact"/>
              <w:ind w:left="753" w:right="689" w:hanging="653"/>
              <w:rPr>
                <w:rFonts w:ascii="Tahoma" w:eastAsia="Bookman Old Style" w:hAnsi="Tahoma" w:cs="Tahoma"/>
              </w:rPr>
            </w:pPr>
            <w:r w:rsidRPr="00770562">
              <w:rPr>
                <w:rFonts w:ascii="Tahoma" w:eastAsia="Bookman Old Style" w:hAnsi="Tahoma" w:cs="Tahoma"/>
              </w:rPr>
              <w:t>4.8</w:t>
            </w:r>
            <w:r w:rsidRPr="00770562">
              <w:rPr>
                <w:rFonts w:ascii="Tahoma" w:eastAsia="Bookman Old Style" w:hAnsi="Tahoma" w:cs="Tahoma"/>
              </w:rPr>
              <w:tab/>
              <w:t>Melakukan rutinitas proses pengelasan</w:t>
            </w:r>
          </w:p>
        </w:tc>
      </w:tr>
      <w:tr w:rsidR="00770562" w:rsidRPr="00770562" w:rsidTr="00770562">
        <w:trPr>
          <w:trHeight w:hRule="exact" w:val="1015"/>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39"/>
              <w:ind w:left="810" w:right="161" w:hanging="708"/>
              <w:rPr>
                <w:rFonts w:ascii="Tahoma" w:eastAsia="Bookman Old Style" w:hAnsi="Tahoma" w:cs="Tahoma"/>
              </w:rPr>
            </w:pPr>
            <w:r w:rsidRPr="00770562">
              <w:rPr>
                <w:rFonts w:ascii="Tahoma" w:eastAsia="Bookman Old Style" w:hAnsi="Tahoma" w:cs="Tahoma"/>
              </w:rPr>
              <w:t>3.9</w:t>
            </w:r>
            <w:r w:rsidRPr="00770562">
              <w:rPr>
                <w:rFonts w:ascii="Tahoma" w:eastAsia="Bookman Old Style" w:hAnsi="Tahoma" w:cs="Tahoma"/>
              </w:rPr>
              <w:tab/>
              <w:t>Menerapkan teknik pengerjaan pembentukan dan fabrikasi logam</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39"/>
              <w:ind w:left="753" w:right="757" w:hanging="653"/>
              <w:rPr>
                <w:rFonts w:ascii="Tahoma" w:eastAsia="Bookman Old Style" w:hAnsi="Tahoma" w:cs="Tahoma"/>
              </w:rPr>
            </w:pPr>
            <w:r w:rsidRPr="00770562">
              <w:rPr>
                <w:rFonts w:ascii="Tahoma" w:eastAsia="Bookman Old Style" w:hAnsi="Tahoma" w:cs="Tahoma"/>
              </w:rPr>
              <w:t>4.9</w:t>
            </w:r>
            <w:r w:rsidRPr="00770562">
              <w:rPr>
                <w:rFonts w:ascii="Tahoma" w:eastAsia="Bookman Old Style" w:hAnsi="Tahoma" w:cs="Tahoma"/>
              </w:rPr>
              <w:tab/>
              <w:t>Melakukan pengerjaan pembentukan danfabrikasi logam</w:t>
            </w:r>
          </w:p>
        </w:tc>
      </w:tr>
      <w:tr w:rsidR="00770562" w:rsidRPr="00770562" w:rsidTr="00770562">
        <w:trPr>
          <w:trHeight w:hRule="exact" w:val="735"/>
        </w:trPr>
        <w:tc>
          <w:tcPr>
            <w:tcW w:w="4035"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810" w:right="881" w:hanging="708"/>
              <w:rPr>
                <w:rFonts w:ascii="Tahoma" w:eastAsia="Bookman Old Style" w:hAnsi="Tahoma" w:cs="Tahoma"/>
              </w:rPr>
            </w:pPr>
            <w:r w:rsidRPr="00770562">
              <w:rPr>
                <w:rFonts w:ascii="Tahoma" w:eastAsia="Bookman Old Style" w:hAnsi="Tahoma" w:cs="Tahoma"/>
              </w:rPr>
              <w:t xml:space="preserve">3.10 </w:t>
            </w:r>
            <w:r w:rsidRPr="00770562">
              <w:rPr>
                <w:rFonts w:ascii="Tahoma" w:eastAsia="Bookman Old Style" w:hAnsi="Tahoma" w:cs="Tahoma"/>
                <w:spacing w:val="32"/>
              </w:rPr>
              <w:t xml:space="preserve"> </w:t>
            </w:r>
            <w:r w:rsidRPr="00770562">
              <w:rPr>
                <w:rFonts w:ascii="Tahoma" w:eastAsia="Bookman Old Style" w:hAnsi="Tahoma" w:cs="Tahoma"/>
              </w:rPr>
              <w:t>Menerapkan teknik pengecoran logam</w:t>
            </w:r>
          </w:p>
        </w:tc>
        <w:tc>
          <w:tcPr>
            <w:tcW w:w="4746"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0"/>
              <w:rPr>
                <w:rFonts w:ascii="Tahoma" w:eastAsia="Bookman Old Style" w:hAnsi="Tahoma" w:cs="Tahoma"/>
              </w:rPr>
            </w:pPr>
            <w:r w:rsidRPr="00770562">
              <w:rPr>
                <w:rFonts w:ascii="Tahoma" w:eastAsia="Bookman Old Style" w:hAnsi="Tahoma" w:cs="Tahoma"/>
              </w:rPr>
              <w:t>4.10</w:t>
            </w:r>
            <w:r w:rsidRPr="00770562">
              <w:rPr>
                <w:rFonts w:ascii="Tahoma" w:eastAsia="Bookman Old Style" w:hAnsi="Tahoma" w:cs="Tahoma"/>
                <w:spacing w:val="54"/>
              </w:rPr>
              <w:t xml:space="preserve"> </w:t>
            </w:r>
            <w:r w:rsidRPr="00770562">
              <w:rPr>
                <w:rFonts w:ascii="Tahoma" w:eastAsia="Bookman Old Style" w:hAnsi="Tahoma" w:cs="Tahoma"/>
              </w:rPr>
              <w:t>Melakukan pengecoran logam</w:t>
            </w:r>
          </w:p>
        </w:tc>
      </w:tr>
    </w:tbl>
    <w:p w:rsidR="00770562" w:rsidRPr="00770562" w:rsidRDefault="00770562" w:rsidP="00770562">
      <w:pPr>
        <w:rPr>
          <w:rFonts w:ascii="Tahoma" w:hAnsi="Tahoma" w:cs="Tahoma"/>
        </w:rPr>
        <w:sectPr w:rsidR="00770562" w:rsidRPr="00770562">
          <w:pgSz w:w="11920" w:h="18720"/>
          <w:pgMar w:top="1620" w:right="1300" w:bottom="280" w:left="1600" w:header="720" w:footer="720" w:gutter="0"/>
          <w:cols w:space="720"/>
        </w:sectPr>
      </w:pPr>
    </w:p>
    <w:p w:rsidR="00770562" w:rsidRPr="00770562" w:rsidRDefault="00770562" w:rsidP="00770562">
      <w:pPr>
        <w:spacing w:before="71"/>
        <w:ind w:left="382"/>
        <w:rPr>
          <w:rFonts w:ascii="Tahoma" w:eastAsia="Bookman Old Style" w:hAnsi="Tahoma" w:cs="Tahoma"/>
        </w:rPr>
      </w:pPr>
      <w:r w:rsidRPr="00770562">
        <w:rPr>
          <w:rFonts w:ascii="Tahoma" w:eastAsia="Bookman Old Style" w:hAnsi="Tahoma" w:cs="Tahoma"/>
        </w:rPr>
        <w:lastRenderedPageBreak/>
        <w:t xml:space="preserve">Mata Pelajaran    </w:t>
      </w:r>
      <w:r w:rsidRPr="00770562">
        <w:rPr>
          <w:rFonts w:ascii="Tahoma" w:eastAsia="Bookman Old Style" w:hAnsi="Tahoma" w:cs="Tahoma"/>
          <w:spacing w:val="11"/>
        </w:rPr>
        <w:t xml:space="preserve"> </w:t>
      </w:r>
      <w:r w:rsidRPr="00770562">
        <w:rPr>
          <w:rFonts w:ascii="Tahoma" w:eastAsia="Bookman Old Style" w:hAnsi="Tahoma" w:cs="Tahoma"/>
        </w:rPr>
        <w:t xml:space="preserve">: Dasar Perancangan </w:t>
      </w:r>
      <w:r w:rsidRPr="00770562">
        <w:rPr>
          <w:rFonts w:ascii="Tahoma" w:eastAsia="Bookman Old Style" w:hAnsi="Tahoma" w:cs="Tahoma"/>
          <w:spacing w:val="-2"/>
        </w:rPr>
        <w:t>T</w:t>
      </w:r>
      <w:r w:rsidRPr="00770562">
        <w:rPr>
          <w:rFonts w:ascii="Tahoma" w:eastAsia="Bookman Old Style" w:hAnsi="Tahoma" w:cs="Tahoma"/>
        </w:rPr>
        <w:t>eknik Mesin</w:t>
      </w:r>
    </w:p>
    <w:p w:rsidR="00770562" w:rsidRPr="00770562" w:rsidRDefault="00770562" w:rsidP="00770562">
      <w:pPr>
        <w:spacing w:before="9" w:line="100" w:lineRule="exact"/>
        <w:rPr>
          <w:rFonts w:ascii="Tahoma" w:hAnsi="Tahoma" w:cs="Tahoma"/>
        </w:rPr>
      </w:pPr>
    </w:p>
    <w:p w:rsidR="00770562" w:rsidRPr="00770562" w:rsidRDefault="00770562" w:rsidP="00770562">
      <w:pPr>
        <w:ind w:left="382"/>
        <w:rPr>
          <w:rFonts w:ascii="Tahoma" w:eastAsia="Bookman Old Style" w:hAnsi="Tahoma" w:cs="Tahoma"/>
        </w:rPr>
      </w:pPr>
      <w:r w:rsidRPr="00770562">
        <w:rPr>
          <w:rFonts w:ascii="Tahoma" w:eastAsia="Bookman Old Style" w:hAnsi="Tahoma" w:cs="Tahoma"/>
        </w:rPr>
        <w:t xml:space="preserve">Jam Pelajaran     </w:t>
      </w:r>
      <w:r w:rsidRPr="00770562">
        <w:rPr>
          <w:rFonts w:ascii="Tahoma" w:eastAsia="Bookman Old Style" w:hAnsi="Tahoma" w:cs="Tahoma"/>
          <w:spacing w:val="16"/>
        </w:rPr>
        <w:t xml:space="preserve"> </w:t>
      </w:r>
      <w:r w:rsidRPr="00770562">
        <w:rPr>
          <w:rFonts w:ascii="Tahoma" w:eastAsia="Bookman Old Style" w:hAnsi="Tahoma" w:cs="Tahoma"/>
        </w:rPr>
        <w:t>: 144 JP (@ 45 Menit)</w:t>
      </w:r>
    </w:p>
    <w:p w:rsidR="00770562" w:rsidRPr="00770562" w:rsidRDefault="00770562" w:rsidP="00770562">
      <w:pPr>
        <w:spacing w:before="7" w:line="180" w:lineRule="exact"/>
        <w:rPr>
          <w:rFonts w:ascii="Tahoma" w:hAnsi="Tahoma" w:cs="Tahoma"/>
        </w:rPr>
      </w:pPr>
    </w:p>
    <w:p w:rsidR="00770562" w:rsidRPr="00770562" w:rsidRDefault="00770562" w:rsidP="00770562">
      <w:pPr>
        <w:spacing w:line="20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361"/>
        <w:gridCol w:w="4962"/>
      </w:tblGrid>
      <w:tr w:rsidR="00770562" w:rsidRPr="00770562" w:rsidTr="00BD41AE">
        <w:trPr>
          <w:trHeight w:hRule="exact" w:val="530"/>
        </w:trPr>
        <w:tc>
          <w:tcPr>
            <w:tcW w:w="4361"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8" w:line="100" w:lineRule="exact"/>
              <w:rPr>
                <w:rFonts w:ascii="Tahoma" w:hAnsi="Tahoma" w:cs="Tahoma"/>
                <w:b/>
              </w:rPr>
            </w:pPr>
          </w:p>
          <w:p w:rsidR="00770562" w:rsidRPr="00BD41AE" w:rsidRDefault="00770562" w:rsidP="00770562">
            <w:pPr>
              <w:ind w:left="887"/>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962" w:type="dxa"/>
            <w:tcBorders>
              <w:top w:val="single" w:sz="5" w:space="0" w:color="000000"/>
              <w:left w:val="single" w:sz="5" w:space="0" w:color="000000"/>
              <w:bottom w:val="single" w:sz="5" w:space="0" w:color="000000"/>
              <w:right w:val="single" w:sz="5" w:space="0" w:color="000000"/>
            </w:tcBorders>
            <w:shd w:val="clear" w:color="auto" w:fill="FF66FF"/>
          </w:tcPr>
          <w:p w:rsidR="00770562" w:rsidRPr="00BD41AE" w:rsidRDefault="00770562" w:rsidP="00770562">
            <w:pPr>
              <w:spacing w:before="8" w:line="100" w:lineRule="exact"/>
              <w:rPr>
                <w:rFonts w:ascii="Tahoma" w:hAnsi="Tahoma" w:cs="Tahoma"/>
                <w:b/>
              </w:rPr>
            </w:pPr>
          </w:p>
          <w:p w:rsidR="00770562" w:rsidRPr="00BD41AE" w:rsidRDefault="00770562" w:rsidP="00770562">
            <w:pPr>
              <w:ind w:left="1190"/>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770562" w:rsidRPr="00770562" w:rsidTr="00770562">
        <w:trPr>
          <w:trHeight w:hRule="exact" w:val="734"/>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4" w:line="280" w:lineRule="exact"/>
              <w:ind w:left="810" w:right="741" w:hanging="708"/>
              <w:rPr>
                <w:rFonts w:ascii="Tahoma" w:eastAsia="Bookman Old Style" w:hAnsi="Tahoma" w:cs="Tahoma"/>
              </w:rPr>
            </w:pPr>
            <w:r w:rsidRPr="00770562">
              <w:rPr>
                <w:rFonts w:ascii="Tahoma" w:eastAsia="Bookman Old Style" w:hAnsi="Tahoma" w:cs="Tahoma"/>
              </w:rPr>
              <w:t>3.1</w:t>
            </w:r>
            <w:r w:rsidRPr="00770562">
              <w:rPr>
                <w:rFonts w:ascii="Tahoma" w:eastAsia="Bookman Old Style" w:hAnsi="Tahoma" w:cs="Tahoma"/>
              </w:rPr>
              <w:tab/>
              <w:t>Memahami jenis</w:t>
            </w:r>
            <w:r w:rsidRPr="00770562">
              <w:rPr>
                <w:rFonts w:ascii="Tahoma" w:eastAsia="Bookman Old Style" w:hAnsi="Tahoma" w:cs="Tahoma"/>
                <w:spacing w:val="1"/>
              </w:rPr>
              <w:t xml:space="preserve"> </w:t>
            </w:r>
            <w:r w:rsidRPr="00770562">
              <w:rPr>
                <w:rFonts w:ascii="Tahoma" w:eastAsia="Bookman Old Style" w:hAnsi="Tahoma" w:cs="Tahoma"/>
              </w:rPr>
              <w:t>bahan teknik</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ind w:left="105"/>
              <w:rPr>
                <w:rFonts w:ascii="Tahoma" w:eastAsia="Bookman Old Style" w:hAnsi="Tahoma" w:cs="Tahoma"/>
              </w:rPr>
            </w:pPr>
            <w:r w:rsidRPr="00770562">
              <w:rPr>
                <w:rFonts w:ascii="Tahoma" w:eastAsia="Bookman Old Style" w:hAnsi="Tahoma" w:cs="Tahoma"/>
              </w:rPr>
              <w:t xml:space="preserve">4.1   </w:t>
            </w:r>
            <w:r w:rsidRPr="00770562">
              <w:rPr>
                <w:rFonts w:ascii="Tahoma" w:eastAsia="Bookman Old Style" w:hAnsi="Tahoma" w:cs="Tahoma"/>
                <w:spacing w:val="40"/>
              </w:rPr>
              <w:t xml:space="preserve"> </w:t>
            </w:r>
            <w:r w:rsidRPr="00770562">
              <w:rPr>
                <w:rFonts w:ascii="Tahoma" w:eastAsia="Bookman Old Style" w:hAnsi="Tahoma" w:cs="Tahoma"/>
              </w:rPr>
              <w:t>Memilah jenis bahan teknik</w:t>
            </w:r>
          </w:p>
        </w:tc>
      </w:tr>
      <w:tr w:rsidR="00770562" w:rsidRPr="00770562" w:rsidTr="00770562">
        <w:trPr>
          <w:trHeight w:hRule="exact" w:val="734"/>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536" w:hanging="708"/>
              <w:rPr>
                <w:rFonts w:ascii="Tahoma" w:eastAsia="Bookman Old Style" w:hAnsi="Tahoma" w:cs="Tahoma"/>
              </w:rPr>
            </w:pPr>
            <w:r w:rsidRPr="00770562">
              <w:rPr>
                <w:rFonts w:ascii="Tahoma" w:eastAsia="Bookman Old Style" w:hAnsi="Tahoma" w:cs="Tahoma"/>
              </w:rPr>
              <w:t>3.2</w:t>
            </w:r>
            <w:r w:rsidRPr="00770562">
              <w:rPr>
                <w:rFonts w:ascii="Tahoma" w:eastAsia="Bookman Old Style" w:hAnsi="Tahoma" w:cs="Tahoma"/>
              </w:rPr>
              <w:tab/>
              <w:t>Memahami p</w:t>
            </w:r>
            <w:r w:rsidRPr="00770562">
              <w:rPr>
                <w:rFonts w:ascii="Tahoma" w:eastAsia="Bookman Old Style" w:hAnsi="Tahoma" w:cs="Tahoma"/>
                <w:spacing w:val="1"/>
              </w:rPr>
              <w:t>r</w:t>
            </w:r>
            <w:r w:rsidRPr="00770562">
              <w:rPr>
                <w:rFonts w:ascii="Tahoma" w:eastAsia="Bookman Old Style" w:hAnsi="Tahoma" w:cs="Tahoma"/>
              </w:rPr>
              <w:t>insip pengolahan bahan logam</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1" w:line="280" w:lineRule="exact"/>
              <w:ind w:left="758" w:right="776" w:hanging="653"/>
              <w:rPr>
                <w:rFonts w:ascii="Tahoma" w:eastAsia="Bookman Old Style" w:hAnsi="Tahoma" w:cs="Tahoma"/>
              </w:rPr>
            </w:pPr>
            <w:r w:rsidRPr="00770562">
              <w:rPr>
                <w:rFonts w:ascii="Tahoma" w:eastAsia="Bookman Old Style" w:hAnsi="Tahoma" w:cs="Tahoma"/>
              </w:rPr>
              <w:t>4.2</w:t>
            </w:r>
            <w:r w:rsidRPr="00770562">
              <w:rPr>
                <w:rFonts w:ascii="Tahoma" w:eastAsia="Bookman Old Style" w:hAnsi="Tahoma" w:cs="Tahoma"/>
              </w:rPr>
              <w:tab/>
              <w:t>Mengidentifikasi pengolahan bahan logam</w:t>
            </w:r>
          </w:p>
        </w:tc>
      </w:tr>
      <w:tr w:rsidR="00770562" w:rsidRPr="00770562" w:rsidTr="00770562">
        <w:trPr>
          <w:trHeight w:hRule="exact" w:val="733"/>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0" w:line="280" w:lineRule="exact"/>
              <w:ind w:left="810" w:right="8" w:hanging="708"/>
              <w:rPr>
                <w:rFonts w:ascii="Tahoma" w:eastAsia="Bookman Old Style" w:hAnsi="Tahoma" w:cs="Tahoma"/>
              </w:rPr>
            </w:pPr>
            <w:r w:rsidRPr="00770562">
              <w:rPr>
                <w:rFonts w:ascii="Tahoma" w:eastAsia="Bookman Old Style" w:hAnsi="Tahoma" w:cs="Tahoma"/>
              </w:rPr>
              <w:t>3.3</w:t>
            </w:r>
            <w:r w:rsidRPr="00770562">
              <w:rPr>
                <w:rFonts w:ascii="Tahoma" w:eastAsia="Bookman Old Style" w:hAnsi="Tahoma" w:cs="Tahoma"/>
              </w:rPr>
              <w:tab/>
              <w:t>Memahami p</w:t>
            </w:r>
            <w:r w:rsidRPr="00770562">
              <w:rPr>
                <w:rFonts w:ascii="Tahoma" w:eastAsia="Bookman Old Style" w:hAnsi="Tahoma" w:cs="Tahoma"/>
                <w:spacing w:val="1"/>
              </w:rPr>
              <w:t>r</w:t>
            </w:r>
            <w:r w:rsidRPr="00770562">
              <w:rPr>
                <w:rFonts w:ascii="Tahoma" w:eastAsia="Bookman Old Style" w:hAnsi="Tahoma" w:cs="Tahoma"/>
              </w:rPr>
              <w:t>insip pengolahan bahan non logam</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0" w:line="280" w:lineRule="exact"/>
              <w:ind w:left="758" w:right="776" w:hanging="653"/>
              <w:rPr>
                <w:rFonts w:ascii="Tahoma" w:eastAsia="Bookman Old Style" w:hAnsi="Tahoma" w:cs="Tahoma"/>
              </w:rPr>
            </w:pPr>
            <w:r w:rsidRPr="00770562">
              <w:rPr>
                <w:rFonts w:ascii="Tahoma" w:eastAsia="Bookman Old Style" w:hAnsi="Tahoma" w:cs="Tahoma"/>
              </w:rPr>
              <w:t>4.3</w:t>
            </w:r>
            <w:r w:rsidRPr="00770562">
              <w:rPr>
                <w:rFonts w:ascii="Tahoma" w:eastAsia="Bookman Old Style" w:hAnsi="Tahoma" w:cs="Tahoma"/>
              </w:rPr>
              <w:tab/>
              <w:t>Mengidentifikasi pengolahan bahan non logam</w:t>
            </w:r>
          </w:p>
        </w:tc>
      </w:tr>
      <w:tr w:rsidR="00770562" w:rsidRPr="00770562" w:rsidTr="00770562">
        <w:trPr>
          <w:trHeight w:hRule="exact" w:val="734"/>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708" w:hanging="708"/>
              <w:rPr>
                <w:rFonts w:ascii="Tahoma" w:eastAsia="Bookman Old Style" w:hAnsi="Tahoma" w:cs="Tahoma"/>
              </w:rPr>
            </w:pPr>
            <w:r w:rsidRPr="00770562">
              <w:rPr>
                <w:rFonts w:ascii="Tahoma" w:eastAsia="Bookman Old Style" w:hAnsi="Tahoma" w:cs="Tahoma"/>
              </w:rPr>
              <w:t>3.4</w:t>
            </w:r>
            <w:r w:rsidRPr="00770562">
              <w:rPr>
                <w:rFonts w:ascii="Tahoma" w:eastAsia="Bookman Old Style" w:hAnsi="Tahoma" w:cs="Tahoma"/>
              </w:rPr>
              <w:tab/>
              <w:t>Memahami persyaratan perlakuan panas logam</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1" w:line="280" w:lineRule="exact"/>
              <w:ind w:left="758" w:right="152" w:hanging="653"/>
              <w:rPr>
                <w:rFonts w:ascii="Tahoma" w:eastAsia="Bookman Old Style" w:hAnsi="Tahoma" w:cs="Tahoma"/>
              </w:rPr>
            </w:pPr>
            <w:r w:rsidRPr="00770562">
              <w:rPr>
                <w:rFonts w:ascii="Tahoma" w:eastAsia="Bookman Old Style" w:hAnsi="Tahoma" w:cs="Tahoma"/>
              </w:rPr>
              <w:t>4.4</w:t>
            </w:r>
            <w:r w:rsidRPr="00770562">
              <w:rPr>
                <w:rFonts w:ascii="Tahoma" w:eastAsia="Bookman Old Style" w:hAnsi="Tahoma" w:cs="Tahoma"/>
              </w:rPr>
              <w:tab/>
              <w:t>Mengidentifikasi perlakuan panas logam</w:t>
            </w:r>
          </w:p>
        </w:tc>
      </w:tr>
      <w:tr w:rsidR="00770562" w:rsidRPr="00770562" w:rsidTr="00770562">
        <w:trPr>
          <w:trHeight w:hRule="exact" w:val="1015"/>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36" w:hanging="708"/>
              <w:rPr>
                <w:rFonts w:ascii="Tahoma" w:eastAsia="Bookman Old Style" w:hAnsi="Tahoma" w:cs="Tahoma"/>
              </w:rPr>
            </w:pPr>
            <w:r w:rsidRPr="00770562">
              <w:rPr>
                <w:rFonts w:ascii="Tahoma" w:eastAsia="Bookman Old Style" w:hAnsi="Tahoma" w:cs="Tahoma"/>
              </w:rPr>
              <w:t>3.5</w:t>
            </w:r>
            <w:r w:rsidRPr="00770562">
              <w:rPr>
                <w:rFonts w:ascii="Tahoma" w:eastAsia="Bookman Old Style" w:hAnsi="Tahoma" w:cs="Tahoma"/>
              </w:rPr>
              <w:tab/>
              <w:t>Menerapkan teknik pengujian logam (ferrous dan non ferrous)</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5"/>
              <w:rPr>
                <w:rFonts w:ascii="Tahoma" w:eastAsia="Bookman Old Style" w:hAnsi="Tahoma" w:cs="Tahoma"/>
              </w:rPr>
            </w:pPr>
            <w:r w:rsidRPr="00770562">
              <w:rPr>
                <w:rFonts w:ascii="Tahoma" w:eastAsia="Bookman Old Style" w:hAnsi="Tahoma" w:cs="Tahoma"/>
              </w:rPr>
              <w:t xml:space="preserve">4.5  </w:t>
            </w:r>
            <w:r w:rsidRPr="00770562">
              <w:rPr>
                <w:rFonts w:ascii="Tahoma" w:eastAsia="Bookman Old Style" w:hAnsi="Tahoma" w:cs="Tahoma"/>
                <w:spacing w:val="50"/>
              </w:rPr>
              <w:t xml:space="preserve"> </w:t>
            </w:r>
            <w:r w:rsidRPr="00770562">
              <w:rPr>
                <w:rFonts w:ascii="Tahoma" w:eastAsia="Bookman Old Style" w:hAnsi="Tahoma" w:cs="Tahoma"/>
              </w:rPr>
              <w:t>Melakukanpengujianlogam</w:t>
            </w:r>
          </w:p>
          <w:p w:rsidR="00770562" w:rsidRPr="00770562" w:rsidRDefault="00770562" w:rsidP="00770562">
            <w:pPr>
              <w:spacing w:line="280" w:lineRule="exact"/>
              <w:ind w:left="758"/>
              <w:rPr>
                <w:rFonts w:ascii="Tahoma" w:eastAsia="Bookman Old Style" w:hAnsi="Tahoma" w:cs="Tahoma"/>
              </w:rPr>
            </w:pPr>
            <w:r w:rsidRPr="00770562">
              <w:rPr>
                <w:rFonts w:ascii="Tahoma" w:eastAsia="Bookman Old Style" w:hAnsi="Tahoma" w:cs="Tahoma"/>
              </w:rPr>
              <w:t>(ferrous dannon ferrous)</w:t>
            </w:r>
          </w:p>
        </w:tc>
      </w:tr>
      <w:tr w:rsidR="00770562" w:rsidRPr="00770562" w:rsidTr="00770562">
        <w:trPr>
          <w:trHeight w:hRule="exact" w:val="732"/>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997" w:hanging="708"/>
              <w:rPr>
                <w:rFonts w:ascii="Tahoma" w:eastAsia="Bookman Old Style" w:hAnsi="Tahoma" w:cs="Tahoma"/>
              </w:rPr>
            </w:pPr>
            <w:r w:rsidRPr="00770562">
              <w:rPr>
                <w:rFonts w:ascii="Tahoma" w:eastAsia="Bookman Old Style" w:hAnsi="Tahoma" w:cs="Tahoma"/>
              </w:rPr>
              <w:t>3.6</w:t>
            </w:r>
            <w:r w:rsidRPr="00770562">
              <w:rPr>
                <w:rFonts w:ascii="Tahoma" w:eastAsia="Bookman Old Style" w:hAnsi="Tahoma" w:cs="Tahoma"/>
              </w:rPr>
              <w:tab/>
              <w:t>Menerapkan teknik penanganan material</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5"/>
              <w:rPr>
                <w:rFonts w:ascii="Tahoma" w:eastAsia="Bookman Old Style" w:hAnsi="Tahoma" w:cs="Tahoma"/>
              </w:rPr>
            </w:pPr>
            <w:r w:rsidRPr="00770562">
              <w:rPr>
                <w:rFonts w:ascii="Tahoma" w:eastAsia="Bookman Old Style" w:hAnsi="Tahoma" w:cs="Tahoma"/>
              </w:rPr>
              <w:t xml:space="preserve">4.6  </w:t>
            </w:r>
            <w:r w:rsidRPr="00770562">
              <w:rPr>
                <w:rFonts w:ascii="Tahoma" w:eastAsia="Bookman Old Style" w:hAnsi="Tahoma" w:cs="Tahoma"/>
                <w:spacing w:val="50"/>
              </w:rPr>
              <w:t xml:space="preserve"> </w:t>
            </w:r>
            <w:r w:rsidRPr="00770562">
              <w:rPr>
                <w:rFonts w:ascii="Tahoma" w:eastAsia="Bookman Old Style" w:hAnsi="Tahoma" w:cs="Tahoma"/>
              </w:rPr>
              <w:t>Melakukan penanganan material</w:t>
            </w:r>
          </w:p>
        </w:tc>
      </w:tr>
      <w:tr w:rsidR="00770562" w:rsidRPr="00770562" w:rsidTr="00770562">
        <w:trPr>
          <w:trHeight w:hRule="exact" w:val="734"/>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4" w:line="280" w:lineRule="exact"/>
              <w:ind w:left="810" w:right="617" w:hanging="708"/>
              <w:rPr>
                <w:rFonts w:ascii="Tahoma" w:eastAsia="Bookman Old Style" w:hAnsi="Tahoma" w:cs="Tahoma"/>
              </w:rPr>
            </w:pPr>
            <w:r w:rsidRPr="00770562">
              <w:rPr>
                <w:rFonts w:ascii="Tahoma" w:eastAsia="Bookman Old Style" w:hAnsi="Tahoma" w:cs="Tahoma"/>
              </w:rPr>
              <w:t>3.7</w:t>
            </w:r>
            <w:r w:rsidRPr="00770562">
              <w:rPr>
                <w:rFonts w:ascii="Tahoma" w:eastAsia="Bookman Old Style" w:hAnsi="Tahoma" w:cs="Tahoma"/>
              </w:rPr>
              <w:tab/>
              <w:t>Memahami prinsip kerja mesin tenaga fluida</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740"/>
              </w:tabs>
              <w:spacing w:before="44" w:line="280" w:lineRule="exact"/>
              <w:ind w:left="758" w:right="770" w:hanging="653"/>
              <w:rPr>
                <w:rFonts w:ascii="Tahoma" w:eastAsia="Bookman Old Style" w:hAnsi="Tahoma" w:cs="Tahoma"/>
              </w:rPr>
            </w:pPr>
            <w:r w:rsidRPr="00770562">
              <w:rPr>
                <w:rFonts w:ascii="Tahoma" w:eastAsia="Bookman Old Style" w:hAnsi="Tahoma" w:cs="Tahoma"/>
              </w:rPr>
              <w:t>4.7</w:t>
            </w:r>
            <w:r w:rsidRPr="00770562">
              <w:rPr>
                <w:rFonts w:ascii="Tahoma" w:eastAsia="Bookman Old Style" w:hAnsi="Tahoma" w:cs="Tahoma"/>
              </w:rPr>
              <w:tab/>
              <w:t>Mengidentifikasi kerja</w:t>
            </w:r>
            <w:r w:rsidRPr="00770562">
              <w:rPr>
                <w:rFonts w:ascii="Tahoma" w:eastAsia="Bookman Old Style" w:hAnsi="Tahoma" w:cs="Tahoma"/>
                <w:spacing w:val="-4"/>
              </w:rPr>
              <w:t xml:space="preserve"> </w:t>
            </w:r>
            <w:r w:rsidRPr="00770562">
              <w:rPr>
                <w:rFonts w:ascii="Tahoma" w:eastAsia="Bookman Old Style" w:hAnsi="Tahoma" w:cs="Tahoma"/>
              </w:rPr>
              <w:t>mesin tenaga fluida</w:t>
            </w:r>
          </w:p>
        </w:tc>
      </w:tr>
      <w:tr w:rsidR="00770562" w:rsidRPr="00770562" w:rsidTr="00770562">
        <w:trPr>
          <w:trHeight w:hRule="exact" w:val="735"/>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tabs>
                <w:tab w:val="left" w:pos="800"/>
              </w:tabs>
              <w:spacing w:before="41" w:line="280" w:lineRule="exact"/>
              <w:ind w:left="810" w:right="703" w:hanging="708"/>
              <w:rPr>
                <w:rFonts w:ascii="Tahoma" w:eastAsia="Bookman Old Style" w:hAnsi="Tahoma" w:cs="Tahoma"/>
              </w:rPr>
            </w:pPr>
            <w:r w:rsidRPr="00770562">
              <w:rPr>
                <w:rFonts w:ascii="Tahoma" w:eastAsia="Bookman Old Style" w:hAnsi="Tahoma" w:cs="Tahoma"/>
              </w:rPr>
              <w:t>3.8</w:t>
            </w:r>
            <w:r w:rsidRPr="00770562">
              <w:rPr>
                <w:rFonts w:ascii="Tahoma" w:eastAsia="Bookman Old Style" w:hAnsi="Tahoma" w:cs="Tahoma"/>
              </w:rPr>
              <w:tab/>
              <w:t>Memahami dasa</w:t>
            </w:r>
            <w:r w:rsidRPr="00770562">
              <w:rPr>
                <w:rFonts w:ascii="Tahoma" w:eastAsia="Bookman Old Style" w:hAnsi="Tahoma" w:cs="Tahoma"/>
                <w:spacing w:val="1"/>
              </w:rPr>
              <w:t>r</w:t>
            </w:r>
            <w:r w:rsidRPr="00770562">
              <w:rPr>
                <w:rFonts w:ascii="Tahoma" w:eastAsia="Bookman Old Style" w:hAnsi="Tahoma" w:cs="Tahoma"/>
              </w:rPr>
              <w:t>-dasar kelistrikan</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5"/>
              <w:rPr>
                <w:rFonts w:ascii="Tahoma" w:eastAsia="Bookman Old Style" w:hAnsi="Tahoma" w:cs="Tahoma"/>
              </w:rPr>
            </w:pPr>
            <w:r w:rsidRPr="00770562">
              <w:rPr>
                <w:rFonts w:ascii="Tahoma" w:eastAsia="Bookman Old Style" w:hAnsi="Tahoma" w:cs="Tahoma"/>
              </w:rPr>
              <w:t xml:space="preserve">4.8  </w:t>
            </w:r>
            <w:r w:rsidRPr="00770562">
              <w:rPr>
                <w:rFonts w:ascii="Tahoma" w:eastAsia="Bookman Old Style" w:hAnsi="Tahoma" w:cs="Tahoma"/>
                <w:spacing w:val="50"/>
              </w:rPr>
              <w:t xml:space="preserve"> </w:t>
            </w:r>
            <w:r w:rsidRPr="00770562">
              <w:rPr>
                <w:rFonts w:ascii="Tahoma" w:eastAsia="Bookman Old Style" w:hAnsi="Tahoma" w:cs="Tahoma"/>
              </w:rPr>
              <w:t>Mempraktikandasar</w:t>
            </w:r>
            <w:r w:rsidRPr="00770562">
              <w:rPr>
                <w:rFonts w:ascii="Tahoma" w:eastAsia="Bookman Old Style" w:hAnsi="Tahoma" w:cs="Tahoma"/>
                <w:spacing w:val="1"/>
              </w:rPr>
              <w:t>-</w:t>
            </w:r>
            <w:r w:rsidRPr="00770562">
              <w:rPr>
                <w:rFonts w:ascii="Tahoma" w:eastAsia="Bookman Old Style" w:hAnsi="Tahoma" w:cs="Tahoma"/>
              </w:rPr>
              <w:t>dasar</w:t>
            </w:r>
          </w:p>
          <w:p w:rsidR="00770562" w:rsidRPr="00770562" w:rsidRDefault="00770562" w:rsidP="00770562">
            <w:pPr>
              <w:spacing w:line="280" w:lineRule="exact"/>
              <w:ind w:left="758"/>
              <w:rPr>
                <w:rFonts w:ascii="Tahoma" w:eastAsia="Bookman Old Style" w:hAnsi="Tahoma" w:cs="Tahoma"/>
              </w:rPr>
            </w:pPr>
            <w:r w:rsidRPr="00770562">
              <w:rPr>
                <w:rFonts w:ascii="Tahoma" w:eastAsia="Bookman Old Style" w:hAnsi="Tahoma" w:cs="Tahoma"/>
              </w:rPr>
              <w:t>Kelistrikan</w:t>
            </w:r>
          </w:p>
        </w:tc>
      </w:tr>
      <w:tr w:rsidR="00770562" w:rsidRPr="00770562" w:rsidTr="00770562">
        <w:trPr>
          <w:trHeight w:hRule="exact" w:val="451"/>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2"/>
              <w:rPr>
                <w:rFonts w:ascii="Tahoma" w:eastAsia="Bookman Old Style" w:hAnsi="Tahoma" w:cs="Tahoma"/>
              </w:rPr>
            </w:pPr>
            <w:r w:rsidRPr="00770562">
              <w:rPr>
                <w:rFonts w:ascii="Tahoma" w:eastAsia="Bookman Old Style" w:hAnsi="Tahoma" w:cs="Tahoma"/>
              </w:rPr>
              <w:t xml:space="preserve">3.9   </w:t>
            </w:r>
            <w:r w:rsidRPr="00770562">
              <w:rPr>
                <w:rFonts w:ascii="Tahoma" w:eastAsia="Bookman Old Style" w:hAnsi="Tahoma" w:cs="Tahoma"/>
                <w:spacing w:val="27"/>
              </w:rPr>
              <w:t xml:space="preserve"> </w:t>
            </w:r>
            <w:r w:rsidRPr="00770562">
              <w:rPr>
                <w:rFonts w:ascii="Tahoma" w:eastAsia="Bookman Old Style" w:hAnsi="Tahoma" w:cs="Tahoma"/>
              </w:rPr>
              <w:t>Menganalisis sistem kontrol</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105"/>
              <w:rPr>
                <w:rFonts w:ascii="Tahoma" w:eastAsia="Bookman Old Style" w:hAnsi="Tahoma" w:cs="Tahoma"/>
              </w:rPr>
            </w:pPr>
            <w:r w:rsidRPr="00770562">
              <w:rPr>
                <w:rFonts w:ascii="Tahoma" w:eastAsia="Bookman Old Style" w:hAnsi="Tahoma" w:cs="Tahoma"/>
              </w:rPr>
              <w:t xml:space="preserve">4.9  </w:t>
            </w:r>
            <w:r w:rsidRPr="00770562">
              <w:rPr>
                <w:rFonts w:ascii="Tahoma" w:eastAsia="Bookman Old Style" w:hAnsi="Tahoma" w:cs="Tahoma"/>
                <w:spacing w:val="50"/>
              </w:rPr>
              <w:t xml:space="preserve"> </w:t>
            </w:r>
            <w:r w:rsidRPr="00770562">
              <w:rPr>
                <w:rFonts w:ascii="Tahoma" w:eastAsia="Bookman Old Style" w:hAnsi="Tahoma" w:cs="Tahoma"/>
              </w:rPr>
              <w:t>Menunjukan sistem kontrol</w:t>
            </w:r>
          </w:p>
        </w:tc>
      </w:tr>
      <w:tr w:rsidR="00770562" w:rsidRPr="00770562" w:rsidTr="00770562">
        <w:trPr>
          <w:trHeight w:hRule="exact" w:val="732"/>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line="280" w:lineRule="exact"/>
              <w:ind w:left="810" w:right="257" w:hanging="708"/>
              <w:rPr>
                <w:rFonts w:ascii="Tahoma" w:eastAsia="Bookman Old Style" w:hAnsi="Tahoma" w:cs="Tahoma"/>
              </w:rPr>
            </w:pPr>
            <w:r w:rsidRPr="00770562">
              <w:rPr>
                <w:rFonts w:ascii="Tahoma" w:eastAsia="Bookman Old Style" w:hAnsi="Tahoma" w:cs="Tahoma"/>
              </w:rPr>
              <w:t xml:space="preserve">3.10 </w:t>
            </w:r>
            <w:r w:rsidRPr="00770562">
              <w:rPr>
                <w:rFonts w:ascii="Tahoma" w:eastAsia="Bookman Old Style" w:hAnsi="Tahoma" w:cs="Tahoma"/>
                <w:spacing w:val="32"/>
              </w:rPr>
              <w:t xml:space="preserve"> </w:t>
            </w:r>
            <w:r w:rsidRPr="00770562">
              <w:rPr>
                <w:rFonts w:ascii="Tahoma" w:eastAsia="Bookman Old Style" w:hAnsi="Tahoma" w:cs="Tahoma"/>
              </w:rPr>
              <w:t>Memahami konsep besaran dan sistem satuan</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line="280" w:lineRule="exact"/>
              <w:ind w:left="758" w:right="747" w:hanging="653"/>
              <w:rPr>
                <w:rFonts w:ascii="Tahoma" w:eastAsia="Bookman Old Style" w:hAnsi="Tahoma" w:cs="Tahoma"/>
              </w:rPr>
            </w:pPr>
            <w:r w:rsidRPr="00770562">
              <w:rPr>
                <w:rFonts w:ascii="Tahoma" w:eastAsia="Bookman Old Style" w:hAnsi="Tahoma" w:cs="Tahoma"/>
              </w:rPr>
              <w:t>4.10</w:t>
            </w:r>
            <w:r w:rsidRPr="00770562">
              <w:rPr>
                <w:rFonts w:ascii="Tahoma" w:eastAsia="Bookman Old Style" w:hAnsi="Tahoma" w:cs="Tahoma"/>
                <w:spacing w:val="54"/>
              </w:rPr>
              <w:t xml:space="preserve"> </w:t>
            </w:r>
            <w:r w:rsidRPr="00770562">
              <w:rPr>
                <w:rFonts w:ascii="Tahoma" w:eastAsia="Bookman Old Style" w:hAnsi="Tahoma" w:cs="Tahoma"/>
              </w:rPr>
              <w:t>Mengidentifkasi besaran dan system satuan</w:t>
            </w:r>
          </w:p>
        </w:tc>
      </w:tr>
      <w:tr w:rsidR="00770562" w:rsidRPr="00770562" w:rsidTr="00770562">
        <w:trPr>
          <w:trHeight w:hRule="exact" w:val="1015"/>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3" w:line="280" w:lineRule="exact"/>
              <w:ind w:left="810" w:right="-36" w:hanging="708"/>
              <w:rPr>
                <w:rFonts w:ascii="Tahoma" w:eastAsia="Bookman Old Style" w:hAnsi="Tahoma" w:cs="Tahoma"/>
              </w:rPr>
            </w:pPr>
            <w:r w:rsidRPr="00770562">
              <w:rPr>
                <w:rFonts w:ascii="Tahoma" w:eastAsia="Bookman Old Style" w:hAnsi="Tahoma" w:cs="Tahoma"/>
              </w:rPr>
              <w:t xml:space="preserve">3.11 </w:t>
            </w:r>
            <w:r w:rsidRPr="00770562">
              <w:rPr>
                <w:rFonts w:ascii="Tahoma" w:eastAsia="Bookman Old Style" w:hAnsi="Tahoma" w:cs="Tahoma"/>
                <w:spacing w:val="32"/>
              </w:rPr>
              <w:t xml:space="preserve"> </w:t>
            </w:r>
            <w:r w:rsidRPr="00770562">
              <w:rPr>
                <w:rFonts w:ascii="Tahoma" w:eastAsia="Bookman Old Style" w:hAnsi="Tahoma" w:cs="Tahoma"/>
              </w:rPr>
              <w:t>Menerapkan langkah-langkah vector,gaya, resultan gaya</w:t>
            </w:r>
          </w:p>
          <w:p w:rsidR="00770562" w:rsidRPr="00770562" w:rsidRDefault="00770562" w:rsidP="00770562">
            <w:pPr>
              <w:spacing w:line="280" w:lineRule="exact"/>
              <w:ind w:left="810"/>
              <w:rPr>
                <w:rFonts w:ascii="Tahoma" w:eastAsia="Bookman Old Style" w:hAnsi="Tahoma" w:cs="Tahoma"/>
              </w:rPr>
            </w:pPr>
            <w:r w:rsidRPr="00770562">
              <w:rPr>
                <w:rFonts w:ascii="Tahoma" w:eastAsia="Bookman Old Style" w:hAnsi="Tahoma" w:cs="Tahoma"/>
              </w:rPr>
              <w:t>dan kesetimbangan</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3" w:line="280" w:lineRule="exact"/>
              <w:ind w:left="758" w:right="483" w:hanging="653"/>
              <w:rPr>
                <w:rFonts w:ascii="Tahoma" w:eastAsia="Bookman Old Style" w:hAnsi="Tahoma" w:cs="Tahoma"/>
              </w:rPr>
            </w:pPr>
            <w:r w:rsidRPr="00770562">
              <w:rPr>
                <w:rFonts w:ascii="Tahoma" w:eastAsia="Bookman Old Style" w:hAnsi="Tahoma" w:cs="Tahoma"/>
              </w:rPr>
              <w:t>4.11</w:t>
            </w:r>
            <w:r w:rsidRPr="00770562">
              <w:rPr>
                <w:rFonts w:ascii="Tahoma" w:eastAsia="Bookman Old Style" w:hAnsi="Tahoma" w:cs="Tahoma"/>
                <w:spacing w:val="54"/>
              </w:rPr>
              <w:t xml:space="preserve"> </w:t>
            </w:r>
            <w:r w:rsidRPr="00770562">
              <w:rPr>
                <w:rFonts w:ascii="Tahoma" w:eastAsia="Bookman Old Style" w:hAnsi="Tahoma" w:cs="Tahoma"/>
              </w:rPr>
              <w:t>Melakukan langkah</w:t>
            </w:r>
            <w:r w:rsidRPr="00770562">
              <w:rPr>
                <w:rFonts w:ascii="Tahoma" w:eastAsia="Bookman Old Style" w:hAnsi="Tahoma" w:cs="Tahoma"/>
                <w:spacing w:val="1"/>
              </w:rPr>
              <w:t>-</w:t>
            </w:r>
            <w:r w:rsidRPr="00770562">
              <w:rPr>
                <w:rFonts w:ascii="Tahoma" w:eastAsia="Bookman Old Style" w:hAnsi="Tahoma" w:cs="Tahoma"/>
              </w:rPr>
              <w:t>langkah vector, gaya resultan, gaya dan kesetimbangan</w:t>
            </w:r>
          </w:p>
        </w:tc>
      </w:tr>
      <w:tr w:rsidR="00770562" w:rsidRPr="00770562" w:rsidTr="00770562">
        <w:trPr>
          <w:trHeight w:hRule="exact" w:val="1016"/>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4" w:line="280" w:lineRule="exact"/>
              <w:ind w:left="810" w:right="305" w:hanging="708"/>
              <w:rPr>
                <w:rFonts w:ascii="Tahoma" w:eastAsia="Bookman Old Style" w:hAnsi="Tahoma" w:cs="Tahoma"/>
              </w:rPr>
            </w:pPr>
            <w:r w:rsidRPr="00770562">
              <w:rPr>
                <w:rFonts w:ascii="Tahoma" w:eastAsia="Bookman Old Style" w:hAnsi="Tahoma" w:cs="Tahoma"/>
              </w:rPr>
              <w:t xml:space="preserve">3.12 </w:t>
            </w:r>
            <w:r w:rsidRPr="00770562">
              <w:rPr>
                <w:rFonts w:ascii="Tahoma" w:eastAsia="Bookman Old Style" w:hAnsi="Tahoma" w:cs="Tahoma"/>
                <w:spacing w:val="32"/>
              </w:rPr>
              <w:t xml:space="preserve"> </w:t>
            </w:r>
            <w:r w:rsidRPr="00770562">
              <w:rPr>
                <w:rFonts w:ascii="Tahoma" w:eastAsia="Bookman Old Style" w:hAnsi="Tahoma" w:cs="Tahoma"/>
              </w:rPr>
              <w:t>Menganalisis system tegangan dan momen</w:t>
            </w:r>
            <w:r w:rsidRPr="00770562">
              <w:rPr>
                <w:rFonts w:ascii="Tahoma" w:eastAsia="Bookman Old Style" w:hAnsi="Tahoma" w:cs="Tahoma"/>
                <w:spacing w:val="1"/>
              </w:rPr>
              <w:t xml:space="preserve"> </w:t>
            </w:r>
            <w:r w:rsidRPr="00770562">
              <w:rPr>
                <w:rFonts w:ascii="Tahoma" w:eastAsia="Bookman Old Style" w:hAnsi="Tahoma" w:cs="Tahoma"/>
              </w:rPr>
              <w:t>pada suatu konstruksi</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4" w:line="280" w:lineRule="exact"/>
              <w:ind w:left="758" w:right="128" w:hanging="653"/>
              <w:rPr>
                <w:rFonts w:ascii="Tahoma" w:eastAsia="Bookman Old Style" w:hAnsi="Tahoma" w:cs="Tahoma"/>
              </w:rPr>
            </w:pPr>
            <w:r w:rsidRPr="00770562">
              <w:rPr>
                <w:rFonts w:ascii="Tahoma" w:eastAsia="Bookman Old Style" w:hAnsi="Tahoma" w:cs="Tahoma"/>
              </w:rPr>
              <w:t>4.12</w:t>
            </w:r>
            <w:r w:rsidRPr="00770562">
              <w:rPr>
                <w:rFonts w:ascii="Tahoma" w:eastAsia="Bookman Old Style" w:hAnsi="Tahoma" w:cs="Tahoma"/>
                <w:spacing w:val="54"/>
              </w:rPr>
              <w:t xml:space="preserve"> </w:t>
            </w:r>
            <w:r w:rsidRPr="00770562">
              <w:rPr>
                <w:rFonts w:ascii="Tahoma" w:eastAsia="Bookman Old Style" w:hAnsi="Tahoma" w:cs="Tahoma"/>
              </w:rPr>
              <w:t>Menghitung tegangan dan momen pada suatu konstruksi</w:t>
            </w:r>
          </w:p>
        </w:tc>
      </w:tr>
      <w:tr w:rsidR="00770562" w:rsidRPr="00770562" w:rsidTr="00770562">
        <w:trPr>
          <w:trHeight w:hRule="exact" w:val="1015"/>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4" w:line="280" w:lineRule="exact"/>
              <w:ind w:left="810" w:right="224" w:hanging="708"/>
              <w:rPr>
                <w:rFonts w:ascii="Tahoma" w:eastAsia="Bookman Old Style" w:hAnsi="Tahoma" w:cs="Tahoma"/>
              </w:rPr>
            </w:pPr>
            <w:r w:rsidRPr="00770562">
              <w:rPr>
                <w:rFonts w:ascii="Tahoma" w:eastAsia="Bookman Old Style" w:hAnsi="Tahoma" w:cs="Tahoma"/>
              </w:rPr>
              <w:t xml:space="preserve">3.13 </w:t>
            </w:r>
            <w:r w:rsidRPr="00770562">
              <w:rPr>
                <w:rFonts w:ascii="Tahoma" w:eastAsia="Bookman Old Style" w:hAnsi="Tahoma" w:cs="Tahoma"/>
                <w:spacing w:val="32"/>
              </w:rPr>
              <w:t xml:space="preserve"> </w:t>
            </w:r>
            <w:r w:rsidRPr="00770562">
              <w:rPr>
                <w:rFonts w:ascii="Tahoma" w:eastAsia="Bookman Old Style" w:hAnsi="Tahoma" w:cs="Tahoma"/>
              </w:rPr>
              <w:t>Menganalisis system gaya aksi dan reaksi dari macam macam tumpuan</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4" w:line="280" w:lineRule="exact"/>
              <w:ind w:left="758" w:right="252" w:hanging="653"/>
              <w:rPr>
                <w:rFonts w:ascii="Tahoma" w:eastAsia="Bookman Old Style" w:hAnsi="Tahoma" w:cs="Tahoma"/>
              </w:rPr>
            </w:pPr>
            <w:r w:rsidRPr="00770562">
              <w:rPr>
                <w:rFonts w:ascii="Tahoma" w:eastAsia="Bookman Old Style" w:hAnsi="Tahoma" w:cs="Tahoma"/>
              </w:rPr>
              <w:t>4.13</w:t>
            </w:r>
            <w:r w:rsidRPr="00770562">
              <w:rPr>
                <w:rFonts w:ascii="Tahoma" w:eastAsia="Bookman Old Style" w:hAnsi="Tahoma" w:cs="Tahoma"/>
                <w:spacing w:val="54"/>
              </w:rPr>
              <w:t xml:space="preserve"> </w:t>
            </w:r>
            <w:r w:rsidRPr="00770562">
              <w:rPr>
                <w:rFonts w:ascii="Tahoma" w:eastAsia="Bookman Old Style" w:hAnsi="Tahoma" w:cs="Tahoma"/>
              </w:rPr>
              <w:t>Menghitung gaya aksi dan reaksi dari macam-macam tumpuan</w:t>
            </w:r>
          </w:p>
        </w:tc>
      </w:tr>
      <w:tr w:rsidR="00770562" w:rsidRPr="00770562" w:rsidTr="00770562">
        <w:trPr>
          <w:trHeight w:hRule="exact" w:val="1015"/>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3" w:line="280" w:lineRule="exact"/>
              <w:ind w:left="810" w:right="339" w:hanging="708"/>
              <w:rPr>
                <w:rFonts w:ascii="Tahoma" w:eastAsia="Bookman Old Style" w:hAnsi="Tahoma" w:cs="Tahoma"/>
              </w:rPr>
            </w:pPr>
            <w:r w:rsidRPr="00770562">
              <w:rPr>
                <w:rFonts w:ascii="Tahoma" w:eastAsia="Bookman Old Style" w:hAnsi="Tahoma" w:cs="Tahoma"/>
              </w:rPr>
              <w:t xml:space="preserve">3.14 </w:t>
            </w:r>
            <w:r w:rsidRPr="00770562">
              <w:rPr>
                <w:rFonts w:ascii="Tahoma" w:eastAsia="Bookman Old Style" w:hAnsi="Tahoma" w:cs="Tahoma"/>
                <w:spacing w:val="32"/>
              </w:rPr>
              <w:t xml:space="preserve"> </w:t>
            </w:r>
            <w:r w:rsidRPr="00770562">
              <w:rPr>
                <w:rFonts w:ascii="Tahoma" w:eastAsia="Bookman Old Style" w:hAnsi="Tahoma" w:cs="Tahoma"/>
              </w:rPr>
              <w:t>Menganalisis system gerak translasi,</w:t>
            </w:r>
            <w:r w:rsidRPr="00770562">
              <w:rPr>
                <w:rFonts w:ascii="Tahoma" w:eastAsia="Bookman Old Style" w:hAnsi="Tahoma" w:cs="Tahoma"/>
                <w:spacing w:val="-4"/>
              </w:rPr>
              <w:t xml:space="preserve"> </w:t>
            </w:r>
            <w:r w:rsidRPr="00770562">
              <w:rPr>
                <w:rFonts w:ascii="Tahoma" w:eastAsia="Bookman Old Style" w:hAnsi="Tahoma" w:cs="Tahoma"/>
              </w:rPr>
              <w:t>rotasi dan keseimbangan benda tegar</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3" w:line="280" w:lineRule="exact"/>
              <w:ind w:left="758" w:right="98" w:hanging="653"/>
              <w:rPr>
                <w:rFonts w:ascii="Tahoma" w:eastAsia="Bookman Old Style" w:hAnsi="Tahoma" w:cs="Tahoma"/>
              </w:rPr>
            </w:pPr>
            <w:r w:rsidRPr="00770562">
              <w:rPr>
                <w:rFonts w:ascii="Tahoma" w:eastAsia="Bookman Old Style" w:hAnsi="Tahoma" w:cs="Tahoma"/>
              </w:rPr>
              <w:t>4.14</w:t>
            </w:r>
            <w:r w:rsidRPr="00770562">
              <w:rPr>
                <w:rFonts w:ascii="Tahoma" w:eastAsia="Bookman Old Style" w:hAnsi="Tahoma" w:cs="Tahoma"/>
                <w:spacing w:val="54"/>
              </w:rPr>
              <w:t xml:space="preserve"> </w:t>
            </w:r>
            <w:r w:rsidRPr="00770562">
              <w:rPr>
                <w:rFonts w:ascii="Tahoma" w:eastAsia="Bookman Old Style" w:hAnsi="Tahoma" w:cs="Tahoma"/>
              </w:rPr>
              <w:t>Menghitung gerak translasi,</w:t>
            </w:r>
            <w:r w:rsidRPr="00770562">
              <w:rPr>
                <w:rFonts w:ascii="Tahoma" w:eastAsia="Bookman Old Style" w:hAnsi="Tahoma" w:cs="Tahoma"/>
                <w:spacing w:val="-4"/>
              </w:rPr>
              <w:t xml:space="preserve"> </w:t>
            </w:r>
            <w:r w:rsidRPr="00770562">
              <w:rPr>
                <w:rFonts w:ascii="Tahoma" w:eastAsia="Bookman Old Style" w:hAnsi="Tahoma" w:cs="Tahoma"/>
              </w:rPr>
              <w:t>rotasi dan keseimbanganbenda tegar</w:t>
            </w:r>
          </w:p>
        </w:tc>
      </w:tr>
      <w:tr w:rsidR="00770562" w:rsidRPr="00770562" w:rsidTr="00770562">
        <w:trPr>
          <w:trHeight w:hRule="exact" w:val="734"/>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3" w:line="280" w:lineRule="exact"/>
              <w:ind w:left="810" w:right="920" w:hanging="708"/>
              <w:rPr>
                <w:rFonts w:ascii="Tahoma" w:eastAsia="Bookman Old Style" w:hAnsi="Tahoma" w:cs="Tahoma"/>
              </w:rPr>
            </w:pPr>
            <w:r w:rsidRPr="00770562">
              <w:rPr>
                <w:rFonts w:ascii="Tahoma" w:eastAsia="Bookman Old Style" w:hAnsi="Tahoma" w:cs="Tahoma"/>
              </w:rPr>
              <w:t xml:space="preserve">3.15 </w:t>
            </w:r>
            <w:r w:rsidRPr="00770562">
              <w:rPr>
                <w:rFonts w:ascii="Tahoma" w:eastAsia="Bookman Old Style" w:hAnsi="Tahoma" w:cs="Tahoma"/>
                <w:spacing w:val="32"/>
              </w:rPr>
              <w:t xml:space="preserve"> </w:t>
            </w:r>
            <w:r w:rsidRPr="00770562">
              <w:rPr>
                <w:rFonts w:ascii="Tahoma" w:eastAsia="Bookman Old Style" w:hAnsi="Tahoma" w:cs="Tahoma"/>
              </w:rPr>
              <w:t>Menganalisis prediksi kekuatan sambungan</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ind w:left="105"/>
              <w:rPr>
                <w:rFonts w:ascii="Tahoma" w:eastAsia="Bookman Old Style" w:hAnsi="Tahoma" w:cs="Tahoma"/>
              </w:rPr>
            </w:pPr>
            <w:r w:rsidRPr="00770562">
              <w:rPr>
                <w:rFonts w:ascii="Tahoma" w:eastAsia="Bookman Old Style" w:hAnsi="Tahoma" w:cs="Tahoma"/>
              </w:rPr>
              <w:t>4.15</w:t>
            </w:r>
            <w:r w:rsidRPr="00770562">
              <w:rPr>
                <w:rFonts w:ascii="Tahoma" w:eastAsia="Bookman Old Style" w:hAnsi="Tahoma" w:cs="Tahoma"/>
                <w:spacing w:val="54"/>
              </w:rPr>
              <w:t xml:space="preserve"> </w:t>
            </w:r>
            <w:r w:rsidRPr="00770562">
              <w:rPr>
                <w:rFonts w:ascii="Tahoma" w:eastAsia="Bookman Old Style" w:hAnsi="Tahoma" w:cs="Tahoma"/>
              </w:rPr>
              <w:t>Menghitung kekuatan sambungan</w:t>
            </w:r>
          </w:p>
        </w:tc>
      </w:tr>
      <w:tr w:rsidR="00770562" w:rsidRPr="00770562" w:rsidTr="00770562">
        <w:trPr>
          <w:trHeight w:hRule="exact" w:val="734"/>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line="280" w:lineRule="exact"/>
              <w:ind w:left="810" w:right="17" w:hanging="708"/>
              <w:rPr>
                <w:rFonts w:ascii="Tahoma" w:eastAsia="Bookman Old Style" w:hAnsi="Tahoma" w:cs="Tahoma"/>
              </w:rPr>
            </w:pPr>
            <w:r w:rsidRPr="00770562">
              <w:rPr>
                <w:rFonts w:ascii="Tahoma" w:eastAsia="Bookman Old Style" w:hAnsi="Tahoma" w:cs="Tahoma"/>
              </w:rPr>
              <w:t xml:space="preserve">3.16 </w:t>
            </w:r>
            <w:r w:rsidRPr="00770562">
              <w:rPr>
                <w:rFonts w:ascii="Tahoma" w:eastAsia="Bookman Old Style" w:hAnsi="Tahoma" w:cs="Tahoma"/>
                <w:spacing w:val="32"/>
              </w:rPr>
              <w:t xml:space="preserve"> </w:t>
            </w:r>
            <w:r w:rsidRPr="00770562">
              <w:rPr>
                <w:rFonts w:ascii="Tahoma" w:eastAsia="Bookman Old Style" w:hAnsi="Tahoma" w:cs="Tahoma"/>
              </w:rPr>
              <w:t>Menerapkan teknik kekuatan poros dan pasak</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1" w:line="280" w:lineRule="exact"/>
              <w:ind w:left="758" w:right="305" w:hanging="653"/>
              <w:rPr>
                <w:rFonts w:ascii="Tahoma" w:eastAsia="Bookman Old Style" w:hAnsi="Tahoma" w:cs="Tahoma"/>
              </w:rPr>
            </w:pPr>
            <w:r w:rsidRPr="00770562">
              <w:rPr>
                <w:rFonts w:ascii="Tahoma" w:eastAsia="Bookman Old Style" w:hAnsi="Tahoma" w:cs="Tahoma"/>
              </w:rPr>
              <w:t>4.16</w:t>
            </w:r>
            <w:r w:rsidRPr="00770562">
              <w:rPr>
                <w:rFonts w:ascii="Tahoma" w:eastAsia="Bookman Old Style" w:hAnsi="Tahoma" w:cs="Tahoma"/>
                <w:spacing w:val="54"/>
              </w:rPr>
              <w:t xml:space="preserve"> </w:t>
            </w:r>
            <w:r w:rsidRPr="00770562">
              <w:rPr>
                <w:rFonts w:ascii="Tahoma" w:eastAsia="Bookman Old Style" w:hAnsi="Tahoma" w:cs="Tahoma"/>
              </w:rPr>
              <w:t>Menghitung kekuatan poros dan pasak</w:t>
            </w:r>
          </w:p>
        </w:tc>
      </w:tr>
      <w:tr w:rsidR="00770562" w:rsidRPr="00770562" w:rsidTr="00770562">
        <w:trPr>
          <w:trHeight w:hRule="exact" w:val="1016"/>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2" w:line="280" w:lineRule="exact"/>
              <w:ind w:left="810" w:right="17" w:hanging="708"/>
              <w:rPr>
                <w:rFonts w:ascii="Tahoma" w:eastAsia="Bookman Old Style" w:hAnsi="Tahoma" w:cs="Tahoma"/>
              </w:rPr>
            </w:pPr>
            <w:r w:rsidRPr="00770562">
              <w:rPr>
                <w:rFonts w:ascii="Tahoma" w:eastAsia="Bookman Old Style" w:hAnsi="Tahoma" w:cs="Tahoma"/>
              </w:rPr>
              <w:t xml:space="preserve">3.17 </w:t>
            </w:r>
            <w:r w:rsidRPr="00770562">
              <w:rPr>
                <w:rFonts w:ascii="Tahoma" w:eastAsia="Bookman Old Style" w:hAnsi="Tahoma" w:cs="Tahoma"/>
                <w:spacing w:val="32"/>
              </w:rPr>
              <w:t xml:space="preserve"> </w:t>
            </w:r>
            <w:r w:rsidRPr="00770562">
              <w:rPr>
                <w:rFonts w:ascii="Tahoma" w:eastAsia="Bookman Old Style" w:hAnsi="Tahoma" w:cs="Tahoma"/>
              </w:rPr>
              <w:t>Menerapkan teknik kekuatan transmisi (pulley</w:t>
            </w:r>
            <w:r w:rsidRPr="00770562">
              <w:rPr>
                <w:rFonts w:ascii="Tahoma" w:eastAsia="Bookman Old Style" w:hAnsi="Tahoma" w:cs="Tahoma"/>
                <w:spacing w:val="1"/>
              </w:rPr>
              <w:t xml:space="preserve"> </w:t>
            </w:r>
            <w:r w:rsidRPr="00770562">
              <w:rPr>
                <w:rFonts w:ascii="Tahoma" w:eastAsia="Bookman Old Style" w:hAnsi="Tahoma" w:cs="Tahoma"/>
              </w:rPr>
              <w:t>&amp; belt, rantai, kopling, roda gigi)</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42" w:line="280" w:lineRule="exact"/>
              <w:ind w:left="758" w:right="286" w:hanging="653"/>
              <w:rPr>
                <w:rFonts w:ascii="Tahoma" w:eastAsia="Bookman Old Style" w:hAnsi="Tahoma" w:cs="Tahoma"/>
              </w:rPr>
            </w:pPr>
            <w:r w:rsidRPr="00770562">
              <w:rPr>
                <w:rFonts w:ascii="Tahoma" w:eastAsia="Bookman Old Style" w:hAnsi="Tahoma" w:cs="Tahoma"/>
              </w:rPr>
              <w:t>4.17</w:t>
            </w:r>
            <w:r w:rsidRPr="00770562">
              <w:rPr>
                <w:rFonts w:ascii="Tahoma" w:eastAsia="Bookman Old Style" w:hAnsi="Tahoma" w:cs="Tahoma"/>
                <w:spacing w:val="54"/>
              </w:rPr>
              <w:t xml:space="preserve"> </w:t>
            </w:r>
            <w:r w:rsidRPr="00770562">
              <w:rPr>
                <w:rFonts w:ascii="Tahoma" w:eastAsia="Bookman Old Style" w:hAnsi="Tahoma" w:cs="Tahoma"/>
              </w:rPr>
              <w:t>Menghitung kekuatan, transmisi (pulley &amp; belt, rantai, kopling, roda gigi)</w:t>
            </w:r>
          </w:p>
        </w:tc>
      </w:tr>
    </w:tbl>
    <w:p w:rsidR="00770562" w:rsidRPr="00770562" w:rsidRDefault="00770562" w:rsidP="00770562">
      <w:pPr>
        <w:rPr>
          <w:rFonts w:ascii="Tahoma" w:hAnsi="Tahoma" w:cs="Tahoma"/>
        </w:rPr>
        <w:sectPr w:rsidR="00770562" w:rsidRPr="00770562">
          <w:pgSz w:w="11920" w:h="18720"/>
          <w:pgMar w:top="1620" w:right="1040" w:bottom="280" w:left="1320" w:header="720" w:footer="720" w:gutter="0"/>
          <w:cols w:space="720"/>
        </w:sectPr>
      </w:pPr>
    </w:p>
    <w:p w:rsidR="00770562" w:rsidRPr="00770562" w:rsidRDefault="00770562" w:rsidP="00770562">
      <w:pPr>
        <w:spacing w:before="6" w:line="80" w:lineRule="exact"/>
        <w:rPr>
          <w:rFonts w:ascii="Tahoma" w:hAnsi="Tahoma" w:cs="Tahoma"/>
        </w:rPr>
      </w:pPr>
    </w:p>
    <w:tbl>
      <w:tblPr>
        <w:tblW w:w="0" w:type="auto"/>
        <w:tblInd w:w="107" w:type="dxa"/>
        <w:tblLayout w:type="fixed"/>
        <w:tblCellMar>
          <w:left w:w="0" w:type="dxa"/>
          <w:right w:w="0" w:type="dxa"/>
        </w:tblCellMar>
        <w:tblLook w:val="01E0" w:firstRow="1" w:lastRow="1" w:firstColumn="1" w:lastColumn="1" w:noHBand="0" w:noVBand="0"/>
      </w:tblPr>
      <w:tblGrid>
        <w:gridCol w:w="4361"/>
        <w:gridCol w:w="4962"/>
      </w:tblGrid>
      <w:tr w:rsidR="00770562" w:rsidRPr="00770562" w:rsidTr="00770562">
        <w:trPr>
          <w:trHeight w:hRule="exact" w:val="530"/>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8" w:line="100" w:lineRule="exact"/>
              <w:rPr>
                <w:rFonts w:ascii="Tahoma" w:hAnsi="Tahoma" w:cs="Tahoma"/>
              </w:rPr>
            </w:pPr>
          </w:p>
          <w:p w:rsidR="00770562" w:rsidRPr="00770562" w:rsidRDefault="00770562" w:rsidP="00770562">
            <w:pPr>
              <w:ind w:left="887"/>
              <w:rPr>
                <w:rFonts w:ascii="Tahoma" w:eastAsia="Bookman Old Style" w:hAnsi="Tahoma" w:cs="Tahoma"/>
              </w:rPr>
            </w:pPr>
            <w:r w:rsidRPr="00770562">
              <w:rPr>
                <w:rFonts w:ascii="Tahoma" w:eastAsia="Bookman Old Style" w:hAnsi="Tahoma" w:cs="Tahoma"/>
              </w:rPr>
              <w:t>KOMPE</w:t>
            </w:r>
            <w:r w:rsidRPr="00770562">
              <w:rPr>
                <w:rFonts w:ascii="Tahoma" w:eastAsia="Bookman Old Style" w:hAnsi="Tahoma" w:cs="Tahoma"/>
                <w:spacing w:val="-2"/>
              </w:rPr>
              <w:t>T</w:t>
            </w:r>
            <w:r w:rsidRPr="00770562">
              <w:rPr>
                <w:rFonts w:ascii="Tahoma" w:eastAsia="Bookman Old Style" w:hAnsi="Tahoma" w:cs="Tahoma"/>
              </w:rPr>
              <w:t>ENSI</w:t>
            </w:r>
            <w:r w:rsidRPr="00770562">
              <w:rPr>
                <w:rFonts w:ascii="Tahoma" w:eastAsia="Bookman Old Style" w:hAnsi="Tahoma" w:cs="Tahoma"/>
                <w:spacing w:val="2"/>
              </w:rPr>
              <w:t xml:space="preserve"> </w:t>
            </w:r>
            <w:r w:rsidRPr="00770562">
              <w:rPr>
                <w:rFonts w:ascii="Tahoma" w:eastAsia="Bookman Old Style" w:hAnsi="Tahoma" w:cs="Tahoma"/>
              </w:rPr>
              <w:t>DASAR</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8" w:line="100" w:lineRule="exact"/>
              <w:rPr>
                <w:rFonts w:ascii="Tahoma" w:hAnsi="Tahoma" w:cs="Tahoma"/>
              </w:rPr>
            </w:pPr>
          </w:p>
          <w:p w:rsidR="00770562" w:rsidRPr="00770562" w:rsidRDefault="00770562" w:rsidP="00770562">
            <w:pPr>
              <w:ind w:left="1190"/>
              <w:rPr>
                <w:rFonts w:ascii="Tahoma" w:eastAsia="Bookman Old Style" w:hAnsi="Tahoma" w:cs="Tahoma"/>
              </w:rPr>
            </w:pPr>
            <w:r w:rsidRPr="00770562">
              <w:rPr>
                <w:rFonts w:ascii="Tahoma" w:eastAsia="Bookman Old Style" w:hAnsi="Tahoma" w:cs="Tahoma"/>
              </w:rPr>
              <w:t>KOMPE</w:t>
            </w:r>
            <w:r w:rsidRPr="00770562">
              <w:rPr>
                <w:rFonts w:ascii="Tahoma" w:eastAsia="Bookman Old Style" w:hAnsi="Tahoma" w:cs="Tahoma"/>
                <w:spacing w:val="-2"/>
              </w:rPr>
              <w:t>T</w:t>
            </w:r>
            <w:r w:rsidRPr="00770562">
              <w:rPr>
                <w:rFonts w:ascii="Tahoma" w:eastAsia="Bookman Old Style" w:hAnsi="Tahoma" w:cs="Tahoma"/>
              </w:rPr>
              <w:t>ENSI</w:t>
            </w:r>
            <w:r w:rsidRPr="00770562">
              <w:rPr>
                <w:rFonts w:ascii="Tahoma" w:eastAsia="Bookman Old Style" w:hAnsi="Tahoma" w:cs="Tahoma"/>
                <w:spacing w:val="2"/>
              </w:rPr>
              <w:t xml:space="preserve"> </w:t>
            </w:r>
            <w:r w:rsidRPr="00770562">
              <w:rPr>
                <w:rFonts w:ascii="Tahoma" w:eastAsia="Bookman Old Style" w:hAnsi="Tahoma" w:cs="Tahoma"/>
              </w:rPr>
              <w:t>DASAR</w:t>
            </w:r>
          </w:p>
        </w:tc>
      </w:tr>
      <w:tr w:rsidR="00770562" w:rsidRPr="00770562" w:rsidTr="00770562">
        <w:trPr>
          <w:trHeight w:hRule="exact" w:val="1579"/>
        </w:trPr>
        <w:tc>
          <w:tcPr>
            <w:tcW w:w="4361"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810" w:right="209" w:hanging="708"/>
              <w:rPr>
                <w:rFonts w:ascii="Tahoma" w:eastAsia="Bookman Old Style" w:hAnsi="Tahoma" w:cs="Tahoma"/>
              </w:rPr>
            </w:pPr>
            <w:r w:rsidRPr="00770562">
              <w:rPr>
                <w:rFonts w:ascii="Tahoma" w:eastAsia="Bookman Old Style" w:hAnsi="Tahoma" w:cs="Tahoma"/>
              </w:rPr>
              <w:t xml:space="preserve">3.18 </w:t>
            </w:r>
            <w:r w:rsidRPr="00770562">
              <w:rPr>
                <w:rFonts w:ascii="Tahoma" w:eastAsia="Bookman Old Style" w:hAnsi="Tahoma" w:cs="Tahoma"/>
                <w:spacing w:val="32"/>
              </w:rPr>
              <w:t xml:space="preserve"> </w:t>
            </w:r>
            <w:r w:rsidRPr="00770562">
              <w:rPr>
                <w:rFonts w:ascii="Tahoma" w:eastAsia="Bookman Old Style" w:hAnsi="Tahoma" w:cs="Tahoma"/>
              </w:rPr>
              <w:t>Mengevaluasi hasil perhitungan gaya, tegangan dan momen pada sambungan: keling, pasak, baut dan las</w:t>
            </w:r>
          </w:p>
        </w:tc>
        <w:tc>
          <w:tcPr>
            <w:tcW w:w="4962" w:type="dxa"/>
            <w:tcBorders>
              <w:top w:val="single" w:sz="5" w:space="0" w:color="000000"/>
              <w:left w:val="single" w:sz="5" w:space="0" w:color="000000"/>
              <w:bottom w:val="single" w:sz="5" w:space="0" w:color="000000"/>
              <w:right w:val="single" w:sz="5" w:space="0" w:color="000000"/>
            </w:tcBorders>
          </w:tcPr>
          <w:p w:rsidR="00770562" w:rsidRPr="00770562" w:rsidRDefault="00770562" w:rsidP="00770562">
            <w:pPr>
              <w:spacing w:before="39"/>
              <w:ind w:left="758" w:right="267" w:hanging="653"/>
              <w:rPr>
                <w:rFonts w:ascii="Tahoma" w:eastAsia="Bookman Old Style" w:hAnsi="Tahoma" w:cs="Tahoma"/>
              </w:rPr>
            </w:pPr>
            <w:r w:rsidRPr="00770562">
              <w:rPr>
                <w:rFonts w:ascii="Tahoma" w:eastAsia="Bookman Old Style" w:hAnsi="Tahoma" w:cs="Tahoma"/>
              </w:rPr>
              <w:t>4.18</w:t>
            </w:r>
            <w:r w:rsidRPr="00770562">
              <w:rPr>
                <w:rFonts w:ascii="Tahoma" w:eastAsia="Bookman Old Style" w:hAnsi="Tahoma" w:cs="Tahoma"/>
                <w:spacing w:val="54"/>
              </w:rPr>
              <w:t xml:space="preserve"> </w:t>
            </w:r>
            <w:r w:rsidRPr="00770562">
              <w:rPr>
                <w:rFonts w:ascii="Tahoma" w:eastAsia="Bookman Old Style" w:hAnsi="Tahoma" w:cs="Tahoma"/>
              </w:rPr>
              <w:t>Merumuskan hasil perhitungan gaya, tegangan dan momen pada sambungan: keling, pasak, baut dan las</w:t>
            </w:r>
          </w:p>
        </w:tc>
      </w:tr>
    </w:tbl>
    <w:p w:rsidR="00770562" w:rsidRDefault="00770562" w:rsidP="00770562">
      <w:pPr>
        <w:sectPr w:rsidR="00770562">
          <w:pgSz w:w="11920" w:h="18720"/>
          <w:pgMar w:top="1600" w:right="1040" w:bottom="280" w:left="1320" w:header="720" w:footer="720" w:gutter="0"/>
          <w:cols w:space="720"/>
        </w:sectPr>
      </w:pPr>
    </w:p>
    <w:p w:rsidR="001749A6" w:rsidRPr="00D65CDC" w:rsidRDefault="001749A6" w:rsidP="001749A6">
      <w:pPr>
        <w:spacing w:before="69"/>
        <w:jc w:val="center"/>
        <w:rPr>
          <w:rFonts w:ascii="Tahoma" w:eastAsia="Bookman Old Style" w:hAnsi="Tahoma" w:cs="Tahoma"/>
        </w:rPr>
      </w:pPr>
      <w:r w:rsidRPr="00D65CDC">
        <w:rPr>
          <w:rFonts w:ascii="Tahoma" w:eastAsia="Bookman Old Style" w:hAnsi="Tahoma" w:cs="Tahoma"/>
        </w:rPr>
        <w:lastRenderedPageBreak/>
        <w:t>KOMPETENSI IN</w:t>
      </w:r>
      <w:r w:rsidRPr="00D65CDC">
        <w:rPr>
          <w:rFonts w:ascii="Tahoma" w:eastAsia="Bookman Old Style" w:hAnsi="Tahoma" w:cs="Tahoma"/>
          <w:spacing w:val="-1"/>
        </w:rPr>
        <w:t>T</w:t>
      </w:r>
      <w:r w:rsidRPr="00D65CDC">
        <w:rPr>
          <w:rFonts w:ascii="Tahoma" w:eastAsia="Bookman Old Style" w:hAnsi="Tahoma" w:cs="Tahoma"/>
        </w:rPr>
        <w:t>I</w:t>
      </w:r>
      <w:r w:rsidRPr="00D65CDC">
        <w:rPr>
          <w:rFonts w:ascii="Tahoma" w:eastAsia="Bookman Old Style" w:hAnsi="Tahoma" w:cs="Tahoma"/>
          <w:spacing w:val="1"/>
        </w:rPr>
        <w:t xml:space="preserve"> </w:t>
      </w:r>
      <w:r w:rsidRPr="00D65CDC">
        <w:rPr>
          <w:rFonts w:ascii="Tahoma" w:eastAsia="Bookman Old Style" w:hAnsi="Tahoma" w:cs="Tahoma"/>
        </w:rPr>
        <w:t>DAN KOMPE</w:t>
      </w:r>
      <w:r w:rsidRPr="00D65CDC">
        <w:rPr>
          <w:rFonts w:ascii="Tahoma" w:eastAsia="Bookman Old Style" w:hAnsi="Tahoma" w:cs="Tahoma"/>
          <w:spacing w:val="-1"/>
        </w:rPr>
        <w:t>T</w:t>
      </w:r>
      <w:r w:rsidRPr="00D65CDC">
        <w:rPr>
          <w:rFonts w:ascii="Tahoma" w:eastAsia="Bookman Old Style" w:hAnsi="Tahoma" w:cs="Tahoma"/>
        </w:rPr>
        <w:t>EN</w:t>
      </w:r>
      <w:r w:rsidRPr="00D65CDC">
        <w:rPr>
          <w:rFonts w:ascii="Tahoma" w:eastAsia="Bookman Old Style" w:hAnsi="Tahoma" w:cs="Tahoma"/>
          <w:spacing w:val="1"/>
        </w:rPr>
        <w:t>S</w:t>
      </w:r>
      <w:r w:rsidRPr="00D65CDC">
        <w:rPr>
          <w:rFonts w:ascii="Tahoma" w:eastAsia="Bookman Old Style" w:hAnsi="Tahoma" w:cs="Tahoma"/>
        </w:rPr>
        <w:t>I DASAR</w:t>
      </w:r>
    </w:p>
    <w:p w:rsidR="001749A6" w:rsidRPr="00D65CDC" w:rsidRDefault="001749A6" w:rsidP="001749A6">
      <w:pPr>
        <w:spacing w:line="120" w:lineRule="exact"/>
        <w:jc w:val="center"/>
        <w:rPr>
          <w:rFonts w:ascii="Tahoma" w:hAnsi="Tahoma" w:cs="Tahoma"/>
        </w:rPr>
      </w:pPr>
    </w:p>
    <w:p w:rsidR="001749A6" w:rsidRDefault="001749A6" w:rsidP="001749A6">
      <w:pPr>
        <w:spacing w:line="354" w:lineRule="auto"/>
        <w:ind w:right="373"/>
        <w:jc w:val="center"/>
        <w:rPr>
          <w:rFonts w:ascii="Tahoma" w:eastAsia="Bookman Old Style" w:hAnsi="Tahoma" w:cs="Tahoma"/>
        </w:rPr>
      </w:pPr>
      <w:r w:rsidRPr="00D65CDC">
        <w:rPr>
          <w:rFonts w:ascii="Tahoma" w:hAnsi="Tahoma" w:cs="Tahoma"/>
          <w:noProof/>
          <w:lang w:val="id-ID" w:eastAsia="id-ID"/>
        </w:rPr>
        <mc:AlternateContent>
          <mc:Choice Requires="wpg">
            <w:drawing>
              <wp:anchor distT="0" distB="0" distL="114300" distR="114300" simplePos="0" relativeHeight="251670528" behindDoc="1" locked="0" layoutInCell="1" allowOverlap="1" wp14:anchorId="1A8357D8" wp14:editId="3BCDA9DF">
                <wp:simplePos x="0" y="0"/>
                <wp:positionH relativeFrom="page">
                  <wp:posOffset>1061720</wp:posOffset>
                </wp:positionH>
                <wp:positionV relativeFrom="paragraph">
                  <wp:posOffset>194945</wp:posOffset>
                </wp:positionV>
                <wp:extent cx="5618480" cy="0"/>
                <wp:effectExtent l="13970" t="8255" r="6350" b="1079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307"/>
                          <a:chExt cx="8848" cy="0"/>
                        </a:xfrm>
                      </wpg:grpSpPr>
                      <wps:wsp>
                        <wps:cNvPr id="60" name="Freeform 31"/>
                        <wps:cNvSpPr>
                          <a:spLocks/>
                        </wps:cNvSpPr>
                        <wps:spPr bwMode="auto">
                          <a:xfrm>
                            <a:off x="1672" y="307"/>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577E9" id="Group 59" o:spid="_x0000_s1026" style="position:absolute;margin-left:83.6pt;margin-top:15.35pt;width:442.4pt;height:0;z-index:-251645952;mso-position-horizontal-relative:page" coordorigin="1672,307"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">
                <v:shape id="Freeform 31" o:spid="_x0000_s1027" style="position:absolute;left:1672;top:307;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" path="m,l8848,e" filled="f" strokeweight=".58pt">
                  <v:path arrowok="t" o:connecttype="custom" o:connectlocs="0,0;8848,0" o:connectangles="0,0"/>
                </v:shape>
                <w10:wrap anchorx="page"/>
              </v:group>
            </w:pict>
          </mc:Fallback>
        </mc:AlternateContent>
      </w:r>
      <w:r w:rsidRPr="00D65CDC">
        <w:rPr>
          <w:rFonts w:ascii="Tahoma" w:hAnsi="Tahoma" w:cs="Tahoma"/>
          <w:noProof/>
          <w:lang w:val="id-ID" w:eastAsia="id-ID"/>
        </w:rPr>
        <mc:AlternateContent>
          <mc:Choice Requires="wpg">
            <w:drawing>
              <wp:anchor distT="0" distB="0" distL="114300" distR="114300" simplePos="0" relativeHeight="251671552" behindDoc="1" locked="0" layoutInCell="1" allowOverlap="1" wp14:anchorId="5BFAB6E3" wp14:editId="3C470B5D">
                <wp:simplePos x="0" y="0"/>
                <wp:positionH relativeFrom="page">
                  <wp:posOffset>1061720</wp:posOffset>
                </wp:positionH>
                <wp:positionV relativeFrom="paragraph">
                  <wp:posOffset>1042035</wp:posOffset>
                </wp:positionV>
                <wp:extent cx="5618480" cy="0"/>
                <wp:effectExtent l="13970" t="7620" r="6350" b="1143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0"/>
                          <a:chOff x="1672" y="1641"/>
                          <a:chExt cx="8848" cy="0"/>
                        </a:xfrm>
                      </wpg:grpSpPr>
                      <wps:wsp>
                        <wps:cNvPr id="62" name="Freeform 33"/>
                        <wps:cNvSpPr>
                          <a:spLocks/>
                        </wps:cNvSpPr>
                        <wps:spPr bwMode="auto">
                          <a:xfrm>
                            <a:off x="1672" y="1641"/>
                            <a:ext cx="8848" cy="0"/>
                          </a:xfrm>
                          <a:custGeom>
                            <a:avLst/>
                            <a:gdLst>
                              <a:gd name="T0" fmla="+- 0 1672 1672"/>
                              <a:gd name="T1" fmla="*/ T0 w 8848"/>
                              <a:gd name="T2" fmla="+- 0 10520 1672"/>
                              <a:gd name="T3" fmla="*/ T2 w 8848"/>
                            </a:gdLst>
                            <a:ahLst/>
                            <a:cxnLst>
                              <a:cxn ang="0">
                                <a:pos x="T1" y="0"/>
                              </a:cxn>
                              <a:cxn ang="0">
                                <a:pos x="T3" y="0"/>
                              </a:cxn>
                            </a:cxnLst>
                            <a:rect l="0" t="0" r="r" b="b"/>
                            <a:pathLst>
                              <a:path w="8848">
                                <a:moveTo>
                                  <a:pt x="0" y="0"/>
                                </a:moveTo>
                                <a:lnTo>
                                  <a:pt x="8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B8700" id="Group 61" o:spid="_x0000_s1026" style="position:absolute;margin-left:83.6pt;margin-top:82.05pt;width:442.4pt;height:0;z-index:-251644928;mso-position-horizontal-relative:page" coordorigin="1672,1641" coordsize="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">
                <v:shape id="Freeform 33" o:spid="_x0000_s1027" style="position:absolute;left:1672;top:1641;width:8848;height:0;visibility:visible;mso-wrap-style:square;v-text-anchor:top" coordsize="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" path="m,l8848,e" filled="f" strokeweight=".58pt">
                  <v:path arrowok="t" o:connecttype="custom" o:connectlocs="0,0;8848,0" o:connectangles="0,0"/>
                </v:shape>
                <w10:wrap anchorx="page"/>
              </v:group>
            </w:pict>
          </mc:Fallback>
        </mc:AlternateContent>
      </w:r>
      <w:r w:rsidRPr="00D65CDC">
        <w:rPr>
          <w:rFonts w:ascii="Tahoma" w:eastAsia="Bookman Old Style" w:hAnsi="Tahoma" w:cs="Tahoma"/>
        </w:rPr>
        <w:t>SEKOLAH MENENGAH KEJURUAN/MADRASAH ALIYAH KEJURUAN</w:t>
      </w:r>
    </w:p>
    <w:p w:rsidR="001749A6" w:rsidRDefault="00BD41AE" w:rsidP="001749A6">
      <w:pPr>
        <w:spacing w:line="354" w:lineRule="auto"/>
        <w:ind w:left="720" w:right="373" w:firstLine="720"/>
        <w:rPr>
          <w:rFonts w:ascii="Tahoma" w:eastAsia="Bookman Old Style" w:hAnsi="Tahoma" w:cs="Tahoma"/>
        </w:rPr>
      </w:pPr>
      <w:r>
        <w:rPr>
          <w:rFonts w:ascii="Tahoma" w:eastAsia="Bookman Old Style" w:hAnsi="Tahoma" w:cs="Tahoma"/>
        </w:rPr>
        <w:t>Bidang Keahlian</w:t>
      </w:r>
      <w:r>
        <w:rPr>
          <w:rFonts w:ascii="Tahoma" w:eastAsia="Bookman Old Style" w:hAnsi="Tahoma" w:cs="Tahoma"/>
        </w:rPr>
        <w:tab/>
      </w:r>
      <w:r>
        <w:rPr>
          <w:rFonts w:ascii="Tahoma" w:eastAsia="Bookman Old Style" w:hAnsi="Tahoma" w:cs="Tahoma"/>
        </w:rPr>
        <w:tab/>
      </w:r>
      <w:r w:rsidR="001749A6" w:rsidRPr="00D65CDC">
        <w:rPr>
          <w:rFonts w:ascii="Tahoma" w:eastAsia="Bookman Old Style" w:hAnsi="Tahoma" w:cs="Tahoma"/>
        </w:rPr>
        <w:t xml:space="preserve">: </w:t>
      </w:r>
      <w:r>
        <w:rPr>
          <w:rFonts w:ascii="Tahoma" w:eastAsia="Bookman Old Style" w:hAnsi="Tahoma" w:cs="Tahoma"/>
        </w:rPr>
        <w:t>Teknologi dan Rekayasa</w:t>
      </w:r>
      <w:r w:rsidR="001749A6" w:rsidRPr="00D65CDC">
        <w:rPr>
          <w:rFonts w:ascii="Tahoma" w:eastAsia="Bookman Old Style" w:hAnsi="Tahoma" w:cs="Tahoma"/>
        </w:rPr>
        <w:t xml:space="preserve"> </w:t>
      </w:r>
    </w:p>
    <w:p w:rsidR="001749A6" w:rsidRPr="00D65CDC" w:rsidRDefault="001749A6" w:rsidP="001749A6">
      <w:pPr>
        <w:spacing w:line="354" w:lineRule="auto"/>
        <w:ind w:left="720" w:right="373" w:firstLine="720"/>
        <w:rPr>
          <w:rFonts w:ascii="Tahoma" w:eastAsia="Bookman Old Style" w:hAnsi="Tahoma" w:cs="Tahoma"/>
        </w:rPr>
      </w:pPr>
      <w:r w:rsidRPr="00D65CDC">
        <w:rPr>
          <w:rFonts w:ascii="Tahoma" w:eastAsia="Bookman Old Style" w:hAnsi="Tahoma" w:cs="Tahoma"/>
        </w:rPr>
        <w:t>Program Keahlian</w:t>
      </w:r>
      <w:r w:rsidR="00BD41AE">
        <w:rPr>
          <w:rFonts w:ascii="Tahoma" w:eastAsia="Bookman Old Style" w:hAnsi="Tahoma" w:cs="Tahoma"/>
        </w:rPr>
        <w:tab/>
      </w:r>
      <w:r w:rsidR="00BD41AE">
        <w:rPr>
          <w:rFonts w:ascii="Tahoma" w:eastAsia="Bookman Old Style" w:hAnsi="Tahoma" w:cs="Tahoma"/>
        </w:rPr>
        <w:tab/>
        <w:t>: Teknik Mesin</w:t>
      </w:r>
    </w:p>
    <w:p w:rsidR="001749A6" w:rsidRPr="00D65CDC" w:rsidRDefault="001749A6" w:rsidP="001749A6">
      <w:pPr>
        <w:spacing w:line="260" w:lineRule="exact"/>
        <w:ind w:left="720" w:firstLine="720"/>
        <w:rPr>
          <w:rFonts w:ascii="Tahoma" w:eastAsia="Bookman Old Style" w:hAnsi="Tahoma" w:cs="Tahoma"/>
        </w:rPr>
      </w:pPr>
      <w:r w:rsidRPr="00D65CDC">
        <w:rPr>
          <w:rFonts w:ascii="Tahoma" w:eastAsia="Bookman Old Style" w:hAnsi="Tahoma" w:cs="Tahoma"/>
          <w:position w:val="-1"/>
        </w:rPr>
        <w:t>Kompetensi Keahlian</w:t>
      </w:r>
      <w:r w:rsidR="00BD41AE">
        <w:rPr>
          <w:rFonts w:ascii="Tahoma" w:eastAsia="Bookman Old Style" w:hAnsi="Tahoma" w:cs="Tahoma"/>
          <w:position w:val="-1"/>
        </w:rPr>
        <w:tab/>
      </w:r>
      <w:r w:rsidRPr="00D65CDC">
        <w:rPr>
          <w:rFonts w:ascii="Tahoma" w:eastAsia="Bookman Old Style" w:hAnsi="Tahoma" w:cs="Tahoma"/>
          <w:position w:val="-1"/>
        </w:rPr>
        <w:t xml:space="preserve">: </w:t>
      </w:r>
      <w:r w:rsidR="00BD41AE">
        <w:rPr>
          <w:rFonts w:ascii="Tahoma" w:eastAsia="Bookman Old Style" w:hAnsi="Tahoma" w:cs="Tahoma"/>
          <w:position w:val="-1"/>
        </w:rPr>
        <w:t>Teknik Pengelasan (C3)</w:t>
      </w:r>
    </w:p>
    <w:p w:rsidR="001749A6" w:rsidRPr="00D65CDC" w:rsidRDefault="001749A6" w:rsidP="001749A6">
      <w:pPr>
        <w:spacing w:before="3" w:line="120" w:lineRule="exact"/>
        <w:rPr>
          <w:rFonts w:ascii="Tahoma" w:hAnsi="Tahoma" w:cs="Tahoma"/>
        </w:rPr>
      </w:pPr>
    </w:p>
    <w:p w:rsidR="00CE6133" w:rsidRDefault="00CE6133" w:rsidP="001C5DC7">
      <w:pPr>
        <w:spacing w:before="3" w:line="120" w:lineRule="exact"/>
        <w:rPr>
          <w:rFonts w:ascii="Tahoma" w:hAnsi="Tahoma" w:cs="Tahoma"/>
        </w:rPr>
      </w:pPr>
    </w:p>
    <w:p w:rsidR="001749A6" w:rsidRDefault="001749A6" w:rsidP="001C5DC7">
      <w:pPr>
        <w:spacing w:before="3" w:line="120" w:lineRule="exact"/>
        <w:rPr>
          <w:rFonts w:ascii="Tahoma" w:hAnsi="Tahoma" w:cs="Tahoma"/>
        </w:rPr>
      </w:pPr>
    </w:p>
    <w:p w:rsidR="00BD41AE" w:rsidRPr="00BD41AE" w:rsidRDefault="00BD41AE" w:rsidP="00BD41AE">
      <w:pPr>
        <w:spacing w:before="26"/>
        <w:ind w:left="102" w:right="71" w:firstLine="720"/>
        <w:jc w:val="both"/>
        <w:rPr>
          <w:rFonts w:ascii="Tahoma" w:eastAsia="Bookman Old Style" w:hAnsi="Tahoma" w:cs="Tahoma"/>
        </w:rPr>
      </w:pPr>
      <w:r w:rsidRPr="00BD41AE">
        <w:rPr>
          <w:rFonts w:ascii="Tahoma" w:eastAsia="Bookman Old Style" w:hAnsi="Tahoma" w:cs="Tahoma"/>
          <w:spacing w:val="-2"/>
        </w:rPr>
        <w:t>T</w:t>
      </w:r>
      <w:r w:rsidRPr="00BD41AE">
        <w:rPr>
          <w:rFonts w:ascii="Tahoma" w:eastAsia="Bookman Old Style" w:hAnsi="Tahoma" w:cs="Tahoma"/>
        </w:rPr>
        <w:t>ujuan kurikulum</w:t>
      </w:r>
      <w:r w:rsidRPr="00BD41AE">
        <w:rPr>
          <w:rFonts w:ascii="Tahoma" w:eastAsia="Bookman Old Style" w:hAnsi="Tahoma" w:cs="Tahoma"/>
          <w:spacing w:val="3"/>
        </w:rPr>
        <w:t xml:space="preserve"> </w:t>
      </w:r>
      <w:r w:rsidRPr="00BD41AE">
        <w:rPr>
          <w:rFonts w:ascii="Tahoma" w:eastAsia="Bookman Old Style" w:hAnsi="Tahoma" w:cs="Tahoma"/>
        </w:rPr>
        <w:t>mencakup empat aspek</w:t>
      </w:r>
      <w:r w:rsidRPr="00BD41AE">
        <w:rPr>
          <w:rFonts w:ascii="Tahoma" w:eastAsia="Bookman Old Style" w:hAnsi="Tahoma" w:cs="Tahoma"/>
          <w:spacing w:val="2"/>
        </w:rPr>
        <w:t xml:space="preserve"> </w:t>
      </w:r>
      <w:r w:rsidRPr="00BD41AE">
        <w:rPr>
          <w:rFonts w:ascii="Tahoma" w:eastAsia="Bookman Old Style" w:hAnsi="Tahoma" w:cs="Tahoma"/>
        </w:rPr>
        <w:t>kompetensi, yaitu (1) aspek</w:t>
      </w:r>
      <w:r w:rsidRPr="00BD41AE">
        <w:rPr>
          <w:rFonts w:ascii="Tahoma" w:eastAsia="Bookman Old Style" w:hAnsi="Tahoma" w:cs="Tahoma"/>
          <w:spacing w:val="-2"/>
        </w:rPr>
        <w:t xml:space="preserve"> </w:t>
      </w:r>
      <w:r w:rsidRPr="00BD41AE">
        <w:rPr>
          <w:rFonts w:ascii="Tahoma" w:eastAsia="Bookman Old Style" w:hAnsi="Tahoma" w:cs="Tahoma"/>
        </w:rPr>
        <w:t>kompetensi</w:t>
      </w:r>
      <w:r w:rsidRPr="00BD41AE">
        <w:rPr>
          <w:rFonts w:ascii="Tahoma" w:eastAsia="Bookman Old Style" w:hAnsi="Tahoma" w:cs="Tahoma"/>
          <w:spacing w:val="-2"/>
        </w:rPr>
        <w:t xml:space="preserve"> </w:t>
      </w:r>
      <w:r w:rsidRPr="00BD41AE">
        <w:rPr>
          <w:rFonts w:ascii="Tahoma" w:eastAsia="Bookman Old Style" w:hAnsi="Tahoma" w:cs="Tahoma"/>
        </w:rPr>
        <w:t>s</w:t>
      </w:r>
      <w:r w:rsidRPr="00BD41AE">
        <w:rPr>
          <w:rFonts w:ascii="Tahoma" w:eastAsia="Bookman Old Style" w:hAnsi="Tahoma" w:cs="Tahoma"/>
          <w:spacing w:val="-2"/>
        </w:rPr>
        <w:t>i</w:t>
      </w:r>
      <w:r w:rsidRPr="00BD41AE">
        <w:rPr>
          <w:rFonts w:ascii="Tahoma" w:eastAsia="Bookman Old Style" w:hAnsi="Tahoma" w:cs="Tahoma"/>
        </w:rPr>
        <w:t>kap</w:t>
      </w:r>
      <w:r w:rsidRPr="00BD41AE">
        <w:rPr>
          <w:rFonts w:ascii="Tahoma" w:eastAsia="Bookman Old Style" w:hAnsi="Tahoma" w:cs="Tahoma"/>
          <w:spacing w:val="-2"/>
        </w:rPr>
        <w:t xml:space="preserve"> </w:t>
      </w:r>
      <w:r w:rsidRPr="00BD41AE">
        <w:rPr>
          <w:rFonts w:ascii="Tahoma" w:eastAsia="Bookman Old Style" w:hAnsi="Tahoma" w:cs="Tahoma"/>
        </w:rPr>
        <w:t>spiritual,</w:t>
      </w:r>
      <w:r w:rsidRPr="00BD41AE">
        <w:rPr>
          <w:rFonts w:ascii="Tahoma" w:eastAsia="Bookman Old Style" w:hAnsi="Tahoma" w:cs="Tahoma"/>
          <w:spacing w:val="-2"/>
        </w:rPr>
        <w:t xml:space="preserve"> </w:t>
      </w:r>
      <w:r w:rsidRPr="00BD41AE">
        <w:rPr>
          <w:rFonts w:ascii="Tahoma" w:eastAsia="Bookman Old Style" w:hAnsi="Tahoma" w:cs="Tahoma"/>
        </w:rPr>
        <w:t>(2)</w:t>
      </w:r>
      <w:r w:rsidRPr="00BD41AE">
        <w:rPr>
          <w:rFonts w:ascii="Tahoma" w:eastAsia="Bookman Old Style" w:hAnsi="Tahoma" w:cs="Tahoma"/>
          <w:spacing w:val="-2"/>
        </w:rPr>
        <w:t xml:space="preserve"> </w:t>
      </w:r>
      <w:r w:rsidRPr="00BD41AE">
        <w:rPr>
          <w:rFonts w:ascii="Tahoma" w:eastAsia="Bookman Old Style" w:hAnsi="Tahoma" w:cs="Tahoma"/>
        </w:rPr>
        <w:t>si</w:t>
      </w:r>
      <w:r w:rsidRPr="00BD41AE">
        <w:rPr>
          <w:rFonts w:ascii="Tahoma" w:eastAsia="Bookman Old Style" w:hAnsi="Tahoma" w:cs="Tahoma"/>
          <w:spacing w:val="-2"/>
        </w:rPr>
        <w:t>k</w:t>
      </w:r>
      <w:r w:rsidRPr="00BD41AE">
        <w:rPr>
          <w:rFonts w:ascii="Tahoma" w:eastAsia="Bookman Old Style" w:hAnsi="Tahoma" w:cs="Tahoma"/>
        </w:rPr>
        <w:t>ap</w:t>
      </w:r>
      <w:r w:rsidRPr="00BD41AE">
        <w:rPr>
          <w:rFonts w:ascii="Tahoma" w:eastAsia="Bookman Old Style" w:hAnsi="Tahoma" w:cs="Tahoma"/>
          <w:spacing w:val="-2"/>
        </w:rPr>
        <w:t xml:space="preserve"> </w:t>
      </w:r>
      <w:r w:rsidRPr="00BD41AE">
        <w:rPr>
          <w:rFonts w:ascii="Tahoma" w:eastAsia="Bookman Old Style" w:hAnsi="Tahoma" w:cs="Tahoma"/>
        </w:rPr>
        <w:t>sosial,</w:t>
      </w:r>
      <w:r w:rsidRPr="00BD41AE">
        <w:rPr>
          <w:rFonts w:ascii="Tahoma" w:eastAsia="Bookman Old Style" w:hAnsi="Tahoma" w:cs="Tahoma"/>
          <w:spacing w:val="-2"/>
        </w:rPr>
        <w:t xml:space="preserve"> </w:t>
      </w:r>
      <w:r w:rsidRPr="00BD41AE">
        <w:rPr>
          <w:rFonts w:ascii="Tahoma" w:eastAsia="Bookman Old Style" w:hAnsi="Tahoma" w:cs="Tahoma"/>
        </w:rPr>
        <w:t>(3)</w:t>
      </w:r>
      <w:r w:rsidRPr="00BD41AE">
        <w:rPr>
          <w:rFonts w:ascii="Tahoma" w:eastAsia="Bookman Old Style" w:hAnsi="Tahoma" w:cs="Tahoma"/>
          <w:spacing w:val="-2"/>
        </w:rPr>
        <w:t xml:space="preserve"> </w:t>
      </w:r>
      <w:r w:rsidRPr="00BD41AE">
        <w:rPr>
          <w:rFonts w:ascii="Tahoma" w:eastAsia="Bookman Old Style" w:hAnsi="Tahoma" w:cs="Tahoma"/>
        </w:rPr>
        <w:t>penge</w:t>
      </w:r>
      <w:r w:rsidRPr="00BD41AE">
        <w:rPr>
          <w:rFonts w:ascii="Tahoma" w:eastAsia="Bookman Old Style" w:hAnsi="Tahoma" w:cs="Tahoma"/>
          <w:spacing w:val="-2"/>
        </w:rPr>
        <w:t>t</w:t>
      </w:r>
      <w:r w:rsidRPr="00BD41AE">
        <w:rPr>
          <w:rFonts w:ascii="Tahoma" w:eastAsia="Bookman Old Style" w:hAnsi="Tahoma" w:cs="Tahoma"/>
        </w:rPr>
        <w:t>ahuan,</w:t>
      </w:r>
      <w:r w:rsidRPr="00BD41AE">
        <w:rPr>
          <w:rFonts w:ascii="Tahoma" w:eastAsia="Bookman Old Style" w:hAnsi="Tahoma" w:cs="Tahoma"/>
          <w:spacing w:val="-2"/>
        </w:rPr>
        <w:t xml:space="preserve"> </w:t>
      </w:r>
      <w:r w:rsidRPr="00BD41AE">
        <w:rPr>
          <w:rFonts w:ascii="Tahoma" w:eastAsia="Bookman Old Style" w:hAnsi="Tahoma" w:cs="Tahoma"/>
        </w:rPr>
        <w:t>dan</w:t>
      </w:r>
      <w:r w:rsidRPr="00BD41AE">
        <w:rPr>
          <w:rFonts w:ascii="Tahoma" w:eastAsia="Bookman Old Style" w:hAnsi="Tahoma" w:cs="Tahoma"/>
          <w:spacing w:val="-2"/>
        </w:rPr>
        <w:t xml:space="preserve"> </w:t>
      </w:r>
      <w:r w:rsidRPr="00BD41AE">
        <w:rPr>
          <w:rFonts w:ascii="Tahoma" w:eastAsia="Bookman Old Style" w:hAnsi="Tahoma" w:cs="Tahoma"/>
        </w:rPr>
        <w:t>(4) keterampilan. Aspe</w:t>
      </w:r>
      <w:r w:rsidRPr="00BD41AE">
        <w:rPr>
          <w:rFonts w:ascii="Tahoma" w:eastAsia="Bookman Old Style" w:hAnsi="Tahoma" w:cs="Tahoma"/>
          <w:spacing w:val="1"/>
        </w:rPr>
        <w:t>k</w:t>
      </w:r>
      <w:r w:rsidRPr="00BD41AE">
        <w:rPr>
          <w:rFonts w:ascii="Tahoma" w:eastAsia="Bookman Old Style" w:hAnsi="Tahoma" w:cs="Tahoma"/>
        </w:rPr>
        <w:t>-aspek kompetensi tersebut dicapai melalui proses pembelajaran intrakurikuler, kokurikuler, dan ekstrakurikuler.</w:t>
      </w:r>
    </w:p>
    <w:p w:rsidR="00BD41AE" w:rsidRPr="00BD41AE" w:rsidRDefault="00BD41AE" w:rsidP="00BD41AE">
      <w:pPr>
        <w:spacing w:before="1" w:line="120" w:lineRule="exact"/>
        <w:rPr>
          <w:rFonts w:ascii="Tahoma" w:hAnsi="Tahoma" w:cs="Tahoma"/>
        </w:rPr>
      </w:pPr>
    </w:p>
    <w:p w:rsidR="00BD41AE" w:rsidRPr="00BD41AE" w:rsidRDefault="00BD41AE" w:rsidP="00BD41AE">
      <w:pPr>
        <w:ind w:left="102" w:right="71" w:firstLine="720"/>
        <w:jc w:val="both"/>
        <w:rPr>
          <w:rFonts w:ascii="Tahoma" w:eastAsia="Bookman Old Style" w:hAnsi="Tahoma" w:cs="Tahoma"/>
        </w:rPr>
      </w:pPr>
      <w:r w:rsidRPr="00BD41AE">
        <w:rPr>
          <w:rFonts w:ascii="Tahoma" w:eastAsia="Bookman Old Style" w:hAnsi="Tahoma" w:cs="Tahoma"/>
        </w:rPr>
        <w:t>Rumusan kompetensi sikap</w:t>
      </w:r>
      <w:r w:rsidRPr="00BD41AE">
        <w:rPr>
          <w:rFonts w:ascii="Tahoma" w:eastAsia="Bookman Old Style" w:hAnsi="Tahoma" w:cs="Tahoma"/>
          <w:spacing w:val="2"/>
        </w:rPr>
        <w:t xml:space="preserve"> </w:t>
      </w:r>
      <w:r w:rsidRPr="00BD41AE">
        <w:rPr>
          <w:rFonts w:ascii="Tahoma" w:eastAsia="Bookman Old Style" w:hAnsi="Tahoma" w:cs="Tahoma"/>
        </w:rPr>
        <w:t xml:space="preserve">spiritual yaitu, </w:t>
      </w:r>
      <w:r w:rsidRPr="00BD41AE">
        <w:rPr>
          <w:rFonts w:ascii="Tahoma" w:eastAsia="Bookman Old Style" w:hAnsi="Tahoma" w:cs="Tahoma"/>
          <w:spacing w:val="1"/>
        </w:rPr>
        <w:t>“</w:t>
      </w:r>
      <w:r w:rsidRPr="00BD41AE">
        <w:rPr>
          <w:rFonts w:ascii="Tahoma" w:eastAsia="Bookman Old Style" w:hAnsi="Tahoma" w:cs="Tahoma"/>
        </w:rPr>
        <w:t>Menghayati dan mengamalkan</w:t>
      </w:r>
      <w:r w:rsidRPr="00BD41AE">
        <w:rPr>
          <w:rFonts w:ascii="Tahoma" w:eastAsia="Bookman Old Style" w:hAnsi="Tahoma" w:cs="Tahoma"/>
          <w:spacing w:val="1"/>
        </w:rPr>
        <w:t xml:space="preserve"> </w:t>
      </w:r>
      <w:r w:rsidRPr="00BD41AE">
        <w:rPr>
          <w:rFonts w:ascii="Tahoma" w:eastAsia="Bookman Old Style" w:hAnsi="Tahoma" w:cs="Tahoma"/>
        </w:rPr>
        <w:t>ajaran</w:t>
      </w:r>
      <w:r w:rsidRPr="00BD41AE">
        <w:rPr>
          <w:rFonts w:ascii="Tahoma" w:eastAsia="Bookman Old Style" w:hAnsi="Tahoma" w:cs="Tahoma"/>
          <w:spacing w:val="1"/>
        </w:rPr>
        <w:t xml:space="preserve"> </w:t>
      </w:r>
      <w:r w:rsidRPr="00BD41AE">
        <w:rPr>
          <w:rFonts w:ascii="Tahoma" w:eastAsia="Bookman Old Style" w:hAnsi="Tahoma" w:cs="Tahoma"/>
        </w:rPr>
        <w:t>agama</w:t>
      </w:r>
      <w:r w:rsidRPr="00BD41AE">
        <w:rPr>
          <w:rFonts w:ascii="Tahoma" w:eastAsia="Bookman Old Style" w:hAnsi="Tahoma" w:cs="Tahoma"/>
          <w:spacing w:val="1"/>
        </w:rPr>
        <w:t xml:space="preserve"> </w:t>
      </w:r>
      <w:r w:rsidRPr="00BD41AE">
        <w:rPr>
          <w:rFonts w:ascii="Tahoma" w:eastAsia="Bookman Old Style" w:hAnsi="Tahoma" w:cs="Tahoma"/>
        </w:rPr>
        <w:t>yang</w:t>
      </w:r>
      <w:r w:rsidRPr="00BD41AE">
        <w:rPr>
          <w:rFonts w:ascii="Tahoma" w:eastAsia="Bookman Old Style" w:hAnsi="Tahoma" w:cs="Tahoma"/>
          <w:spacing w:val="1"/>
        </w:rPr>
        <w:t xml:space="preserve"> </w:t>
      </w:r>
      <w:r w:rsidRPr="00BD41AE">
        <w:rPr>
          <w:rFonts w:ascii="Tahoma" w:eastAsia="Bookman Old Style" w:hAnsi="Tahoma" w:cs="Tahoma"/>
          <w:spacing w:val="2"/>
        </w:rPr>
        <w:t>d</w:t>
      </w:r>
      <w:r w:rsidRPr="00BD41AE">
        <w:rPr>
          <w:rFonts w:ascii="Tahoma" w:eastAsia="Bookman Old Style" w:hAnsi="Tahoma" w:cs="Tahoma"/>
        </w:rPr>
        <w:t>ianutny</w:t>
      </w:r>
      <w:r w:rsidRPr="00BD41AE">
        <w:rPr>
          <w:rFonts w:ascii="Tahoma" w:eastAsia="Bookman Old Style" w:hAnsi="Tahoma" w:cs="Tahoma"/>
          <w:spacing w:val="2"/>
        </w:rPr>
        <w:t>a</w:t>
      </w:r>
      <w:r w:rsidRPr="00BD41AE">
        <w:rPr>
          <w:rFonts w:ascii="Tahoma" w:eastAsia="Bookman Old Style" w:hAnsi="Tahoma" w:cs="Tahoma"/>
        </w:rPr>
        <w:t>”.</w:t>
      </w:r>
      <w:r w:rsidRPr="00BD41AE">
        <w:rPr>
          <w:rFonts w:ascii="Tahoma" w:eastAsia="Bookman Old Style" w:hAnsi="Tahoma" w:cs="Tahoma"/>
          <w:spacing w:val="1"/>
        </w:rPr>
        <w:t xml:space="preserve"> </w:t>
      </w:r>
      <w:r w:rsidRPr="00BD41AE">
        <w:rPr>
          <w:rFonts w:ascii="Tahoma" w:eastAsia="Bookman Old Style" w:hAnsi="Tahoma" w:cs="Tahoma"/>
        </w:rPr>
        <w:t xml:space="preserve">Sedangkan rumusan kompetensi sikap sosial yaitu, </w:t>
      </w:r>
      <w:r w:rsidRPr="00BD41AE">
        <w:rPr>
          <w:rFonts w:ascii="Tahoma" w:eastAsia="Bookman Old Style" w:hAnsi="Tahoma" w:cs="Tahoma"/>
          <w:spacing w:val="1"/>
        </w:rPr>
        <w:t>“</w:t>
      </w:r>
      <w:r w:rsidRPr="00BD41AE">
        <w:rPr>
          <w:rFonts w:ascii="Tahoma" w:eastAsia="Bookman Old Style" w:hAnsi="Tahoma" w:cs="Tahoma"/>
        </w:rPr>
        <w:t>Menghayati dan mengamalkan perilaku jujur, disiplin, santun, peduli (gotong royong, kerja sama, toleran, damai), bertanggung-jawab,</w:t>
      </w:r>
      <w:r w:rsidRPr="00BD41AE">
        <w:rPr>
          <w:rFonts w:ascii="Tahoma" w:eastAsia="Bookman Old Style" w:hAnsi="Tahoma" w:cs="Tahoma"/>
          <w:spacing w:val="1"/>
        </w:rPr>
        <w:t xml:space="preserve"> </w:t>
      </w:r>
      <w:r w:rsidRPr="00BD41AE">
        <w:rPr>
          <w:rFonts w:ascii="Tahoma" w:eastAsia="Bookman Old Style" w:hAnsi="Tahoma" w:cs="Tahoma"/>
        </w:rPr>
        <w:t>responsif, dan proaktif melalui keteladanan, pemberian nasehat, penguatan, pembiasaan, dan pengkondisian secara berkesinambungan serta menunjukkan sikap sebagai bag</w:t>
      </w:r>
      <w:r w:rsidRPr="00BD41AE">
        <w:rPr>
          <w:rFonts w:ascii="Tahoma" w:eastAsia="Bookman Old Style" w:hAnsi="Tahoma" w:cs="Tahoma"/>
          <w:spacing w:val="-2"/>
        </w:rPr>
        <w:t>i</w:t>
      </w:r>
      <w:r w:rsidRPr="00BD41AE">
        <w:rPr>
          <w:rFonts w:ascii="Tahoma" w:eastAsia="Bookman Old Style" w:hAnsi="Tahoma" w:cs="Tahoma"/>
        </w:rPr>
        <w:t>an dari solu</w:t>
      </w:r>
      <w:r w:rsidRPr="00BD41AE">
        <w:rPr>
          <w:rFonts w:ascii="Tahoma" w:eastAsia="Bookman Old Style" w:hAnsi="Tahoma" w:cs="Tahoma"/>
          <w:spacing w:val="-2"/>
        </w:rPr>
        <w:t>s</w:t>
      </w:r>
      <w:r w:rsidRPr="00BD41AE">
        <w:rPr>
          <w:rFonts w:ascii="Tahoma" w:eastAsia="Bookman Old Style" w:hAnsi="Tahoma" w:cs="Tahoma"/>
        </w:rPr>
        <w:t>i atas berbagai per</w:t>
      </w:r>
      <w:r w:rsidRPr="00BD41AE">
        <w:rPr>
          <w:rFonts w:ascii="Tahoma" w:eastAsia="Bookman Old Style" w:hAnsi="Tahoma" w:cs="Tahoma"/>
          <w:spacing w:val="-2"/>
        </w:rPr>
        <w:t>m</w:t>
      </w:r>
      <w:r w:rsidRPr="00BD41AE">
        <w:rPr>
          <w:rFonts w:ascii="Tahoma" w:eastAsia="Bookman Old Style" w:hAnsi="Tahoma" w:cs="Tahoma"/>
        </w:rPr>
        <w:t>asalahan dalam b</w:t>
      </w:r>
      <w:r w:rsidRPr="00BD41AE">
        <w:rPr>
          <w:rFonts w:ascii="Tahoma" w:eastAsia="Bookman Old Style" w:hAnsi="Tahoma" w:cs="Tahoma"/>
          <w:spacing w:val="-2"/>
        </w:rPr>
        <w:t>e</w:t>
      </w:r>
      <w:r w:rsidRPr="00BD41AE">
        <w:rPr>
          <w:rFonts w:ascii="Tahoma" w:eastAsia="Bookman Old Style" w:hAnsi="Tahoma" w:cs="Tahoma"/>
        </w:rPr>
        <w:t>rinteraksi secara e</w:t>
      </w:r>
      <w:r w:rsidRPr="00BD41AE">
        <w:rPr>
          <w:rFonts w:ascii="Tahoma" w:eastAsia="Bookman Old Style" w:hAnsi="Tahoma" w:cs="Tahoma"/>
          <w:spacing w:val="-2"/>
        </w:rPr>
        <w:t>f</w:t>
      </w:r>
      <w:r w:rsidRPr="00BD41AE">
        <w:rPr>
          <w:rFonts w:ascii="Tahoma" w:eastAsia="Bookman Old Style" w:hAnsi="Tahoma" w:cs="Tahoma"/>
        </w:rPr>
        <w:t xml:space="preserve">ektif dengan lingkungan sosial dan alam serta dalam menempatkan diri sebagai cerminan bangsa </w:t>
      </w:r>
      <w:r w:rsidRPr="00BD41AE">
        <w:rPr>
          <w:rFonts w:ascii="Tahoma" w:eastAsia="Bookman Old Style" w:hAnsi="Tahoma" w:cs="Tahoma"/>
          <w:spacing w:val="-2"/>
        </w:rPr>
        <w:t>d</w:t>
      </w:r>
      <w:r w:rsidRPr="00BD41AE">
        <w:rPr>
          <w:rFonts w:ascii="Tahoma" w:eastAsia="Bookman Old Style" w:hAnsi="Tahoma" w:cs="Tahoma"/>
        </w:rPr>
        <w:t>alam pergaulan d</w:t>
      </w:r>
      <w:r w:rsidRPr="00BD41AE">
        <w:rPr>
          <w:rFonts w:ascii="Tahoma" w:eastAsia="Bookman Old Style" w:hAnsi="Tahoma" w:cs="Tahoma"/>
          <w:spacing w:val="-2"/>
        </w:rPr>
        <w:t>u</w:t>
      </w:r>
      <w:r w:rsidRPr="00BD41AE">
        <w:rPr>
          <w:rFonts w:ascii="Tahoma" w:eastAsia="Bookman Old Style" w:hAnsi="Tahoma" w:cs="Tahoma"/>
        </w:rPr>
        <w:t>ni</w:t>
      </w:r>
      <w:r w:rsidRPr="00BD41AE">
        <w:rPr>
          <w:rFonts w:ascii="Tahoma" w:eastAsia="Bookman Old Style" w:hAnsi="Tahoma" w:cs="Tahoma"/>
          <w:spacing w:val="2"/>
        </w:rPr>
        <w:t>a</w:t>
      </w:r>
      <w:r w:rsidRPr="00BD41AE">
        <w:rPr>
          <w:rFonts w:ascii="Tahoma" w:eastAsia="Bookman Old Style" w:hAnsi="Tahoma" w:cs="Tahoma"/>
        </w:rPr>
        <w:t>”. Kedua kompe</w:t>
      </w:r>
      <w:r w:rsidRPr="00BD41AE">
        <w:rPr>
          <w:rFonts w:ascii="Tahoma" w:eastAsia="Bookman Old Style" w:hAnsi="Tahoma" w:cs="Tahoma"/>
          <w:spacing w:val="-2"/>
        </w:rPr>
        <w:t>t</w:t>
      </w:r>
      <w:r w:rsidRPr="00BD41AE">
        <w:rPr>
          <w:rFonts w:ascii="Tahoma" w:eastAsia="Bookman Old Style" w:hAnsi="Tahoma" w:cs="Tahoma"/>
        </w:rPr>
        <w:t>ensi tersebut dicapai</w:t>
      </w:r>
      <w:r w:rsidRPr="00BD41AE">
        <w:rPr>
          <w:rFonts w:ascii="Tahoma" w:eastAsia="Bookman Old Style" w:hAnsi="Tahoma" w:cs="Tahoma"/>
          <w:spacing w:val="5"/>
        </w:rPr>
        <w:t xml:space="preserve"> </w:t>
      </w:r>
      <w:r w:rsidRPr="00BD41AE">
        <w:rPr>
          <w:rFonts w:ascii="Tahoma" w:eastAsia="Bookman Old Style" w:hAnsi="Tahoma" w:cs="Tahoma"/>
        </w:rPr>
        <w:t>melalui</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e</w:t>
      </w:r>
      <w:r w:rsidRPr="00BD41AE">
        <w:rPr>
          <w:rFonts w:ascii="Tahoma" w:eastAsia="Bookman Old Style" w:hAnsi="Tahoma" w:cs="Tahoma"/>
        </w:rPr>
        <w:t>mbelajaran</w:t>
      </w:r>
      <w:r w:rsidRPr="00BD41AE">
        <w:rPr>
          <w:rFonts w:ascii="Tahoma" w:eastAsia="Bookman Old Style" w:hAnsi="Tahoma" w:cs="Tahoma"/>
          <w:spacing w:val="5"/>
        </w:rPr>
        <w:t xml:space="preserve"> </w:t>
      </w:r>
      <w:r w:rsidRPr="00BD41AE">
        <w:rPr>
          <w:rFonts w:ascii="Tahoma" w:eastAsia="Bookman Old Style" w:hAnsi="Tahoma" w:cs="Tahoma"/>
        </w:rPr>
        <w:t>tidak</w:t>
      </w:r>
      <w:r w:rsidRPr="00BD41AE">
        <w:rPr>
          <w:rFonts w:ascii="Tahoma" w:eastAsia="Bookman Old Style" w:hAnsi="Tahoma" w:cs="Tahoma"/>
          <w:spacing w:val="5"/>
        </w:rPr>
        <w:t xml:space="preserve"> </w:t>
      </w:r>
      <w:r w:rsidRPr="00BD41AE">
        <w:rPr>
          <w:rFonts w:ascii="Tahoma" w:eastAsia="Bookman Old Style" w:hAnsi="Tahoma" w:cs="Tahoma"/>
          <w:spacing w:val="-2"/>
        </w:rPr>
        <w:t>l</w:t>
      </w:r>
      <w:r w:rsidRPr="00BD41AE">
        <w:rPr>
          <w:rFonts w:ascii="Tahoma" w:eastAsia="Bookman Old Style" w:hAnsi="Tahoma" w:cs="Tahoma"/>
        </w:rPr>
        <w:t>angsung</w:t>
      </w:r>
      <w:r w:rsidRPr="00BD41AE">
        <w:rPr>
          <w:rFonts w:ascii="Tahoma" w:eastAsia="Bookman Old Style" w:hAnsi="Tahoma" w:cs="Tahoma"/>
          <w:spacing w:val="5"/>
        </w:rPr>
        <w:t xml:space="preserve"> (</w:t>
      </w:r>
      <w:r w:rsidRPr="00BD41AE">
        <w:rPr>
          <w:rFonts w:ascii="Tahoma" w:eastAsia="Bookman Old Style" w:hAnsi="Tahoma" w:cs="Tahoma"/>
          <w:i/>
          <w:spacing w:val="-5"/>
        </w:rPr>
        <w:t>i</w:t>
      </w:r>
      <w:r w:rsidRPr="00BD41AE">
        <w:rPr>
          <w:rFonts w:ascii="Tahoma" w:eastAsia="Bookman Old Style" w:hAnsi="Tahoma" w:cs="Tahoma"/>
          <w:i/>
        </w:rPr>
        <w:t>n</w:t>
      </w:r>
      <w:r w:rsidRPr="00BD41AE">
        <w:rPr>
          <w:rFonts w:ascii="Tahoma" w:eastAsia="Bookman Old Style" w:hAnsi="Tahoma" w:cs="Tahoma"/>
          <w:i/>
          <w:spacing w:val="2"/>
        </w:rPr>
        <w:t>d</w:t>
      </w:r>
      <w:r w:rsidRPr="00BD41AE">
        <w:rPr>
          <w:rFonts w:ascii="Tahoma" w:eastAsia="Bookman Old Style" w:hAnsi="Tahoma" w:cs="Tahoma"/>
          <w:i/>
          <w:spacing w:val="-2"/>
        </w:rPr>
        <w:t>i</w:t>
      </w:r>
      <w:r w:rsidRPr="00BD41AE">
        <w:rPr>
          <w:rFonts w:ascii="Tahoma" w:eastAsia="Bookman Old Style" w:hAnsi="Tahoma" w:cs="Tahoma"/>
          <w:i/>
        </w:rPr>
        <w:t>re</w:t>
      </w:r>
      <w:r w:rsidRPr="00BD41AE">
        <w:rPr>
          <w:rFonts w:ascii="Tahoma" w:eastAsia="Bookman Old Style" w:hAnsi="Tahoma" w:cs="Tahoma"/>
          <w:i/>
          <w:spacing w:val="2"/>
        </w:rPr>
        <w:t>c</w:t>
      </w:r>
      <w:r w:rsidRPr="00BD41AE">
        <w:rPr>
          <w:rFonts w:ascii="Tahoma" w:eastAsia="Bookman Old Style" w:hAnsi="Tahoma" w:cs="Tahoma"/>
          <w:i/>
        </w:rPr>
        <w:t>t t</w:t>
      </w:r>
      <w:r w:rsidRPr="00BD41AE">
        <w:rPr>
          <w:rFonts w:ascii="Tahoma" w:eastAsia="Bookman Old Style" w:hAnsi="Tahoma" w:cs="Tahoma"/>
          <w:i/>
          <w:spacing w:val="2"/>
        </w:rPr>
        <w:t>e</w:t>
      </w:r>
      <w:r w:rsidRPr="00BD41AE">
        <w:rPr>
          <w:rFonts w:ascii="Tahoma" w:eastAsia="Bookman Old Style" w:hAnsi="Tahoma" w:cs="Tahoma"/>
          <w:i/>
          <w:spacing w:val="-5"/>
        </w:rPr>
        <w:t>a</w:t>
      </w:r>
      <w:r w:rsidRPr="00BD41AE">
        <w:rPr>
          <w:rFonts w:ascii="Tahoma" w:eastAsia="Bookman Old Style" w:hAnsi="Tahoma" w:cs="Tahoma"/>
          <w:i/>
        </w:rPr>
        <w:t>c</w:t>
      </w:r>
      <w:r w:rsidRPr="00BD41AE">
        <w:rPr>
          <w:rFonts w:ascii="Tahoma" w:eastAsia="Bookman Old Style" w:hAnsi="Tahoma" w:cs="Tahoma"/>
          <w:i/>
          <w:spacing w:val="2"/>
        </w:rPr>
        <w:t>h</w:t>
      </w:r>
      <w:r w:rsidRPr="00BD41AE">
        <w:rPr>
          <w:rFonts w:ascii="Tahoma" w:eastAsia="Bookman Old Style" w:hAnsi="Tahoma" w:cs="Tahoma"/>
          <w:i/>
          <w:spacing w:val="-2"/>
        </w:rPr>
        <w:t>i</w:t>
      </w:r>
      <w:r w:rsidRPr="00BD41AE">
        <w:rPr>
          <w:rFonts w:ascii="Tahoma" w:eastAsia="Bookman Old Style" w:hAnsi="Tahoma" w:cs="Tahoma"/>
          <w:i/>
        </w:rPr>
        <w:t>n</w:t>
      </w:r>
      <w:r w:rsidRPr="00BD41AE">
        <w:rPr>
          <w:rFonts w:ascii="Tahoma" w:eastAsia="Bookman Old Style" w:hAnsi="Tahoma" w:cs="Tahoma"/>
          <w:i/>
          <w:spacing w:val="2"/>
        </w:rPr>
        <w:t>g</w:t>
      </w:r>
      <w:r w:rsidRPr="00BD41AE">
        <w:rPr>
          <w:rFonts w:ascii="Tahoma" w:eastAsia="Bookman Old Style" w:hAnsi="Tahoma" w:cs="Tahoma"/>
        </w:rPr>
        <w:t>)</w:t>
      </w:r>
      <w:r w:rsidRPr="00BD41AE">
        <w:rPr>
          <w:rFonts w:ascii="Tahoma" w:eastAsia="Bookman Old Style" w:hAnsi="Tahoma" w:cs="Tahoma"/>
          <w:spacing w:val="5"/>
        </w:rPr>
        <w:t xml:space="preserve"> </w:t>
      </w:r>
      <w:r w:rsidRPr="00BD41AE">
        <w:rPr>
          <w:rFonts w:ascii="Tahoma" w:eastAsia="Bookman Old Style" w:hAnsi="Tahoma" w:cs="Tahoma"/>
        </w:rPr>
        <w:t>yaitu keteladanan, pembiasaan, dan budaya</w:t>
      </w:r>
      <w:r w:rsidRPr="00BD41AE">
        <w:rPr>
          <w:rFonts w:ascii="Tahoma" w:eastAsia="Bookman Old Style" w:hAnsi="Tahoma" w:cs="Tahoma"/>
          <w:spacing w:val="2"/>
        </w:rPr>
        <w:t xml:space="preserve"> </w:t>
      </w:r>
      <w:r w:rsidRPr="00BD41AE">
        <w:rPr>
          <w:rFonts w:ascii="Tahoma" w:eastAsia="Bookman Old Style" w:hAnsi="Tahoma" w:cs="Tahoma"/>
        </w:rPr>
        <w:t xml:space="preserve">sekolah, dengan </w:t>
      </w:r>
      <w:r w:rsidRPr="00BD41AE">
        <w:rPr>
          <w:rFonts w:ascii="Tahoma" w:eastAsia="Bookman Old Style" w:hAnsi="Tahoma" w:cs="Tahoma"/>
          <w:spacing w:val="2"/>
        </w:rPr>
        <w:t>m</w:t>
      </w:r>
      <w:r w:rsidRPr="00BD41AE">
        <w:rPr>
          <w:rFonts w:ascii="Tahoma" w:eastAsia="Bookman Old Style" w:hAnsi="Tahoma" w:cs="Tahoma"/>
        </w:rPr>
        <w:t>emperhati</w:t>
      </w:r>
      <w:r w:rsidRPr="00BD41AE">
        <w:rPr>
          <w:rFonts w:ascii="Tahoma" w:eastAsia="Bookman Old Style" w:hAnsi="Tahoma" w:cs="Tahoma"/>
          <w:spacing w:val="3"/>
        </w:rPr>
        <w:t>k</w:t>
      </w:r>
      <w:r w:rsidRPr="00BD41AE">
        <w:rPr>
          <w:rFonts w:ascii="Tahoma" w:eastAsia="Bookman Old Style" w:hAnsi="Tahoma" w:cs="Tahoma"/>
        </w:rPr>
        <w:t>an karakteristik mata pelajaran serta kebutuhan dan kondisi peserta didik.</w:t>
      </w:r>
    </w:p>
    <w:p w:rsidR="00BD41AE" w:rsidRPr="00BD41AE" w:rsidRDefault="00BD41AE" w:rsidP="00BD41AE">
      <w:pPr>
        <w:spacing w:before="1" w:line="120" w:lineRule="exact"/>
        <w:rPr>
          <w:rFonts w:ascii="Tahoma" w:hAnsi="Tahoma" w:cs="Tahoma"/>
        </w:rPr>
      </w:pPr>
    </w:p>
    <w:p w:rsidR="00BD41AE" w:rsidRPr="00BD41AE" w:rsidRDefault="00BD41AE" w:rsidP="00BD41AE">
      <w:pPr>
        <w:ind w:left="102" w:right="70" w:firstLine="720"/>
        <w:jc w:val="both"/>
        <w:rPr>
          <w:rFonts w:ascii="Tahoma" w:eastAsia="Bookman Old Style" w:hAnsi="Tahoma" w:cs="Tahoma"/>
        </w:rPr>
      </w:pPr>
      <w:r w:rsidRPr="00BD41AE">
        <w:rPr>
          <w:rFonts w:ascii="Tahoma" w:eastAsia="Bookman Old Style" w:hAnsi="Tahoma" w:cs="Tahoma"/>
        </w:rPr>
        <w:t>Penumbuhan dan</w:t>
      </w:r>
      <w:r w:rsidRPr="00BD41AE">
        <w:rPr>
          <w:rFonts w:ascii="Tahoma" w:eastAsia="Bookman Old Style" w:hAnsi="Tahoma" w:cs="Tahoma"/>
          <w:spacing w:val="1"/>
        </w:rPr>
        <w:t xml:space="preserve"> </w:t>
      </w:r>
      <w:r w:rsidRPr="00BD41AE">
        <w:rPr>
          <w:rFonts w:ascii="Tahoma" w:eastAsia="Bookman Old Style" w:hAnsi="Tahoma" w:cs="Tahoma"/>
        </w:rPr>
        <w:t>pengembangan kompetensi</w:t>
      </w:r>
      <w:r w:rsidRPr="00BD41AE">
        <w:rPr>
          <w:rFonts w:ascii="Tahoma" w:eastAsia="Bookman Old Style" w:hAnsi="Tahoma" w:cs="Tahoma"/>
          <w:spacing w:val="1"/>
        </w:rPr>
        <w:t xml:space="preserve"> </w:t>
      </w:r>
      <w:r w:rsidRPr="00BD41AE">
        <w:rPr>
          <w:rFonts w:ascii="Tahoma" w:eastAsia="Bookman Old Style" w:hAnsi="Tahoma" w:cs="Tahoma"/>
        </w:rPr>
        <w:t>sikap</w:t>
      </w:r>
      <w:r w:rsidRPr="00BD41AE">
        <w:rPr>
          <w:rFonts w:ascii="Tahoma" w:eastAsia="Bookman Old Style" w:hAnsi="Tahoma" w:cs="Tahoma"/>
          <w:spacing w:val="1"/>
        </w:rPr>
        <w:t xml:space="preserve"> </w:t>
      </w:r>
      <w:r w:rsidRPr="00BD41AE">
        <w:rPr>
          <w:rFonts w:ascii="Tahoma" w:eastAsia="Bookman Old Style" w:hAnsi="Tahoma" w:cs="Tahoma"/>
        </w:rPr>
        <w:t>dilakukan sepanjang</w:t>
      </w:r>
      <w:r w:rsidRPr="00BD41AE">
        <w:rPr>
          <w:rFonts w:ascii="Tahoma" w:eastAsia="Bookman Old Style" w:hAnsi="Tahoma" w:cs="Tahoma"/>
          <w:spacing w:val="-12"/>
        </w:rPr>
        <w:t xml:space="preserve"> </w:t>
      </w:r>
      <w:r w:rsidRPr="00BD41AE">
        <w:rPr>
          <w:rFonts w:ascii="Tahoma" w:eastAsia="Bookman Old Style" w:hAnsi="Tahoma" w:cs="Tahoma"/>
        </w:rPr>
        <w:t>proses</w:t>
      </w:r>
      <w:r w:rsidRPr="00BD41AE">
        <w:rPr>
          <w:rFonts w:ascii="Tahoma" w:eastAsia="Bookman Old Style" w:hAnsi="Tahoma" w:cs="Tahoma"/>
          <w:spacing w:val="-12"/>
        </w:rPr>
        <w:t xml:space="preserve"> </w:t>
      </w:r>
      <w:r w:rsidRPr="00BD41AE">
        <w:rPr>
          <w:rFonts w:ascii="Tahoma" w:eastAsia="Bookman Old Style" w:hAnsi="Tahoma" w:cs="Tahoma"/>
        </w:rPr>
        <w:t>pembelajaran</w:t>
      </w:r>
      <w:r w:rsidRPr="00BD41AE">
        <w:rPr>
          <w:rFonts w:ascii="Tahoma" w:eastAsia="Bookman Old Style" w:hAnsi="Tahoma" w:cs="Tahoma"/>
          <w:spacing w:val="-12"/>
        </w:rPr>
        <w:t xml:space="preserve"> </w:t>
      </w:r>
      <w:r w:rsidRPr="00BD41AE">
        <w:rPr>
          <w:rFonts w:ascii="Tahoma" w:eastAsia="Bookman Old Style" w:hAnsi="Tahoma" w:cs="Tahoma"/>
        </w:rPr>
        <w:t>berlangsung,</w:t>
      </w:r>
      <w:r w:rsidRPr="00BD41AE">
        <w:rPr>
          <w:rFonts w:ascii="Tahoma" w:eastAsia="Bookman Old Style" w:hAnsi="Tahoma" w:cs="Tahoma"/>
          <w:spacing w:val="-12"/>
        </w:rPr>
        <w:t xml:space="preserve"> </w:t>
      </w:r>
      <w:r w:rsidRPr="00BD41AE">
        <w:rPr>
          <w:rFonts w:ascii="Tahoma" w:eastAsia="Bookman Old Style" w:hAnsi="Tahoma" w:cs="Tahoma"/>
        </w:rPr>
        <w:t>dan</w:t>
      </w:r>
      <w:r w:rsidRPr="00BD41AE">
        <w:rPr>
          <w:rFonts w:ascii="Tahoma" w:eastAsia="Bookman Old Style" w:hAnsi="Tahoma" w:cs="Tahoma"/>
          <w:spacing w:val="-12"/>
        </w:rPr>
        <w:t xml:space="preserve"> </w:t>
      </w:r>
      <w:r w:rsidRPr="00BD41AE">
        <w:rPr>
          <w:rFonts w:ascii="Tahoma" w:eastAsia="Bookman Old Style" w:hAnsi="Tahoma" w:cs="Tahoma"/>
        </w:rPr>
        <w:t>dapat</w:t>
      </w:r>
      <w:r w:rsidRPr="00BD41AE">
        <w:rPr>
          <w:rFonts w:ascii="Tahoma" w:eastAsia="Bookman Old Style" w:hAnsi="Tahoma" w:cs="Tahoma"/>
          <w:spacing w:val="-12"/>
        </w:rPr>
        <w:t xml:space="preserve"> </w:t>
      </w:r>
      <w:r w:rsidRPr="00BD41AE">
        <w:rPr>
          <w:rFonts w:ascii="Tahoma" w:eastAsia="Bookman Old Style" w:hAnsi="Tahoma" w:cs="Tahoma"/>
        </w:rPr>
        <w:t>dig</w:t>
      </w:r>
      <w:r w:rsidRPr="00BD41AE">
        <w:rPr>
          <w:rFonts w:ascii="Tahoma" w:eastAsia="Bookman Old Style" w:hAnsi="Tahoma" w:cs="Tahoma"/>
          <w:spacing w:val="-2"/>
        </w:rPr>
        <w:t>u</w:t>
      </w:r>
      <w:r w:rsidRPr="00BD41AE">
        <w:rPr>
          <w:rFonts w:ascii="Tahoma" w:eastAsia="Bookman Old Style" w:hAnsi="Tahoma" w:cs="Tahoma"/>
        </w:rPr>
        <w:t>nakan</w:t>
      </w:r>
      <w:r w:rsidRPr="00BD41AE">
        <w:rPr>
          <w:rFonts w:ascii="Tahoma" w:eastAsia="Bookman Old Style" w:hAnsi="Tahoma" w:cs="Tahoma"/>
          <w:spacing w:val="-12"/>
        </w:rPr>
        <w:t xml:space="preserve"> </w:t>
      </w:r>
      <w:r w:rsidRPr="00BD41AE">
        <w:rPr>
          <w:rFonts w:ascii="Tahoma" w:eastAsia="Bookman Old Style" w:hAnsi="Tahoma" w:cs="Tahoma"/>
        </w:rPr>
        <w:t>sebagai pertimbangan guru dalam mengembangkan karakter peserta</w:t>
      </w:r>
      <w:r w:rsidRPr="00BD41AE">
        <w:rPr>
          <w:rFonts w:ascii="Tahoma" w:eastAsia="Bookman Old Style" w:hAnsi="Tahoma" w:cs="Tahoma"/>
          <w:spacing w:val="3"/>
        </w:rPr>
        <w:t xml:space="preserve"> </w:t>
      </w:r>
      <w:r w:rsidRPr="00BD41AE">
        <w:rPr>
          <w:rFonts w:ascii="Tahoma" w:eastAsia="Bookman Old Style" w:hAnsi="Tahoma" w:cs="Tahoma"/>
        </w:rPr>
        <w:t>didik lebih lanjut.</w:t>
      </w:r>
    </w:p>
    <w:p w:rsidR="00BD41AE" w:rsidRPr="00BD41AE" w:rsidRDefault="00BD41AE" w:rsidP="00BD41AE">
      <w:pPr>
        <w:spacing w:before="7" w:line="180" w:lineRule="exact"/>
        <w:rPr>
          <w:rFonts w:ascii="Tahoma" w:hAnsi="Tahoma" w:cs="Tahoma"/>
        </w:rPr>
      </w:pPr>
    </w:p>
    <w:p w:rsidR="00BD41AE" w:rsidRPr="00BD41AE" w:rsidRDefault="00BD41AE" w:rsidP="00BD41AE">
      <w:pPr>
        <w:spacing w:line="200" w:lineRule="exact"/>
        <w:rPr>
          <w:rFonts w:ascii="Tahoma" w:hAnsi="Tahoma" w:cs="Tahoma"/>
        </w:rPr>
      </w:pPr>
    </w:p>
    <w:tbl>
      <w:tblPr>
        <w:tblW w:w="0" w:type="auto"/>
        <w:tblInd w:w="175" w:type="dxa"/>
        <w:tblLayout w:type="fixed"/>
        <w:tblCellMar>
          <w:left w:w="0" w:type="dxa"/>
          <w:right w:w="0" w:type="dxa"/>
        </w:tblCellMar>
        <w:tblLook w:val="01E0" w:firstRow="1" w:lastRow="1" w:firstColumn="1" w:lastColumn="1" w:noHBand="0" w:noVBand="0"/>
      </w:tblPr>
      <w:tblGrid>
        <w:gridCol w:w="4251"/>
        <w:gridCol w:w="4381"/>
      </w:tblGrid>
      <w:tr w:rsidR="00BD41AE" w:rsidRPr="00BD41AE" w:rsidTr="00BD41AE">
        <w:trPr>
          <w:trHeight w:hRule="exact" w:val="931"/>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spacing w:line="341" w:lineRule="auto"/>
              <w:ind w:left="1101" w:right="862" w:hanging="199"/>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spacing w:val="1"/>
              </w:rPr>
              <w:t>E</w:t>
            </w:r>
            <w:r w:rsidRPr="00BD41AE">
              <w:rPr>
                <w:rFonts w:ascii="Tahoma" w:eastAsia="Bookman Old Style" w:hAnsi="Tahoma" w:cs="Tahoma"/>
                <w:b/>
              </w:rPr>
              <w:t xml:space="preserve">NSI </w:t>
            </w:r>
            <w:r w:rsidRPr="00BD41AE">
              <w:rPr>
                <w:rFonts w:ascii="Tahoma" w:eastAsia="Bookman Old Style" w:hAnsi="Tahoma" w:cs="Tahoma"/>
                <w:b/>
                <w:spacing w:val="2"/>
              </w:rPr>
              <w:t>I</w:t>
            </w:r>
            <w:r w:rsidRPr="00BD41AE">
              <w:rPr>
                <w:rFonts w:ascii="Tahoma" w:eastAsia="Bookman Old Style" w:hAnsi="Tahoma" w:cs="Tahoma"/>
                <w:b/>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3 (PENG</w:t>
            </w:r>
            <w:r w:rsidRPr="00BD41AE">
              <w:rPr>
                <w:rFonts w:ascii="Tahoma" w:eastAsia="Bookman Old Style" w:hAnsi="Tahoma" w:cs="Tahoma"/>
                <w:b/>
                <w:spacing w:val="1"/>
              </w:rPr>
              <w:t>E</w:t>
            </w:r>
            <w:r w:rsidRPr="00BD41AE">
              <w:rPr>
                <w:rFonts w:ascii="Tahoma" w:eastAsia="Bookman Old Style" w:hAnsi="Tahoma" w:cs="Tahoma"/>
                <w:b/>
                <w:spacing w:val="-2"/>
              </w:rPr>
              <w:t>T</w:t>
            </w:r>
            <w:r w:rsidRPr="00BD41AE">
              <w:rPr>
                <w:rFonts w:ascii="Tahoma" w:eastAsia="Bookman Old Style" w:hAnsi="Tahoma" w:cs="Tahoma"/>
                <w:b/>
              </w:rPr>
              <w:t>A</w:t>
            </w:r>
            <w:r w:rsidRPr="00BD41AE">
              <w:rPr>
                <w:rFonts w:ascii="Tahoma" w:eastAsia="Bookman Old Style" w:hAnsi="Tahoma" w:cs="Tahoma"/>
                <w:b/>
                <w:spacing w:val="-2"/>
              </w:rPr>
              <w:t>HU</w:t>
            </w:r>
            <w:r w:rsidRPr="00BD41AE">
              <w:rPr>
                <w:rFonts w:ascii="Tahoma" w:eastAsia="Bookman Old Style" w:hAnsi="Tahoma" w:cs="Tahoma"/>
                <w:b/>
              </w:rPr>
              <w:t>AN)</w:t>
            </w:r>
          </w:p>
        </w:tc>
        <w:tc>
          <w:tcPr>
            <w:tcW w:w="438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spacing w:line="341" w:lineRule="auto"/>
              <w:ind w:left="1142" w:right="927" w:hanging="175"/>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rPr>
              <w:t xml:space="preserve">ENSI </w:t>
            </w:r>
            <w:r w:rsidRPr="00BD41AE">
              <w:rPr>
                <w:rFonts w:ascii="Tahoma" w:eastAsia="Bookman Old Style" w:hAnsi="Tahoma" w:cs="Tahoma"/>
                <w:b/>
                <w:spacing w:val="2"/>
              </w:rPr>
              <w:t>I</w:t>
            </w:r>
            <w:r w:rsidRPr="00BD41AE">
              <w:rPr>
                <w:rFonts w:ascii="Tahoma" w:eastAsia="Bookman Old Style" w:hAnsi="Tahoma" w:cs="Tahoma"/>
                <w:b/>
                <w:spacing w:val="1"/>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4 (KE</w:t>
            </w:r>
            <w:r w:rsidRPr="00BD41AE">
              <w:rPr>
                <w:rFonts w:ascii="Tahoma" w:eastAsia="Bookman Old Style" w:hAnsi="Tahoma" w:cs="Tahoma"/>
                <w:b/>
                <w:spacing w:val="-5"/>
              </w:rPr>
              <w:t>T</w:t>
            </w:r>
            <w:r w:rsidRPr="00BD41AE">
              <w:rPr>
                <w:rFonts w:ascii="Tahoma" w:eastAsia="Bookman Old Style" w:hAnsi="Tahoma" w:cs="Tahoma"/>
                <w:b/>
              </w:rPr>
              <w:t>ER</w:t>
            </w:r>
            <w:r w:rsidRPr="00BD41AE">
              <w:rPr>
                <w:rFonts w:ascii="Tahoma" w:eastAsia="Bookman Old Style" w:hAnsi="Tahoma" w:cs="Tahoma"/>
                <w:b/>
                <w:spacing w:val="2"/>
              </w:rPr>
              <w:t>A</w:t>
            </w:r>
            <w:r w:rsidRPr="00BD41AE">
              <w:rPr>
                <w:rFonts w:ascii="Tahoma" w:eastAsia="Bookman Old Style" w:hAnsi="Tahoma" w:cs="Tahoma"/>
                <w:b/>
              </w:rPr>
              <w:t>MP</w:t>
            </w:r>
            <w:r w:rsidRPr="00BD41AE">
              <w:rPr>
                <w:rFonts w:ascii="Tahoma" w:eastAsia="Bookman Old Style" w:hAnsi="Tahoma" w:cs="Tahoma"/>
                <w:b/>
                <w:spacing w:val="2"/>
              </w:rPr>
              <w:t>I</w:t>
            </w:r>
            <w:r w:rsidRPr="00BD41AE">
              <w:rPr>
                <w:rFonts w:ascii="Tahoma" w:eastAsia="Bookman Old Style" w:hAnsi="Tahoma" w:cs="Tahoma"/>
                <w:b/>
              </w:rPr>
              <w:t>L</w:t>
            </w:r>
            <w:r w:rsidRPr="00BD41AE">
              <w:rPr>
                <w:rFonts w:ascii="Tahoma" w:eastAsia="Bookman Old Style" w:hAnsi="Tahoma" w:cs="Tahoma"/>
                <w:b/>
                <w:spacing w:val="1"/>
              </w:rPr>
              <w:t>A</w:t>
            </w:r>
            <w:r w:rsidRPr="00BD41AE">
              <w:rPr>
                <w:rFonts w:ascii="Tahoma" w:eastAsia="Bookman Old Style" w:hAnsi="Tahoma" w:cs="Tahoma"/>
                <w:b/>
                <w:spacing w:val="-2"/>
              </w:rPr>
              <w:t>N</w:t>
            </w:r>
            <w:r w:rsidRPr="00BD41AE">
              <w:rPr>
                <w:rFonts w:ascii="Tahoma" w:eastAsia="Bookman Old Style" w:hAnsi="Tahoma" w:cs="Tahoma"/>
                <w:b/>
              </w:rPr>
              <w:t>)</w:t>
            </w:r>
          </w:p>
        </w:tc>
      </w:tr>
      <w:tr w:rsidR="00BD41AE" w:rsidRPr="00BD41AE" w:rsidTr="004B2E43">
        <w:trPr>
          <w:trHeight w:hRule="exact" w:val="5363"/>
        </w:trPr>
        <w:tc>
          <w:tcPr>
            <w:tcW w:w="425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ind w:left="529" w:right="192" w:hanging="360"/>
              <w:rPr>
                <w:rFonts w:ascii="Tahoma" w:eastAsia="Bookman Old Style" w:hAnsi="Tahoma" w:cs="Tahoma"/>
              </w:rPr>
            </w:pPr>
            <w:r w:rsidRPr="00BD41AE">
              <w:rPr>
                <w:rFonts w:ascii="Tahoma" w:eastAsia="Bookman Old Style" w:hAnsi="Tahoma" w:cs="Tahoma"/>
              </w:rPr>
              <w:t>3.</w:t>
            </w:r>
            <w:r w:rsidRPr="00BD41AE">
              <w:rPr>
                <w:rFonts w:ascii="Tahoma" w:eastAsia="Bookman Old Style" w:hAnsi="Tahoma" w:cs="Tahoma"/>
                <w:spacing w:val="58"/>
              </w:rPr>
              <w:t xml:space="preserve"> </w:t>
            </w:r>
            <w:r w:rsidRPr="00BD41AE">
              <w:rPr>
                <w:rFonts w:ascii="Tahoma" w:eastAsia="Bookman Old Style" w:hAnsi="Tahoma" w:cs="Tahoma"/>
              </w:rPr>
              <w:t>Memahami, menerapkan, menganalisis, dan mengevaluasi tentang pengetahuan faktual, konseptual, operasional dasar, dan metakognitif sesuai dengan bidang dan lingkup kajian</w:t>
            </w:r>
            <w:r w:rsidRPr="00BD41AE">
              <w:rPr>
                <w:rFonts w:ascii="Tahoma" w:eastAsia="Bookman Old Style" w:hAnsi="Tahoma" w:cs="Tahoma"/>
                <w:spacing w:val="1"/>
              </w:rPr>
              <w:t xml:space="preserve"> </w:t>
            </w:r>
            <w:r w:rsidRPr="00BD41AE">
              <w:rPr>
                <w:rFonts w:ascii="Tahoma" w:eastAsia="Bookman Old Style" w:hAnsi="Tahoma" w:cs="Tahoma"/>
                <w:spacing w:val="-2"/>
              </w:rPr>
              <w:t>T</w:t>
            </w:r>
            <w:r w:rsidRPr="00BD41AE">
              <w:rPr>
                <w:rFonts w:ascii="Tahoma" w:eastAsia="Bookman Old Style" w:hAnsi="Tahoma" w:cs="Tahoma"/>
              </w:rPr>
              <w:t>ekn</w:t>
            </w:r>
            <w:r w:rsidRPr="00BD41AE">
              <w:rPr>
                <w:rFonts w:ascii="Tahoma" w:eastAsia="Bookman Old Style" w:hAnsi="Tahoma" w:cs="Tahoma"/>
                <w:spacing w:val="2"/>
              </w:rPr>
              <w:t>i</w:t>
            </w:r>
            <w:r w:rsidRPr="00BD41AE">
              <w:rPr>
                <w:rFonts w:ascii="Tahoma" w:eastAsia="Bookman Old Style" w:hAnsi="Tahoma" w:cs="Tahoma"/>
              </w:rPr>
              <w:t>k Pengelasan pada tingkat teknis, spesifik, detil, dan kompleks, berkenaan dengan ilmu pengetahuan, teknologi, seni, budaya, dan humaniora</w:t>
            </w:r>
          </w:p>
          <w:p w:rsidR="00BD41AE" w:rsidRPr="00BD41AE" w:rsidRDefault="00BD41AE" w:rsidP="004B2E43">
            <w:pPr>
              <w:spacing w:line="280" w:lineRule="exact"/>
              <w:ind w:left="529"/>
              <w:rPr>
                <w:rFonts w:ascii="Tahoma" w:eastAsia="Bookman Old Style" w:hAnsi="Tahoma" w:cs="Tahoma"/>
              </w:rPr>
            </w:pPr>
            <w:r w:rsidRPr="00BD41AE">
              <w:rPr>
                <w:rFonts w:ascii="Tahoma" w:eastAsia="Bookman Old Style" w:hAnsi="Tahoma" w:cs="Tahoma"/>
              </w:rPr>
              <w:t>dalam konteks pengembangan</w:t>
            </w:r>
          </w:p>
          <w:p w:rsidR="00BD41AE" w:rsidRPr="00BD41AE" w:rsidRDefault="00BD41AE" w:rsidP="004B2E43">
            <w:pPr>
              <w:spacing w:before="3" w:line="280" w:lineRule="exact"/>
              <w:ind w:left="529" w:right="212"/>
              <w:rPr>
                <w:rFonts w:ascii="Tahoma" w:eastAsia="Bookman Old Style" w:hAnsi="Tahoma" w:cs="Tahoma"/>
              </w:rPr>
            </w:pPr>
            <w:r w:rsidRPr="00BD41AE">
              <w:rPr>
                <w:rFonts w:ascii="Tahoma" w:eastAsia="Bookman Old Style" w:hAnsi="Tahoma" w:cs="Tahoma"/>
              </w:rPr>
              <w:t>potensi diri sebagai bagian dari keluarga, sekolah, dunia kerja, warga masyar</w:t>
            </w:r>
            <w:r w:rsidRPr="00BD41AE">
              <w:rPr>
                <w:rFonts w:ascii="Tahoma" w:eastAsia="Bookman Old Style" w:hAnsi="Tahoma" w:cs="Tahoma"/>
                <w:spacing w:val="1"/>
              </w:rPr>
              <w:t>a</w:t>
            </w:r>
            <w:r w:rsidRPr="00BD41AE">
              <w:rPr>
                <w:rFonts w:ascii="Tahoma" w:eastAsia="Bookman Old Style" w:hAnsi="Tahoma" w:cs="Tahoma"/>
              </w:rPr>
              <w:t>kat</w:t>
            </w:r>
          </w:p>
        </w:tc>
        <w:tc>
          <w:tcPr>
            <w:tcW w:w="438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ind w:left="441" w:right="377"/>
              <w:rPr>
                <w:rFonts w:ascii="Tahoma" w:eastAsia="Bookman Old Style" w:hAnsi="Tahoma" w:cs="Tahoma"/>
              </w:rPr>
            </w:pPr>
            <w:r w:rsidRPr="00BD41AE">
              <w:rPr>
                <w:rFonts w:ascii="Tahoma" w:eastAsia="Bookman Old Style" w:hAnsi="Tahoma" w:cs="Tahoma"/>
              </w:rPr>
              <w:t xml:space="preserve">Melaksanakan tugas spesifik, dengan menggunakan alat, informasi, dan prosedur kerja yang lazim dilakukan serta menyelesaikan masalah sederhana sesuai dengan lingkup kajian </w:t>
            </w:r>
            <w:r w:rsidRPr="00BD41AE">
              <w:rPr>
                <w:rFonts w:ascii="Tahoma" w:eastAsia="Bookman Old Style" w:hAnsi="Tahoma" w:cs="Tahoma"/>
                <w:spacing w:val="-2"/>
              </w:rPr>
              <w:t>T</w:t>
            </w:r>
            <w:r w:rsidRPr="00BD41AE">
              <w:rPr>
                <w:rFonts w:ascii="Tahoma" w:eastAsia="Bookman Old Style" w:hAnsi="Tahoma" w:cs="Tahoma"/>
              </w:rPr>
              <w:t>ekn</w:t>
            </w:r>
            <w:r w:rsidRPr="00BD41AE">
              <w:rPr>
                <w:rFonts w:ascii="Tahoma" w:eastAsia="Bookman Old Style" w:hAnsi="Tahoma" w:cs="Tahoma"/>
                <w:spacing w:val="2"/>
              </w:rPr>
              <w:t>i</w:t>
            </w:r>
            <w:r w:rsidRPr="00BD41AE">
              <w:rPr>
                <w:rFonts w:ascii="Tahoma" w:eastAsia="Bookman Old Style" w:hAnsi="Tahoma" w:cs="Tahoma"/>
              </w:rPr>
              <w:t>k Pengelasan.</w:t>
            </w:r>
          </w:p>
          <w:p w:rsidR="00BD41AE" w:rsidRPr="00BD41AE" w:rsidRDefault="00BD41AE" w:rsidP="004B2E43">
            <w:pPr>
              <w:spacing w:before="9" w:line="100" w:lineRule="exact"/>
              <w:rPr>
                <w:rFonts w:ascii="Tahoma" w:hAnsi="Tahoma" w:cs="Tahoma"/>
              </w:rPr>
            </w:pPr>
          </w:p>
          <w:p w:rsidR="00BD41AE" w:rsidRPr="00BD41AE" w:rsidRDefault="00BD41AE" w:rsidP="004B2E43">
            <w:pPr>
              <w:ind w:left="441" w:right="221"/>
              <w:rPr>
                <w:rFonts w:ascii="Tahoma" w:eastAsia="Bookman Old Style" w:hAnsi="Tahoma" w:cs="Tahoma"/>
              </w:rPr>
            </w:pPr>
            <w:r w:rsidRPr="00BD41AE">
              <w:rPr>
                <w:rFonts w:ascii="Tahoma" w:eastAsia="Bookman Old Style" w:hAnsi="Tahoma" w:cs="Tahoma"/>
              </w:rPr>
              <w:t>Menampilkan kinerja di</w:t>
            </w:r>
            <w:r w:rsidRPr="00BD41AE">
              <w:rPr>
                <w:rFonts w:ascii="Tahoma" w:eastAsia="Bookman Old Style" w:hAnsi="Tahoma" w:cs="Tahoma"/>
                <w:spacing w:val="1"/>
              </w:rPr>
              <w:t xml:space="preserve"> </w:t>
            </w:r>
            <w:r w:rsidRPr="00BD41AE">
              <w:rPr>
                <w:rFonts w:ascii="Tahoma" w:eastAsia="Bookman Old Style" w:hAnsi="Tahoma" w:cs="Tahoma"/>
              </w:rPr>
              <w:t>bawah bimbingan dengan mutu dan kuantitas yang terukur sesuai dengan standar.</w:t>
            </w:r>
          </w:p>
          <w:p w:rsidR="00BD41AE" w:rsidRPr="00BD41AE" w:rsidRDefault="00BD41AE" w:rsidP="004B2E43">
            <w:pPr>
              <w:spacing w:before="9" w:line="100" w:lineRule="exact"/>
              <w:rPr>
                <w:rFonts w:ascii="Tahoma" w:hAnsi="Tahoma" w:cs="Tahoma"/>
              </w:rPr>
            </w:pPr>
          </w:p>
          <w:p w:rsidR="00BD41AE" w:rsidRPr="00BD41AE" w:rsidRDefault="00BD41AE" w:rsidP="004B2E43">
            <w:pPr>
              <w:ind w:left="441" w:right="349"/>
              <w:rPr>
                <w:rFonts w:ascii="Tahoma" w:eastAsia="Bookman Old Style" w:hAnsi="Tahoma" w:cs="Tahoma"/>
              </w:rPr>
            </w:pPr>
            <w:r w:rsidRPr="00BD41AE">
              <w:rPr>
                <w:rFonts w:ascii="Tahoma" w:eastAsia="Bookman Old Style" w:hAnsi="Tahoma" w:cs="Tahoma"/>
              </w:rPr>
              <w:t>Menunjukkan keterampilan menalar, mengolah, dan menyaji secara efektif, kreatif, produktif, kritis, mandiri, kolaboratif, komunikatif, dan solutif dalam ranah abstrak</w:t>
            </w:r>
          </w:p>
        </w:tc>
      </w:tr>
    </w:tbl>
    <w:p w:rsidR="00BD41AE" w:rsidRPr="00BD41AE" w:rsidRDefault="00BD41AE" w:rsidP="00BD41AE">
      <w:pPr>
        <w:rPr>
          <w:rFonts w:ascii="Tahoma" w:hAnsi="Tahoma" w:cs="Tahoma"/>
        </w:rPr>
        <w:sectPr w:rsidR="00BD41AE" w:rsidRPr="00BD41AE">
          <w:pgSz w:w="11920" w:h="18720"/>
          <w:pgMar w:top="174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95" w:type="dxa"/>
        <w:tblLayout w:type="fixed"/>
        <w:tblCellMar>
          <w:left w:w="0" w:type="dxa"/>
          <w:right w:w="0" w:type="dxa"/>
        </w:tblCellMar>
        <w:tblLook w:val="01E0" w:firstRow="1" w:lastRow="1" w:firstColumn="1" w:lastColumn="1" w:noHBand="0" w:noVBand="0"/>
      </w:tblPr>
      <w:tblGrid>
        <w:gridCol w:w="4251"/>
        <w:gridCol w:w="4381"/>
      </w:tblGrid>
      <w:tr w:rsidR="00BD41AE" w:rsidRPr="00BD41AE" w:rsidTr="00BD41AE">
        <w:trPr>
          <w:trHeight w:hRule="exact" w:val="934"/>
        </w:trPr>
        <w:tc>
          <w:tcPr>
            <w:tcW w:w="425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spacing w:line="341" w:lineRule="auto"/>
              <w:ind w:left="1101" w:right="862" w:hanging="199"/>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spacing w:val="1"/>
              </w:rPr>
              <w:t>E</w:t>
            </w:r>
            <w:r w:rsidRPr="00BD41AE">
              <w:rPr>
                <w:rFonts w:ascii="Tahoma" w:eastAsia="Bookman Old Style" w:hAnsi="Tahoma" w:cs="Tahoma"/>
                <w:b/>
              </w:rPr>
              <w:t xml:space="preserve">NSI </w:t>
            </w:r>
            <w:r w:rsidRPr="00BD41AE">
              <w:rPr>
                <w:rFonts w:ascii="Tahoma" w:eastAsia="Bookman Old Style" w:hAnsi="Tahoma" w:cs="Tahoma"/>
                <w:b/>
                <w:spacing w:val="2"/>
              </w:rPr>
              <w:t>I</w:t>
            </w:r>
            <w:r w:rsidRPr="00BD41AE">
              <w:rPr>
                <w:rFonts w:ascii="Tahoma" w:eastAsia="Bookman Old Style" w:hAnsi="Tahoma" w:cs="Tahoma"/>
                <w:b/>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3 (PENG</w:t>
            </w:r>
            <w:r w:rsidRPr="00BD41AE">
              <w:rPr>
                <w:rFonts w:ascii="Tahoma" w:eastAsia="Bookman Old Style" w:hAnsi="Tahoma" w:cs="Tahoma"/>
                <w:b/>
                <w:spacing w:val="1"/>
              </w:rPr>
              <w:t>E</w:t>
            </w:r>
            <w:r w:rsidRPr="00BD41AE">
              <w:rPr>
                <w:rFonts w:ascii="Tahoma" w:eastAsia="Bookman Old Style" w:hAnsi="Tahoma" w:cs="Tahoma"/>
                <w:b/>
                <w:spacing w:val="-2"/>
              </w:rPr>
              <w:t>T</w:t>
            </w:r>
            <w:r w:rsidRPr="00BD41AE">
              <w:rPr>
                <w:rFonts w:ascii="Tahoma" w:eastAsia="Bookman Old Style" w:hAnsi="Tahoma" w:cs="Tahoma"/>
                <w:b/>
              </w:rPr>
              <w:t>A</w:t>
            </w:r>
            <w:r w:rsidRPr="00BD41AE">
              <w:rPr>
                <w:rFonts w:ascii="Tahoma" w:eastAsia="Bookman Old Style" w:hAnsi="Tahoma" w:cs="Tahoma"/>
                <w:b/>
                <w:spacing w:val="-2"/>
              </w:rPr>
              <w:t>HU</w:t>
            </w:r>
            <w:r w:rsidRPr="00BD41AE">
              <w:rPr>
                <w:rFonts w:ascii="Tahoma" w:eastAsia="Bookman Old Style" w:hAnsi="Tahoma" w:cs="Tahoma"/>
                <w:b/>
              </w:rPr>
              <w:t>AN)</w:t>
            </w:r>
          </w:p>
        </w:tc>
        <w:tc>
          <w:tcPr>
            <w:tcW w:w="438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spacing w:line="341" w:lineRule="auto"/>
              <w:ind w:left="1142" w:right="927" w:hanging="175"/>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5"/>
              </w:rPr>
              <w:t>T</w:t>
            </w:r>
            <w:r w:rsidRPr="00BD41AE">
              <w:rPr>
                <w:rFonts w:ascii="Tahoma" w:eastAsia="Bookman Old Style" w:hAnsi="Tahoma" w:cs="Tahoma"/>
                <w:b/>
              </w:rPr>
              <w:t xml:space="preserve">ENSI </w:t>
            </w:r>
            <w:r w:rsidRPr="00BD41AE">
              <w:rPr>
                <w:rFonts w:ascii="Tahoma" w:eastAsia="Bookman Old Style" w:hAnsi="Tahoma" w:cs="Tahoma"/>
                <w:b/>
                <w:spacing w:val="2"/>
              </w:rPr>
              <w:t>I</w:t>
            </w:r>
            <w:r w:rsidRPr="00BD41AE">
              <w:rPr>
                <w:rFonts w:ascii="Tahoma" w:eastAsia="Bookman Old Style" w:hAnsi="Tahoma" w:cs="Tahoma"/>
                <w:b/>
                <w:spacing w:val="1"/>
              </w:rPr>
              <w:t>N</w:t>
            </w:r>
            <w:r w:rsidRPr="00BD41AE">
              <w:rPr>
                <w:rFonts w:ascii="Tahoma" w:eastAsia="Bookman Old Style" w:hAnsi="Tahoma" w:cs="Tahoma"/>
                <w:b/>
                <w:spacing w:val="-5"/>
              </w:rPr>
              <w:t>T</w:t>
            </w:r>
            <w:r w:rsidRPr="00BD41AE">
              <w:rPr>
                <w:rFonts w:ascii="Tahoma" w:eastAsia="Bookman Old Style" w:hAnsi="Tahoma" w:cs="Tahoma"/>
                <w:b/>
              </w:rPr>
              <w:t>I</w:t>
            </w:r>
            <w:r w:rsidRPr="00BD41AE">
              <w:rPr>
                <w:rFonts w:ascii="Tahoma" w:eastAsia="Bookman Old Style" w:hAnsi="Tahoma" w:cs="Tahoma"/>
                <w:b/>
                <w:spacing w:val="2"/>
              </w:rPr>
              <w:t xml:space="preserve"> </w:t>
            </w:r>
            <w:r w:rsidRPr="00BD41AE">
              <w:rPr>
                <w:rFonts w:ascii="Tahoma" w:eastAsia="Bookman Old Style" w:hAnsi="Tahoma" w:cs="Tahoma"/>
                <w:b/>
              </w:rPr>
              <w:t>4 (KE</w:t>
            </w:r>
            <w:r w:rsidRPr="00BD41AE">
              <w:rPr>
                <w:rFonts w:ascii="Tahoma" w:eastAsia="Bookman Old Style" w:hAnsi="Tahoma" w:cs="Tahoma"/>
                <w:b/>
                <w:spacing w:val="-5"/>
              </w:rPr>
              <w:t>T</w:t>
            </w:r>
            <w:r w:rsidRPr="00BD41AE">
              <w:rPr>
                <w:rFonts w:ascii="Tahoma" w:eastAsia="Bookman Old Style" w:hAnsi="Tahoma" w:cs="Tahoma"/>
                <w:b/>
              </w:rPr>
              <w:t>ER</w:t>
            </w:r>
            <w:r w:rsidRPr="00BD41AE">
              <w:rPr>
                <w:rFonts w:ascii="Tahoma" w:eastAsia="Bookman Old Style" w:hAnsi="Tahoma" w:cs="Tahoma"/>
                <w:b/>
                <w:spacing w:val="2"/>
              </w:rPr>
              <w:t>A</w:t>
            </w:r>
            <w:r w:rsidRPr="00BD41AE">
              <w:rPr>
                <w:rFonts w:ascii="Tahoma" w:eastAsia="Bookman Old Style" w:hAnsi="Tahoma" w:cs="Tahoma"/>
                <w:b/>
              </w:rPr>
              <w:t>MP</w:t>
            </w:r>
            <w:r w:rsidRPr="00BD41AE">
              <w:rPr>
                <w:rFonts w:ascii="Tahoma" w:eastAsia="Bookman Old Style" w:hAnsi="Tahoma" w:cs="Tahoma"/>
                <w:b/>
                <w:spacing w:val="2"/>
              </w:rPr>
              <w:t>I</w:t>
            </w:r>
            <w:r w:rsidRPr="00BD41AE">
              <w:rPr>
                <w:rFonts w:ascii="Tahoma" w:eastAsia="Bookman Old Style" w:hAnsi="Tahoma" w:cs="Tahoma"/>
                <w:b/>
              </w:rPr>
              <w:t>L</w:t>
            </w:r>
            <w:r w:rsidRPr="00BD41AE">
              <w:rPr>
                <w:rFonts w:ascii="Tahoma" w:eastAsia="Bookman Old Style" w:hAnsi="Tahoma" w:cs="Tahoma"/>
                <w:b/>
                <w:spacing w:val="1"/>
              </w:rPr>
              <w:t>A</w:t>
            </w:r>
            <w:r w:rsidRPr="00BD41AE">
              <w:rPr>
                <w:rFonts w:ascii="Tahoma" w:eastAsia="Bookman Old Style" w:hAnsi="Tahoma" w:cs="Tahoma"/>
                <w:b/>
                <w:spacing w:val="-2"/>
              </w:rPr>
              <w:t>N</w:t>
            </w:r>
            <w:r w:rsidRPr="00BD41AE">
              <w:rPr>
                <w:rFonts w:ascii="Tahoma" w:eastAsia="Bookman Old Style" w:hAnsi="Tahoma" w:cs="Tahoma"/>
                <w:b/>
              </w:rPr>
              <w:t>)</w:t>
            </w:r>
          </w:p>
        </w:tc>
      </w:tr>
      <w:tr w:rsidR="00BD41AE" w:rsidRPr="00BD41AE" w:rsidTr="004B2E43">
        <w:trPr>
          <w:trHeight w:hRule="exact" w:val="4477"/>
        </w:trPr>
        <w:tc>
          <w:tcPr>
            <w:tcW w:w="425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line="280" w:lineRule="exact"/>
              <w:ind w:left="529" w:right="980"/>
              <w:rPr>
                <w:rFonts w:ascii="Tahoma" w:eastAsia="Bookman Old Style" w:hAnsi="Tahoma" w:cs="Tahoma"/>
              </w:rPr>
            </w:pPr>
            <w:r w:rsidRPr="00BD41AE">
              <w:rPr>
                <w:rFonts w:ascii="Tahoma" w:eastAsia="Bookman Old Style" w:hAnsi="Tahoma" w:cs="Tahoma"/>
              </w:rPr>
              <w:t>nasional, regional, dan internasional.</w:t>
            </w:r>
          </w:p>
        </w:tc>
        <w:tc>
          <w:tcPr>
            <w:tcW w:w="438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line="280" w:lineRule="exact"/>
              <w:ind w:left="441" w:right="315"/>
              <w:rPr>
                <w:rFonts w:ascii="Tahoma" w:eastAsia="Bookman Old Style" w:hAnsi="Tahoma" w:cs="Tahoma"/>
              </w:rPr>
            </w:pPr>
            <w:r w:rsidRPr="00BD41AE">
              <w:rPr>
                <w:rFonts w:ascii="Tahoma" w:eastAsia="Bookman Old Style" w:hAnsi="Tahoma" w:cs="Tahoma"/>
              </w:rPr>
              <w:t>terkait dengan pengembangan dari yang dipelajarinya di</w:t>
            </w:r>
          </w:p>
          <w:p w:rsidR="00BD41AE" w:rsidRPr="00BD41AE" w:rsidRDefault="00BD41AE" w:rsidP="004B2E43">
            <w:pPr>
              <w:spacing w:before="3" w:line="280" w:lineRule="exact"/>
              <w:ind w:left="441" w:right="175"/>
              <w:rPr>
                <w:rFonts w:ascii="Tahoma" w:eastAsia="Bookman Old Style" w:hAnsi="Tahoma" w:cs="Tahoma"/>
              </w:rPr>
            </w:pPr>
            <w:r w:rsidRPr="00BD41AE">
              <w:rPr>
                <w:rFonts w:ascii="Tahoma" w:eastAsia="Bookman Old Style" w:hAnsi="Tahoma" w:cs="Tahoma"/>
              </w:rPr>
              <w:t>sekolah, serta mampu melaksanakan tugas spesif</w:t>
            </w:r>
            <w:r w:rsidRPr="00BD41AE">
              <w:rPr>
                <w:rFonts w:ascii="Tahoma" w:eastAsia="Bookman Old Style" w:hAnsi="Tahoma" w:cs="Tahoma"/>
                <w:spacing w:val="1"/>
              </w:rPr>
              <w:t>i</w:t>
            </w:r>
            <w:r w:rsidRPr="00BD41AE">
              <w:rPr>
                <w:rFonts w:ascii="Tahoma" w:eastAsia="Bookman Old Style" w:hAnsi="Tahoma" w:cs="Tahoma"/>
              </w:rPr>
              <w:t>k di bawah pengawasan langsung.</w:t>
            </w:r>
          </w:p>
          <w:p w:rsidR="00BD41AE" w:rsidRPr="00BD41AE" w:rsidRDefault="00BD41AE" w:rsidP="004B2E43">
            <w:pPr>
              <w:spacing w:before="1" w:line="120" w:lineRule="exact"/>
              <w:rPr>
                <w:rFonts w:ascii="Tahoma" w:hAnsi="Tahoma" w:cs="Tahoma"/>
              </w:rPr>
            </w:pPr>
          </w:p>
          <w:p w:rsidR="00BD41AE" w:rsidRPr="00BD41AE" w:rsidRDefault="00BD41AE" w:rsidP="004B2E43">
            <w:pPr>
              <w:ind w:left="441" w:right="315"/>
              <w:rPr>
                <w:rFonts w:ascii="Tahoma" w:eastAsia="Bookman Old Style" w:hAnsi="Tahoma" w:cs="Tahoma"/>
              </w:rPr>
            </w:pPr>
            <w:r w:rsidRPr="00BD41AE">
              <w:rPr>
                <w:rFonts w:ascii="Tahoma" w:eastAsia="Bookman Old Style" w:hAnsi="Tahoma" w:cs="Tahoma"/>
              </w:rPr>
              <w:t>Menunjukkan keterampilan mempersepsi, kesiapan, meniru, membiasakan gerak mahir, menjadikan gerak alami, dalam ranah konkret terkait dengan pengembangan dari yang dipelajarinya di sekolah, serta mampu</w:t>
            </w:r>
          </w:p>
          <w:p w:rsidR="00BD41AE" w:rsidRPr="00BD41AE" w:rsidRDefault="00BD41AE" w:rsidP="004B2E43">
            <w:pPr>
              <w:spacing w:before="4" w:line="280" w:lineRule="exact"/>
              <w:ind w:left="441" w:right="176"/>
              <w:rPr>
                <w:rFonts w:ascii="Tahoma" w:eastAsia="Bookman Old Style" w:hAnsi="Tahoma" w:cs="Tahoma"/>
              </w:rPr>
            </w:pPr>
            <w:r w:rsidRPr="00BD41AE">
              <w:rPr>
                <w:rFonts w:ascii="Tahoma" w:eastAsia="Bookman Old Style" w:hAnsi="Tahoma" w:cs="Tahoma"/>
              </w:rPr>
              <w:t>melaksanakan tugas spesifik di bawah pengawasan langsung.</w:t>
            </w:r>
          </w:p>
        </w:tc>
      </w:tr>
    </w:tbl>
    <w:p w:rsidR="00BD41AE" w:rsidRPr="00BD41AE" w:rsidRDefault="00BD41AE" w:rsidP="00BD41AE">
      <w:pPr>
        <w:rPr>
          <w:rFonts w:ascii="Tahoma" w:hAnsi="Tahoma" w:cs="Tahoma"/>
        </w:rPr>
        <w:sectPr w:rsidR="00BD41AE" w:rsidRPr="00BD41AE">
          <w:pgSz w:w="11920" w:h="18720"/>
          <w:pgMar w:top="1600" w:right="1380" w:bottom="280" w:left="1680" w:header="720" w:footer="720" w:gutter="0"/>
          <w:cols w:space="720"/>
        </w:sectPr>
      </w:pPr>
    </w:p>
    <w:p w:rsidR="00BD41AE" w:rsidRDefault="00BD41AE" w:rsidP="00BD41AE">
      <w:pPr>
        <w:spacing w:before="71" w:line="341" w:lineRule="auto"/>
        <w:ind w:left="102" w:right="1901"/>
        <w:rPr>
          <w:rFonts w:ascii="Tahoma" w:eastAsia="Bookman Old Style" w:hAnsi="Tahoma" w:cs="Tahoma"/>
        </w:rPr>
      </w:pPr>
      <w:r w:rsidRPr="00BD41AE">
        <w:rPr>
          <w:rFonts w:ascii="Tahoma" w:eastAsia="Bookman Old Style" w:hAnsi="Tahoma" w:cs="Tahoma"/>
        </w:rPr>
        <w:lastRenderedPageBreak/>
        <w:t xml:space="preserve">Mata Pelajaran    </w:t>
      </w:r>
      <w:r w:rsidRPr="00BD41AE">
        <w:rPr>
          <w:rFonts w:ascii="Tahoma" w:eastAsia="Bookman Old Style" w:hAnsi="Tahoma" w:cs="Tahoma"/>
          <w:spacing w:val="11"/>
        </w:rPr>
        <w:t xml:space="preserve"> </w:t>
      </w:r>
      <w:r w:rsidRPr="00BD41AE">
        <w:rPr>
          <w:rFonts w:ascii="Tahoma" w:eastAsia="Bookman Old Style" w:hAnsi="Tahoma" w:cs="Tahoma"/>
        </w:rPr>
        <w:t xml:space="preserve">: </w:t>
      </w:r>
      <w:r w:rsidRPr="00BD41AE">
        <w:rPr>
          <w:rFonts w:ascii="Tahoma" w:eastAsia="Bookman Old Style" w:hAnsi="Tahoma" w:cs="Tahoma"/>
          <w:spacing w:val="-2"/>
        </w:rPr>
        <w:t>T</w:t>
      </w:r>
      <w:r w:rsidRPr="00BD41AE">
        <w:rPr>
          <w:rFonts w:ascii="Tahoma" w:eastAsia="Bookman Old Style" w:hAnsi="Tahoma" w:cs="Tahoma"/>
        </w:rPr>
        <w:t>eknik Pengelasan</w:t>
      </w:r>
      <w:r w:rsidRPr="00BD41AE">
        <w:rPr>
          <w:rFonts w:ascii="Tahoma" w:eastAsia="Bookman Old Style" w:hAnsi="Tahoma" w:cs="Tahoma"/>
          <w:spacing w:val="2"/>
        </w:rPr>
        <w:t xml:space="preserve"> </w:t>
      </w:r>
      <w:r w:rsidRPr="00BD41AE">
        <w:rPr>
          <w:rFonts w:ascii="Tahoma" w:eastAsia="Bookman Old Style" w:hAnsi="Tahoma" w:cs="Tahoma"/>
        </w:rPr>
        <w:t>Oks</w:t>
      </w:r>
      <w:r w:rsidRPr="00BD41AE">
        <w:rPr>
          <w:rFonts w:ascii="Tahoma" w:eastAsia="Bookman Old Style" w:hAnsi="Tahoma" w:cs="Tahoma"/>
          <w:spacing w:val="1"/>
        </w:rPr>
        <w:t>i</w:t>
      </w:r>
      <w:r w:rsidRPr="00BD41AE">
        <w:rPr>
          <w:rFonts w:ascii="Tahoma" w:eastAsia="Bookman Old Style" w:hAnsi="Tahoma" w:cs="Tahoma"/>
        </w:rPr>
        <w:t xml:space="preserve">-Asetelin (OAW) </w:t>
      </w:r>
    </w:p>
    <w:p w:rsidR="00BD41AE" w:rsidRPr="00BD41AE" w:rsidRDefault="00BD41AE" w:rsidP="00BD41AE">
      <w:pPr>
        <w:spacing w:before="71" w:line="341" w:lineRule="auto"/>
        <w:ind w:left="102" w:right="1901"/>
        <w:rPr>
          <w:rFonts w:ascii="Tahoma" w:eastAsia="Bookman Old Style" w:hAnsi="Tahoma" w:cs="Tahoma"/>
        </w:rPr>
      </w:pPr>
      <w:r w:rsidRPr="00BD41AE">
        <w:rPr>
          <w:rFonts w:ascii="Tahoma" w:eastAsia="Bookman Old Style" w:hAnsi="Tahoma" w:cs="Tahoma"/>
        </w:rPr>
        <w:t xml:space="preserve">Jam Pelajaran     </w:t>
      </w:r>
      <w:r w:rsidRPr="00BD41AE">
        <w:rPr>
          <w:rFonts w:ascii="Tahoma" w:eastAsia="Bookman Old Style" w:hAnsi="Tahoma" w:cs="Tahoma"/>
          <w:spacing w:val="16"/>
        </w:rPr>
        <w:t xml:space="preserve"> </w:t>
      </w:r>
      <w:r w:rsidRPr="00BD41AE">
        <w:rPr>
          <w:rFonts w:ascii="Tahoma" w:eastAsia="Bookman Old Style" w:hAnsi="Tahoma" w:cs="Tahoma"/>
        </w:rPr>
        <w:t>: 288 JP (@ 45 Menit)</w:t>
      </w:r>
    </w:p>
    <w:p w:rsidR="00BD41AE" w:rsidRPr="00BD41AE" w:rsidRDefault="00BD41AE" w:rsidP="00BD41AE">
      <w:pPr>
        <w:spacing w:before="3" w:line="2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20"/>
        <w:gridCol w:w="4261"/>
      </w:tblGrid>
      <w:tr w:rsidR="00BD41AE" w:rsidRPr="00BD41AE" w:rsidTr="00BD41AE">
        <w:trPr>
          <w:trHeight w:hRule="exact" w:val="530"/>
        </w:trPr>
        <w:tc>
          <w:tcPr>
            <w:tcW w:w="4520"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66"/>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26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37"/>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579"/>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ind w:left="810" w:right="134"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1</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w:t>
            </w:r>
            <w:r w:rsidRPr="00BD41AE">
              <w:rPr>
                <w:rFonts w:ascii="Tahoma" w:eastAsia="Bookman Old Style" w:hAnsi="Tahoma" w:cs="Tahoma"/>
              </w:rPr>
              <w:t xml:space="preserve">k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bawa</w:t>
            </w:r>
            <w:r w:rsidRPr="00BD41AE">
              <w:rPr>
                <w:rFonts w:ascii="Tahoma" w:eastAsia="Bookman Old Style" w:hAnsi="Tahoma" w:cs="Tahoma"/>
              </w:rPr>
              <w:t>h</w:t>
            </w:r>
            <w:r w:rsidRPr="00BD41AE">
              <w:rPr>
                <w:rFonts w:ascii="Tahoma" w:eastAsia="Bookman Old Style" w:hAnsi="Tahoma" w:cs="Tahoma"/>
                <w:spacing w:val="-5"/>
              </w:rPr>
              <w:t xml:space="preserve"> </w:t>
            </w:r>
            <w:r w:rsidRPr="00BD41AE">
              <w:rPr>
                <w:rFonts w:ascii="Tahoma" w:eastAsia="Bookman Old Style" w:hAnsi="Tahoma" w:cs="Tahoma"/>
                <w:spacing w:val="-2"/>
              </w:rPr>
              <w:t>t</w:t>
            </w:r>
            <w:r w:rsidRPr="00BD41AE">
              <w:rPr>
                <w:rFonts w:ascii="Tahoma" w:eastAsia="Bookman Old Style" w:hAnsi="Tahoma" w:cs="Tahoma"/>
              </w:rPr>
              <w:t>a</w:t>
            </w:r>
            <w:r w:rsidRPr="00BD41AE">
              <w:rPr>
                <w:rFonts w:ascii="Tahoma" w:eastAsia="Bookman Old Style" w:hAnsi="Tahoma" w:cs="Tahoma"/>
                <w:spacing w:val="-2"/>
              </w:rPr>
              <w:t>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d</w:t>
            </w:r>
            <w:r w:rsidRPr="00BD41AE">
              <w:rPr>
                <w:rFonts w:ascii="Tahoma" w:eastAsia="Bookman Old Style" w:hAnsi="Tahoma" w:cs="Tahoma"/>
                <w:spacing w:val="-2"/>
              </w:rPr>
              <w:t>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3"/>
              </w:rPr>
              <w:t xml:space="preserve"> </w:t>
            </w:r>
            <w:r w:rsidRPr="00BD41AE">
              <w:rPr>
                <w:rFonts w:ascii="Tahoma" w:eastAsia="Bookman Old Style" w:hAnsi="Tahoma" w:cs="Tahoma"/>
              </w:rPr>
              <w:t>oksi asetilin (OAW)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3" w:right="178" w:hanging="708"/>
              <w:rPr>
                <w:rFonts w:ascii="Tahoma" w:eastAsia="Bookman Old Style" w:hAnsi="Tahoma" w:cs="Tahoma"/>
              </w:rPr>
            </w:pPr>
            <w:r w:rsidRPr="00BD41AE">
              <w:rPr>
                <w:rFonts w:ascii="Tahoma" w:eastAsia="Bookman Old Style" w:hAnsi="Tahoma" w:cs="Tahoma"/>
              </w:rPr>
              <w:t>4.1</w:t>
            </w:r>
            <w:r w:rsidRPr="00BD41AE">
              <w:rPr>
                <w:rFonts w:ascii="Tahoma" w:eastAsia="Bookman Old Style" w:hAnsi="Tahoma" w:cs="Tahoma"/>
              </w:rPr>
              <w:tab/>
              <w:t>Melakukan pengelasan pelat dengan pelat pada sambungan sudut posisi di bawah tangan dengan las oksi asetilin (OAW)</w:t>
            </w:r>
          </w:p>
        </w:tc>
      </w:tr>
      <w:tr w:rsidR="00BD41AE" w:rsidRPr="00BD41AE" w:rsidTr="004B2E43">
        <w:trPr>
          <w:trHeight w:hRule="exact" w:val="1580"/>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3"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2</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2"/>
              </w:rPr>
              <w:t xml:space="preserve"> baw</w:t>
            </w:r>
            <w:r w:rsidRPr="00BD41AE">
              <w:rPr>
                <w:rFonts w:ascii="Tahoma" w:eastAsia="Bookman Old Style" w:hAnsi="Tahoma" w:cs="Tahoma"/>
              </w:rPr>
              <w:t>ah</w:t>
            </w:r>
            <w:r w:rsidRPr="00BD41AE">
              <w:rPr>
                <w:rFonts w:ascii="Tahoma" w:eastAsia="Bookman Old Style" w:hAnsi="Tahoma" w:cs="Tahoma"/>
                <w:spacing w:val="-5"/>
              </w:rPr>
              <w:t xml:space="preserve"> </w:t>
            </w:r>
            <w:r w:rsidRPr="00BD41AE">
              <w:rPr>
                <w:rFonts w:ascii="Tahoma" w:eastAsia="Bookman Old Style" w:hAnsi="Tahoma" w:cs="Tahoma"/>
                <w:spacing w:val="-2"/>
              </w:rPr>
              <w:t>tan</w:t>
            </w:r>
            <w:r w:rsidRPr="00BD41AE">
              <w:rPr>
                <w:rFonts w:ascii="Tahoma" w:eastAsia="Bookman Old Style" w:hAnsi="Tahoma" w:cs="Tahoma"/>
              </w:rPr>
              <w:t>g</w:t>
            </w:r>
            <w:r w:rsidRPr="00BD41AE">
              <w:rPr>
                <w:rFonts w:ascii="Tahoma" w:eastAsia="Bookman Old Style" w:hAnsi="Tahoma" w:cs="Tahoma"/>
                <w:spacing w:val="-2"/>
              </w:rPr>
              <w:t>an</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ok</w:t>
            </w:r>
            <w:r w:rsidRPr="00BD41AE">
              <w:rPr>
                <w:rFonts w:ascii="Tahoma" w:eastAsia="Bookman Old Style" w:hAnsi="Tahoma" w:cs="Tahoma"/>
              </w:rPr>
              <w:t>si</w:t>
            </w:r>
            <w:r w:rsidRPr="00BD41AE">
              <w:rPr>
                <w:rFonts w:ascii="Tahoma" w:eastAsia="Bookman Old Style" w:hAnsi="Tahoma" w:cs="Tahoma"/>
                <w:spacing w:val="-5"/>
              </w:rPr>
              <w:t xml:space="preserve"> </w:t>
            </w:r>
            <w:r w:rsidRPr="00BD41AE">
              <w:rPr>
                <w:rFonts w:ascii="Tahoma" w:eastAsia="Bookman Old Style" w:hAnsi="Tahoma" w:cs="Tahoma"/>
                <w:spacing w:val="-2"/>
              </w:rPr>
              <w:t>ase</w:t>
            </w:r>
            <w:r w:rsidRPr="00BD41AE">
              <w:rPr>
                <w:rFonts w:ascii="Tahoma" w:eastAsia="Bookman Old Style" w:hAnsi="Tahoma" w:cs="Tahoma"/>
              </w:rPr>
              <w:t>ti</w:t>
            </w:r>
            <w:r w:rsidRPr="00BD41AE">
              <w:rPr>
                <w:rFonts w:ascii="Tahoma" w:eastAsia="Bookman Old Style" w:hAnsi="Tahoma" w:cs="Tahoma"/>
                <w:spacing w:val="-2"/>
              </w:rPr>
              <w:t>li</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303" w:hanging="708"/>
              <w:rPr>
                <w:rFonts w:ascii="Tahoma" w:eastAsia="Bookman Old Style" w:hAnsi="Tahoma" w:cs="Tahoma"/>
              </w:rPr>
            </w:pPr>
            <w:r w:rsidRPr="00BD41AE">
              <w:rPr>
                <w:rFonts w:ascii="Tahoma" w:eastAsia="Bookman Old Style" w:hAnsi="Tahoma" w:cs="Tahoma"/>
              </w:rPr>
              <w:t>4.2</w:t>
            </w:r>
            <w:r w:rsidRPr="00BD41AE">
              <w:rPr>
                <w:rFonts w:ascii="Tahoma" w:eastAsia="Bookman Old Style" w:hAnsi="Tahoma" w:cs="Tahoma"/>
              </w:rPr>
              <w:tab/>
              <w:t>Melakukan pengelasan pelat dengan pelat pada sambungan tumpul posisi bawah tangan dengan las oksi asetilin (OAW)</w:t>
            </w:r>
          </w:p>
        </w:tc>
      </w:tr>
      <w:tr w:rsidR="00BD41AE" w:rsidRPr="00BD41AE" w:rsidTr="004B2E43">
        <w:trPr>
          <w:trHeight w:hRule="exact" w:val="1860"/>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1"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3</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1"/>
              </w:rPr>
              <w:t>d</w:t>
            </w:r>
            <w:r w:rsidRPr="00BD41AE">
              <w:rPr>
                <w:rFonts w:ascii="Tahoma" w:eastAsia="Bookman Old Style" w:hAnsi="Tahoma" w:cs="Tahoma"/>
                <w:spacing w:val="-2"/>
              </w:rPr>
              <w:t>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mend</w:t>
            </w:r>
            <w:r w:rsidRPr="00BD41AE">
              <w:rPr>
                <w:rFonts w:ascii="Tahoma" w:eastAsia="Bookman Old Style" w:hAnsi="Tahoma" w:cs="Tahoma"/>
              </w:rPr>
              <w:t>a</w:t>
            </w:r>
            <w:r w:rsidRPr="00BD41AE">
              <w:rPr>
                <w:rFonts w:ascii="Tahoma" w:eastAsia="Bookman Old Style" w:hAnsi="Tahoma" w:cs="Tahoma"/>
                <w:spacing w:val="-2"/>
              </w:rPr>
              <w:t>tar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ok</w:t>
            </w:r>
            <w:r w:rsidRPr="00BD41AE">
              <w:rPr>
                <w:rFonts w:ascii="Tahoma" w:eastAsia="Bookman Old Style" w:hAnsi="Tahoma" w:cs="Tahoma"/>
              </w:rPr>
              <w:t>si</w:t>
            </w:r>
            <w:r w:rsidRPr="00BD41AE">
              <w:rPr>
                <w:rFonts w:ascii="Tahoma" w:eastAsia="Bookman Old Style" w:hAnsi="Tahoma" w:cs="Tahoma"/>
                <w:spacing w:val="-5"/>
              </w:rPr>
              <w:t xml:space="preserve"> </w:t>
            </w:r>
            <w:r w:rsidRPr="00BD41AE">
              <w:rPr>
                <w:rFonts w:ascii="Tahoma" w:eastAsia="Bookman Old Style" w:hAnsi="Tahoma" w:cs="Tahoma"/>
                <w:spacing w:val="-2"/>
              </w:rPr>
              <w:t>ase</w:t>
            </w:r>
            <w:r w:rsidRPr="00BD41AE">
              <w:rPr>
                <w:rFonts w:ascii="Tahoma" w:eastAsia="Bookman Old Style" w:hAnsi="Tahoma" w:cs="Tahoma"/>
              </w:rPr>
              <w:t>ti</w:t>
            </w:r>
            <w:r w:rsidRPr="00BD41AE">
              <w:rPr>
                <w:rFonts w:ascii="Tahoma" w:eastAsia="Bookman Old Style" w:hAnsi="Tahoma" w:cs="Tahoma"/>
                <w:spacing w:val="-2"/>
              </w:rPr>
              <w:t>li</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557" w:hanging="708"/>
              <w:rPr>
                <w:rFonts w:ascii="Tahoma" w:eastAsia="Bookman Old Style" w:hAnsi="Tahoma" w:cs="Tahoma"/>
              </w:rPr>
            </w:pPr>
            <w:r w:rsidRPr="00BD41AE">
              <w:rPr>
                <w:rFonts w:ascii="Tahoma" w:eastAsia="Bookman Old Style" w:hAnsi="Tahoma" w:cs="Tahoma"/>
              </w:rPr>
              <w:t>4.3</w:t>
            </w:r>
            <w:r w:rsidRPr="00BD41AE">
              <w:rPr>
                <w:rFonts w:ascii="Tahoma" w:eastAsia="Bookman Old Style" w:hAnsi="Tahoma" w:cs="Tahoma"/>
              </w:rPr>
              <w:tab/>
              <w:t>Melakukan pengelasan pelat dengan pelat pada sambungan sudut dan tumpul posisi mendatar dengan las oksi asetilin (OAW)</w:t>
            </w:r>
          </w:p>
        </w:tc>
      </w:tr>
      <w:tr w:rsidR="00BD41AE" w:rsidRPr="00BD41AE" w:rsidTr="004B2E43">
        <w:trPr>
          <w:trHeight w:hRule="exact" w:val="1860"/>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1"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4</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4"/>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verti</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spacing w:val="-2"/>
              </w:rPr>
              <w:t>deng</w:t>
            </w:r>
            <w:r w:rsidRPr="00BD41AE">
              <w:rPr>
                <w:rFonts w:ascii="Tahoma" w:eastAsia="Bookman Old Style" w:hAnsi="Tahoma" w:cs="Tahoma"/>
              </w:rPr>
              <w:t xml:space="preserve">an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oks</w:t>
            </w:r>
            <w:r w:rsidRPr="00BD41AE">
              <w:rPr>
                <w:rFonts w:ascii="Tahoma" w:eastAsia="Bookman Old Style" w:hAnsi="Tahoma" w:cs="Tahoma"/>
              </w:rPr>
              <w:t>i</w:t>
            </w:r>
            <w:r w:rsidRPr="00BD41AE">
              <w:rPr>
                <w:rFonts w:ascii="Tahoma" w:eastAsia="Bookman Old Style" w:hAnsi="Tahoma" w:cs="Tahoma"/>
                <w:spacing w:val="-2"/>
              </w:rPr>
              <w:t xml:space="preserve"> aseti</w:t>
            </w:r>
            <w:r w:rsidRPr="00BD41AE">
              <w:rPr>
                <w:rFonts w:ascii="Tahoma" w:eastAsia="Bookman Old Style" w:hAnsi="Tahoma" w:cs="Tahoma"/>
              </w:rPr>
              <w:t>l</w:t>
            </w:r>
            <w:r w:rsidRPr="00BD41AE">
              <w:rPr>
                <w:rFonts w:ascii="Tahoma" w:eastAsia="Bookman Old Style" w:hAnsi="Tahoma" w:cs="Tahoma"/>
                <w:spacing w:val="-2"/>
              </w:rPr>
              <w:t>i</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(O</w:t>
            </w:r>
            <w:r w:rsidRPr="00BD41AE">
              <w:rPr>
                <w:rFonts w:ascii="Tahoma" w:eastAsia="Bookman Old Style" w:hAnsi="Tahoma" w:cs="Tahoma"/>
              </w:rPr>
              <w:t>A</w:t>
            </w:r>
            <w:r w:rsidRPr="00BD41AE">
              <w:rPr>
                <w:rFonts w:ascii="Tahoma" w:eastAsia="Bookman Old Style" w:hAnsi="Tahoma" w:cs="Tahoma"/>
                <w:spacing w:val="-2"/>
              </w:rPr>
              <w:t>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567" w:hanging="708"/>
              <w:rPr>
                <w:rFonts w:ascii="Tahoma" w:eastAsia="Bookman Old Style" w:hAnsi="Tahoma" w:cs="Tahoma"/>
              </w:rPr>
            </w:pPr>
            <w:r w:rsidRPr="00BD41AE">
              <w:rPr>
                <w:rFonts w:ascii="Tahoma" w:eastAsia="Bookman Old Style" w:hAnsi="Tahoma" w:cs="Tahoma"/>
              </w:rPr>
              <w:t>4.4</w:t>
            </w:r>
            <w:r w:rsidRPr="00BD41AE">
              <w:rPr>
                <w:rFonts w:ascii="Tahoma" w:eastAsia="Bookman Old Style" w:hAnsi="Tahoma" w:cs="Tahoma"/>
              </w:rPr>
              <w:tab/>
              <w:t>Melakukan pengelasan pelat dengan pelat pada sambungan sudut dan tumpul posisi vertikal dengan las oksi asetilin (OAW)</w:t>
            </w:r>
          </w:p>
        </w:tc>
      </w:tr>
      <w:tr w:rsidR="00BD41AE" w:rsidRPr="00BD41AE" w:rsidTr="004B2E43">
        <w:trPr>
          <w:trHeight w:hRule="exact" w:val="1579"/>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0"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5</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3"/>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w:t>
            </w:r>
            <w:r w:rsidRPr="00BD41AE">
              <w:rPr>
                <w:rFonts w:ascii="Tahoma" w:eastAsia="Bookman Old Style" w:hAnsi="Tahoma" w:cs="Tahoma"/>
              </w:rPr>
              <w:t xml:space="preserve">a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d</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bawa</w:t>
            </w:r>
            <w:r w:rsidRPr="00BD41AE">
              <w:rPr>
                <w:rFonts w:ascii="Tahoma" w:eastAsia="Bookman Old Style" w:hAnsi="Tahoma" w:cs="Tahoma"/>
              </w:rPr>
              <w:t>h</w:t>
            </w:r>
            <w:r w:rsidRPr="00BD41AE">
              <w:rPr>
                <w:rFonts w:ascii="Tahoma" w:eastAsia="Bookman Old Style" w:hAnsi="Tahoma" w:cs="Tahoma"/>
                <w:spacing w:val="-2"/>
              </w:rPr>
              <w:t xml:space="preserve"> tang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las oks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as</w:t>
            </w:r>
            <w:r w:rsidRPr="00BD41AE">
              <w:rPr>
                <w:rFonts w:ascii="Tahoma" w:eastAsia="Bookman Old Style" w:hAnsi="Tahoma" w:cs="Tahoma"/>
              </w:rPr>
              <w:t>e</w:t>
            </w:r>
            <w:r w:rsidRPr="00BD41AE">
              <w:rPr>
                <w:rFonts w:ascii="Tahoma" w:eastAsia="Bookman Old Style" w:hAnsi="Tahoma" w:cs="Tahoma"/>
                <w:spacing w:val="-2"/>
              </w:rPr>
              <w:t>tili</w:t>
            </w:r>
            <w:r w:rsidRPr="00BD41AE">
              <w:rPr>
                <w:rFonts w:ascii="Tahoma" w:eastAsia="Bookman Old Style" w:hAnsi="Tahoma" w:cs="Tahoma"/>
              </w:rPr>
              <w:t>n</w:t>
            </w:r>
            <w:r w:rsidRPr="00BD41AE">
              <w:rPr>
                <w:rFonts w:ascii="Tahoma" w:eastAsia="Bookman Old Style" w:hAnsi="Tahoma" w:cs="Tahoma"/>
                <w:spacing w:val="-4"/>
              </w:rPr>
              <w:t xml:space="preserve"> </w:t>
            </w:r>
            <w:r w:rsidRPr="00BD41AE">
              <w:rPr>
                <w:rFonts w:ascii="Tahoma" w:eastAsia="Bookman Old Style" w:hAnsi="Tahoma" w:cs="Tahoma"/>
              </w:rPr>
              <w:t>(</w:t>
            </w:r>
            <w:r w:rsidRPr="00BD41AE">
              <w:rPr>
                <w:rFonts w:ascii="Tahoma" w:eastAsia="Bookman Old Style" w:hAnsi="Tahoma" w:cs="Tahoma"/>
                <w:spacing w:val="-2"/>
              </w:rPr>
              <w:t>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370" w:hanging="708"/>
              <w:rPr>
                <w:rFonts w:ascii="Tahoma" w:eastAsia="Bookman Old Style" w:hAnsi="Tahoma" w:cs="Tahoma"/>
              </w:rPr>
            </w:pPr>
            <w:r w:rsidRPr="00BD41AE">
              <w:rPr>
                <w:rFonts w:ascii="Tahoma" w:eastAsia="Bookman Old Style" w:hAnsi="Tahoma" w:cs="Tahoma"/>
              </w:rPr>
              <w:t>4.5</w:t>
            </w:r>
            <w:r w:rsidRPr="00BD41AE">
              <w:rPr>
                <w:rFonts w:ascii="Tahoma" w:eastAsia="Bookman Old Style" w:hAnsi="Tahoma" w:cs="Tahoma"/>
              </w:rPr>
              <w:tab/>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bawah tangan dengan las oksi asetilin (OAW)</w:t>
            </w:r>
          </w:p>
        </w:tc>
      </w:tr>
      <w:tr w:rsidR="00BD41AE" w:rsidRPr="00BD41AE" w:rsidTr="004B2E43">
        <w:trPr>
          <w:trHeight w:hRule="exact" w:val="1580"/>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1"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6</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2"/>
              </w:rPr>
              <w:t xml:space="preserve"> 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9"/>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w:t>
            </w:r>
            <w:r w:rsidRPr="00BD41AE">
              <w:rPr>
                <w:rFonts w:ascii="Tahoma" w:eastAsia="Bookman Old Style" w:hAnsi="Tahoma" w:cs="Tahoma"/>
              </w:rPr>
              <w:t xml:space="preserve">i </w:t>
            </w:r>
            <w:r w:rsidRPr="00BD41AE">
              <w:rPr>
                <w:rFonts w:ascii="Tahoma" w:eastAsia="Bookman Old Style" w:hAnsi="Tahoma" w:cs="Tahoma"/>
                <w:spacing w:val="-2"/>
              </w:rPr>
              <w:t>mendata</w:t>
            </w:r>
            <w:r w:rsidRPr="00BD41AE">
              <w:rPr>
                <w:rFonts w:ascii="Tahoma" w:eastAsia="Bookman Old Style" w:hAnsi="Tahoma" w:cs="Tahoma"/>
              </w:rPr>
              <w:t>r</w:t>
            </w:r>
            <w:r w:rsidRPr="00BD41AE">
              <w:rPr>
                <w:rFonts w:ascii="Tahoma" w:eastAsia="Bookman Old Style" w:hAnsi="Tahoma" w:cs="Tahoma"/>
                <w:spacing w:val="-2"/>
              </w:rPr>
              <w:t xml:space="preserve"> 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oksi asetili</w:t>
            </w:r>
            <w:r w:rsidRPr="00BD41AE">
              <w:rPr>
                <w:rFonts w:ascii="Tahoma" w:eastAsia="Bookman Old Style" w:hAnsi="Tahoma" w:cs="Tahoma"/>
              </w:rPr>
              <w:t>n</w:t>
            </w:r>
            <w:r w:rsidRPr="00BD41AE">
              <w:rPr>
                <w:rFonts w:ascii="Tahoma" w:eastAsia="Bookman Old Style" w:hAnsi="Tahoma" w:cs="Tahoma"/>
                <w:spacing w:val="-2"/>
              </w:rPr>
              <w:t xml:space="preserve"> (OAW)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346" w:hanging="708"/>
              <w:rPr>
                <w:rFonts w:ascii="Tahoma" w:eastAsia="Bookman Old Style" w:hAnsi="Tahoma" w:cs="Tahoma"/>
              </w:rPr>
            </w:pPr>
            <w:r w:rsidRPr="00BD41AE">
              <w:rPr>
                <w:rFonts w:ascii="Tahoma" w:eastAsia="Bookman Old Style" w:hAnsi="Tahoma" w:cs="Tahoma"/>
              </w:rPr>
              <w:t>4.6</w:t>
            </w:r>
            <w:r w:rsidRPr="00BD41AE">
              <w:rPr>
                <w:rFonts w:ascii="Tahoma" w:eastAsia="Bookman Old Style" w:hAnsi="Tahoma" w:cs="Tahoma"/>
              </w:rPr>
              <w:tab/>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mendatar dengan las oksi asetilin (OAW)</w:t>
            </w:r>
          </w:p>
        </w:tc>
      </w:tr>
      <w:tr w:rsidR="00BD41AE" w:rsidRPr="00BD41AE" w:rsidTr="004B2E43">
        <w:trPr>
          <w:trHeight w:hRule="exact" w:val="1577"/>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0"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7</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vertika</w:t>
            </w:r>
            <w:r w:rsidRPr="00BD41AE">
              <w:rPr>
                <w:rFonts w:ascii="Tahoma" w:eastAsia="Bookman Old Style" w:hAnsi="Tahoma" w:cs="Tahoma"/>
              </w:rPr>
              <w:t>l</w:t>
            </w:r>
            <w:r w:rsidRPr="00BD41AE">
              <w:rPr>
                <w:rFonts w:ascii="Tahoma" w:eastAsia="Bookman Old Style" w:hAnsi="Tahoma" w:cs="Tahoma"/>
                <w:spacing w:val="-7"/>
              </w:rPr>
              <w:t xml:space="preserve"> </w:t>
            </w:r>
            <w:r w:rsidRPr="00BD41AE">
              <w:rPr>
                <w:rFonts w:ascii="Tahoma" w:eastAsia="Bookman Old Style" w:hAnsi="Tahoma" w:cs="Tahoma"/>
                <w:spacing w:val="-2"/>
              </w:rPr>
              <w:t>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w:t>
            </w:r>
            <w:r w:rsidRPr="00BD41AE">
              <w:rPr>
                <w:rFonts w:ascii="Tahoma" w:eastAsia="Bookman Old Style" w:hAnsi="Tahoma" w:cs="Tahoma"/>
              </w:rPr>
              <w:t>o</w:t>
            </w:r>
            <w:r w:rsidRPr="00BD41AE">
              <w:rPr>
                <w:rFonts w:ascii="Tahoma" w:eastAsia="Bookman Old Style" w:hAnsi="Tahoma" w:cs="Tahoma"/>
                <w:spacing w:val="-2"/>
              </w:rPr>
              <w:t>ks</w:t>
            </w:r>
            <w:r w:rsidRPr="00BD41AE">
              <w:rPr>
                <w:rFonts w:ascii="Tahoma" w:eastAsia="Bookman Old Style" w:hAnsi="Tahoma" w:cs="Tahoma"/>
              </w:rPr>
              <w:t xml:space="preserve">i </w:t>
            </w:r>
            <w:r w:rsidRPr="00BD41AE">
              <w:rPr>
                <w:rFonts w:ascii="Tahoma" w:eastAsia="Bookman Old Style" w:hAnsi="Tahoma" w:cs="Tahoma"/>
                <w:spacing w:val="-2"/>
              </w:rPr>
              <w:t>asetili</w:t>
            </w:r>
            <w:r w:rsidRPr="00BD41AE">
              <w:rPr>
                <w:rFonts w:ascii="Tahoma" w:eastAsia="Bookman Old Style" w:hAnsi="Tahoma" w:cs="Tahoma"/>
              </w:rPr>
              <w:t>n</w:t>
            </w:r>
            <w:r w:rsidRPr="00BD41AE">
              <w:rPr>
                <w:rFonts w:ascii="Tahoma" w:eastAsia="Bookman Old Style" w:hAnsi="Tahoma" w:cs="Tahoma"/>
                <w:spacing w:val="-2"/>
              </w:rPr>
              <w:t xml:space="preserve"> (OAW)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480" w:hanging="708"/>
              <w:rPr>
                <w:rFonts w:ascii="Tahoma" w:eastAsia="Bookman Old Style" w:hAnsi="Tahoma" w:cs="Tahoma"/>
              </w:rPr>
            </w:pPr>
            <w:r w:rsidRPr="00BD41AE">
              <w:rPr>
                <w:rFonts w:ascii="Tahoma" w:eastAsia="Bookman Old Style" w:hAnsi="Tahoma" w:cs="Tahoma"/>
              </w:rPr>
              <w:t>4.7</w:t>
            </w:r>
            <w:r w:rsidRPr="00BD41AE">
              <w:rPr>
                <w:rFonts w:ascii="Tahoma" w:eastAsia="Bookman Old Style" w:hAnsi="Tahoma" w:cs="Tahoma"/>
              </w:rPr>
              <w:tab/>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vertikal</w:t>
            </w:r>
            <w:r w:rsidRPr="00BD41AE">
              <w:rPr>
                <w:rFonts w:ascii="Tahoma" w:eastAsia="Bookman Old Style" w:hAnsi="Tahoma" w:cs="Tahoma"/>
                <w:spacing w:val="-4"/>
              </w:rPr>
              <w:t xml:space="preserve"> </w:t>
            </w:r>
            <w:r w:rsidRPr="00BD41AE">
              <w:rPr>
                <w:rFonts w:ascii="Tahoma" w:eastAsia="Bookman Old Style" w:hAnsi="Tahoma" w:cs="Tahoma"/>
              </w:rPr>
              <w:t>dengan las oksi asetilin (OAW)</w:t>
            </w:r>
          </w:p>
        </w:tc>
      </w:tr>
      <w:tr w:rsidR="00BD41AE" w:rsidRPr="00BD41AE" w:rsidTr="004B2E43">
        <w:trPr>
          <w:trHeight w:hRule="exact" w:val="1580"/>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3" w:line="280" w:lineRule="exact"/>
              <w:ind w:left="810" w:right="287"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8</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2"/>
              </w:rPr>
              <w:t xml:space="preserve"> baw</w:t>
            </w:r>
            <w:r w:rsidRPr="00BD41AE">
              <w:rPr>
                <w:rFonts w:ascii="Tahoma" w:eastAsia="Bookman Old Style" w:hAnsi="Tahoma" w:cs="Tahoma"/>
              </w:rPr>
              <w:t>ah</w:t>
            </w:r>
            <w:r w:rsidRPr="00BD41AE">
              <w:rPr>
                <w:rFonts w:ascii="Tahoma" w:eastAsia="Bookman Old Style" w:hAnsi="Tahoma" w:cs="Tahoma"/>
                <w:spacing w:val="-5"/>
              </w:rPr>
              <w:t xml:space="preserve"> </w:t>
            </w:r>
            <w:r w:rsidRPr="00BD41AE">
              <w:rPr>
                <w:rFonts w:ascii="Tahoma" w:eastAsia="Bookman Old Style" w:hAnsi="Tahoma" w:cs="Tahoma"/>
                <w:spacing w:val="-2"/>
              </w:rPr>
              <w:t>tan</w:t>
            </w:r>
            <w:r w:rsidRPr="00BD41AE">
              <w:rPr>
                <w:rFonts w:ascii="Tahoma" w:eastAsia="Bookman Old Style" w:hAnsi="Tahoma" w:cs="Tahoma"/>
              </w:rPr>
              <w:t>g</w:t>
            </w:r>
            <w:r w:rsidRPr="00BD41AE">
              <w:rPr>
                <w:rFonts w:ascii="Tahoma" w:eastAsia="Bookman Old Style" w:hAnsi="Tahoma" w:cs="Tahoma"/>
                <w:spacing w:val="-2"/>
              </w:rPr>
              <w:t>an</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ok</w:t>
            </w:r>
            <w:r w:rsidRPr="00BD41AE">
              <w:rPr>
                <w:rFonts w:ascii="Tahoma" w:eastAsia="Bookman Old Style" w:hAnsi="Tahoma" w:cs="Tahoma"/>
              </w:rPr>
              <w:t>si</w:t>
            </w:r>
            <w:r w:rsidRPr="00BD41AE">
              <w:rPr>
                <w:rFonts w:ascii="Tahoma" w:eastAsia="Bookman Old Style" w:hAnsi="Tahoma" w:cs="Tahoma"/>
                <w:spacing w:val="-5"/>
              </w:rPr>
              <w:t xml:space="preserve"> </w:t>
            </w:r>
            <w:r w:rsidRPr="00BD41AE">
              <w:rPr>
                <w:rFonts w:ascii="Tahoma" w:eastAsia="Bookman Old Style" w:hAnsi="Tahoma" w:cs="Tahoma"/>
                <w:spacing w:val="-2"/>
              </w:rPr>
              <w:t>ase</w:t>
            </w:r>
            <w:r w:rsidRPr="00BD41AE">
              <w:rPr>
                <w:rFonts w:ascii="Tahoma" w:eastAsia="Bookman Old Style" w:hAnsi="Tahoma" w:cs="Tahoma"/>
              </w:rPr>
              <w:t>ti</w:t>
            </w:r>
            <w:r w:rsidRPr="00BD41AE">
              <w:rPr>
                <w:rFonts w:ascii="Tahoma" w:eastAsia="Bookman Old Style" w:hAnsi="Tahoma" w:cs="Tahoma"/>
                <w:spacing w:val="-2"/>
              </w:rPr>
              <w:t>li</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1"/>
              </w:rPr>
              <w:t>(</w:t>
            </w:r>
            <w:r w:rsidRPr="00BD41AE">
              <w:rPr>
                <w:rFonts w:ascii="Tahoma" w:eastAsia="Bookman Old Style" w:hAnsi="Tahoma" w:cs="Tahoma"/>
                <w:spacing w:val="-2"/>
              </w:rPr>
              <w:t>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3" w:right="303" w:hanging="708"/>
              <w:rPr>
                <w:rFonts w:ascii="Tahoma" w:eastAsia="Bookman Old Style" w:hAnsi="Tahoma" w:cs="Tahoma"/>
              </w:rPr>
            </w:pPr>
            <w:r w:rsidRPr="00BD41AE">
              <w:rPr>
                <w:rFonts w:ascii="Tahoma" w:eastAsia="Bookman Old Style" w:hAnsi="Tahoma" w:cs="Tahoma"/>
              </w:rPr>
              <w:t>4.8</w:t>
            </w:r>
            <w:r w:rsidRPr="00BD41AE">
              <w:rPr>
                <w:rFonts w:ascii="Tahoma" w:eastAsia="Bookman Old Style" w:hAnsi="Tahoma" w:cs="Tahoma"/>
              </w:rPr>
              <w:tab/>
              <w:t>Melakukan pengelasan pipa dengan pipa pada sambungan tumpul posisi di bawah tangan dengan las oksi asetilin (OAW)</w:t>
            </w:r>
          </w:p>
        </w:tc>
      </w:tr>
      <w:tr w:rsidR="00BD41AE" w:rsidRPr="00BD41AE" w:rsidTr="004B2E43">
        <w:trPr>
          <w:trHeight w:hRule="exact" w:val="614"/>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line="280" w:lineRule="exact"/>
              <w:ind w:left="810" w:right="287"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9</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line="280" w:lineRule="exact"/>
              <w:ind w:left="823" w:right="672" w:hanging="708"/>
              <w:rPr>
                <w:rFonts w:ascii="Tahoma" w:eastAsia="Bookman Old Style" w:hAnsi="Tahoma" w:cs="Tahoma"/>
              </w:rPr>
            </w:pPr>
            <w:r w:rsidRPr="00BD41AE">
              <w:rPr>
                <w:rFonts w:ascii="Tahoma" w:eastAsia="Bookman Old Style" w:hAnsi="Tahoma" w:cs="Tahoma"/>
              </w:rPr>
              <w:t>4.9</w:t>
            </w:r>
            <w:r w:rsidRPr="00BD41AE">
              <w:rPr>
                <w:rFonts w:ascii="Tahoma" w:eastAsia="Bookman Old Style" w:hAnsi="Tahoma" w:cs="Tahoma"/>
              </w:rPr>
              <w:tab/>
              <w:t>Melakukan pengelasan pipa dengan pipa pada</w:t>
            </w:r>
          </w:p>
        </w:tc>
      </w:tr>
    </w:tbl>
    <w:p w:rsidR="00BD41AE" w:rsidRPr="00BD41AE" w:rsidRDefault="00BD41AE" w:rsidP="00BD41AE">
      <w:pPr>
        <w:rPr>
          <w:rFonts w:ascii="Tahoma" w:hAnsi="Tahoma" w:cs="Tahoma"/>
        </w:rPr>
        <w:sectPr w:rsidR="00BD41AE" w:rsidRPr="00BD41AE">
          <w:pgSz w:w="11920" w:h="18720"/>
          <w:pgMar w:top="162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20"/>
        <w:gridCol w:w="4261"/>
      </w:tblGrid>
      <w:tr w:rsidR="00BD41AE" w:rsidRPr="00BD41AE" w:rsidTr="00BD41AE">
        <w:trPr>
          <w:trHeight w:hRule="exact" w:val="530"/>
        </w:trPr>
        <w:tc>
          <w:tcPr>
            <w:tcW w:w="4520"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66"/>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26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37"/>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977"/>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w:t>
            </w:r>
          </w:p>
          <w:p w:rsidR="00BD41AE" w:rsidRPr="00BD41AE" w:rsidRDefault="00BD41AE" w:rsidP="004B2E43">
            <w:pPr>
              <w:spacing w:before="3" w:line="280" w:lineRule="exact"/>
              <w:ind w:left="810" w:right="476"/>
              <w:rPr>
                <w:rFonts w:ascii="Tahoma" w:eastAsia="Bookman Old Style" w:hAnsi="Tahoma" w:cs="Tahoma"/>
              </w:rPr>
            </w:pP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e</w:t>
            </w:r>
            <w:r w:rsidRPr="00BD41AE">
              <w:rPr>
                <w:rFonts w:ascii="Tahoma" w:eastAsia="Bookman Old Style" w:hAnsi="Tahoma" w:cs="Tahoma"/>
                <w:spacing w:val="-2"/>
              </w:rPr>
              <w:t>ndat</w:t>
            </w:r>
            <w:r w:rsidRPr="00BD41AE">
              <w:rPr>
                <w:rFonts w:ascii="Tahoma" w:eastAsia="Bookman Old Style" w:hAnsi="Tahoma" w:cs="Tahoma"/>
              </w:rPr>
              <w:t>ar</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las oks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as</w:t>
            </w:r>
            <w:r w:rsidRPr="00BD41AE">
              <w:rPr>
                <w:rFonts w:ascii="Tahoma" w:eastAsia="Bookman Old Style" w:hAnsi="Tahoma" w:cs="Tahoma"/>
              </w:rPr>
              <w:t>e</w:t>
            </w:r>
            <w:r w:rsidRPr="00BD41AE">
              <w:rPr>
                <w:rFonts w:ascii="Tahoma" w:eastAsia="Bookman Old Style" w:hAnsi="Tahoma" w:cs="Tahoma"/>
                <w:spacing w:val="-2"/>
              </w:rPr>
              <w:t>tili</w:t>
            </w:r>
            <w:r w:rsidRPr="00BD41AE">
              <w:rPr>
                <w:rFonts w:ascii="Tahoma" w:eastAsia="Bookman Old Style" w:hAnsi="Tahoma" w:cs="Tahoma"/>
              </w:rPr>
              <w:t>n</w:t>
            </w:r>
            <w:r w:rsidRPr="00BD41AE">
              <w:rPr>
                <w:rFonts w:ascii="Tahoma" w:eastAsia="Bookman Old Style" w:hAnsi="Tahoma" w:cs="Tahoma"/>
                <w:spacing w:val="-4"/>
              </w:rPr>
              <w:t xml:space="preserve"> </w:t>
            </w:r>
            <w:r w:rsidRPr="00BD41AE">
              <w:rPr>
                <w:rFonts w:ascii="Tahoma" w:eastAsia="Bookman Old Style" w:hAnsi="Tahoma" w:cs="Tahoma"/>
              </w:rPr>
              <w:t>(</w:t>
            </w:r>
            <w:r w:rsidRPr="00BD41AE">
              <w:rPr>
                <w:rFonts w:ascii="Tahoma" w:eastAsia="Bookman Old Style" w:hAnsi="Tahoma" w:cs="Tahoma"/>
                <w:spacing w:val="-2"/>
              </w:rPr>
              <w:t>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line="280" w:lineRule="exact"/>
              <w:ind w:left="823"/>
              <w:rPr>
                <w:rFonts w:ascii="Tahoma" w:eastAsia="Bookman Old Style" w:hAnsi="Tahoma" w:cs="Tahoma"/>
              </w:rPr>
            </w:pPr>
            <w:r w:rsidRPr="00BD41AE">
              <w:rPr>
                <w:rFonts w:ascii="Tahoma" w:eastAsia="Bookman Old Style" w:hAnsi="Tahoma" w:cs="Tahoma"/>
              </w:rPr>
              <w:t>sambungan tumpul posisi</w:t>
            </w:r>
          </w:p>
          <w:p w:rsidR="00BD41AE" w:rsidRPr="00BD41AE" w:rsidRDefault="00BD41AE" w:rsidP="004B2E43">
            <w:pPr>
              <w:spacing w:before="3" w:line="280" w:lineRule="exact"/>
              <w:ind w:left="823" w:right="346"/>
              <w:rPr>
                <w:rFonts w:ascii="Tahoma" w:eastAsia="Bookman Old Style" w:hAnsi="Tahoma" w:cs="Tahoma"/>
              </w:rPr>
            </w:pPr>
            <w:r w:rsidRPr="00BD41AE">
              <w:rPr>
                <w:rFonts w:ascii="Tahoma" w:eastAsia="Bookman Old Style" w:hAnsi="Tahoma" w:cs="Tahoma"/>
              </w:rPr>
              <w:t>mendatar dengan las oksi asetilin (OAW)</w:t>
            </w:r>
          </w:p>
        </w:tc>
      </w:tr>
      <w:tr w:rsidR="00BD41AE" w:rsidRPr="00BD41AE" w:rsidTr="004B2E43">
        <w:trPr>
          <w:trHeight w:hRule="exact" w:val="1296"/>
        </w:trPr>
        <w:tc>
          <w:tcPr>
            <w:tcW w:w="452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10" w:right="225"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0 </w:t>
            </w:r>
            <w:r w:rsidRPr="00BD41AE">
              <w:rPr>
                <w:rFonts w:ascii="Tahoma" w:eastAsia="Bookman Old Style" w:hAnsi="Tahoma" w:cs="Tahoma"/>
                <w:spacing w:val="39"/>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enye</w:t>
            </w:r>
            <w:r w:rsidRPr="00BD41AE">
              <w:rPr>
                <w:rFonts w:ascii="Tahoma" w:eastAsia="Bookman Old Style" w:hAnsi="Tahoma" w:cs="Tahoma"/>
              </w:rPr>
              <w:t>b</w:t>
            </w:r>
            <w:r w:rsidRPr="00BD41AE">
              <w:rPr>
                <w:rFonts w:ascii="Tahoma" w:eastAsia="Bookman Old Style" w:hAnsi="Tahoma" w:cs="Tahoma"/>
                <w:spacing w:val="-2"/>
              </w:rPr>
              <w:t>a</w:t>
            </w:r>
            <w:r w:rsidRPr="00BD41AE">
              <w:rPr>
                <w:rFonts w:ascii="Tahoma" w:eastAsia="Bookman Old Style" w:hAnsi="Tahoma" w:cs="Tahoma"/>
              </w:rPr>
              <w:t>b</w:t>
            </w:r>
            <w:r w:rsidRPr="00BD41AE">
              <w:rPr>
                <w:rFonts w:ascii="Tahoma" w:eastAsia="Bookman Old Style" w:hAnsi="Tahoma" w:cs="Tahoma"/>
                <w:spacing w:val="-5"/>
              </w:rPr>
              <w:t xml:space="preserve"> </w:t>
            </w:r>
            <w:r w:rsidRPr="00BD41AE">
              <w:rPr>
                <w:rFonts w:ascii="Tahoma" w:eastAsia="Bookman Old Style" w:hAnsi="Tahoma" w:cs="Tahoma"/>
                <w:spacing w:val="-2"/>
              </w:rPr>
              <w:t>dan prosedu</w:t>
            </w:r>
            <w:r w:rsidRPr="00BD41AE">
              <w:rPr>
                <w:rFonts w:ascii="Tahoma" w:eastAsia="Bookman Old Style" w:hAnsi="Tahoma" w:cs="Tahoma"/>
              </w:rPr>
              <w:t>r</w:t>
            </w:r>
            <w:r w:rsidRPr="00BD41AE">
              <w:rPr>
                <w:rFonts w:ascii="Tahoma" w:eastAsia="Bookman Old Style" w:hAnsi="Tahoma" w:cs="Tahoma"/>
                <w:spacing w:val="-2"/>
              </w:rPr>
              <w:t xml:space="preserve"> penc</w:t>
            </w:r>
            <w:r w:rsidRPr="00BD41AE">
              <w:rPr>
                <w:rFonts w:ascii="Tahoma" w:eastAsia="Bookman Old Style" w:hAnsi="Tahoma" w:cs="Tahoma"/>
              </w:rPr>
              <w:t>e</w:t>
            </w:r>
            <w:r w:rsidRPr="00BD41AE">
              <w:rPr>
                <w:rFonts w:ascii="Tahoma" w:eastAsia="Bookman Old Style" w:hAnsi="Tahoma" w:cs="Tahoma"/>
                <w:spacing w:val="-2"/>
              </w:rPr>
              <w:t>gah</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disto</w:t>
            </w:r>
            <w:r w:rsidRPr="00BD41AE">
              <w:rPr>
                <w:rFonts w:ascii="Tahoma" w:eastAsia="Bookman Old Style" w:hAnsi="Tahoma" w:cs="Tahoma"/>
              </w:rPr>
              <w:t>r</w:t>
            </w:r>
            <w:r w:rsidRPr="00BD41AE">
              <w:rPr>
                <w:rFonts w:ascii="Tahoma" w:eastAsia="Bookman Old Style" w:hAnsi="Tahoma" w:cs="Tahoma"/>
                <w:spacing w:val="-2"/>
              </w:rPr>
              <w:t>si dala</w:t>
            </w:r>
            <w:r w:rsidRPr="00BD41AE">
              <w:rPr>
                <w:rFonts w:ascii="Tahoma" w:eastAsia="Bookman Old Style" w:hAnsi="Tahoma" w:cs="Tahoma"/>
              </w:rPr>
              <w:t>m</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e</w:t>
            </w:r>
            <w:r w:rsidRPr="00BD41AE">
              <w:rPr>
                <w:rFonts w:ascii="Tahoma" w:eastAsia="Bookman Old Style" w:hAnsi="Tahoma" w:cs="Tahoma"/>
                <w:spacing w:val="-2"/>
              </w:rPr>
              <w:t>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o</w:t>
            </w:r>
            <w:r w:rsidRPr="00BD41AE">
              <w:rPr>
                <w:rFonts w:ascii="Tahoma" w:eastAsia="Bookman Old Style" w:hAnsi="Tahoma" w:cs="Tahoma"/>
              </w:rPr>
              <w:t>k</w:t>
            </w:r>
            <w:r w:rsidRPr="00BD41AE">
              <w:rPr>
                <w:rFonts w:ascii="Tahoma" w:eastAsia="Bookman Old Style" w:hAnsi="Tahoma" w:cs="Tahoma"/>
                <w:spacing w:val="-2"/>
              </w:rPr>
              <w:t>si</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asetili</w:t>
            </w:r>
            <w:r w:rsidRPr="00BD41AE">
              <w:rPr>
                <w:rFonts w:ascii="Tahoma" w:eastAsia="Bookman Old Style" w:hAnsi="Tahoma" w:cs="Tahoma"/>
              </w:rPr>
              <w:t>n</w:t>
            </w:r>
            <w:r w:rsidRPr="00BD41AE">
              <w:rPr>
                <w:rFonts w:ascii="Tahoma" w:eastAsia="Bookman Old Style" w:hAnsi="Tahoma" w:cs="Tahoma"/>
                <w:spacing w:val="-2"/>
              </w:rPr>
              <w:t xml:space="preserve"> (OAW)</w:t>
            </w:r>
          </w:p>
        </w:tc>
        <w:tc>
          <w:tcPr>
            <w:tcW w:w="426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226" w:hanging="708"/>
              <w:rPr>
                <w:rFonts w:ascii="Tahoma" w:eastAsia="Bookman Old Style" w:hAnsi="Tahoma" w:cs="Tahoma"/>
              </w:rPr>
            </w:pPr>
            <w:r w:rsidRPr="00BD41AE">
              <w:rPr>
                <w:rFonts w:ascii="Tahoma" w:eastAsia="Bookman Old Style" w:hAnsi="Tahoma" w:cs="Tahoma"/>
              </w:rPr>
              <w:t xml:space="preserve">4.10 </w:t>
            </w:r>
            <w:r w:rsidRPr="00BD41AE">
              <w:rPr>
                <w:rFonts w:ascii="Tahoma" w:eastAsia="Bookman Old Style" w:hAnsi="Tahoma" w:cs="Tahoma"/>
                <w:spacing w:val="32"/>
              </w:rPr>
              <w:t xml:space="preserve"> </w:t>
            </w:r>
            <w:r w:rsidRPr="00BD41AE">
              <w:rPr>
                <w:rFonts w:ascii="Tahoma" w:eastAsia="Bookman Old Style" w:hAnsi="Tahoma" w:cs="Tahoma"/>
              </w:rPr>
              <w:t>Melakukan prosedur pencegahan distorsi dalam pengelasan oksi asetilin (OAW)</w:t>
            </w:r>
          </w:p>
        </w:tc>
      </w:tr>
    </w:tbl>
    <w:p w:rsidR="00BD41AE" w:rsidRPr="00BD41AE" w:rsidRDefault="00BD41AE" w:rsidP="00BD41AE">
      <w:pPr>
        <w:rPr>
          <w:rFonts w:ascii="Tahoma" w:hAnsi="Tahoma" w:cs="Tahoma"/>
        </w:rPr>
        <w:sectPr w:rsidR="00BD41AE" w:rsidRPr="00BD41AE">
          <w:pgSz w:w="11920" w:h="18720"/>
          <w:pgMar w:top="1600" w:right="1300" w:bottom="280" w:left="1600" w:header="720" w:footer="720" w:gutter="0"/>
          <w:cols w:space="720"/>
        </w:sectPr>
      </w:pPr>
    </w:p>
    <w:p w:rsidR="00BD41AE" w:rsidRDefault="00BD41AE" w:rsidP="00BD41AE">
      <w:pPr>
        <w:spacing w:before="71" w:line="341" w:lineRule="auto"/>
        <w:ind w:left="102" w:right="1575"/>
        <w:rPr>
          <w:rFonts w:ascii="Tahoma" w:eastAsia="Bookman Old Style" w:hAnsi="Tahoma" w:cs="Tahoma"/>
        </w:rPr>
      </w:pPr>
      <w:r w:rsidRPr="00BD41AE">
        <w:rPr>
          <w:rFonts w:ascii="Tahoma" w:eastAsia="Bookman Old Style" w:hAnsi="Tahoma" w:cs="Tahoma"/>
        </w:rPr>
        <w:lastRenderedPageBreak/>
        <w:t xml:space="preserve">Mata Pelajaran    </w:t>
      </w:r>
      <w:r w:rsidRPr="00BD41AE">
        <w:rPr>
          <w:rFonts w:ascii="Tahoma" w:eastAsia="Bookman Old Style" w:hAnsi="Tahoma" w:cs="Tahoma"/>
          <w:spacing w:val="11"/>
        </w:rPr>
        <w:t xml:space="preserve"> </w:t>
      </w:r>
      <w:r w:rsidRPr="00BD41AE">
        <w:rPr>
          <w:rFonts w:ascii="Tahoma" w:eastAsia="Bookman Old Style" w:hAnsi="Tahoma" w:cs="Tahoma"/>
        </w:rPr>
        <w:t xml:space="preserve">: </w:t>
      </w:r>
      <w:r w:rsidRPr="00BD41AE">
        <w:rPr>
          <w:rFonts w:ascii="Tahoma" w:eastAsia="Bookman Old Style" w:hAnsi="Tahoma" w:cs="Tahoma"/>
          <w:spacing w:val="-2"/>
        </w:rPr>
        <w:t>T</w:t>
      </w:r>
      <w:r w:rsidRPr="00BD41AE">
        <w:rPr>
          <w:rFonts w:ascii="Tahoma" w:eastAsia="Bookman Old Style" w:hAnsi="Tahoma" w:cs="Tahoma"/>
        </w:rPr>
        <w:t>eknik Pengelasan</w:t>
      </w:r>
      <w:r w:rsidRPr="00BD41AE">
        <w:rPr>
          <w:rFonts w:ascii="Tahoma" w:eastAsia="Bookman Old Style" w:hAnsi="Tahoma" w:cs="Tahoma"/>
          <w:spacing w:val="2"/>
        </w:rPr>
        <w:t xml:space="preserve"> </w:t>
      </w:r>
      <w:r w:rsidRPr="00BD41AE">
        <w:rPr>
          <w:rFonts w:ascii="Tahoma" w:eastAsia="Bookman Old Style" w:hAnsi="Tahoma" w:cs="Tahoma"/>
        </w:rPr>
        <w:t xml:space="preserve">Busur Manual (SMAW) </w:t>
      </w:r>
    </w:p>
    <w:p w:rsidR="00BD41AE" w:rsidRPr="00BD41AE" w:rsidRDefault="00BD41AE" w:rsidP="00BD41AE">
      <w:pPr>
        <w:spacing w:before="71" w:line="341" w:lineRule="auto"/>
        <w:ind w:left="102" w:right="1575"/>
        <w:rPr>
          <w:rFonts w:ascii="Tahoma" w:eastAsia="Bookman Old Style" w:hAnsi="Tahoma" w:cs="Tahoma"/>
        </w:rPr>
      </w:pPr>
      <w:r w:rsidRPr="00BD41AE">
        <w:rPr>
          <w:rFonts w:ascii="Tahoma" w:eastAsia="Bookman Old Style" w:hAnsi="Tahoma" w:cs="Tahoma"/>
        </w:rPr>
        <w:t xml:space="preserve">Jam Pelajaran     </w:t>
      </w:r>
      <w:r w:rsidRPr="00BD41AE">
        <w:rPr>
          <w:rFonts w:ascii="Tahoma" w:eastAsia="Bookman Old Style" w:hAnsi="Tahoma" w:cs="Tahoma"/>
          <w:spacing w:val="16"/>
        </w:rPr>
        <w:t xml:space="preserve"> </w:t>
      </w:r>
      <w:r w:rsidRPr="00BD41AE">
        <w:rPr>
          <w:rFonts w:ascii="Tahoma" w:eastAsia="Bookman Old Style" w:hAnsi="Tahoma" w:cs="Tahoma"/>
        </w:rPr>
        <w:t>: 560 JP (@ 45 Menit)</w:t>
      </w:r>
    </w:p>
    <w:p w:rsidR="00BD41AE" w:rsidRPr="00BD41AE" w:rsidRDefault="00BD41AE" w:rsidP="00BD41AE">
      <w:pPr>
        <w:spacing w:before="3" w:line="2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407"/>
        <w:gridCol w:w="4374"/>
      </w:tblGrid>
      <w:tr w:rsidR="00BD41AE" w:rsidRPr="00BD41AE" w:rsidTr="00DC6F02">
        <w:trPr>
          <w:trHeight w:hRule="exact" w:val="530"/>
        </w:trPr>
        <w:tc>
          <w:tcPr>
            <w:tcW w:w="4407"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09"/>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374"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92"/>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862"/>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4" w:line="280" w:lineRule="exact"/>
              <w:ind w:left="810" w:right="683"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1</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w:t>
            </w:r>
          </w:p>
          <w:p w:rsidR="00BD41AE" w:rsidRPr="00BD41AE" w:rsidRDefault="00BD41AE" w:rsidP="004B2E43">
            <w:pPr>
              <w:spacing w:before="1" w:line="280" w:lineRule="exact"/>
              <w:ind w:left="810" w:right="138"/>
              <w:rPr>
                <w:rFonts w:ascii="Tahoma" w:eastAsia="Bookman Old Style" w:hAnsi="Tahoma" w:cs="Tahoma"/>
              </w:rPr>
            </w:pPr>
            <w:r w:rsidRPr="00BD41AE">
              <w:rPr>
                <w:rFonts w:ascii="Tahoma" w:eastAsia="Bookman Old Style" w:hAnsi="Tahoma" w:cs="Tahoma"/>
                <w:spacing w:val="-2"/>
              </w:rPr>
              <w:t>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sudut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2"/>
              </w:rPr>
              <w:t xml:space="preserve"> baw</w:t>
            </w:r>
            <w:r w:rsidRPr="00BD41AE">
              <w:rPr>
                <w:rFonts w:ascii="Tahoma" w:eastAsia="Bookman Old Style" w:hAnsi="Tahoma" w:cs="Tahoma"/>
              </w:rPr>
              <w:t>ah</w:t>
            </w:r>
            <w:r w:rsidRPr="00BD41AE">
              <w:rPr>
                <w:rFonts w:ascii="Tahoma" w:eastAsia="Bookman Old Style" w:hAnsi="Tahoma" w:cs="Tahoma"/>
                <w:spacing w:val="-5"/>
              </w:rPr>
              <w:t xml:space="preserve"> </w:t>
            </w:r>
            <w:r w:rsidRPr="00BD41AE">
              <w:rPr>
                <w:rFonts w:ascii="Tahoma" w:eastAsia="Bookman Old Style" w:hAnsi="Tahoma" w:cs="Tahoma"/>
                <w:spacing w:val="-2"/>
              </w:rPr>
              <w:t>tan</w:t>
            </w:r>
            <w:r w:rsidRPr="00BD41AE">
              <w:rPr>
                <w:rFonts w:ascii="Tahoma" w:eastAsia="Bookman Old Style" w:hAnsi="Tahoma" w:cs="Tahoma"/>
              </w:rPr>
              <w:t>g</w:t>
            </w:r>
            <w:r w:rsidRPr="00BD41AE">
              <w:rPr>
                <w:rFonts w:ascii="Tahoma" w:eastAsia="Bookman Old Style" w:hAnsi="Tahoma" w:cs="Tahoma"/>
                <w:spacing w:val="-2"/>
              </w:rPr>
              <w:t>an</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spacing w:val="-2"/>
              </w:rPr>
              <w:t>bu</w:t>
            </w:r>
            <w:r w:rsidRPr="00BD41AE">
              <w:rPr>
                <w:rFonts w:ascii="Tahoma" w:eastAsia="Bookman Old Style" w:hAnsi="Tahoma" w:cs="Tahoma"/>
              </w:rPr>
              <w:t>s</w:t>
            </w:r>
            <w:r w:rsidRPr="00BD41AE">
              <w:rPr>
                <w:rFonts w:ascii="Tahoma" w:eastAsia="Bookman Old Style" w:hAnsi="Tahoma" w:cs="Tahoma"/>
                <w:spacing w:val="-2"/>
              </w:rPr>
              <w:t>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anua</w:t>
            </w:r>
            <w:r w:rsidRPr="00BD41AE">
              <w:rPr>
                <w:rFonts w:ascii="Tahoma" w:eastAsia="Bookman Old Style" w:hAnsi="Tahoma" w:cs="Tahoma"/>
              </w:rPr>
              <w:t>l</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0" w:right="135" w:hanging="708"/>
              <w:rPr>
                <w:rFonts w:ascii="Tahoma" w:eastAsia="Bookman Old Style" w:hAnsi="Tahoma" w:cs="Tahoma"/>
              </w:rPr>
            </w:pPr>
            <w:r w:rsidRPr="00BD41AE">
              <w:rPr>
                <w:rFonts w:ascii="Tahoma" w:eastAsia="Bookman Old Style" w:hAnsi="Tahoma" w:cs="Tahoma"/>
              </w:rPr>
              <w:t>4.1</w:t>
            </w:r>
            <w:r w:rsidRPr="00BD41AE">
              <w:rPr>
                <w:rFonts w:ascii="Tahoma" w:eastAsia="Bookman Old Style" w:hAnsi="Tahoma" w:cs="Tahoma"/>
              </w:rPr>
              <w:tab/>
              <w:t>Melakukan pengelasan pelat dengan pelat pada sambungan sudut posisi di bawah tangan dengan las busur manual (SMAW)</w:t>
            </w:r>
          </w:p>
        </w:tc>
      </w:tr>
      <w:tr w:rsidR="00BD41AE" w:rsidRPr="00BD41AE" w:rsidTr="004B2E43">
        <w:trPr>
          <w:trHeight w:hRule="exact" w:val="1861"/>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0"/>
              <w:ind w:left="810" w:right="644"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2</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 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d</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ba</w:t>
            </w:r>
            <w:r w:rsidRPr="00BD41AE">
              <w:rPr>
                <w:rFonts w:ascii="Tahoma" w:eastAsia="Bookman Old Style" w:hAnsi="Tahoma" w:cs="Tahoma"/>
              </w:rPr>
              <w:t>w</w:t>
            </w:r>
            <w:r w:rsidRPr="00BD41AE">
              <w:rPr>
                <w:rFonts w:ascii="Tahoma" w:eastAsia="Bookman Old Style" w:hAnsi="Tahoma" w:cs="Tahoma"/>
                <w:spacing w:val="-2"/>
              </w:rPr>
              <w:t>ah tanga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d</w:t>
            </w:r>
            <w:r w:rsidRPr="00BD41AE">
              <w:rPr>
                <w:rFonts w:ascii="Tahoma" w:eastAsia="Bookman Old Style" w:hAnsi="Tahoma" w:cs="Tahoma"/>
                <w:spacing w:val="-2"/>
              </w:rPr>
              <w:t>enga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b</w:t>
            </w:r>
            <w:r w:rsidRPr="00BD41AE">
              <w:rPr>
                <w:rFonts w:ascii="Tahoma" w:eastAsia="Bookman Old Style" w:hAnsi="Tahoma" w:cs="Tahoma"/>
                <w:spacing w:val="-2"/>
              </w:rPr>
              <w:t>usur manua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SMAW</w:t>
            </w:r>
            <w:r w:rsidRPr="00BD41AE">
              <w:rPr>
                <w:rFonts w:ascii="Tahoma" w:eastAsia="Bookman Old Style" w:hAnsi="Tahoma" w:cs="Tahoma"/>
              </w:rPr>
              <w:t>)</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2" w:line="280" w:lineRule="exact"/>
              <w:ind w:left="820" w:right="135" w:hanging="708"/>
              <w:rPr>
                <w:rFonts w:ascii="Tahoma" w:eastAsia="Bookman Old Style" w:hAnsi="Tahoma" w:cs="Tahoma"/>
              </w:rPr>
            </w:pPr>
            <w:r w:rsidRPr="00BD41AE">
              <w:rPr>
                <w:rFonts w:ascii="Tahoma" w:eastAsia="Bookman Old Style" w:hAnsi="Tahoma" w:cs="Tahoma"/>
              </w:rPr>
              <w:t>4.2</w:t>
            </w:r>
            <w:r w:rsidRPr="00BD41AE">
              <w:rPr>
                <w:rFonts w:ascii="Tahoma" w:eastAsia="Bookman Old Style" w:hAnsi="Tahoma" w:cs="Tahoma"/>
              </w:rPr>
              <w:tab/>
              <w:t>Melakukan pengelasan pelat dengan pelat pada sambungan tumpul posisi</w:t>
            </w:r>
          </w:p>
          <w:p w:rsidR="00BD41AE" w:rsidRPr="00BD41AE" w:rsidRDefault="00BD41AE" w:rsidP="004B2E43">
            <w:pPr>
              <w:spacing w:before="3" w:line="280" w:lineRule="exact"/>
              <w:ind w:left="820" w:right="187"/>
              <w:rPr>
                <w:rFonts w:ascii="Tahoma" w:eastAsia="Bookman Old Style" w:hAnsi="Tahoma" w:cs="Tahoma"/>
              </w:rPr>
            </w:pPr>
            <w:r w:rsidRPr="00BD41AE">
              <w:rPr>
                <w:rFonts w:ascii="Tahoma" w:eastAsia="Bookman Old Style" w:hAnsi="Tahoma" w:cs="Tahoma"/>
              </w:rPr>
              <w:t>di bawah tangan dengan las busur manual (SMAW)</w:t>
            </w:r>
          </w:p>
        </w:tc>
      </w:tr>
      <w:tr w:rsidR="00BD41AE" w:rsidRPr="00BD41AE" w:rsidTr="004B2E43">
        <w:trPr>
          <w:trHeight w:hRule="exact" w:val="1577"/>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line="280" w:lineRule="exact"/>
              <w:ind w:left="810" w:right="683"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3</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sudut</w:t>
            </w:r>
          </w:p>
          <w:p w:rsidR="00BD41AE" w:rsidRPr="00BD41AE" w:rsidRDefault="00BD41AE" w:rsidP="004B2E43">
            <w:pPr>
              <w:spacing w:before="3" w:line="280" w:lineRule="exact"/>
              <w:ind w:left="810" w:right="360"/>
              <w:rPr>
                <w:rFonts w:ascii="Tahoma" w:eastAsia="Bookman Old Style" w:hAnsi="Tahoma" w:cs="Tahoma"/>
              </w:rPr>
            </w:pP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e</w:t>
            </w:r>
            <w:r w:rsidRPr="00BD41AE">
              <w:rPr>
                <w:rFonts w:ascii="Tahoma" w:eastAsia="Bookman Old Style" w:hAnsi="Tahoma" w:cs="Tahoma"/>
                <w:spacing w:val="-2"/>
              </w:rPr>
              <w:t>ndat</w:t>
            </w:r>
            <w:r w:rsidRPr="00BD41AE">
              <w:rPr>
                <w:rFonts w:ascii="Tahoma" w:eastAsia="Bookman Old Style" w:hAnsi="Tahoma" w:cs="Tahoma"/>
              </w:rPr>
              <w:t>ar</w:t>
            </w:r>
            <w:r w:rsidRPr="00BD41AE">
              <w:rPr>
                <w:rFonts w:ascii="Tahoma" w:eastAsia="Bookman Old Style" w:hAnsi="Tahoma" w:cs="Tahoma"/>
                <w:spacing w:val="-3"/>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 xml:space="preserve">s </w:t>
            </w:r>
            <w:r w:rsidRPr="00BD41AE">
              <w:rPr>
                <w:rFonts w:ascii="Tahoma" w:eastAsia="Bookman Old Style" w:hAnsi="Tahoma" w:cs="Tahoma"/>
                <w:spacing w:val="-2"/>
              </w:rPr>
              <w:t>busu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a</w:t>
            </w:r>
            <w:r w:rsidRPr="00BD41AE">
              <w:rPr>
                <w:rFonts w:ascii="Tahoma" w:eastAsia="Bookman Old Style" w:hAnsi="Tahoma" w:cs="Tahoma"/>
                <w:spacing w:val="-2"/>
              </w:rPr>
              <w:t>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w:t>
            </w:r>
            <w:r w:rsidRPr="00BD41AE">
              <w:rPr>
                <w:rFonts w:ascii="Tahoma" w:eastAsia="Bookman Old Style" w:hAnsi="Tahoma" w:cs="Tahoma"/>
              </w:rPr>
              <w:t>A</w:t>
            </w:r>
            <w:r w:rsidRPr="00BD41AE">
              <w:rPr>
                <w:rFonts w:ascii="Tahoma" w:eastAsia="Bookman Old Style" w:hAnsi="Tahoma" w:cs="Tahoma"/>
                <w:spacing w:val="-2"/>
              </w:rPr>
              <w:t>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0" w:right="134" w:hanging="708"/>
              <w:rPr>
                <w:rFonts w:ascii="Tahoma" w:eastAsia="Bookman Old Style" w:hAnsi="Tahoma" w:cs="Tahoma"/>
              </w:rPr>
            </w:pPr>
            <w:r w:rsidRPr="00BD41AE">
              <w:rPr>
                <w:rFonts w:ascii="Tahoma" w:eastAsia="Bookman Old Style" w:hAnsi="Tahoma" w:cs="Tahoma"/>
              </w:rPr>
              <w:t>4.3</w:t>
            </w:r>
            <w:r w:rsidRPr="00BD41AE">
              <w:rPr>
                <w:rFonts w:ascii="Tahoma" w:eastAsia="Bookman Old Style" w:hAnsi="Tahoma" w:cs="Tahoma"/>
              </w:rPr>
              <w:tab/>
              <w:t>Melakukan penge</w:t>
            </w:r>
            <w:r w:rsidRPr="00BD41AE">
              <w:rPr>
                <w:rFonts w:ascii="Tahoma" w:eastAsia="Bookman Old Style" w:hAnsi="Tahoma" w:cs="Tahoma"/>
                <w:spacing w:val="1"/>
              </w:rPr>
              <w:t>l</w:t>
            </w:r>
            <w:r w:rsidRPr="00BD41AE">
              <w:rPr>
                <w:rFonts w:ascii="Tahoma" w:eastAsia="Bookman Old Style" w:hAnsi="Tahoma" w:cs="Tahoma"/>
              </w:rPr>
              <w:t>asan pelat dengan pelat pada sambungan sudut posisi mendatar dengan las busur manual (SMAW)</w:t>
            </w:r>
          </w:p>
        </w:tc>
      </w:tr>
      <w:tr w:rsidR="00BD41AE" w:rsidRPr="00BD41AE" w:rsidTr="004B2E43">
        <w:trPr>
          <w:trHeight w:hRule="exact" w:val="1863"/>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ind w:left="810" w:right="563"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4</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 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mend</w:t>
            </w:r>
            <w:r w:rsidRPr="00BD41AE">
              <w:rPr>
                <w:rFonts w:ascii="Tahoma" w:eastAsia="Bookman Old Style" w:hAnsi="Tahoma" w:cs="Tahoma"/>
              </w:rPr>
              <w:t>a</w:t>
            </w:r>
            <w:r w:rsidRPr="00BD41AE">
              <w:rPr>
                <w:rFonts w:ascii="Tahoma" w:eastAsia="Bookman Old Style" w:hAnsi="Tahoma" w:cs="Tahoma"/>
                <w:spacing w:val="-2"/>
              </w:rPr>
              <w:t>tar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bu</w:t>
            </w:r>
            <w:r w:rsidRPr="00BD41AE">
              <w:rPr>
                <w:rFonts w:ascii="Tahoma" w:eastAsia="Bookman Old Style" w:hAnsi="Tahoma" w:cs="Tahoma"/>
              </w:rPr>
              <w:t>s</w:t>
            </w:r>
            <w:r w:rsidRPr="00BD41AE">
              <w:rPr>
                <w:rFonts w:ascii="Tahoma" w:eastAsia="Bookman Old Style" w:hAnsi="Tahoma" w:cs="Tahoma"/>
                <w:spacing w:val="-2"/>
              </w:rPr>
              <w:t>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anual (SMAW)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0" w:right="135" w:hanging="708"/>
              <w:rPr>
                <w:rFonts w:ascii="Tahoma" w:eastAsia="Bookman Old Style" w:hAnsi="Tahoma" w:cs="Tahoma"/>
              </w:rPr>
            </w:pPr>
            <w:r w:rsidRPr="00BD41AE">
              <w:rPr>
                <w:rFonts w:ascii="Tahoma" w:eastAsia="Bookman Old Style" w:hAnsi="Tahoma" w:cs="Tahoma"/>
              </w:rPr>
              <w:t>4.4</w:t>
            </w:r>
            <w:r w:rsidRPr="00BD41AE">
              <w:rPr>
                <w:rFonts w:ascii="Tahoma" w:eastAsia="Bookman Old Style" w:hAnsi="Tahoma" w:cs="Tahoma"/>
              </w:rPr>
              <w:tab/>
              <w:t>Melakukan pengelasan pelat dengan pelat pada sambungan tumpul posisi mendatar dengan las busur manual (SMAW)</w:t>
            </w:r>
          </w:p>
        </w:tc>
      </w:tr>
      <w:tr w:rsidR="00BD41AE" w:rsidRPr="00BD41AE" w:rsidTr="004B2E43">
        <w:trPr>
          <w:trHeight w:hRule="exact" w:val="1296"/>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337"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5</w:t>
            </w:r>
            <w:r w:rsidRPr="00BD41AE">
              <w:rPr>
                <w:rFonts w:ascii="Tahoma" w:eastAsia="Bookman Old Style" w:hAnsi="Tahoma" w:cs="Tahoma"/>
              </w:rPr>
              <w:tab/>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enye</w:t>
            </w:r>
            <w:r w:rsidRPr="00BD41AE">
              <w:rPr>
                <w:rFonts w:ascii="Tahoma" w:eastAsia="Bookman Old Style" w:hAnsi="Tahoma" w:cs="Tahoma"/>
              </w:rPr>
              <w:t>b</w:t>
            </w:r>
            <w:r w:rsidRPr="00BD41AE">
              <w:rPr>
                <w:rFonts w:ascii="Tahoma" w:eastAsia="Bookman Old Style" w:hAnsi="Tahoma" w:cs="Tahoma"/>
                <w:spacing w:val="-2"/>
              </w:rPr>
              <w:t>a</w:t>
            </w:r>
            <w:r w:rsidRPr="00BD41AE">
              <w:rPr>
                <w:rFonts w:ascii="Tahoma" w:eastAsia="Bookman Old Style" w:hAnsi="Tahoma" w:cs="Tahoma"/>
              </w:rPr>
              <w:t>b</w:t>
            </w:r>
            <w:r w:rsidRPr="00BD41AE">
              <w:rPr>
                <w:rFonts w:ascii="Tahoma" w:eastAsia="Bookman Old Style" w:hAnsi="Tahoma" w:cs="Tahoma"/>
                <w:spacing w:val="-5"/>
              </w:rPr>
              <w:t xml:space="preserve"> </w:t>
            </w:r>
            <w:r w:rsidRPr="00BD41AE">
              <w:rPr>
                <w:rFonts w:ascii="Tahoma" w:eastAsia="Bookman Old Style" w:hAnsi="Tahoma" w:cs="Tahoma"/>
                <w:spacing w:val="-2"/>
              </w:rPr>
              <w:t>dan prosedu</w:t>
            </w:r>
            <w:r w:rsidRPr="00BD41AE">
              <w:rPr>
                <w:rFonts w:ascii="Tahoma" w:eastAsia="Bookman Old Style" w:hAnsi="Tahoma" w:cs="Tahoma"/>
              </w:rPr>
              <w:t>r</w:t>
            </w:r>
            <w:r w:rsidRPr="00BD41AE">
              <w:rPr>
                <w:rFonts w:ascii="Tahoma" w:eastAsia="Bookman Old Style" w:hAnsi="Tahoma" w:cs="Tahoma"/>
                <w:spacing w:val="-2"/>
              </w:rPr>
              <w:t xml:space="preserve"> penc</w:t>
            </w:r>
            <w:r w:rsidRPr="00BD41AE">
              <w:rPr>
                <w:rFonts w:ascii="Tahoma" w:eastAsia="Bookman Old Style" w:hAnsi="Tahoma" w:cs="Tahoma"/>
              </w:rPr>
              <w:t>e</w:t>
            </w:r>
            <w:r w:rsidRPr="00BD41AE">
              <w:rPr>
                <w:rFonts w:ascii="Tahoma" w:eastAsia="Bookman Old Style" w:hAnsi="Tahoma" w:cs="Tahoma"/>
                <w:spacing w:val="-2"/>
              </w:rPr>
              <w:t>gah</w:t>
            </w:r>
            <w:r w:rsidRPr="00BD41AE">
              <w:rPr>
                <w:rFonts w:ascii="Tahoma" w:eastAsia="Bookman Old Style" w:hAnsi="Tahoma" w:cs="Tahoma"/>
              </w:rPr>
              <w:t xml:space="preserve">an </w:t>
            </w:r>
            <w:r w:rsidRPr="00BD41AE">
              <w:rPr>
                <w:rFonts w:ascii="Tahoma" w:eastAsia="Bookman Old Style" w:hAnsi="Tahoma" w:cs="Tahoma"/>
                <w:spacing w:val="-2"/>
              </w:rPr>
              <w:t>distors</w:t>
            </w:r>
            <w:r w:rsidRPr="00BD41AE">
              <w:rPr>
                <w:rFonts w:ascii="Tahoma" w:eastAsia="Bookman Old Style" w:hAnsi="Tahoma" w:cs="Tahoma"/>
              </w:rPr>
              <w:t>i</w:t>
            </w:r>
            <w:r w:rsidRPr="00BD41AE">
              <w:rPr>
                <w:rFonts w:ascii="Tahoma" w:eastAsia="Bookman Old Style" w:hAnsi="Tahoma" w:cs="Tahoma"/>
                <w:spacing w:val="-2"/>
              </w:rPr>
              <w:t xml:space="preserve"> dala</w:t>
            </w:r>
            <w:r w:rsidRPr="00BD41AE">
              <w:rPr>
                <w:rFonts w:ascii="Tahoma" w:eastAsia="Bookman Old Style" w:hAnsi="Tahoma" w:cs="Tahoma"/>
              </w:rPr>
              <w:t>m</w:t>
            </w:r>
            <w:r w:rsidRPr="00BD41AE">
              <w:rPr>
                <w:rFonts w:ascii="Tahoma" w:eastAsia="Bookman Old Style" w:hAnsi="Tahoma" w:cs="Tahoma"/>
                <w:spacing w:val="-2"/>
              </w:rPr>
              <w:t xml:space="preserve"> pe</w:t>
            </w:r>
            <w:r w:rsidRPr="00BD41AE">
              <w:rPr>
                <w:rFonts w:ascii="Tahoma" w:eastAsia="Bookman Old Style" w:hAnsi="Tahoma" w:cs="Tahoma"/>
                <w:spacing w:val="-1"/>
              </w:rPr>
              <w:t>n</w:t>
            </w:r>
            <w:r w:rsidRPr="00BD41AE">
              <w:rPr>
                <w:rFonts w:ascii="Tahoma" w:eastAsia="Bookman Old Style" w:hAnsi="Tahoma" w:cs="Tahoma"/>
                <w:spacing w:val="-2"/>
              </w:rPr>
              <w:t>g</w:t>
            </w:r>
            <w:r w:rsidRPr="00BD41AE">
              <w:rPr>
                <w:rFonts w:ascii="Tahoma" w:eastAsia="Bookman Old Style" w:hAnsi="Tahoma" w:cs="Tahoma"/>
              </w:rPr>
              <w:t>e</w:t>
            </w:r>
            <w:r w:rsidRPr="00BD41AE">
              <w:rPr>
                <w:rFonts w:ascii="Tahoma" w:eastAsia="Bookman Old Style" w:hAnsi="Tahoma" w:cs="Tahoma"/>
                <w:spacing w:val="-2"/>
              </w:rPr>
              <w:t>lasa</w:t>
            </w:r>
            <w:r w:rsidRPr="00BD41AE">
              <w:rPr>
                <w:rFonts w:ascii="Tahoma" w:eastAsia="Bookman Old Style" w:hAnsi="Tahoma" w:cs="Tahoma"/>
              </w:rPr>
              <w:t xml:space="preserve">n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bus</w:t>
            </w:r>
            <w:r w:rsidRPr="00BD41AE">
              <w:rPr>
                <w:rFonts w:ascii="Tahoma" w:eastAsia="Bookman Old Style" w:hAnsi="Tahoma" w:cs="Tahoma"/>
              </w:rPr>
              <w:t>ur</w:t>
            </w:r>
            <w:r w:rsidRPr="00BD41AE">
              <w:rPr>
                <w:rFonts w:ascii="Tahoma" w:eastAsia="Bookman Old Style" w:hAnsi="Tahoma" w:cs="Tahoma"/>
                <w:spacing w:val="-5"/>
              </w:rPr>
              <w:t xml:space="preserve"> </w:t>
            </w:r>
            <w:r w:rsidRPr="00BD41AE">
              <w:rPr>
                <w:rFonts w:ascii="Tahoma" w:eastAsia="Bookman Old Style" w:hAnsi="Tahoma" w:cs="Tahoma"/>
                <w:spacing w:val="-2"/>
              </w:rPr>
              <w:t>man</w:t>
            </w:r>
            <w:r w:rsidRPr="00BD41AE">
              <w:rPr>
                <w:rFonts w:ascii="Tahoma" w:eastAsia="Bookman Old Style" w:hAnsi="Tahoma" w:cs="Tahoma"/>
              </w:rPr>
              <w:t>u</w:t>
            </w:r>
            <w:r w:rsidRPr="00BD41AE">
              <w:rPr>
                <w:rFonts w:ascii="Tahoma" w:eastAsia="Bookman Old Style" w:hAnsi="Tahoma" w:cs="Tahoma"/>
                <w:spacing w:val="-2"/>
              </w:rPr>
              <w:t>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spacing w:val="-2"/>
              </w:rPr>
              <w:t>(</w:t>
            </w:r>
            <w:r w:rsidRPr="00BD41AE">
              <w:rPr>
                <w:rFonts w:ascii="Tahoma" w:eastAsia="Bookman Old Style" w:hAnsi="Tahoma" w:cs="Tahoma"/>
              </w:rPr>
              <w:t>S</w:t>
            </w:r>
            <w:r w:rsidRPr="00BD41AE">
              <w:rPr>
                <w:rFonts w:ascii="Tahoma" w:eastAsia="Bookman Old Style" w:hAnsi="Tahoma" w:cs="Tahoma"/>
                <w:spacing w:val="-2"/>
              </w:rPr>
              <w:t>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0" w:right="341" w:hanging="708"/>
              <w:rPr>
                <w:rFonts w:ascii="Tahoma" w:eastAsia="Bookman Old Style" w:hAnsi="Tahoma" w:cs="Tahoma"/>
              </w:rPr>
            </w:pPr>
            <w:r w:rsidRPr="00BD41AE">
              <w:rPr>
                <w:rFonts w:ascii="Tahoma" w:eastAsia="Bookman Old Style" w:hAnsi="Tahoma" w:cs="Tahoma"/>
              </w:rPr>
              <w:t>4.5</w:t>
            </w:r>
            <w:r w:rsidRPr="00BD41AE">
              <w:rPr>
                <w:rFonts w:ascii="Tahoma" w:eastAsia="Bookman Old Style" w:hAnsi="Tahoma" w:cs="Tahoma"/>
              </w:rPr>
              <w:tab/>
              <w:t>Melakukan prosedur pencegahan distorsi dalam pengelasan las busur manual (SMAW)</w:t>
            </w:r>
          </w:p>
        </w:tc>
      </w:tr>
      <w:tr w:rsidR="00BD41AE" w:rsidRPr="00BD41AE" w:rsidTr="004B2E43">
        <w:trPr>
          <w:trHeight w:hRule="exact" w:val="1580"/>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line="280" w:lineRule="exact"/>
              <w:ind w:left="810" w:right="683"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6</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4"/>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w:t>
            </w:r>
            <w:r w:rsidRPr="00BD41AE">
              <w:rPr>
                <w:rFonts w:ascii="Tahoma" w:eastAsia="Bookman Old Style" w:hAnsi="Tahoma" w:cs="Tahoma"/>
              </w:rPr>
              <w:t xml:space="preserve">k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w:t>
            </w:r>
          </w:p>
          <w:p w:rsidR="00BD41AE" w:rsidRPr="00BD41AE" w:rsidRDefault="00BD41AE" w:rsidP="004B2E43">
            <w:pPr>
              <w:spacing w:before="3" w:line="280" w:lineRule="exact"/>
              <w:ind w:left="810" w:right="138"/>
              <w:rPr>
                <w:rFonts w:ascii="Tahoma" w:eastAsia="Bookman Old Style" w:hAnsi="Tahoma" w:cs="Tahoma"/>
              </w:rPr>
            </w:pPr>
            <w:r w:rsidRPr="00BD41AE">
              <w:rPr>
                <w:rFonts w:ascii="Tahoma" w:eastAsia="Bookman Old Style" w:hAnsi="Tahoma" w:cs="Tahoma"/>
                <w:spacing w:val="-2"/>
              </w:rPr>
              <w:t>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sudut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v</w:t>
            </w:r>
            <w:r w:rsidRPr="00BD41AE">
              <w:rPr>
                <w:rFonts w:ascii="Tahoma" w:eastAsia="Bookman Old Style" w:hAnsi="Tahoma" w:cs="Tahoma"/>
              </w:rPr>
              <w:t>e</w:t>
            </w:r>
            <w:r w:rsidRPr="00BD41AE">
              <w:rPr>
                <w:rFonts w:ascii="Tahoma" w:eastAsia="Bookman Old Style" w:hAnsi="Tahoma" w:cs="Tahoma"/>
                <w:spacing w:val="-2"/>
              </w:rPr>
              <w:t>rtika</w:t>
            </w:r>
            <w:r w:rsidRPr="00BD41AE">
              <w:rPr>
                <w:rFonts w:ascii="Tahoma" w:eastAsia="Bookman Old Style" w:hAnsi="Tahoma" w:cs="Tahoma"/>
              </w:rPr>
              <w:t>l</w:t>
            </w:r>
            <w:r w:rsidRPr="00BD41AE">
              <w:rPr>
                <w:rFonts w:ascii="Tahoma" w:eastAsia="Bookman Old Style" w:hAnsi="Tahoma" w:cs="Tahoma"/>
                <w:spacing w:val="-2"/>
              </w:rPr>
              <w:t xml:space="preserve"> den</w:t>
            </w:r>
            <w:r w:rsidRPr="00BD41AE">
              <w:rPr>
                <w:rFonts w:ascii="Tahoma" w:eastAsia="Bookman Old Style" w:hAnsi="Tahoma" w:cs="Tahoma"/>
              </w:rPr>
              <w:t>gan</w:t>
            </w:r>
            <w:r w:rsidRPr="00BD41AE">
              <w:rPr>
                <w:rFonts w:ascii="Tahoma" w:eastAsia="Bookman Old Style" w:hAnsi="Tahoma" w:cs="Tahoma"/>
                <w:spacing w:val="-5"/>
              </w:rPr>
              <w:t xml:space="preserve"> </w:t>
            </w:r>
            <w:r w:rsidRPr="00BD41AE">
              <w:rPr>
                <w:rFonts w:ascii="Tahoma" w:eastAsia="Bookman Old Style" w:hAnsi="Tahoma" w:cs="Tahoma"/>
                <w:spacing w:val="-2"/>
              </w:rPr>
              <w:t>las busu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a</w:t>
            </w:r>
            <w:r w:rsidRPr="00BD41AE">
              <w:rPr>
                <w:rFonts w:ascii="Tahoma" w:eastAsia="Bookman Old Style" w:hAnsi="Tahoma" w:cs="Tahoma"/>
                <w:spacing w:val="-2"/>
              </w:rPr>
              <w:t>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w:t>
            </w:r>
            <w:r w:rsidRPr="00BD41AE">
              <w:rPr>
                <w:rFonts w:ascii="Tahoma" w:eastAsia="Bookman Old Style" w:hAnsi="Tahoma" w:cs="Tahoma"/>
              </w:rPr>
              <w:t>A</w:t>
            </w:r>
            <w:r w:rsidRPr="00BD41AE">
              <w:rPr>
                <w:rFonts w:ascii="Tahoma" w:eastAsia="Bookman Old Style" w:hAnsi="Tahoma" w:cs="Tahoma"/>
                <w:spacing w:val="-2"/>
              </w:rPr>
              <w:t>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0" w:right="135" w:hanging="708"/>
              <w:rPr>
                <w:rFonts w:ascii="Tahoma" w:eastAsia="Bookman Old Style" w:hAnsi="Tahoma" w:cs="Tahoma"/>
              </w:rPr>
            </w:pPr>
            <w:r w:rsidRPr="00BD41AE">
              <w:rPr>
                <w:rFonts w:ascii="Tahoma" w:eastAsia="Bookman Old Style" w:hAnsi="Tahoma" w:cs="Tahoma"/>
              </w:rPr>
              <w:t>4.6</w:t>
            </w:r>
            <w:r w:rsidRPr="00BD41AE">
              <w:rPr>
                <w:rFonts w:ascii="Tahoma" w:eastAsia="Bookman Old Style" w:hAnsi="Tahoma" w:cs="Tahoma"/>
              </w:rPr>
              <w:tab/>
              <w:t>Melakukan pengelasan pelat dengan pelat pada sambungan sudut posisi vertikal dengan las busur manual (SMAW)</w:t>
            </w:r>
          </w:p>
        </w:tc>
      </w:tr>
      <w:tr w:rsidR="00BD41AE" w:rsidRPr="00BD41AE" w:rsidTr="004B2E43">
        <w:trPr>
          <w:trHeight w:hRule="exact" w:val="1860"/>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563"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7</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 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verti</w:t>
            </w:r>
            <w:r w:rsidRPr="00BD41AE">
              <w:rPr>
                <w:rFonts w:ascii="Tahoma" w:eastAsia="Bookman Old Style" w:hAnsi="Tahoma" w:cs="Tahoma"/>
              </w:rPr>
              <w:t>k</w:t>
            </w:r>
            <w:r w:rsidRPr="00BD41AE">
              <w:rPr>
                <w:rFonts w:ascii="Tahoma" w:eastAsia="Bookman Old Style" w:hAnsi="Tahoma" w:cs="Tahoma"/>
                <w:spacing w:val="-2"/>
              </w:rPr>
              <w:t>al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bu</w:t>
            </w:r>
            <w:r w:rsidRPr="00BD41AE">
              <w:rPr>
                <w:rFonts w:ascii="Tahoma" w:eastAsia="Bookman Old Style" w:hAnsi="Tahoma" w:cs="Tahoma"/>
              </w:rPr>
              <w:t>s</w:t>
            </w:r>
            <w:r w:rsidRPr="00BD41AE">
              <w:rPr>
                <w:rFonts w:ascii="Tahoma" w:eastAsia="Bookman Old Style" w:hAnsi="Tahoma" w:cs="Tahoma"/>
                <w:spacing w:val="-2"/>
              </w:rPr>
              <w:t>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anual (SMAW)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0" w:right="135" w:hanging="708"/>
              <w:rPr>
                <w:rFonts w:ascii="Tahoma" w:eastAsia="Bookman Old Style" w:hAnsi="Tahoma" w:cs="Tahoma"/>
              </w:rPr>
            </w:pPr>
            <w:r w:rsidRPr="00BD41AE">
              <w:rPr>
                <w:rFonts w:ascii="Tahoma" w:eastAsia="Bookman Old Style" w:hAnsi="Tahoma" w:cs="Tahoma"/>
              </w:rPr>
              <w:t>4.7</w:t>
            </w:r>
            <w:r w:rsidRPr="00BD41AE">
              <w:rPr>
                <w:rFonts w:ascii="Tahoma" w:eastAsia="Bookman Old Style" w:hAnsi="Tahoma" w:cs="Tahoma"/>
              </w:rPr>
              <w:tab/>
              <w:t>Melakukan pengelasan pelat dengan pelat pada sambungan tumpul posisi vertikal dengan las busur manual (SMAW)</w:t>
            </w:r>
          </w:p>
        </w:tc>
      </w:tr>
      <w:tr w:rsidR="00BD41AE" w:rsidRPr="00BD41AE" w:rsidTr="004B2E43">
        <w:trPr>
          <w:trHeight w:hRule="exact" w:val="1580"/>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line="280" w:lineRule="exact"/>
              <w:ind w:left="810" w:right="683"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8</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sudut</w:t>
            </w:r>
          </w:p>
          <w:p w:rsidR="00BD41AE" w:rsidRPr="00BD41AE" w:rsidRDefault="00BD41AE" w:rsidP="004B2E43">
            <w:pPr>
              <w:spacing w:before="4" w:line="280" w:lineRule="exact"/>
              <w:ind w:left="810" w:right="154"/>
              <w:rPr>
                <w:rFonts w:ascii="Tahoma" w:eastAsia="Bookman Old Style" w:hAnsi="Tahoma" w:cs="Tahoma"/>
              </w:rPr>
            </w:pP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k</w:t>
            </w:r>
            <w:r w:rsidRPr="00BD41AE">
              <w:rPr>
                <w:rFonts w:ascii="Tahoma" w:eastAsia="Bookman Old Style" w:hAnsi="Tahoma" w:cs="Tahoma"/>
              </w:rPr>
              <w:t>e</w:t>
            </w:r>
            <w:r w:rsidRPr="00BD41AE">
              <w:rPr>
                <w:rFonts w:ascii="Tahoma" w:eastAsia="Bookman Old Style" w:hAnsi="Tahoma" w:cs="Tahoma"/>
                <w:spacing w:val="-2"/>
              </w:rPr>
              <w:t>pal</w:t>
            </w:r>
            <w:r w:rsidRPr="00BD41AE">
              <w:rPr>
                <w:rFonts w:ascii="Tahoma" w:eastAsia="Bookman Old Style" w:hAnsi="Tahoma" w:cs="Tahoma"/>
              </w:rPr>
              <w:t>a</w:t>
            </w:r>
            <w:r w:rsidRPr="00BD41AE">
              <w:rPr>
                <w:rFonts w:ascii="Tahoma" w:eastAsia="Bookman Old Style" w:hAnsi="Tahoma" w:cs="Tahoma"/>
                <w:spacing w:val="-3"/>
              </w:rPr>
              <w:t xml:space="preserve"> </w:t>
            </w:r>
            <w:r w:rsidRPr="00BD41AE">
              <w:rPr>
                <w:rFonts w:ascii="Tahoma" w:eastAsia="Bookman Old Style" w:hAnsi="Tahoma" w:cs="Tahoma"/>
              </w:rPr>
              <w:t>de</w:t>
            </w:r>
            <w:r w:rsidRPr="00BD41AE">
              <w:rPr>
                <w:rFonts w:ascii="Tahoma" w:eastAsia="Bookman Old Style" w:hAnsi="Tahoma" w:cs="Tahoma"/>
                <w:spacing w:val="-2"/>
              </w:rPr>
              <w:t>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 xml:space="preserve">s </w:t>
            </w:r>
            <w:r w:rsidRPr="00BD41AE">
              <w:rPr>
                <w:rFonts w:ascii="Tahoma" w:eastAsia="Bookman Old Style" w:hAnsi="Tahoma" w:cs="Tahoma"/>
                <w:spacing w:val="-2"/>
              </w:rPr>
              <w:t>busu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a</w:t>
            </w:r>
            <w:r w:rsidRPr="00BD41AE">
              <w:rPr>
                <w:rFonts w:ascii="Tahoma" w:eastAsia="Bookman Old Style" w:hAnsi="Tahoma" w:cs="Tahoma"/>
                <w:spacing w:val="-2"/>
              </w:rPr>
              <w:t>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w:t>
            </w:r>
            <w:r w:rsidRPr="00BD41AE">
              <w:rPr>
                <w:rFonts w:ascii="Tahoma" w:eastAsia="Bookman Old Style" w:hAnsi="Tahoma" w:cs="Tahoma"/>
              </w:rPr>
              <w:t>A</w:t>
            </w:r>
            <w:r w:rsidRPr="00BD41AE">
              <w:rPr>
                <w:rFonts w:ascii="Tahoma" w:eastAsia="Bookman Old Style" w:hAnsi="Tahoma" w:cs="Tahoma"/>
                <w:spacing w:val="-2"/>
              </w:rPr>
              <w:t>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line="280" w:lineRule="exact"/>
              <w:ind w:left="820" w:right="135" w:hanging="708"/>
              <w:rPr>
                <w:rFonts w:ascii="Tahoma" w:eastAsia="Bookman Old Style" w:hAnsi="Tahoma" w:cs="Tahoma"/>
              </w:rPr>
            </w:pPr>
            <w:r w:rsidRPr="00BD41AE">
              <w:rPr>
                <w:rFonts w:ascii="Tahoma" w:eastAsia="Bookman Old Style" w:hAnsi="Tahoma" w:cs="Tahoma"/>
              </w:rPr>
              <w:t>4.8</w:t>
            </w:r>
            <w:r w:rsidRPr="00BD41AE">
              <w:rPr>
                <w:rFonts w:ascii="Tahoma" w:eastAsia="Bookman Old Style" w:hAnsi="Tahoma" w:cs="Tahoma"/>
              </w:rPr>
              <w:tab/>
              <w:t>Melakukan pengelasan pelat dengan pelat pada sambungan sudut posisi</w:t>
            </w:r>
          </w:p>
          <w:p w:rsidR="00BD41AE" w:rsidRPr="00BD41AE" w:rsidRDefault="00BD41AE" w:rsidP="004B2E43">
            <w:pPr>
              <w:spacing w:before="3" w:line="280" w:lineRule="exact"/>
              <w:ind w:left="820" w:right="807"/>
              <w:rPr>
                <w:rFonts w:ascii="Tahoma" w:eastAsia="Bookman Old Style" w:hAnsi="Tahoma" w:cs="Tahoma"/>
              </w:rPr>
            </w:pPr>
            <w:r w:rsidRPr="00BD41AE">
              <w:rPr>
                <w:rFonts w:ascii="Tahoma" w:eastAsia="Bookman Old Style" w:hAnsi="Tahoma" w:cs="Tahoma"/>
              </w:rPr>
              <w:t>atas kepala dengan las busur manual (SMAW)</w:t>
            </w:r>
          </w:p>
        </w:tc>
      </w:tr>
    </w:tbl>
    <w:p w:rsidR="00BD41AE" w:rsidRPr="00BD41AE" w:rsidRDefault="00BD41AE" w:rsidP="00BD41AE">
      <w:pPr>
        <w:rPr>
          <w:rFonts w:ascii="Tahoma" w:hAnsi="Tahoma" w:cs="Tahoma"/>
        </w:rPr>
        <w:sectPr w:rsidR="00BD41AE" w:rsidRPr="00BD41AE">
          <w:pgSz w:w="11920" w:h="18720"/>
          <w:pgMar w:top="162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407"/>
        <w:gridCol w:w="4374"/>
      </w:tblGrid>
      <w:tr w:rsidR="00BD41AE" w:rsidRPr="00BD41AE" w:rsidTr="00BD41AE">
        <w:trPr>
          <w:trHeight w:hRule="exact" w:val="530"/>
        </w:trPr>
        <w:tc>
          <w:tcPr>
            <w:tcW w:w="4407"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09"/>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374"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92"/>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860"/>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558"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9</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 pela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w:t>
            </w:r>
            <w:r w:rsidRPr="00BD41AE">
              <w:rPr>
                <w:rFonts w:ascii="Tahoma" w:eastAsia="Bookman Old Style" w:hAnsi="Tahoma" w:cs="Tahoma"/>
              </w:rPr>
              <w:t>g</w:t>
            </w:r>
            <w:r w:rsidRPr="00BD41AE">
              <w:rPr>
                <w:rFonts w:ascii="Tahoma" w:eastAsia="Bookman Old Style" w:hAnsi="Tahoma" w:cs="Tahoma"/>
                <w:spacing w:val="-2"/>
              </w:rPr>
              <w:t>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ata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k</w:t>
            </w:r>
            <w:r w:rsidRPr="00BD41AE">
              <w:rPr>
                <w:rFonts w:ascii="Tahoma" w:eastAsia="Bookman Old Style" w:hAnsi="Tahoma" w:cs="Tahoma"/>
                <w:spacing w:val="-2"/>
              </w:rPr>
              <w:t>epala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spacing w:val="-2"/>
              </w:rPr>
              <w:t>bu</w:t>
            </w:r>
            <w:r w:rsidRPr="00BD41AE">
              <w:rPr>
                <w:rFonts w:ascii="Tahoma" w:eastAsia="Bookman Old Style" w:hAnsi="Tahoma" w:cs="Tahoma"/>
              </w:rPr>
              <w:t>s</w:t>
            </w:r>
            <w:r w:rsidRPr="00BD41AE">
              <w:rPr>
                <w:rFonts w:ascii="Tahoma" w:eastAsia="Bookman Old Style" w:hAnsi="Tahoma" w:cs="Tahoma"/>
                <w:spacing w:val="-2"/>
              </w:rPr>
              <w:t>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anua</w:t>
            </w:r>
            <w:r w:rsidRPr="00BD41AE">
              <w:rPr>
                <w:rFonts w:ascii="Tahoma" w:eastAsia="Bookman Old Style" w:hAnsi="Tahoma" w:cs="Tahoma"/>
              </w:rPr>
              <w:t xml:space="preserve">l </w:t>
            </w:r>
            <w:r w:rsidRPr="00BD41AE">
              <w:rPr>
                <w:rFonts w:ascii="Tahoma" w:eastAsia="Bookman Old Style" w:hAnsi="Tahoma" w:cs="Tahoma"/>
                <w:spacing w:val="-2"/>
              </w:rPr>
              <w:t>(SMAW)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0" w:right="135" w:hanging="708"/>
              <w:rPr>
                <w:rFonts w:ascii="Tahoma" w:eastAsia="Bookman Old Style" w:hAnsi="Tahoma" w:cs="Tahoma"/>
              </w:rPr>
            </w:pPr>
            <w:r w:rsidRPr="00BD41AE">
              <w:rPr>
                <w:rFonts w:ascii="Tahoma" w:eastAsia="Bookman Old Style" w:hAnsi="Tahoma" w:cs="Tahoma"/>
              </w:rPr>
              <w:t>4.9</w:t>
            </w:r>
            <w:r w:rsidRPr="00BD41AE">
              <w:rPr>
                <w:rFonts w:ascii="Tahoma" w:eastAsia="Bookman Old Style" w:hAnsi="Tahoma" w:cs="Tahoma"/>
              </w:rPr>
              <w:tab/>
              <w:t>Melakukan pengelasan pelat dengan pelat pada sambungan tumpul posisi atas kepala dengan las</w:t>
            </w:r>
          </w:p>
          <w:p w:rsidR="00BD41AE" w:rsidRPr="00BD41AE" w:rsidRDefault="00BD41AE" w:rsidP="004B2E43">
            <w:pPr>
              <w:spacing w:before="1"/>
              <w:ind w:left="820"/>
              <w:rPr>
                <w:rFonts w:ascii="Tahoma" w:eastAsia="Bookman Old Style" w:hAnsi="Tahoma" w:cs="Tahoma"/>
              </w:rPr>
            </w:pPr>
            <w:r w:rsidRPr="00BD41AE">
              <w:rPr>
                <w:rFonts w:ascii="Tahoma" w:eastAsia="Bookman Old Style" w:hAnsi="Tahoma" w:cs="Tahoma"/>
              </w:rPr>
              <w:t>busur manual (SMAW)</w:t>
            </w:r>
          </w:p>
        </w:tc>
      </w:tr>
      <w:tr w:rsidR="00BD41AE" w:rsidRPr="00BD41AE" w:rsidTr="004B2E43">
        <w:trPr>
          <w:trHeight w:hRule="exact" w:val="1580"/>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ind w:left="810" w:right="539"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0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2"/>
              </w:rPr>
              <w:t xml:space="preserve"> </w:t>
            </w:r>
            <w:r w:rsidRPr="00BD41AE">
              <w:rPr>
                <w:rFonts w:ascii="Tahoma" w:eastAsia="Bookman Old Style" w:hAnsi="Tahoma" w:cs="Tahoma"/>
                <w:spacing w:val="-5"/>
              </w:rPr>
              <w:t>T</w:t>
            </w:r>
            <w:r w:rsidRPr="00BD41AE">
              <w:rPr>
                <w:rFonts w:ascii="Tahoma" w:eastAsia="Bookman Old Style" w:hAnsi="Tahoma" w:cs="Tahoma"/>
                <w:spacing w:val="-2"/>
              </w:rPr>
              <w: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66"/>
              </w:rPr>
              <w:t xml:space="preserve"> </w:t>
            </w:r>
            <w:r w:rsidRPr="00BD41AE">
              <w:rPr>
                <w:rFonts w:ascii="Tahoma" w:eastAsia="Bookman Old Style" w:hAnsi="Tahoma" w:cs="Tahoma"/>
                <w:spacing w:val="-2"/>
              </w:rPr>
              <w:t>p</w:t>
            </w:r>
            <w:r w:rsidRPr="00BD41AE">
              <w:rPr>
                <w:rFonts w:ascii="Tahoma" w:eastAsia="Bookman Old Style" w:hAnsi="Tahoma" w:cs="Tahoma"/>
              </w:rPr>
              <w:t>i</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65"/>
              </w:rPr>
              <w:t xml:space="preserve"> </w:t>
            </w:r>
            <w:r w:rsidRPr="00BD41AE">
              <w:rPr>
                <w:rFonts w:ascii="Tahoma" w:eastAsia="Bookman Old Style" w:hAnsi="Tahoma" w:cs="Tahoma"/>
                <w:spacing w:val="-2"/>
              </w:rPr>
              <w:t>p</w:t>
            </w:r>
            <w:r w:rsidRPr="00BD41AE">
              <w:rPr>
                <w:rFonts w:ascii="Tahoma" w:eastAsia="Bookman Old Style" w:hAnsi="Tahoma" w:cs="Tahoma"/>
              </w:rPr>
              <w:t>o</w:t>
            </w:r>
            <w:r w:rsidRPr="00BD41AE">
              <w:rPr>
                <w:rFonts w:ascii="Tahoma" w:eastAsia="Bookman Old Style" w:hAnsi="Tahoma" w:cs="Tahoma"/>
                <w:spacing w:val="-2"/>
              </w:rPr>
              <w:t>sis</w:t>
            </w:r>
            <w:r w:rsidRPr="00BD41AE">
              <w:rPr>
                <w:rFonts w:ascii="Tahoma" w:eastAsia="Bookman Old Style" w:hAnsi="Tahoma" w:cs="Tahoma"/>
              </w:rPr>
              <w:t xml:space="preserve">i </w:t>
            </w:r>
            <w:r w:rsidRPr="00BD41AE">
              <w:rPr>
                <w:rFonts w:ascii="Tahoma" w:eastAsia="Bookman Old Style" w:hAnsi="Tahoma" w:cs="Tahoma"/>
                <w:spacing w:val="-2"/>
              </w:rPr>
              <w:t>sumb</w:t>
            </w:r>
            <w:r w:rsidRPr="00BD41AE">
              <w:rPr>
                <w:rFonts w:ascii="Tahoma" w:eastAsia="Bookman Old Style" w:hAnsi="Tahoma" w:cs="Tahoma"/>
              </w:rPr>
              <w:t>u</w:t>
            </w:r>
            <w:r w:rsidRPr="00BD41AE">
              <w:rPr>
                <w:rFonts w:ascii="Tahoma" w:eastAsia="Bookman Old Style" w:hAnsi="Tahoma" w:cs="Tahoma"/>
                <w:spacing w:val="65"/>
              </w:rPr>
              <w:t xml:space="preserve"> </w:t>
            </w:r>
            <w:r w:rsidRPr="00BD41AE">
              <w:rPr>
                <w:rFonts w:ascii="Tahoma" w:eastAsia="Bookman Old Style" w:hAnsi="Tahoma" w:cs="Tahoma"/>
              </w:rPr>
              <w:t>m</w:t>
            </w:r>
            <w:r w:rsidRPr="00BD41AE">
              <w:rPr>
                <w:rFonts w:ascii="Tahoma" w:eastAsia="Bookman Old Style" w:hAnsi="Tahoma" w:cs="Tahoma"/>
                <w:spacing w:val="-2"/>
              </w:rPr>
              <w:t>endat</w:t>
            </w:r>
            <w:r w:rsidRPr="00BD41AE">
              <w:rPr>
                <w:rFonts w:ascii="Tahoma" w:eastAsia="Bookman Old Style" w:hAnsi="Tahoma" w:cs="Tahoma"/>
              </w:rPr>
              <w:t>ar</w:t>
            </w:r>
            <w:r w:rsidRPr="00BD41AE">
              <w:rPr>
                <w:rFonts w:ascii="Tahoma" w:eastAsia="Bookman Old Style" w:hAnsi="Tahoma" w:cs="Tahoma"/>
                <w:spacing w:val="66"/>
              </w:rPr>
              <w:t xml:space="preserve"> </w:t>
            </w:r>
            <w:r w:rsidRPr="00BD41AE">
              <w:rPr>
                <w:rFonts w:ascii="Tahoma" w:eastAsia="Bookman Old Style" w:hAnsi="Tahoma" w:cs="Tahoma"/>
              </w:rPr>
              <w:t>d</w:t>
            </w:r>
            <w:r w:rsidRPr="00BD41AE">
              <w:rPr>
                <w:rFonts w:ascii="Tahoma" w:eastAsia="Bookman Old Style" w:hAnsi="Tahoma" w:cs="Tahoma"/>
                <w:spacing w:val="-2"/>
              </w:rPr>
              <w:t>apa</w:t>
            </w:r>
            <w:r w:rsidRPr="00BD41AE">
              <w:rPr>
                <w:rFonts w:ascii="Tahoma" w:eastAsia="Bookman Old Style" w:hAnsi="Tahoma" w:cs="Tahoma"/>
              </w:rPr>
              <w:t xml:space="preserve">t </w:t>
            </w:r>
            <w:r w:rsidRPr="00BD41AE">
              <w:rPr>
                <w:rFonts w:ascii="Tahoma" w:eastAsia="Bookman Old Style" w:hAnsi="Tahoma" w:cs="Tahoma"/>
                <w:spacing w:val="-2"/>
              </w:rPr>
              <w:t>diputa</w:t>
            </w:r>
            <w:r w:rsidRPr="00BD41AE">
              <w:rPr>
                <w:rFonts w:ascii="Tahoma" w:eastAsia="Bookman Old Style" w:hAnsi="Tahoma" w:cs="Tahoma"/>
              </w:rPr>
              <w:t>r</w:t>
            </w:r>
            <w:r w:rsidRPr="00BD41AE">
              <w:rPr>
                <w:rFonts w:ascii="Tahoma" w:eastAsia="Bookman Old Style" w:hAnsi="Tahoma" w:cs="Tahoma"/>
                <w:spacing w:val="-2"/>
              </w:rPr>
              <w:t xml:space="preserve"> denga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pro</w:t>
            </w:r>
            <w:r w:rsidRPr="00BD41AE">
              <w:rPr>
                <w:rFonts w:ascii="Tahoma" w:eastAsia="Bookman Old Style" w:hAnsi="Tahoma" w:cs="Tahoma"/>
              </w:rPr>
              <w:t>s</w:t>
            </w:r>
            <w:r w:rsidRPr="00BD41AE">
              <w:rPr>
                <w:rFonts w:ascii="Tahoma" w:eastAsia="Bookman Old Style" w:hAnsi="Tahoma" w:cs="Tahoma"/>
                <w:spacing w:val="-2"/>
              </w:rPr>
              <w:t>e</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las busu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a</w:t>
            </w:r>
            <w:r w:rsidRPr="00BD41AE">
              <w:rPr>
                <w:rFonts w:ascii="Tahoma" w:eastAsia="Bookman Old Style" w:hAnsi="Tahoma" w:cs="Tahoma"/>
                <w:spacing w:val="-2"/>
              </w:rPr>
              <w:t>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w:t>
            </w:r>
            <w:r w:rsidRPr="00BD41AE">
              <w:rPr>
                <w:rFonts w:ascii="Tahoma" w:eastAsia="Bookman Old Style" w:hAnsi="Tahoma" w:cs="Tahoma"/>
              </w:rPr>
              <w:t>A</w:t>
            </w:r>
            <w:r w:rsidRPr="00BD41AE">
              <w:rPr>
                <w:rFonts w:ascii="Tahoma" w:eastAsia="Bookman Old Style" w:hAnsi="Tahoma" w:cs="Tahoma"/>
                <w:spacing w:val="-2"/>
              </w:rPr>
              <w:t>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4" w:line="280" w:lineRule="exact"/>
              <w:ind w:left="820" w:right="130" w:hanging="708"/>
              <w:rPr>
                <w:rFonts w:ascii="Tahoma" w:eastAsia="Bookman Old Style" w:hAnsi="Tahoma" w:cs="Tahoma"/>
              </w:rPr>
            </w:pPr>
            <w:r w:rsidRPr="00BD41AE">
              <w:rPr>
                <w:rFonts w:ascii="Tahoma" w:eastAsia="Bookman Old Style" w:hAnsi="Tahoma" w:cs="Tahoma"/>
              </w:rPr>
              <w:t xml:space="preserve">4.10 </w:t>
            </w:r>
            <w:r w:rsidRPr="00BD41AE">
              <w:rPr>
                <w:rFonts w:ascii="Tahoma" w:eastAsia="Bookman Old Style" w:hAnsi="Tahoma" w:cs="Tahoma"/>
                <w:spacing w:val="32"/>
              </w:rPr>
              <w:t xml:space="preserve"> </w:t>
            </w:r>
            <w:r w:rsidRPr="00BD41AE">
              <w:rPr>
                <w:rFonts w:ascii="Tahoma" w:eastAsia="Bookman Old Style" w:hAnsi="Tahoma" w:cs="Tahoma"/>
              </w:rPr>
              <w:t>Melakukan pengelasan</w:t>
            </w:r>
            <w:r w:rsidRPr="00BD41AE">
              <w:rPr>
                <w:rFonts w:ascii="Tahoma" w:eastAsia="Bookman Old Style" w:hAnsi="Tahoma" w:cs="Tahoma"/>
                <w:spacing w:val="73"/>
              </w:rPr>
              <w:t xml:space="preserve"> </w:t>
            </w:r>
            <w:r w:rsidRPr="00BD41AE">
              <w:rPr>
                <w:rFonts w:ascii="Tahoma" w:eastAsia="Bookman Old Style" w:hAnsi="Tahoma" w:cs="Tahoma"/>
              </w:rPr>
              <w:t>pipa posisi</w:t>
            </w:r>
            <w:r w:rsidRPr="00BD41AE">
              <w:rPr>
                <w:rFonts w:ascii="Tahoma" w:eastAsia="Bookman Old Style" w:hAnsi="Tahoma" w:cs="Tahoma"/>
                <w:spacing w:val="73"/>
              </w:rPr>
              <w:t xml:space="preserve"> </w:t>
            </w:r>
            <w:r w:rsidRPr="00BD41AE">
              <w:rPr>
                <w:rFonts w:ascii="Tahoma" w:eastAsia="Bookman Old Style" w:hAnsi="Tahoma" w:cs="Tahoma"/>
              </w:rPr>
              <w:t>sumbu</w:t>
            </w:r>
            <w:r w:rsidRPr="00BD41AE">
              <w:rPr>
                <w:rFonts w:ascii="Tahoma" w:eastAsia="Bookman Old Style" w:hAnsi="Tahoma" w:cs="Tahoma"/>
                <w:spacing w:val="73"/>
              </w:rPr>
              <w:t xml:space="preserve"> </w:t>
            </w:r>
            <w:r w:rsidRPr="00BD41AE">
              <w:rPr>
                <w:rFonts w:ascii="Tahoma" w:eastAsia="Bookman Old Style" w:hAnsi="Tahoma" w:cs="Tahoma"/>
              </w:rPr>
              <w:t>mendatar dapat diputar dengan</w:t>
            </w:r>
          </w:p>
          <w:p w:rsidR="00BD41AE" w:rsidRPr="00BD41AE" w:rsidRDefault="00BD41AE" w:rsidP="004B2E43">
            <w:pPr>
              <w:spacing w:line="280" w:lineRule="exact"/>
              <w:ind w:left="820"/>
              <w:rPr>
                <w:rFonts w:ascii="Tahoma" w:eastAsia="Bookman Old Style" w:hAnsi="Tahoma" w:cs="Tahoma"/>
              </w:rPr>
            </w:pPr>
            <w:r w:rsidRPr="00BD41AE">
              <w:rPr>
                <w:rFonts w:ascii="Tahoma" w:eastAsia="Bookman Old Style" w:hAnsi="Tahoma" w:cs="Tahoma"/>
              </w:rPr>
              <w:t>proses las busur manual</w:t>
            </w:r>
          </w:p>
          <w:p w:rsidR="00BD41AE" w:rsidRPr="00BD41AE" w:rsidRDefault="00BD41AE" w:rsidP="004B2E43">
            <w:pPr>
              <w:spacing w:before="2"/>
              <w:ind w:left="820"/>
              <w:rPr>
                <w:rFonts w:ascii="Tahoma" w:eastAsia="Bookman Old Style" w:hAnsi="Tahoma" w:cs="Tahoma"/>
              </w:rPr>
            </w:pPr>
            <w:r w:rsidRPr="00BD41AE">
              <w:rPr>
                <w:rFonts w:ascii="Tahoma" w:eastAsia="Bookman Old Style" w:hAnsi="Tahoma" w:cs="Tahoma"/>
              </w:rPr>
              <w:t>(SMAW)</w:t>
            </w:r>
          </w:p>
        </w:tc>
      </w:tr>
      <w:tr w:rsidR="00BD41AE" w:rsidRPr="00BD41AE" w:rsidTr="004B2E43">
        <w:trPr>
          <w:trHeight w:hRule="exact" w:val="1579"/>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371"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1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sumb</w:t>
            </w:r>
            <w:r w:rsidRPr="00BD41AE">
              <w:rPr>
                <w:rFonts w:ascii="Tahoma" w:eastAsia="Bookman Old Style" w:hAnsi="Tahoma" w:cs="Tahoma"/>
              </w:rPr>
              <w:t>u</w:t>
            </w:r>
            <w:r w:rsidRPr="00BD41AE">
              <w:rPr>
                <w:rFonts w:ascii="Tahoma" w:eastAsia="Bookman Old Style" w:hAnsi="Tahoma" w:cs="Tahoma"/>
                <w:spacing w:val="-5"/>
              </w:rPr>
              <w:t xml:space="preserve"> </w:t>
            </w:r>
            <w:r w:rsidRPr="00BD41AE">
              <w:rPr>
                <w:rFonts w:ascii="Tahoma" w:eastAsia="Bookman Old Style" w:hAnsi="Tahoma" w:cs="Tahoma"/>
                <w:spacing w:val="-2"/>
              </w:rPr>
              <w:t>t</w:t>
            </w:r>
            <w:r w:rsidRPr="00BD41AE">
              <w:rPr>
                <w:rFonts w:ascii="Tahoma" w:eastAsia="Bookman Old Style" w:hAnsi="Tahoma" w:cs="Tahoma"/>
              </w:rPr>
              <w:t>e</w:t>
            </w:r>
            <w:r w:rsidRPr="00BD41AE">
              <w:rPr>
                <w:rFonts w:ascii="Tahoma" w:eastAsia="Bookman Old Style" w:hAnsi="Tahoma" w:cs="Tahoma"/>
                <w:spacing w:val="-2"/>
              </w:rPr>
              <w:t>ga</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2"/>
              </w:rPr>
              <w:t>pa</w:t>
            </w:r>
            <w:r w:rsidRPr="00BD41AE">
              <w:rPr>
                <w:rFonts w:ascii="Tahoma" w:eastAsia="Bookman Old Style" w:hAnsi="Tahoma" w:cs="Tahoma"/>
              </w:rPr>
              <w:t>t</w:t>
            </w:r>
            <w:r w:rsidRPr="00BD41AE">
              <w:rPr>
                <w:rFonts w:ascii="Tahoma" w:eastAsia="Bookman Old Style" w:hAnsi="Tahoma" w:cs="Tahoma"/>
                <w:spacing w:val="-2"/>
              </w:rPr>
              <w:t xml:space="preserve"> diputar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rose</w:t>
            </w:r>
            <w:r w:rsidRPr="00BD41AE">
              <w:rPr>
                <w:rFonts w:ascii="Tahoma" w:eastAsia="Bookman Old Style" w:hAnsi="Tahoma" w:cs="Tahoma"/>
              </w:rPr>
              <w:t>s</w:t>
            </w:r>
            <w:r w:rsidRPr="00BD41AE">
              <w:rPr>
                <w:rFonts w:ascii="Tahoma" w:eastAsia="Bookman Old Style" w:hAnsi="Tahoma" w:cs="Tahoma"/>
                <w:spacing w:val="-2"/>
              </w:rPr>
              <w:t xml:space="preserve"> 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b</w:t>
            </w:r>
            <w:r w:rsidRPr="00BD41AE">
              <w:rPr>
                <w:rFonts w:ascii="Tahoma" w:eastAsia="Bookman Old Style" w:hAnsi="Tahoma" w:cs="Tahoma"/>
                <w:spacing w:val="-2"/>
              </w:rPr>
              <w:t>usur manua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202" w:hanging="708"/>
              <w:rPr>
                <w:rFonts w:ascii="Tahoma" w:eastAsia="Bookman Old Style" w:hAnsi="Tahoma" w:cs="Tahoma"/>
              </w:rPr>
            </w:pPr>
            <w:r w:rsidRPr="00BD41AE">
              <w:rPr>
                <w:rFonts w:ascii="Tahoma" w:eastAsia="Bookman Old Style" w:hAnsi="Tahoma" w:cs="Tahoma"/>
              </w:rPr>
              <w:t xml:space="preserve">4.11 </w:t>
            </w:r>
            <w:r w:rsidRPr="00BD41AE">
              <w:rPr>
                <w:rFonts w:ascii="Tahoma" w:eastAsia="Bookman Old Style" w:hAnsi="Tahoma" w:cs="Tahoma"/>
                <w:spacing w:val="32"/>
              </w:rPr>
              <w:t xml:space="preserve"> </w:t>
            </w:r>
            <w:r w:rsidRPr="00BD41AE">
              <w:rPr>
                <w:rFonts w:ascii="Tahoma" w:eastAsia="Bookman Old Style" w:hAnsi="Tahoma" w:cs="Tahoma"/>
              </w:rPr>
              <w:t>Melakukan pengelasan pipa posisi sumbu tegak dapat diputar dengan proses las busur manual (SMAW)</w:t>
            </w:r>
          </w:p>
        </w:tc>
      </w:tr>
      <w:tr w:rsidR="00BD41AE" w:rsidRPr="00BD41AE" w:rsidTr="004B2E43">
        <w:trPr>
          <w:trHeight w:hRule="exact" w:val="1860"/>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10" w:right="683"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2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w:t>
            </w:r>
          </w:p>
          <w:p w:rsidR="00BD41AE" w:rsidRPr="00BD41AE" w:rsidRDefault="00BD41AE" w:rsidP="004B2E43">
            <w:pPr>
              <w:spacing w:before="1"/>
              <w:ind w:left="810" w:right="203"/>
              <w:rPr>
                <w:rFonts w:ascii="Tahoma" w:eastAsia="Bookman Old Style" w:hAnsi="Tahoma" w:cs="Tahoma"/>
              </w:rPr>
            </w:pPr>
            <w:r w:rsidRPr="00BD41AE">
              <w:rPr>
                <w:rFonts w:ascii="Tahoma" w:eastAsia="Bookman Old Style" w:hAnsi="Tahoma" w:cs="Tahoma"/>
                <w:spacing w:val="-2"/>
              </w:rPr>
              <w:t>pip</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da</w:t>
            </w:r>
            <w:r w:rsidRPr="00BD41AE">
              <w:rPr>
                <w:rFonts w:ascii="Tahoma" w:eastAsia="Bookman Old Style" w:hAnsi="Tahoma" w:cs="Tahoma"/>
                <w:spacing w:val="-5"/>
              </w:rPr>
              <w:t xml:space="preserve"> </w:t>
            </w:r>
            <w:r w:rsidRPr="00BD41AE">
              <w:rPr>
                <w:rFonts w:ascii="Tahoma" w:eastAsia="Bookman Old Style" w:hAnsi="Tahoma" w:cs="Tahoma"/>
                <w:spacing w:val="-2"/>
              </w:rPr>
              <w:t>sam</w:t>
            </w:r>
            <w:r w:rsidRPr="00BD41AE">
              <w:rPr>
                <w:rFonts w:ascii="Tahoma" w:eastAsia="Bookman Old Style" w:hAnsi="Tahoma" w:cs="Tahoma"/>
              </w:rPr>
              <w:t>b</w:t>
            </w:r>
            <w:r w:rsidRPr="00BD41AE">
              <w:rPr>
                <w:rFonts w:ascii="Tahoma" w:eastAsia="Bookman Old Style" w:hAnsi="Tahoma" w:cs="Tahoma"/>
                <w:spacing w:val="-2"/>
              </w:rPr>
              <w:t>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sudut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2"/>
              </w:rPr>
              <w:t xml:space="preserve"> baw</w:t>
            </w:r>
            <w:r w:rsidRPr="00BD41AE">
              <w:rPr>
                <w:rFonts w:ascii="Tahoma" w:eastAsia="Bookman Old Style" w:hAnsi="Tahoma" w:cs="Tahoma"/>
              </w:rPr>
              <w:t>ah</w:t>
            </w:r>
            <w:r w:rsidRPr="00BD41AE">
              <w:rPr>
                <w:rFonts w:ascii="Tahoma" w:eastAsia="Bookman Old Style" w:hAnsi="Tahoma" w:cs="Tahoma"/>
                <w:spacing w:val="-5"/>
              </w:rPr>
              <w:t xml:space="preserve"> </w:t>
            </w:r>
            <w:r w:rsidRPr="00BD41AE">
              <w:rPr>
                <w:rFonts w:ascii="Tahoma" w:eastAsia="Bookman Old Style" w:hAnsi="Tahoma" w:cs="Tahoma"/>
                <w:spacing w:val="-2"/>
              </w:rPr>
              <w:t>tan</w:t>
            </w:r>
            <w:r w:rsidRPr="00BD41AE">
              <w:rPr>
                <w:rFonts w:ascii="Tahoma" w:eastAsia="Bookman Old Style" w:hAnsi="Tahoma" w:cs="Tahoma"/>
              </w:rPr>
              <w:t>g</w:t>
            </w:r>
            <w:r w:rsidRPr="00BD41AE">
              <w:rPr>
                <w:rFonts w:ascii="Tahoma" w:eastAsia="Bookman Old Style" w:hAnsi="Tahoma" w:cs="Tahoma"/>
                <w:spacing w:val="-2"/>
              </w:rPr>
              <w:t>an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bu</w:t>
            </w:r>
            <w:r w:rsidRPr="00BD41AE">
              <w:rPr>
                <w:rFonts w:ascii="Tahoma" w:eastAsia="Bookman Old Style" w:hAnsi="Tahoma" w:cs="Tahoma"/>
              </w:rPr>
              <w:t>s</w:t>
            </w:r>
            <w:r w:rsidRPr="00BD41AE">
              <w:rPr>
                <w:rFonts w:ascii="Tahoma" w:eastAsia="Bookman Old Style" w:hAnsi="Tahoma" w:cs="Tahoma"/>
                <w:spacing w:val="-2"/>
              </w:rPr>
              <w:t>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anual (SMAW)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135" w:hanging="708"/>
              <w:rPr>
                <w:rFonts w:ascii="Tahoma" w:eastAsia="Bookman Old Style" w:hAnsi="Tahoma" w:cs="Tahoma"/>
              </w:rPr>
            </w:pPr>
            <w:r w:rsidRPr="00BD41AE">
              <w:rPr>
                <w:rFonts w:ascii="Tahoma" w:eastAsia="Bookman Old Style" w:hAnsi="Tahoma" w:cs="Tahoma"/>
              </w:rPr>
              <w:t xml:space="preserve">4.12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di bawah tangan dengan las busur manual (SMAW)</w:t>
            </w:r>
          </w:p>
        </w:tc>
      </w:tr>
      <w:tr w:rsidR="00BD41AE" w:rsidRPr="00BD41AE" w:rsidTr="004B2E43">
        <w:trPr>
          <w:trHeight w:hRule="exact" w:val="1579"/>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10" w:right="683"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3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w:t>
            </w:r>
          </w:p>
          <w:p w:rsidR="00BD41AE" w:rsidRPr="00BD41AE" w:rsidRDefault="00BD41AE" w:rsidP="004B2E43">
            <w:pPr>
              <w:spacing w:before="3" w:line="280" w:lineRule="exact"/>
              <w:ind w:left="810" w:right="203"/>
              <w:rPr>
                <w:rFonts w:ascii="Tahoma" w:eastAsia="Bookman Old Style" w:hAnsi="Tahoma" w:cs="Tahoma"/>
              </w:rPr>
            </w:pPr>
            <w:r w:rsidRPr="00BD41AE">
              <w:rPr>
                <w:rFonts w:ascii="Tahoma" w:eastAsia="Bookman Old Style" w:hAnsi="Tahoma" w:cs="Tahoma"/>
                <w:spacing w:val="-2"/>
              </w:rPr>
              <w:t>pip</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da</w:t>
            </w:r>
            <w:r w:rsidRPr="00BD41AE">
              <w:rPr>
                <w:rFonts w:ascii="Tahoma" w:eastAsia="Bookman Old Style" w:hAnsi="Tahoma" w:cs="Tahoma"/>
                <w:spacing w:val="-5"/>
              </w:rPr>
              <w:t xml:space="preserve"> </w:t>
            </w:r>
            <w:r w:rsidRPr="00BD41AE">
              <w:rPr>
                <w:rFonts w:ascii="Tahoma" w:eastAsia="Bookman Old Style" w:hAnsi="Tahoma" w:cs="Tahoma"/>
                <w:spacing w:val="-2"/>
              </w:rPr>
              <w:t>sam</w:t>
            </w:r>
            <w:r w:rsidRPr="00BD41AE">
              <w:rPr>
                <w:rFonts w:ascii="Tahoma" w:eastAsia="Bookman Old Style" w:hAnsi="Tahoma" w:cs="Tahoma"/>
              </w:rPr>
              <w:t>b</w:t>
            </w:r>
            <w:r w:rsidRPr="00BD41AE">
              <w:rPr>
                <w:rFonts w:ascii="Tahoma" w:eastAsia="Bookman Old Style" w:hAnsi="Tahoma" w:cs="Tahoma"/>
                <w:spacing w:val="-2"/>
              </w:rPr>
              <w:t>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sudut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e</w:t>
            </w:r>
            <w:r w:rsidRPr="00BD41AE">
              <w:rPr>
                <w:rFonts w:ascii="Tahoma" w:eastAsia="Bookman Old Style" w:hAnsi="Tahoma" w:cs="Tahoma"/>
                <w:spacing w:val="-2"/>
              </w:rPr>
              <w:t>ndat</w:t>
            </w:r>
            <w:r w:rsidRPr="00BD41AE">
              <w:rPr>
                <w:rFonts w:ascii="Tahoma" w:eastAsia="Bookman Old Style" w:hAnsi="Tahoma" w:cs="Tahoma"/>
              </w:rPr>
              <w:t>ar</w:t>
            </w:r>
            <w:r w:rsidRPr="00BD41AE">
              <w:rPr>
                <w:rFonts w:ascii="Tahoma" w:eastAsia="Bookman Old Style" w:hAnsi="Tahoma" w:cs="Tahoma"/>
                <w:spacing w:val="-3"/>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 xml:space="preserve">s </w:t>
            </w:r>
            <w:r w:rsidRPr="00BD41AE">
              <w:rPr>
                <w:rFonts w:ascii="Tahoma" w:eastAsia="Bookman Old Style" w:hAnsi="Tahoma" w:cs="Tahoma"/>
                <w:spacing w:val="-2"/>
              </w:rPr>
              <w:t>busu</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a</w:t>
            </w:r>
            <w:r w:rsidRPr="00BD41AE">
              <w:rPr>
                <w:rFonts w:ascii="Tahoma" w:eastAsia="Bookman Old Style" w:hAnsi="Tahoma" w:cs="Tahoma"/>
                <w:spacing w:val="-2"/>
              </w:rPr>
              <w:t>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w:t>
            </w:r>
            <w:r w:rsidRPr="00BD41AE">
              <w:rPr>
                <w:rFonts w:ascii="Tahoma" w:eastAsia="Bookman Old Style" w:hAnsi="Tahoma" w:cs="Tahoma"/>
              </w:rPr>
              <w:t>A</w:t>
            </w:r>
            <w:r w:rsidRPr="00BD41AE">
              <w:rPr>
                <w:rFonts w:ascii="Tahoma" w:eastAsia="Bookman Old Style" w:hAnsi="Tahoma" w:cs="Tahoma"/>
                <w:spacing w:val="-2"/>
              </w:rPr>
              <w:t>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135" w:hanging="708"/>
              <w:rPr>
                <w:rFonts w:ascii="Tahoma" w:eastAsia="Bookman Old Style" w:hAnsi="Tahoma" w:cs="Tahoma"/>
              </w:rPr>
            </w:pPr>
            <w:r w:rsidRPr="00BD41AE">
              <w:rPr>
                <w:rFonts w:ascii="Tahoma" w:eastAsia="Bookman Old Style" w:hAnsi="Tahoma" w:cs="Tahoma"/>
              </w:rPr>
              <w:t xml:space="preserve">4.13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mendatar dengan las busur manual (SMAW)</w:t>
            </w:r>
          </w:p>
        </w:tc>
      </w:tr>
      <w:tr w:rsidR="00BD41AE" w:rsidRPr="00BD41AE" w:rsidTr="004B2E43">
        <w:trPr>
          <w:trHeight w:hRule="exact" w:val="1579"/>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10" w:right="683"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4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gan</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pip</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da</w:t>
            </w:r>
            <w:r w:rsidRPr="00BD41AE">
              <w:rPr>
                <w:rFonts w:ascii="Tahoma" w:eastAsia="Bookman Old Style" w:hAnsi="Tahoma" w:cs="Tahoma"/>
                <w:spacing w:val="-5"/>
              </w:rPr>
              <w:t xml:space="preserve"> </w:t>
            </w:r>
            <w:r w:rsidRPr="00BD41AE">
              <w:rPr>
                <w:rFonts w:ascii="Tahoma" w:eastAsia="Bookman Old Style" w:hAnsi="Tahoma" w:cs="Tahoma"/>
                <w:spacing w:val="-2"/>
              </w:rPr>
              <w:t>sam</w:t>
            </w:r>
            <w:r w:rsidRPr="00BD41AE">
              <w:rPr>
                <w:rFonts w:ascii="Tahoma" w:eastAsia="Bookman Old Style" w:hAnsi="Tahoma" w:cs="Tahoma"/>
              </w:rPr>
              <w:t>b</w:t>
            </w:r>
            <w:r w:rsidRPr="00BD41AE">
              <w:rPr>
                <w:rFonts w:ascii="Tahoma" w:eastAsia="Bookman Old Style" w:hAnsi="Tahoma" w:cs="Tahoma"/>
                <w:spacing w:val="-2"/>
              </w:rPr>
              <w:t>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sudut</w:t>
            </w:r>
          </w:p>
          <w:p w:rsidR="00BD41AE" w:rsidRPr="00BD41AE" w:rsidRDefault="00BD41AE" w:rsidP="004B2E43">
            <w:pPr>
              <w:spacing w:before="3" w:line="280" w:lineRule="exact"/>
              <w:ind w:left="810" w:right="332"/>
              <w:rPr>
                <w:rFonts w:ascii="Tahoma" w:eastAsia="Bookman Old Style" w:hAnsi="Tahoma" w:cs="Tahoma"/>
              </w:rPr>
            </w:pP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rPr>
              <w:t>5</w:t>
            </w:r>
            <w:r w:rsidRPr="00BD41AE">
              <w:rPr>
                <w:rFonts w:ascii="Tahoma" w:eastAsia="Bookman Old Style" w:hAnsi="Tahoma" w:cs="Tahoma"/>
                <w:spacing w:val="-2"/>
              </w:rPr>
              <w:t xml:space="preserve"> </w:t>
            </w:r>
            <w:r w:rsidRPr="00BD41AE">
              <w:rPr>
                <w:rFonts w:ascii="Tahoma" w:eastAsia="Bookman Old Style" w:hAnsi="Tahoma" w:cs="Tahoma"/>
              </w:rPr>
              <w:t>F</w:t>
            </w:r>
            <w:r w:rsidRPr="00BD41AE">
              <w:rPr>
                <w:rFonts w:ascii="Tahoma" w:eastAsia="Bookman Old Style" w:hAnsi="Tahoma" w:cs="Tahoma"/>
                <w:spacing w:val="-4"/>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w:t>
            </w:r>
            <w:r w:rsidRPr="00BD41AE">
              <w:rPr>
                <w:rFonts w:ascii="Tahoma" w:eastAsia="Bookman Old Style" w:hAnsi="Tahoma" w:cs="Tahoma"/>
              </w:rPr>
              <w:t>as</w:t>
            </w:r>
            <w:r w:rsidRPr="00BD41AE">
              <w:rPr>
                <w:rFonts w:ascii="Tahoma" w:eastAsia="Bookman Old Style" w:hAnsi="Tahoma" w:cs="Tahoma"/>
                <w:spacing w:val="-2"/>
              </w:rPr>
              <w:t xml:space="preserve"> busu</w:t>
            </w:r>
            <w:r w:rsidRPr="00BD41AE">
              <w:rPr>
                <w:rFonts w:ascii="Tahoma" w:eastAsia="Bookman Old Style" w:hAnsi="Tahoma" w:cs="Tahoma"/>
              </w:rPr>
              <w:t xml:space="preserve">r </w:t>
            </w:r>
            <w:r w:rsidRPr="00BD41AE">
              <w:rPr>
                <w:rFonts w:ascii="Tahoma" w:eastAsia="Bookman Old Style" w:hAnsi="Tahoma" w:cs="Tahoma"/>
                <w:spacing w:val="-2"/>
              </w:rPr>
              <w:t>manua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135" w:hanging="708"/>
              <w:rPr>
                <w:rFonts w:ascii="Tahoma" w:eastAsia="Bookman Old Style" w:hAnsi="Tahoma" w:cs="Tahoma"/>
              </w:rPr>
            </w:pPr>
            <w:r w:rsidRPr="00BD41AE">
              <w:rPr>
                <w:rFonts w:ascii="Tahoma" w:eastAsia="Bookman Old Style" w:hAnsi="Tahoma" w:cs="Tahoma"/>
              </w:rPr>
              <w:t xml:space="preserve">4.14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5F dengan las busur manual (SMAW)</w:t>
            </w:r>
          </w:p>
        </w:tc>
      </w:tr>
      <w:tr w:rsidR="00BD41AE" w:rsidRPr="00BD41AE" w:rsidTr="004B2E43">
        <w:trPr>
          <w:trHeight w:hRule="exact" w:val="1577"/>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0" w:line="280" w:lineRule="exact"/>
              <w:ind w:left="810" w:right="679"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5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4"/>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pip</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da</w:t>
            </w:r>
            <w:r w:rsidRPr="00BD41AE">
              <w:rPr>
                <w:rFonts w:ascii="Tahoma" w:eastAsia="Bookman Old Style" w:hAnsi="Tahoma" w:cs="Tahoma"/>
                <w:spacing w:val="-5"/>
              </w:rPr>
              <w:t xml:space="preserve"> </w:t>
            </w:r>
            <w:r w:rsidRPr="00BD41AE">
              <w:rPr>
                <w:rFonts w:ascii="Tahoma" w:eastAsia="Bookman Old Style" w:hAnsi="Tahoma" w:cs="Tahoma"/>
                <w:spacing w:val="-2"/>
              </w:rPr>
              <w:t>sam</w:t>
            </w:r>
            <w:r w:rsidRPr="00BD41AE">
              <w:rPr>
                <w:rFonts w:ascii="Tahoma" w:eastAsia="Bookman Old Style" w:hAnsi="Tahoma" w:cs="Tahoma"/>
              </w:rPr>
              <w:t>b</w:t>
            </w:r>
            <w:r w:rsidRPr="00BD41AE">
              <w:rPr>
                <w:rFonts w:ascii="Tahoma" w:eastAsia="Bookman Old Style" w:hAnsi="Tahoma" w:cs="Tahoma"/>
                <w:spacing w:val="-2"/>
              </w:rPr>
              <w:t>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sudut</w:t>
            </w:r>
          </w:p>
          <w:p w:rsidR="00BD41AE" w:rsidRPr="00BD41AE" w:rsidRDefault="00BD41AE" w:rsidP="004B2E43">
            <w:pPr>
              <w:spacing w:before="3" w:line="280" w:lineRule="exact"/>
              <w:ind w:left="810" w:right="332"/>
              <w:rPr>
                <w:rFonts w:ascii="Tahoma" w:eastAsia="Bookman Old Style" w:hAnsi="Tahoma" w:cs="Tahoma"/>
              </w:rPr>
            </w:pP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rPr>
              <w:t>6</w:t>
            </w:r>
            <w:r w:rsidRPr="00BD41AE">
              <w:rPr>
                <w:rFonts w:ascii="Tahoma" w:eastAsia="Bookman Old Style" w:hAnsi="Tahoma" w:cs="Tahoma"/>
                <w:spacing w:val="-2"/>
              </w:rPr>
              <w:t xml:space="preserve"> </w:t>
            </w:r>
            <w:r w:rsidRPr="00BD41AE">
              <w:rPr>
                <w:rFonts w:ascii="Tahoma" w:eastAsia="Bookman Old Style" w:hAnsi="Tahoma" w:cs="Tahoma"/>
              </w:rPr>
              <w:t>F</w:t>
            </w:r>
            <w:r w:rsidRPr="00BD41AE">
              <w:rPr>
                <w:rFonts w:ascii="Tahoma" w:eastAsia="Bookman Old Style" w:hAnsi="Tahoma" w:cs="Tahoma"/>
                <w:spacing w:val="-4"/>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w:t>
            </w:r>
            <w:r w:rsidRPr="00BD41AE">
              <w:rPr>
                <w:rFonts w:ascii="Tahoma" w:eastAsia="Bookman Old Style" w:hAnsi="Tahoma" w:cs="Tahoma"/>
              </w:rPr>
              <w:t>as</w:t>
            </w:r>
            <w:r w:rsidRPr="00BD41AE">
              <w:rPr>
                <w:rFonts w:ascii="Tahoma" w:eastAsia="Bookman Old Style" w:hAnsi="Tahoma" w:cs="Tahoma"/>
                <w:spacing w:val="-2"/>
              </w:rPr>
              <w:t xml:space="preserve"> busu</w:t>
            </w:r>
            <w:r w:rsidRPr="00BD41AE">
              <w:rPr>
                <w:rFonts w:ascii="Tahoma" w:eastAsia="Bookman Old Style" w:hAnsi="Tahoma" w:cs="Tahoma"/>
              </w:rPr>
              <w:t xml:space="preserve">r </w:t>
            </w:r>
            <w:r w:rsidRPr="00BD41AE">
              <w:rPr>
                <w:rFonts w:ascii="Tahoma" w:eastAsia="Bookman Old Style" w:hAnsi="Tahoma" w:cs="Tahoma"/>
                <w:spacing w:val="-2"/>
              </w:rPr>
              <w:t>manua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135" w:hanging="708"/>
              <w:rPr>
                <w:rFonts w:ascii="Tahoma" w:eastAsia="Bookman Old Style" w:hAnsi="Tahoma" w:cs="Tahoma"/>
              </w:rPr>
            </w:pPr>
            <w:r w:rsidRPr="00BD41AE">
              <w:rPr>
                <w:rFonts w:ascii="Tahoma" w:eastAsia="Bookman Old Style" w:hAnsi="Tahoma" w:cs="Tahoma"/>
              </w:rPr>
              <w:t xml:space="preserve">4.15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6F dengan las busur manual (SMAW)</w:t>
            </w:r>
          </w:p>
        </w:tc>
      </w:tr>
      <w:tr w:rsidR="00BD41AE" w:rsidRPr="00BD41AE" w:rsidTr="004B2E43">
        <w:trPr>
          <w:trHeight w:hRule="exact" w:val="1579"/>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9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6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tum</w:t>
            </w:r>
            <w:r w:rsidRPr="00BD41AE">
              <w:rPr>
                <w:rFonts w:ascii="Tahoma" w:eastAsia="Bookman Old Style" w:hAnsi="Tahoma" w:cs="Tahoma"/>
              </w:rPr>
              <w:t>p</w:t>
            </w:r>
            <w:r w:rsidRPr="00BD41AE">
              <w:rPr>
                <w:rFonts w:ascii="Tahoma" w:eastAsia="Bookman Old Style" w:hAnsi="Tahoma" w:cs="Tahoma"/>
                <w:spacing w:val="-2"/>
              </w:rPr>
              <w:t>u</w:t>
            </w:r>
            <w:r w:rsidRPr="00BD41AE">
              <w:rPr>
                <w:rFonts w:ascii="Tahoma" w:eastAsia="Bookman Old Style" w:hAnsi="Tahoma" w:cs="Tahoma"/>
              </w:rPr>
              <w:t>l</w:t>
            </w:r>
            <w:r w:rsidRPr="00BD41AE">
              <w:rPr>
                <w:rFonts w:ascii="Tahoma" w:eastAsia="Bookman Old Style" w:hAnsi="Tahoma" w:cs="Tahoma"/>
                <w:spacing w:val="-6"/>
              </w:rPr>
              <w:t xml:space="preserve"> </w:t>
            </w: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rPr>
              <w:t>5</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rPr>
              <w:t>G</w:t>
            </w:r>
            <w:r w:rsidRPr="00BD41AE">
              <w:rPr>
                <w:rFonts w:ascii="Tahoma" w:eastAsia="Bookman Old Style" w:hAnsi="Tahoma" w:cs="Tahoma"/>
                <w:spacing w:val="-5"/>
              </w:rPr>
              <w:t xml:space="preserve"> </w:t>
            </w: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2"/>
              </w:rPr>
              <w:t xml:space="preserve"> 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b</w:t>
            </w:r>
            <w:r w:rsidRPr="00BD41AE">
              <w:rPr>
                <w:rFonts w:ascii="Tahoma" w:eastAsia="Bookman Old Style" w:hAnsi="Tahoma" w:cs="Tahoma"/>
                <w:spacing w:val="-2"/>
              </w:rPr>
              <w:t>usu</w:t>
            </w:r>
            <w:r w:rsidRPr="00BD41AE">
              <w:rPr>
                <w:rFonts w:ascii="Tahoma" w:eastAsia="Bookman Old Style" w:hAnsi="Tahoma" w:cs="Tahoma"/>
              </w:rPr>
              <w:t>r</w:t>
            </w:r>
            <w:r w:rsidRPr="00BD41AE">
              <w:rPr>
                <w:rFonts w:ascii="Tahoma" w:eastAsia="Bookman Old Style" w:hAnsi="Tahoma" w:cs="Tahoma"/>
                <w:spacing w:val="-2"/>
              </w:rPr>
              <w:t xml:space="preserve"> manua</w:t>
            </w:r>
            <w:r w:rsidRPr="00BD41AE">
              <w:rPr>
                <w:rFonts w:ascii="Tahoma" w:eastAsia="Bookman Old Style" w:hAnsi="Tahoma" w:cs="Tahoma"/>
              </w:rPr>
              <w:t>l</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197" w:hanging="708"/>
              <w:rPr>
                <w:rFonts w:ascii="Tahoma" w:eastAsia="Bookman Old Style" w:hAnsi="Tahoma" w:cs="Tahoma"/>
              </w:rPr>
            </w:pPr>
            <w:r w:rsidRPr="00BD41AE">
              <w:rPr>
                <w:rFonts w:ascii="Tahoma" w:eastAsia="Bookman Old Style" w:hAnsi="Tahoma" w:cs="Tahoma"/>
              </w:rPr>
              <w:t xml:space="preserve">4.16 </w:t>
            </w:r>
            <w:r w:rsidRPr="00BD41AE">
              <w:rPr>
                <w:rFonts w:ascii="Tahoma" w:eastAsia="Bookman Old Style" w:hAnsi="Tahoma" w:cs="Tahoma"/>
                <w:spacing w:val="32"/>
              </w:rPr>
              <w:t xml:space="preserve"> </w:t>
            </w:r>
            <w:r w:rsidRPr="00BD41AE">
              <w:rPr>
                <w:rFonts w:ascii="Tahoma" w:eastAsia="Bookman Old Style" w:hAnsi="Tahoma" w:cs="Tahoma"/>
              </w:rPr>
              <w:t>Melakukan pengelasan pipa pada sambungan tumpul posisi 5 G dengan las busur manual (SMAW)</w:t>
            </w:r>
          </w:p>
        </w:tc>
      </w:tr>
      <w:tr w:rsidR="00BD41AE" w:rsidRPr="00BD41AE" w:rsidTr="004B2E43">
        <w:trPr>
          <w:trHeight w:hRule="exact" w:val="1580"/>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9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7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tum</w:t>
            </w:r>
            <w:r w:rsidRPr="00BD41AE">
              <w:rPr>
                <w:rFonts w:ascii="Tahoma" w:eastAsia="Bookman Old Style" w:hAnsi="Tahoma" w:cs="Tahoma"/>
              </w:rPr>
              <w:t>p</w:t>
            </w:r>
            <w:r w:rsidRPr="00BD41AE">
              <w:rPr>
                <w:rFonts w:ascii="Tahoma" w:eastAsia="Bookman Old Style" w:hAnsi="Tahoma" w:cs="Tahoma"/>
                <w:spacing w:val="-2"/>
              </w:rPr>
              <w:t>u</w:t>
            </w:r>
            <w:r w:rsidRPr="00BD41AE">
              <w:rPr>
                <w:rFonts w:ascii="Tahoma" w:eastAsia="Bookman Old Style" w:hAnsi="Tahoma" w:cs="Tahoma"/>
              </w:rPr>
              <w:t>l</w:t>
            </w:r>
            <w:r w:rsidRPr="00BD41AE">
              <w:rPr>
                <w:rFonts w:ascii="Tahoma" w:eastAsia="Bookman Old Style" w:hAnsi="Tahoma" w:cs="Tahoma"/>
                <w:spacing w:val="-6"/>
              </w:rPr>
              <w:t xml:space="preserve"> </w:t>
            </w: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rPr>
              <w:t>6</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rPr>
              <w:t>G</w:t>
            </w:r>
            <w:r w:rsidRPr="00BD41AE">
              <w:rPr>
                <w:rFonts w:ascii="Tahoma" w:eastAsia="Bookman Old Style" w:hAnsi="Tahoma" w:cs="Tahoma"/>
                <w:spacing w:val="-5"/>
              </w:rPr>
              <w:t xml:space="preserve"> </w:t>
            </w: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b</w:t>
            </w:r>
            <w:r w:rsidRPr="00BD41AE">
              <w:rPr>
                <w:rFonts w:ascii="Tahoma" w:eastAsia="Bookman Old Style" w:hAnsi="Tahoma" w:cs="Tahoma"/>
                <w:spacing w:val="-2"/>
              </w:rPr>
              <w:t>usu</w:t>
            </w:r>
            <w:r w:rsidRPr="00BD41AE">
              <w:rPr>
                <w:rFonts w:ascii="Tahoma" w:eastAsia="Bookman Old Style" w:hAnsi="Tahoma" w:cs="Tahoma"/>
              </w:rPr>
              <w:t>r</w:t>
            </w:r>
            <w:r w:rsidRPr="00BD41AE">
              <w:rPr>
                <w:rFonts w:ascii="Tahoma" w:eastAsia="Bookman Old Style" w:hAnsi="Tahoma" w:cs="Tahoma"/>
                <w:spacing w:val="-2"/>
              </w:rPr>
              <w:t xml:space="preserve"> manual</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(SMAW</w:t>
            </w:r>
            <w:r w:rsidRPr="00BD41AE">
              <w:rPr>
                <w:rFonts w:ascii="Tahoma" w:eastAsia="Bookman Old Style" w:hAnsi="Tahoma" w:cs="Tahoma"/>
              </w:rPr>
              <w:t>)</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197" w:hanging="708"/>
              <w:rPr>
                <w:rFonts w:ascii="Tahoma" w:eastAsia="Bookman Old Style" w:hAnsi="Tahoma" w:cs="Tahoma"/>
              </w:rPr>
            </w:pPr>
            <w:r w:rsidRPr="00BD41AE">
              <w:rPr>
                <w:rFonts w:ascii="Tahoma" w:eastAsia="Bookman Old Style" w:hAnsi="Tahoma" w:cs="Tahoma"/>
              </w:rPr>
              <w:t xml:space="preserve">4.17 </w:t>
            </w:r>
            <w:r w:rsidRPr="00BD41AE">
              <w:rPr>
                <w:rFonts w:ascii="Tahoma" w:eastAsia="Bookman Old Style" w:hAnsi="Tahoma" w:cs="Tahoma"/>
                <w:spacing w:val="32"/>
              </w:rPr>
              <w:t xml:space="preserve"> </w:t>
            </w:r>
            <w:r w:rsidRPr="00BD41AE">
              <w:rPr>
                <w:rFonts w:ascii="Tahoma" w:eastAsia="Bookman Old Style" w:hAnsi="Tahoma" w:cs="Tahoma"/>
              </w:rPr>
              <w:t>Menerapkan teori pengelasan pipa pada sambungan tumpul</w:t>
            </w:r>
            <w:r w:rsidRPr="00BD41AE">
              <w:rPr>
                <w:rFonts w:ascii="Tahoma" w:eastAsia="Bookman Old Style" w:hAnsi="Tahoma" w:cs="Tahoma"/>
                <w:spacing w:val="-4"/>
              </w:rPr>
              <w:t xml:space="preserve"> </w:t>
            </w:r>
            <w:r w:rsidRPr="00BD41AE">
              <w:rPr>
                <w:rFonts w:ascii="Tahoma" w:eastAsia="Bookman Old Style" w:hAnsi="Tahoma" w:cs="Tahoma"/>
              </w:rPr>
              <w:t>posisi 6</w:t>
            </w:r>
          </w:p>
          <w:p w:rsidR="00BD41AE" w:rsidRPr="00BD41AE" w:rsidRDefault="00BD41AE" w:rsidP="004B2E43">
            <w:pPr>
              <w:spacing w:line="280" w:lineRule="exact"/>
              <w:ind w:left="820"/>
              <w:rPr>
                <w:rFonts w:ascii="Tahoma" w:eastAsia="Bookman Old Style" w:hAnsi="Tahoma" w:cs="Tahoma"/>
              </w:rPr>
            </w:pPr>
            <w:r w:rsidRPr="00BD41AE">
              <w:rPr>
                <w:rFonts w:ascii="Tahoma" w:eastAsia="Bookman Old Style" w:hAnsi="Tahoma" w:cs="Tahoma"/>
              </w:rPr>
              <w:t>G dengan las busur manual</w:t>
            </w:r>
          </w:p>
          <w:p w:rsidR="00BD41AE" w:rsidRPr="00BD41AE" w:rsidRDefault="00BD41AE" w:rsidP="004B2E43">
            <w:pPr>
              <w:spacing w:line="280" w:lineRule="exact"/>
              <w:ind w:left="820"/>
              <w:rPr>
                <w:rFonts w:ascii="Tahoma" w:eastAsia="Bookman Old Style" w:hAnsi="Tahoma" w:cs="Tahoma"/>
              </w:rPr>
            </w:pPr>
            <w:r w:rsidRPr="00BD41AE">
              <w:rPr>
                <w:rFonts w:ascii="Tahoma" w:eastAsia="Bookman Old Style" w:hAnsi="Tahoma" w:cs="Tahoma"/>
              </w:rPr>
              <w:t>(SMAW)</w:t>
            </w:r>
          </w:p>
        </w:tc>
      </w:tr>
    </w:tbl>
    <w:p w:rsidR="00BD41AE" w:rsidRPr="00BD41AE" w:rsidRDefault="00BD41AE" w:rsidP="00BD41AE">
      <w:pPr>
        <w:rPr>
          <w:rFonts w:ascii="Tahoma" w:hAnsi="Tahoma" w:cs="Tahoma"/>
        </w:rPr>
        <w:sectPr w:rsidR="00BD41AE" w:rsidRPr="00BD41AE">
          <w:pgSz w:w="11920" w:h="18720"/>
          <w:pgMar w:top="160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407"/>
        <w:gridCol w:w="4374"/>
      </w:tblGrid>
      <w:tr w:rsidR="00BD41AE" w:rsidRPr="00BD41AE" w:rsidTr="00BD41AE">
        <w:trPr>
          <w:trHeight w:hRule="exact" w:val="530"/>
        </w:trPr>
        <w:tc>
          <w:tcPr>
            <w:tcW w:w="4407"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09"/>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374"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92"/>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298"/>
        </w:trPr>
        <w:tc>
          <w:tcPr>
            <w:tcW w:w="440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46"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8 </w:t>
            </w:r>
            <w:r w:rsidRPr="00BD41AE">
              <w:rPr>
                <w:rFonts w:ascii="Tahoma" w:eastAsia="Bookman Old Style" w:hAnsi="Tahoma" w:cs="Tahoma"/>
                <w:spacing w:val="39"/>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k</w:t>
            </w:r>
            <w:r w:rsidRPr="00BD41AE">
              <w:rPr>
                <w:rFonts w:ascii="Tahoma" w:eastAsia="Bookman Old Style" w:hAnsi="Tahoma" w:cs="Tahoma"/>
                <w:spacing w:val="-2"/>
              </w:rPr>
              <w:t>esal</w:t>
            </w:r>
            <w:r w:rsidRPr="00BD41AE">
              <w:rPr>
                <w:rFonts w:ascii="Tahoma" w:eastAsia="Bookman Old Style" w:hAnsi="Tahoma" w:cs="Tahoma"/>
              </w:rPr>
              <w:t>a</w:t>
            </w:r>
            <w:r w:rsidRPr="00BD41AE">
              <w:rPr>
                <w:rFonts w:ascii="Tahoma" w:eastAsia="Bookman Old Style" w:hAnsi="Tahoma" w:cs="Tahoma"/>
                <w:spacing w:val="-2"/>
              </w:rPr>
              <w:t>ha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dan caca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e</w:t>
            </w:r>
            <w:r w:rsidRPr="00BD41AE">
              <w:rPr>
                <w:rFonts w:ascii="Tahoma" w:eastAsia="Bookman Old Style" w:hAnsi="Tahoma" w:cs="Tahoma"/>
                <w:spacing w:val="-2"/>
              </w:rPr>
              <w:t>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da prose</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engel</w:t>
            </w:r>
            <w:r w:rsidRPr="00BD41AE">
              <w:rPr>
                <w:rFonts w:ascii="Tahoma" w:eastAsia="Bookman Old Style" w:hAnsi="Tahoma" w:cs="Tahoma"/>
              </w:rPr>
              <w:t>a</w:t>
            </w:r>
            <w:r w:rsidRPr="00BD41AE">
              <w:rPr>
                <w:rFonts w:ascii="Tahoma" w:eastAsia="Bookman Old Style" w:hAnsi="Tahoma" w:cs="Tahoma"/>
                <w:spacing w:val="-2"/>
              </w:rPr>
              <w:t>sa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w:t>
            </w:r>
            <w:r w:rsidRPr="00BD41AE">
              <w:rPr>
                <w:rFonts w:ascii="Tahoma" w:eastAsia="Bookman Old Style" w:hAnsi="Tahoma" w:cs="Tahoma"/>
              </w:rPr>
              <w:t>as</w:t>
            </w:r>
            <w:r w:rsidRPr="00BD41AE">
              <w:rPr>
                <w:rFonts w:ascii="Tahoma" w:eastAsia="Bookman Old Style" w:hAnsi="Tahoma" w:cs="Tahoma"/>
                <w:spacing w:val="-5"/>
              </w:rPr>
              <w:t xml:space="preserve"> </w:t>
            </w:r>
            <w:r w:rsidRPr="00BD41AE">
              <w:rPr>
                <w:rFonts w:ascii="Tahoma" w:eastAsia="Bookman Old Style" w:hAnsi="Tahoma" w:cs="Tahoma"/>
                <w:spacing w:val="-2"/>
              </w:rPr>
              <w:t>busur manua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SMAW)</w:t>
            </w:r>
          </w:p>
        </w:tc>
        <w:tc>
          <w:tcPr>
            <w:tcW w:w="437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0" w:right="341" w:hanging="708"/>
              <w:rPr>
                <w:rFonts w:ascii="Tahoma" w:eastAsia="Bookman Old Style" w:hAnsi="Tahoma" w:cs="Tahoma"/>
              </w:rPr>
            </w:pPr>
            <w:r w:rsidRPr="00BD41AE">
              <w:rPr>
                <w:rFonts w:ascii="Tahoma" w:eastAsia="Bookman Old Style" w:hAnsi="Tahoma" w:cs="Tahoma"/>
              </w:rPr>
              <w:t xml:space="preserve">4.18 </w:t>
            </w:r>
            <w:r w:rsidRPr="00BD41AE">
              <w:rPr>
                <w:rFonts w:ascii="Tahoma" w:eastAsia="Bookman Old Style" w:hAnsi="Tahoma" w:cs="Tahoma"/>
                <w:spacing w:val="32"/>
              </w:rPr>
              <w:t xml:space="preserve"> </w:t>
            </w:r>
            <w:r w:rsidRPr="00BD41AE">
              <w:rPr>
                <w:rFonts w:ascii="Tahoma" w:eastAsia="Bookman Old Style" w:hAnsi="Tahoma" w:cs="Tahoma"/>
              </w:rPr>
              <w:t>Melakukan pemeriksaan hasil pengelasan las busur manual (SMAW)</w:t>
            </w:r>
          </w:p>
        </w:tc>
      </w:tr>
    </w:tbl>
    <w:p w:rsidR="00BD41AE" w:rsidRPr="00BD41AE" w:rsidRDefault="00BD41AE" w:rsidP="00BD41AE">
      <w:pPr>
        <w:rPr>
          <w:rFonts w:ascii="Tahoma" w:hAnsi="Tahoma" w:cs="Tahoma"/>
        </w:rPr>
        <w:sectPr w:rsidR="00BD41AE" w:rsidRPr="00BD41AE">
          <w:pgSz w:w="11920" w:h="18720"/>
          <w:pgMar w:top="1600" w:right="1300" w:bottom="280" w:left="1600" w:header="720" w:footer="720" w:gutter="0"/>
          <w:cols w:space="720"/>
        </w:sectPr>
      </w:pPr>
    </w:p>
    <w:p w:rsidR="00BD41AE" w:rsidRDefault="00BD41AE" w:rsidP="00BD41AE">
      <w:pPr>
        <w:spacing w:before="71" w:line="341" w:lineRule="auto"/>
        <w:ind w:left="102" w:right="1657"/>
        <w:rPr>
          <w:rFonts w:ascii="Tahoma" w:eastAsia="Bookman Old Style" w:hAnsi="Tahoma" w:cs="Tahoma"/>
        </w:rPr>
      </w:pPr>
      <w:r w:rsidRPr="00BD41AE">
        <w:rPr>
          <w:rFonts w:ascii="Tahoma" w:eastAsia="Bookman Old Style" w:hAnsi="Tahoma" w:cs="Tahoma"/>
        </w:rPr>
        <w:lastRenderedPageBreak/>
        <w:t xml:space="preserve">Mata Pelajaran    </w:t>
      </w:r>
      <w:r w:rsidRPr="00BD41AE">
        <w:rPr>
          <w:rFonts w:ascii="Tahoma" w:eastAsia="Bookman Old Style" w:hAnsi="Tahoma" w:cs="Tahoma"/>
          <w:spacing w:val="11"/>
        </w:rPr>
        <w:t xml:space="preserve"> </w:t>
      </w:r>
      <w:r w:rsidRPr="00BD41AE">
        <w:rPr>
          <w:rFonts w:ascii="Tahoma" w:eastAsia="Bookman Old Style" w:hAnsi="Tahoma" w:cs="Tahoma"/>
        </w:rPr>
        <w:t xml:space="preserve">: </w:t>
      </w:r>
      <w:r w:rsidRPr="00BD41AE">
        <w:rPr>
          <w:rFonts w:ascii="Tahoma" w:eastAsia="Bookman Old Style" w:hAnsi="Tahoma" w:cs="Tahoma"/>
          <w:spacing w:val="-2"/>
        </w:rPr>
        <w:t>T</w:t>
      </w:r>
      <w:r w:rsidRPr="00BD41AE">
        <w:rPr>
          <w:rFonts w:ascii="Tahoma" w:eastAsia="Bookman Old Style" w:hAnsi="Tahoma" w:cs="Tahoma"/>
        </w:rPr>
        <w:t>eknik Pengelasan</w:t>
      </w:r>
      <w:r w:rsidRPr="00BD41AE">
        <w:rPr>
          <w:rFonts w:ascii="Tahoma" w:eastAsia="Bookman Old Style" w:hAnsi="Tahoma" w:cs="Tahoma"/>
          <w:spacing w:val="3"/>
        </w:rPr>
        <w:t xml:space="preserve"> </w:t>
      </w:r>
      <w:r w:rsidRPr="00BD41AE">
        <w:rPr>
          <w:rFonts w:ascii="Tahoma" w:eastAsia="Bookman Old Style" w:hAnsi="Tahoma" w:cs="Tahoma"/>
        </w:rPr>
        <w:t>Gas Metal (M</w:t>
      </w:r>
      <w:r w:rsidRPr="00BD41AE">
        <w:rPr>
          <w:rFonts w:ascii="Tahoma" w:eastAsia="Bookman Old Style" w:hAnsi="Tahoma" w:cs="Tahoma"/>
          <w:spacing w:val="2"/>
        </w:rPr>
        <w:t>I</w:t>
      </w:r>
      <w:r w:rsidRPr="00BD41AE">
        <w:rPr>
          <w:rFonts w:ascii="Tahoma" w:eastAsia="Bookman Old Style" w:hAnsi="Tahoma" w:cs="Tahoma"/>
        </w:rPr>
        <w:t>G/M</w:t>
      </w:r>
      <w:r w:rsidRPr="00BD41AE">
        <w:rPr>
          <w:rFonts w:ascii="Tahoma" w:eastAsia="Bookman Old Style" w:hAnsi="Tahoma" w:cs="Tahoma"/>
          <w:spacing w:val="-2"/>
        </w:rPr>
        <w:t>A</w:t>
      </w:r>
      <w:r w:rsidRPr="00BD41AE">
        <w:rPr>
          <w:rFonts w:ascii="Tahoma" w:eastAsia="Bookman Old Style" w:hAnsi="Tahoma" w:cs="Tahoma"/>
        </w:rPr>
        <w:t xml:space="preserve">G) </w:t>
      </w:r>
    </w:p>
    <w:p w:rsidR="00BD41AE" w:rsidRPr="00BD41AE" w:rsidRDefault="00BD41AE" w:rsidP="00BD41AE">
      <w:pPr>
        <w:spacing w:before="71" w:line="341" w:lineRule="auto"/>
        <w:ind w:left="102" w:right="1657"/>
        <w:rPr>
          <w:rFonts w:ascii="Tahoma" w:eastAsia="Bookman Old Style" w:hAnsi="Tahoma" w:cs="Tahoma"/>
        </w:rPr>
      </w:pPr>
      <w:r w:rsidRPr="00BD41AE">
        <w:rPr>
          <w:rFonts w:ascii="Tahoma" w:eastAsia="Bookman Old Style" w:hAnsi="Tahoma" w:cs="Tahoma"/>
        </w:rPr>
        <w:t xml:space="preserve">Jam Pelajaran     </w:t>
      </w:r>
      <w:r w:rsidRPr="00BD41AE">
        <w:rPr>
          <w:rFonts w:ascii="Tahoma" w:eastAsia="Bookman Old Style" w:hAnsi="Tahoma" w:cs="Tahoma"/>
          <w:spacing w:val="16"/>
        </w:rPr>
        <w:t xml:space="preserve"> </w:t>
      </w:r>
      <w:r w:rsidRPr="00BD41AE">
        <w:rPr>
          <w:rFonts w:ascii="Tahoma" w:eastAsia="Bookman Old Style" w:hAnsi="Tahoma" w:cs="Tahoma"/>
        </w:rPr>
        <w:t>: 560 JP (@ 45 Menit)</w:t>
      </w:r>
    </w:p>
    <w:p w:rsidR="00BD41AE" w:rsidRPr="00BD41AE" w:rsidRDefault="00BD41AE" w:rsidP="00BD41AE">
      <w:pPr>
        <w:spacing w:before="3" w:line="2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58"/>
        <w:gridCol w:w="4223"/>
      </w:tblGrid>
      <w:tr w:rsidR="00BD41AE" w:rsidRPr="00BD41AE" w:rsidTr="00BD41AE">
        <w:trPr>
          <w:trHeight w:hRule="exact" w:val="530"/>
        </w:trPr>
        <w:tc>
          <w:tcPr>
            <w:tcW w:w="4558"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85"/>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223"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18"/>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579"/>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ind w:left="810" w:right="189"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1</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w:t>
            </w:r>
            <w:r w:rsidRPr="00BD41AE">
              <w:rPr>
                <w:rFonts w:ascii="Tahoma" w:eastAsia="Bookman Old Style" w:hAnsi="Tahoma" w:cs="Tahoma"/>
              </w:rPr>
              <w:t xml:space="preserve">k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bawa</w:t>
            </w:r>
            <w:r w:rsidRPr="00BD41AE">
              <w:rPr>
                <w:rFonts w:ascii="Tahoma" w:eastAsia="Bookman Old Style" w:hAnsi="Tahoma" w:cs="Tahoma"/>
              </w:rPr>
              <w:t>h</w:t>
            </w:r>
            <w:r w:rsidRPr="00BD41AE">
              <w:rPr>
                <w:rFonts w:ascii="Tahoma" w:eastAsia="Bookman Old Style" w:hAnsi="Tahoma" w:cs="Tahoma"/>
                <w:spacing w:val="-5"/>
              </w:rPr>
              <w:t xml:space="preserve"> </w:t>
            </w:r>
            <w:r w:rsidRPr="00BD41AE">
              <w:rPr>
                <w:rFonts w:ascii="Tahoma" w:eastAsia="Bookman Old Style" w:hAnsi="Tahoma" w:cs="Tahoma"/>
                <w:spacing w:val="-2"/>
              </w:rPr>
              <w:t>t</w:t>
            </w:r>
            <w:r w:rsidRPr="00BD41AE">
              <w:rPr>
                <w:rFonts w:ascii="Tahoma" w:eastAsia="Bookman Old Style" w:hAnsi="Tahoma" w:cs="Tahoma"/>
              </w:rPr>
              <w:t>a</w:t>
            </w:r>
            <w:r w:rsidRPr="00BD41AE">
              <w:rPr>
                <w:rFonts w:ascii="Tahoma" w:eastAsia="Bookman Old Style" w:hAnsi="Tahoma" w:cs="Tahoma"/>
                <w:spacing w:val="-2"/>
              </w:rPr>
              <w:t>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d</w:t>
            </w:r>
            <w:r w:rsidRPr="00BD41AE">
              <w:rPr>
                <w:rFonts w:ascii="Tahoma" w:eastAsia="Bookman Old Style" w:hAnsi="Tahoma" w:cs="Tahoma"/>
                <w:spacing w:val="-2"/>
              </w:rPr>
              <w:t>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w:t>
            </w:r>
            <w:r w:rsidRPr="00BD41AE">
              <w:rPr>
                <w:rFonts w:ascii="Tahoma" w:eastAsia="Bookman Old Style" w:hAnsi="Tahoma" w:cs="Tahoma"/>
              </w:rPr>
              <w:t xml:space="preserve">as </w:t>
            </w:r>
            <w:r w:rsidRPr="00BD41AE">
              <w:rPr>
                <w:rFonts w:ascii="Tahoma" w:eastAsia="Bookman Old Style" w:hAnsi="Tahoma" w:cs="Tahoma"/>
                <w:spacing w:val="-2"/>
              </w:rPr>
              <w:t>meta</w:t>
            </w:r>
            <w:r w:rsidRPr="00BD41AE">
              <w:rPr>
                <w:rFonts w:ascii="Tahoma" w:eastAsia="Bookman Old Style" w:hAnsi="Tahoma" w:cs="Tahoma"/>
              </w:rPr>
              <w:t>l</w:t>
            </w:r>
            <w:r w:rsidRPr="00BD41AE">
              <w:rPr>
                <w:rFonts w:ascii="Tahoma" w:eastAsia="Bookman Old Style" w:hAnsi="Tahoma" w:cs="Tahoma"/>
                <w:spacing w:val="-4"/>
              </w:rPr>
              <w:t xml:space="preserve"> </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3" w:right="140" w:hanging="708"/>
              <w:rPr>
                <w:rFonts w:ascii="Tahoma" w:eastAsia="Bookman Old Style" w:hAnsi="Tahoma" w:cs="Tahoma"/>
              </w:rPr>
            </w:pPr>
            <w:r w:rsidRPr="00BD41AE">
              <w:rPr>
                <w:rFonts w:ascii="Tahoma" w:eastAsia="Bookman Old Style" w:hAnsi="Tahoma" w:cs="Tahoma"/>
              </w:rPr>
              <w:t>4.1</w:t>
            </w:r>
            <w:r w:rsidRPr="00BD41AE">
              <w:rPr>
                <w:rFonts w:ascii="Tahoma" w:eastAsia="Bookman Old Style" w:hAnsi="Tahoma" w:cs="Tahoma"/>
              </w:rPr>
              <w:tab/>
              <w:t>Melakukan pengelasan pelat dengan pelat pada sambungan sudut posisi di bawah tangan dengan las gas metal (M</w:t>
            </w:r>
            <w:r w:rsidRPr="00BD41AE">
              <w:rPr>
                <w:rFonts w:ascii="Tahoma" w:eastAsia="Bookman Old Style" w:hAnsi="Tahoma" w:cs="Tahoma"/>
                <w:spacing w:val="2"/>
              </w:rPr>
              <w:t>I</w:t>
            </w:r>
            <w:r w:rsidRPr="00BD41AE">
              <w:rPr>
                <w:rFonts w:ascii="Tahoma" w:eastAsia="Bookman Old Style" w:hAnsi="Tahoma" w:cs="Tahoma"/>
              </w:rPr>
              <w:t>G/M</w:t>
            </w:r>
            <w:r w:rsidRPr="00BD41AE">
              <w:rPr>
                <w:rFonts w:ascii="Tahoma" w:eastAsia="Bookman Old Style" w:hAnsi="Tahoma" w:cs="Tahoma"/>
                <w:spacing w:val="-2"/>
              </w:rPr>
              <w:t>A</w:t>
            </w:r>
            <w:r w:rsidRPr="00BD41AE">
              <w:rPr>
                <w:rFonts w:ascii="Tahoma" w:eastAsia="Bookman Old Style" w:hAnsi="Tahoma" w:cs="Tahoma"/>
              </w:rPr>
              <w:t>G)</w:t>
            </w:r>
          </w:p>
        </w:tc>
      </w:tr>
      <w:tr w:rsidR="00BD41AE" w:rsidRPr="00BD41AE" w:rsidTr="004B2E43">
        <w:trPr>
          <w:trHeight w:hRule="exact" w:val="1861"/>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91"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2</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mend</w:t>
            </w:r>
            <w:r w:rsidRPr="00BD41AE">
              <w:rPr>
                <w:rFonts w:ascii="Tahoma" w:eastAsia="Bookman Old Style" w:hAnsi="Tahoma" w:cs="Tahoma"/>
              </w:rPr>
              <w:t>a</w:t>
            </w:r>
            <w:r w:rsidRPr="00BD41AE">
              <w:rPr>
                <w:rFonts w:ascii="Tahoma" w:eastAsia="Bookman Old Style" w:hAnsi="Tahoma" w:cs="Tahoma"/>
                <w:spacing w:val="-2"/>
              </w:rPr>
              <w:t>tar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2"/>
              </w:rPr>
              <w:t xml:space="preserve"> metal (M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519" w:hanging="708"/>
              <w:rPr>
                <w:rFonts w:ascii="Tahoma" w:eastAsia="Bookman Old Style" w:hAnsi="Tahoma" w:cs="Tahoma"/>
              </w:rPr>
            </w:pPr>
            <w:r w:rsidRPr="00BD41AE">
              <w:rPr>
                <w:rFonts w:ascii="Tahoma" w:eastAsia="Bookman Old Style" w:hAnsi="Tahoma" w:cs="Tahoma"/>
              </w:rPr>
              <w:t>4.2</w:t>
            </w:r>
            <w:r w:rsidRPr="00BD41AE">
              <w:rPr>
                <w:rFonts w:ascii="Tahoma" w:eastAsia="Bookman Old Style" w:hAnsi="Tahoma" w:cs="Tahoma"/>
              </w:rPr>
              <w:tab/>
              <w:t>Melakukan pengelasan pelat dengan pelat pada sambungan sudut dan tumpul posisi mendatar 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860"/>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91"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3</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2"/>
              </w:rPr>
              <w:t xml:space="preserve"> baw</w:t>
            </w:r>
            <w:r w:rsidRPr="00BD41AE">
              <w:rPr>
                <w:rFonts w:ascii="Tahoma" w:eastAsia="Bookman Old Style" w:hAnsi="Tahoma" w:cs="Tahoma"/>
              </w:rPr>
              <w:t>ah</w:t>
            </w:r>
            <w:r w:rsidRPr="00BD41AE">
              <w:rPr>
                <w:rFonts w:ascii="Tahoma" w:eastAsia="Bookman Old Style" w:hAnsi="Tahoma" w:cs="Tahoma"/>
                <w:spacing w:val="-5"/>
              </w:rPr>
              <w:t xml:space="preserve"> </w:t>
            </w:r>
            <w:r w:rsidRPr="00BD41AE">
              <w:rPr>
                <w:rFonts w:ascii="Tahoma" w:eastAsia="Bookman Old Style" w:hAnsi="Tahoma" w:cs="Tahoma"/>
                <w:spacing w:val="-2"/>
              </w:rPr>
              <w:t>tan</w:t>
            </w:r>
            <w:r w:rsidRPr="00BD41AE">
              <w:rPr>
                <w:rFonts w:ascii="Tahoma" w:eastAsia="Bookman Old Style" w:hAnsi="Tahoma" w:cs="Tahoma"/>
              </w:rPr>
              <w:t>g</w:t>
            </w:r>
            <w:r w:rsidRPr="00BD41AE">
              <w:rPr>
                <w:rFonts w:ascii="Tahoma" w:eastAsia="Bookman Old Style" w:hAnsi="Tahoma" w:cs="Tahoma"/>
                <w:spacing w:val="-2"/>
              </w:rPr>
              <w:t>an</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2"/>
              </w:rPr>
              <w:t xml:space="preserve"> metal</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64" w:hanging="708"/>
              <w:rPr>
                <w:rFonts w:ascii="Tahoma" w:eastAsia="Bookman Old Style" w:hAnsi="Tahoma" w:cs="Tahoma"/>
              </w:rPr>
            </w:pPr>
            <w:r w:rsidRPr="00BD41AE">
              <w:rPr>
                <w:rFonts w:ascii="Tahoma" w:eastAsia="Bookman Old Style" w:hAnsi="Tahoma" w:cs="Tahoma"/>
              </w:rPr>
              <w:t>4.3</w:t>
            </w:r>
            <w:r w:rsidRPr="00BD41AE">
              <w:rPr>
                <w:rFonts w:ascii="Tahoma" w:eastAsia="Bookman Old Style" w:hAnsi="Tahoma" w:cs="Tahoma"/>
              </w:rPr>
              <w:tab/>
              <w:t>Melakukan pengelasan pelat dengan pelat pada sambungan tumpul po</w:t>
            </w:r>
            <w:r w:rsidRPr="00BD41AE">
              <w:rPr>
                <w:rFonts w:ascii="Tahoma" w:eastAsia="Bookman Old Style" w:hAnsi="Tahoma" w:cs="Tahoma"/>
                <w:spacing w:val="1"/>
              </w:rPr>
              <w:t>s</w:t>
            </w:r>
            <w:r w:rsidRPr="00BD41AE">
              <w:rPr>
                <w:rFonts w:ascii="Tahoma" w:eastAsia="Bookman Old Style" w:hAnsi="Tahoma" w:cs="Tahoma"/>
              </w:rPr>
              <w:t>isi di bawah tangan dengan las gas metal (M</w:t>
            </w:r>
            <w:r w:rsidRPr="00BD41AE">
              <w:rPr>
                <w:rFonts w:ascii="Tahoma" w:eastAsia="Bookman Old Style" w:hAnsi="Tahoma" w:cs="Tahoma"/>
                <w:spacing w:val="2"/>
              </w:rPr>
              <w:t>I</w:t>
            </w:r>
            <w:r w:rsidRPr="00BD41AE">
              <w:rPr>
                <w:rFonts w:ascii="Tahoma" w:eastAsia="Bookman Old Style" w:hAnsi="Tahoma" w:cs="Tahoma"/>
              </w:rPr>
              <w:t>G</w:t>
            </w:r>
            <w:r w:rsidRPr="00BD41AE">
              <w:rPr>
                <w:rFonts w:ascii="Tahoma" w:eastAsia="Bookman Old Style" w:hAnsi="Tahoma" w:cs="Tahoma"/>
                <w:spacing w:val="-2"/>
              </w:rPr>
              <w:t>/</w:t>
            </w:r>
            <w:r w:rsidRPr="00BD41AE">
              <w:rPr>
                <w:rFonts w:ascii="Tahoma" w:eastAsia="Bookman Old Style" w:hAnsi="Tahoma" w:cs="Tahoma"/>
              </w:rPr>
              <w:t>MAG)</w:t>
            </w:r>
          </w:p>
        </w:tc>
      </w:tr>
      <w:tr w:rsidR="00BD41AE" w:rsidRPr="00BD41AE" w:rsidTr="004B2E43">
        <w:trPr>
          <w:trHeight w:hRule="exact" w:val="1863"/>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ind w:left="810" w:right="191"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4</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dan tumpu</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2"/>
              </w:rPr>
              <w:t xml:space="preserve"> verti</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l</w:t>
            </w:r>
            <w:r w:rsidRPr="00BD41AE">
              <w:rPr>
                <w:rFonts w:ascii="Tahoma" w:eastAsia="Bookman Old Style" w:hAnsi="Tahoma" w:cs="Tahoma"/>
                <w:spacing w:val="-3"/>
              </w:rPr>
              <w:t xml:space="preserve"> </w:t>
            </w:r>
            <w:r w:rsidRPr="00BD41AE">
              <w:rPr>
                <w:rFonts w:ascii="Tahoma" w:eastAsia="Bookman Old Style" w:hAnsi="Tahoma" w:cs="Tahoma"/>
                <w:spacing w:val="-2"/>
              </w:rPr>
              <w:t>deng</w:t>
            </w:r>
            <w:r w:rsidRPr="00BD41AE">
              <w:rPr>
                <w:rFonts w:ascii="Tahoma" w:eastAsia="Bookman Old Style" w:hAnsi="Tahoma" w:cs="Tahoma"/>
              </w:rPr>
              <w:t xml:space="preserve">an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eta</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3" w:right="528" w:hanging="708"/>
              <w:rPr>
                <w:rFonts w:ascii="Tahoma" w:eastAsia="Bookman Old Style" w:hAnsi="Tahoma" w:cs="Tahoma"/>
              </w:rPr>
            </w:pPr>
            <w:r w:rsidRPr="00BD41AE">
              <w:rPr>
                <w:rFonts w:ascii="Tahoma" w:eastAsia="Bookman Old Style" w:hAnsi="Tahoma" w:cs="Tahoma"/>
              </w:rPr>
              <w:t>4.4</w:t>
            </w:r>
            <w:r w:rsidRPr="00BD41AE">
              <w:rPr>
                <w:rFonts w:ascii="Tahoma" w:eastAsia="Bookman Old Style" w:hAnsi="Tahoma" w:cs="Tahoma"/>
              </w:rPr>
              <w:tab/>
              <w:t>Melakukan pengelasan pelat dengan pelat pada sambungan sudut dan tumpul posisi vertikal 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577"/>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90"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5</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8"/>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w:t>
            </w:r>
            <w:r w:rsidRPr="00BD41AE">
              <w:rPr>
                <w:rFonts w:ascii="Tahoma" w:eastAsia="Bookman Old Style" w:hAnsi="Tahoma" w:cs="Tahoma"/>
              </w:rPr>
              <w:t xml:space="preserve">i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bawa</w:t>
            </w:r>
            <w:r w:rsidRPr="00BD41AE">
              <w:rPr>
                <w:rFonts w:ascii="Tahoma" w:eastAsia="Bookman Old Style" w:hAnsi="Tahoma" w:cs="Tahoma"/>
              </w:rPr>
              <w:t>h</w:t>
            </w:r>
            <w:r w:rsidRPr="00BD41AE">
              <w:rPr>
                <w:rFonts w:ascii="Tahoma" w:eastAsia="Bookman Old Style" w:hAnsi="Tahoma" w:cs="Tahoma"/>
                <w:spacing w:val="-2"/>
              </w:rPr>
              <w:t xml:space="preserve"> tang</w:t>
            </w:r>
            <w:r w:rsidRPr="00BD41AE">
              <w:rPr>
                <w:rFonts w:ascii="Tahoma" w:eastAsia="Bookman Old Style" w:hAnsi="Tahoma" w:cs="Tahoma"/>
              </w:rPr>
              <w:t>an</w:t>
            </w:r>
            <w:r w:rsidRPr="00BD41AE">
              <w:rPr>
                <w:rFonts w:ascii="Tahoma" w:eastAsia="Bookman Old Style" w:hAnsi="Tahoma" w:cs="Tahoma"/>
                <w:spacing w:val="-4"/>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 xml:space="preserve">s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meta</w:t>
            </w:r>
            <w:r w:rsidRPr="00BD41AE">
              <w:rPr>
                <w:rFonts w:ascii="Tahoma" w:eastAsia="Bookman Old Style" w:hAnsi="Tahoma" w:cs="Tahoma"/>
              </w:rPr>
              <w:t>l</w:t>
            </w:r>
            <w:r w:rsidRPr="00BD41AE">
              <w:rPr>
                <w:rFonts w:ascii="Tahoma" w:eastAsia="Bookman Old Style" w:hAnsi="Tahoma" w:cs="Tahoma"/>
                <w:spacing w:val="-2"/>
              </w:rPr>
              <w:t xml:space="preserve"> (M</w:t>
            </w:r>
            <w:r w:rsidRPr="00BD41AE">
              <w:rPr>
                <w:rFonts w:ascii="Tahoma" w:eastAsia="Bookman Old Style" w:hAnsi="Tahoma" w:cs="Tahoma"/>
              </w:rPr>
              <w:t>I</w:t>
            </w:r>
            <w:r w:rsidRPr="00BD41AE">
              <w:rPr>
                <w:rFonts w:ascii="Tahoma" w:eastAsia="Bookman Old Style" w:hAnsi="Tahoma" w:cs="Tahoma"/>
                <w:spacing w:val="-2"/>
              </w:rPr>
              <w:t>G/MA</w:t>
            </w:r>
            <w:r w:rsidRPr="00BD41AE">
              <w:rPr>
                <w:rFonts w:ascii="Tahoma" w:eastAsia="Bookman Old Style" w:hAnsi="Tahoma" w:cs="Tahoma"/>
              </w:rPr>
              <w:t>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144" w:hanging="708"/>
              <w:rPr>
                <w:rFonts w:ascii="Tahoma" w:eastAsia="Bookman Old Style" w:hAnsi="Tahoma" w:cs="Tahoma"/>
              </w:rPr>
            </w:pPr>
            <w:r w:rsidRPr="00BD41AE">
              <w:rPr>
                <w:rFonts w:ascii="Tahoma" w:eastAsia="Bookman Old Style" w:hAnsi="Tahoma" w:cs="Tahoma"/>
              </w:rPr>
              <w:t>4.5</w:t>
            </w:r>
            <w:r w:rsidRPr="00BD41AE">
              <w:rPr>
                <w:rFonts w:ascii="Tahoma" w:eastAsia="Bookman Old Style" w:hAnsi="Tahoma" w:cs="Tahoma"/>
              </w:rPr>
              <w:tab/>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di bawah tangan dengan las gas metal (M</w:t>
            </w:r>
            <w:r w:rsidRPr="00BD41AE">
              <w:rPr>
                <w:rFonts w:ascii="Tahoma" w:eastAsia="Bookman Old Style" w:hAnsi="Tahoma" w:cs="Tahoma"/>
                <w:spacing w:val="2"/>
              </w:rPr>
              <w:t>I</w:t>
            </w:r>
            <w:r w:rsidRPr="00BD41AE">
              <w:rPr>
                <w:rFonts w:ascii="Tahoma" w:eastAsia="Bookman Old Style" w:hAnsi="Tahoma" w:cs="Tahoma"/>
              </w:rPr>
              <w:t>G/M</w:t>
            </w:r>
            <w:r w:rsidRPr="00BD41AE">
              <w:rPr>
                <w:rFonts w:ascii="Tahoma" w:eastAsia="Bookman Old Style" w:hAnsi="Tahoma" w:cs="Tahoma"/>
                <w:spacing w:val="-2"/>
              </w:rPr>
              <w:t>A</w:t>
            </w:r>
            <w:r w:rsidRPr="00BD41AE">
              <w:rPr>
                <w:rFonts w:ascii="Tahoma" w:eastAsia="Bookman Old Style" w:hAnsi="Tahoma" w:cs="Tahoma"/>
              </w:rPr>
              <w:t>G)</w:t>
            </w:r>
          </w:p>
        </w:tc>
      </w:tr>
      <w:tr w:rsidR="00BD41AE" w:rsidRPr="00BD41AE" w:rsidTr="004B2E43">
        <w:trPr>
          <w:trHeight w:hRule="exact" w:val="1580"/>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2"/>
              <w:ind w:left="810" w:right="189"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6</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mendata</w:t>
            </w:r>
            <w:r w:rsidRPr="00BD41AE">
              <w:rPr>
                <w:rFonts w:ascii="Tahoma" w:eastAsia="Bookman Old Style" w:hAnsi="Tahoma" w:cs="Tahoma"/>
              </w:rPr>
              <w:t>r</w:t>
            </w:r>
            <w:r w:rsidRPr="00BD41AE">
              <w:rPr>
                <w:rFonts w:ascii="Tahoma" w:eastAsia="Bookman Old Style" w:hAnsi="Tahoma" w:cs="Tahoma"/>
                <w:spacing w:val="-2"/>
              </w:rPr>
              <w:t xml:space="preserve"> 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ga</w:t>
            </w:r>
            <w:r w:rsidRPr="00BD41AE">
              <w:rPr>
                <w:rFonts w:ascii="Tahoma" w:eastAsia="Bookman Old Style" w:hAnsi="Tahoma" w:cs="Tahoma"/>
              </w:rPr>
              <w:t>s</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meta</w:t>
            </w:r>
            <w:r w:rsidRPr="00BD41AE">
              <w:rPr>
                <w:rFonts w:ascii="Tahoma" w:eastAsia="Bookman Old Style" w:hAnsi="Tahoma" w:cs="Tahoma"/>
              </w:rPr>
              <w:t>l</w:t>
            </w:r>
            <w:r w:rsidRPr="00BD41AE">
              <w:rPr>
                <w:rFonts w:ascii="Tahoma" w:eastAsia="Bookman Old Style" w:hAnsi="Tahoma" w:cs="Tahoma"/>
                <w:spacing w:val="-4"/>
              </w:rPr>
              <w:t xml:space="preserve"> </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3" w:right="394" w:hanging="708"/>
              <w:rPr>
                <w:rFonts w:ascii="Tahoma" w:eastAsia="Bookman Old Style" w:hAnsi="Tahoma" w:cs="Tahoma"/>
              </w:rPr>
            </w:pPr>
            <w:r w:rsidRPr="00BD41AE">
              <w:rPr>
                <w:rFonts w:ascii="Tahoma" w:eastAsia="Bookman Old Style" w:hAnsi="Tahoma" w:cs="Tahoma"/>
              </w:rPr>
              <w:t>4.6</w:t>
            </w:r>
            <w:r w:rsidRPr="00BD41AE">
              <w:rPr>
                <w:rFonts w:ascii="Tahoma" w:eastAsia="Bookman Old Style" w:hAnsi="Tahoma" w:cs="Tahoma"/>
              </w:rPr>
              <w:tab/>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mendatar 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579"/>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89"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7</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vertika</w:t>
            </w:r>
            <w:r w:rsidRPr="00BD41AE">
              <w:rPr>
                <w:rFonts w:ascii="Tahoma" w:eastAsia="Bookman Old Style" w:hAnsi="Tahoma" w:cs="Tahoma"/>
              </w:rPr>
              <w:t>l</w:t>
            </w:r>
            <w:r w:rsidRPr="00BD41AE">
              <w:rPr>
                <w:rFonts w:ascii="Tahoma" w:eastAsia="Bookman Old Style" w:hAnsi="Tahoma" w:cs="Tahoma"/>
                <w:spacing w:val="-7"/>
              </w:rPr>
              <w:t xml:space="preserve"> </w:t>
            </w:r>
            <w:r w:rsidRPr="00BD41AE">
              <w:rPr>
                <w:rFonts w:ascii="Tahoma" w:eastAsia="Bookman Old Style" w:hAnsi="Tahoma" w:cs="Tahoma"/>
                <w:spacing w:val="-2"/>
              </w:rPr>
              <w:t>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w:t>
            </w:r>
            <w:r w:rsidRPr="00BD41AE">
              <w:rPr>
                <w:rFonts w:ascii="Tahoma" w:eastAsia="Bookman Old Style" w:hAnsi="Tahoma" w:cs="Tahoma"/>
              </w:rPr>
              <w:t>g</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meta</w:t>
            </w:r>
            <w:r w:rsidRPr="00BD41AE">
              <w:rPr>
                <w:rFonts w:ascii="Tahoma" w:eastAsia="Bookman Old Style" w:hAnsi="Tahoma" w:cs="Tahoma"/>
              </w:rPr>
              <w:t xml:space="preserve">l </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442" w:hanging="708"/>
              <w:rPr>
                <w:rFonts w:ascii="Tahoma" w:eastAsia="Bookman Old Style" w:hAnsi="Tahoma" w:cs="Tahoma"/>
              </w:rPr>
            </w:pPr>
            <w:r w:rsidRPr="00BD41AE">
              <w:rPr>
                <w:rFonts w:ascii="Tahoma" w:eastAsia="Bookman Old Style" w:hAnsi="Tahoma" w:cs="Tahoma"/>
              </w:rPr>
              <w:t>4.7</w:t>
            </w:r>
            <w:r w:rsidRPr="00BD41AE">
              <w:rPr>
                <w:rFonts w:ascii="Tahoma" w:eastAsia="Bookman Old Style" w:hAnsi="Tahoma" w:cs="Tahoma"/>
              </w:rPr>
              <w:tab/>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 vertikal</w:t>
            </w:r>
            <w:r w:rsidRPr="00BD41AE">
              <w:rPr>
                <w:rFonts w:ascii="Tahoma" w:eastAsia="Bookman Old Style" w:hAnsi="Tahoma" w:cs="Tahoma"/>
                <w:spacing w:val="-4"/>
              </w:rPr>
              <w:t xml:space="preserve"> </w:t>
            </w:r>
            <w:r w:rsidRPr="00BD41AE">
              <w:rPr>
                <w:rFonts w:ascii="Tahoma" w:eastAsia="Bookman Old Style" w:hAnsi="Tahoma" w:cs="Tahoma"/>
              </w:rPr>
              <w:t>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860"/>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322"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8</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4"/>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w:t>
            </w:r>
            <w:r w:rsidRPr="00BD41AE">
              <w:rPr>
                <w:rFonts w:ascii="Tahoma" w:eastAsia="Bookman Old Style" w:hAnsi="Tahoma" w:cs="Tahoma"/>
              </w:rPr>
              <w:t xml:space="preserve">a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2"/>
              </w:rPr>
              <w:t xml:space="preserve"> baw</w:t>
            </w:r>
            <w:r w:rsidRPr="00BD41AE">
              <w:rPr>
                <w:rFonts w:ascii="Tahoma" w:eastAsia="Bookman Old Style" w:hAnsi="Tahoma" w:cs="Tahoma"/>
              </w:rPr>
              <w:t>ah</w:t>
            </w:r>
            <w:r w:rsidRPr="00BD41AE">
              <w:rPr>
                <w:rFonts w:ascii="Tahoma" w:eastAsia="Bookman Old Style" w:hAnsi="Tahoma" w:cs="Tahoma"/>
                <w:spacing w:val="-5"/>
              </w:rPr>
              <w:t xml:space="preserve"> </w:t>
            </w:r>
            <w:r w:rsidRPr="00BD41AE">
              <w:rPr>
                <w:rFonts w:ascii="Tahoma" w:eastAsia="Bookman Old Style" w:hAnsi="Tahoma" w:cs="Tahoma"/>
                <w:spacing w:val="-2"/>
              </w:rPr>
              <w:t>tan</w:t>
            </w:r>
            <w:r w:rsidRPr="00BD41AE">
              <w:rPr>
                <w:rFonts w:ascii="Tahoma" w:eastAsia="Bookman Old Style" w:hAnsi="Tahoma" w:cs="Tahoma"/>
              </w:rPr>
              <w:t>g</w:t>
            </w:r>
            <w:r w:rsidRPr="00BD41AE">
              <w:rPr>
                <w:rFonts w:ascii="Tahoma" w:eastAsia="Bookman Old Style" w:hAnsi="Tahoma" w:cs="Tahoma"/>
                <w:spacing w:val="-2"/>
              </w:rPr>
              <w:t>an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2"/>
              </w:rPr>
              <w:t xml:space="preserve"> metal (M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65" w:hanging="708"/>
              <w:rPr>
                <w:rFonts w:ascii="Tahoma" w:eastAsia="Bookman Old Style" w:hAnsi="Tahoma" w:cs="Tahoma"/>
              </w:rPr>
            </w:pPr>
            <w:r w:rsidRPr="00BD41AE">
              <w:rPr>
                <w:rFonts w:ascii="Tahoma" w:eastAsia="Bookman Old Style" w:hAnsi="Tahoma" w:cs="Tahoma"/>
              </w:rPr>
              <w:t>4.8</w:t>
            </w:r>
            <w:r w:rsidRPr="00BD41AE">
              <w:rPr>
                <w:rFonts w:ascii="Tahoma" w:eastAsia="Bookman Old Style" w:hAnsi="Tahoma" w:cs="Tahoma"/>
              </w:rPr>
              <w:tab/>
              <w:t>Melakukan pengelasan pipa dengan pipa pada sambungan tumpul posisi di bawah tangan dengan las gas metal (M</w:t>
            </w:r>
            <w:r w:rsidRPr="00BD41AE">
              <w:rPr>
                <w:rFonts w:ascii="Tahoma" w:eastAsia="Bookman Old Style" w:hAnsi="Tahoma" w:cs="Tahoma"/>
                <w:spacing w:val="2"/>
              </w:rPr>
              <w:t>I</w:t>
            </w:r>
            <w:r w:rsidRPr="00BD41AE">
              <w:rPr>
                <w:rFonts w:ascii="Tahoma" w:eastAsia="Bookman Old Style" w:hAnsi="Tahoma" w:cs="Tahoma"/>
              </w:rPr>
              <w:t>G</w:t>
            </w:r>
            <w:r w:rsidRPr="00BD41AE">
              <w:rPr>
                <w:rFonts w:ascii="Tahoma" w:eastAsia="Bookman Old Style" w:hAnsi="Tahoma" w:cs="Tahoma"/>
                <w:spacing w:val="-2"/>
              </w:rPr>
              <w:t>/</w:t>
            </w:r>
            <w:r w:rsidRPr="00BD41AE">
              <w:rPr>
                <w:rFonts w:ascii="Tahoma" w:eastAsia="Bookman Old Style" w:hAnsi="Tahoma" w:cs="Tahoma"/>
              </w:rPr>
              <w:t>MAG)</w:t>
            </w:r>
          </w:p>
        </w:tc>
      </w:tr>
    </w:tbl>
    <w:p w:rsidR="00BD41AE" w:rsidRPr="00BD41AE" w:rsidRDefault="00BD41AE" w:rsidP="00BD41AE">
      <w:pPr>
        <w:rPr>
          <w:rFonts w:ascii="Tahoma" w:hAnsi="Tahoma" w:cs="Tahoma"/>
        </w:rPr>
        <w:sectPr w:rsidR="00BD41AE" w:rsidRPr="00BD41AE">
          <w:pgSz w:w="11920" w:h="18720"/>
          <w:pgMar w:top="162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58"/>
        <w:gridCol w:w="4223"/>
      </w:tblGrid>
      <w:tr w:rsidR="00BD41AE" w:rsidRPr="00BD41AE" w:rsidTr="00BD41AE">
        <w:trPr>
          <w:trHeight w:hRule="exact" w:val="530"/>
        </w:trPr>
        <w:tc>
          <w:tcPr>
            <w:tcW w:w="4558"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85"/>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223"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18"/>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579"/>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325"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9</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e</w:t>
            </w:r>
            <w:r w:rsidRPr="00BD41AE">
              <w:rPr>
                <w:rFonts w:ascii="Tahoma" w:eastAsia="Bookman Old Style" w:hAnsi="Tahoma" w:cs="Tahoma"/>
                <w:spacing w:val="-2"/>
              </w:rPr>
              <w:t>ndat</w:t>
            </w:r>
            <w:r w:rsidRPr="00BD41AE">
              <w:rPr>
                <w:rFonts w:ascii="Tahoma" w:eastAsia="Bookman Old Style" w:hAnsi="Tahoma" w:cs="Tahoma"/>
              </w:rPr>
              <w:t>ar</w:t>
            </w:r>
            <w:r w:rsidRPr="00BD41AE">
              <w:rPr>
                <w:rFonts w:ascii="Tahoma" w:eastAsia="Bookman Old Style" w:hAnsi="Tahoma" w:cs="Tahoma"/>
                <w:spacing w:val="-3"/>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 xml:space="preserve">s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meta</w:t>
            </w:r>
            <w:r w:rsidRPr="00BD41AE">
              <w:rPr>
                <w:rFonts w:ascii="Tahoma" w:eastAsia="Bookman Old Style" w:hAnsi="Tahoma" w:cs="Tahoma"/>
              </w:rPr>
              <w:t>l</w:t>
            </w:r>
            <w:r w:rsidRPr="00BD41AE">
              <w:rPr>
                <w:rFonts w:ascii="Tahoma" w:eastAsia="Bookman Old Style" w:hAnsi="Tahoma" w:cs="Tahoma"/>
                <w:spacing w:val="-2"/>
              </w:rPr>
              <w:t xml:space="preserve"> (M</w:t>
            </w:r>
            <w:r w:rsidRPr="00BD41AE">
              <w:rPr>
                <w:rFonts w:ascii="Tahoma" w:eastAsia="Bookman Old Style" w:hAnsi="Tahoma" w:cs="Tahoma"/>
              </w:rPr>
              <w:t>I</w:t>
            </w:r>
            <w:r w:rsidRPr="00BD41AE">
              <w:rPr>
                <w:rFonts w:ascii="Tahoma" w:eastAsia="Bookman Old Style" w:hAnsi="Tahoma" w:cs="Tahoma"/>
                <w:spacing w:val="-2"/>
              </w:rPr>
              <w:t>G/MA</w:t>
            </w:r>
            <w:r w:rsidRPr="00BD41AE">
              <w:rPr>
                <w:rFonts w:ascii="Tahoma" w:eastAsia="Bookman Old Style" w:hAnsi="Tahoma" w:cs="Tahoma"/>
              </w:rPr>
              <w:t>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65" w:hanging="708"/>
              <w:rPr>
                <w:rFonts w:ascii="Tahoma" w:eastAsia="Bookman Old Style" w:hAnsi="Tahoma" w:cs="Tahoma"/>
              </w:rPr>
            </w:pPr>
            <w:r w:rsidRPr="00BD41AE">
              <w:rPr>
                <w:rFonts w:ascii="Tahoma" w:eastAsia="Bookman Old Style" w:hAnsi="Tahoma" w:cs="Tahoma"/>
              </w:rPr>
              <w:t>4.9</w:t>
            </w:r>
            <w:r w:rsidRPr="00BD41AE">
              <w:rPr>
                <w:rFonts w:ascii="Tahoma" w:eastAsia="Bookman Old Style" w:hAnsi="Tahoma" w:cs="Tahoma"/>
              </w:rPr>
              <w:tab/>
              <w:t>Melakukan pengelasan pipa dengan pipa pada sambungan tumpul posisi mendatar 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297"/>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63"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0 </w:t>
            </w:r>
            <w:r w:rsidRPr="00BD41AE">
              <w:rPr>
                <w:rFonts w:ascii="Tahoma" w:eastAsia="Bookman Old Style" w:hAnsi="Tahoma" w:cs="Tahoma"/>
                <w:spacing w:val="39"/>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enye</w:t>
            </w:r>
            <w:r w:rsidRPr="00BD41AE">
              <w:rPr>
                <w:rFonts w:ascii="Tahoma" w:eastAsia="Bookman Old Style" w:hAnsi="Tahoma" w:cs="Tahoma"/>
              </w:rPr>
              <w:t>b</w:t>
            </w:r>
            <w:r w:rsidRPr="00BD41AE">
              <w:rPr>
                <w:rFonts w:ascii="Tahoma" w:eastAsia="Bookman Old Style" w:hAnsi="Tahoma" w:cs="Tahoma"/>
                <w:spacing w:val="-2"/>
              </w:rPr>
              <w:t>a</w:t>
            </w:r>
            <w:r w:rsidRPr="00BD41AE">
              <w:rPr>
                <w:rFonts w:ascii="Tahoma" w:eastAsia="Bookman Old Style" w:hAnsi="Tahoma" w:cs="Tahoma"/>
              </w:rPr>
              <w:t>b</w:t>
            </w:r>
            <w:r w:rsidRPr="00BD41AE">
              <w:rPr>
                <w:rFonts w:ascii="Tahoma" w:eastAsia="Bookman Old Style" w:hAnsi="Tahoma" w:cs="Tahoma"/>
                <w:spacing w:val="-5"/>
              </w:rPr>
              <w:t xml:space="preserve"> </w:t>
            </w:r>
            <w:r w:rsidRPr="00BD41AE">
              <w:rPr>
                <w:rFonts w:ascii="Tahoma" w:eastAsia="Bookman Old Style" w:hAnsi="Tahoma" w:cs="Tahoma"/>
                <w:spacing w:val="-2"/>
              </w:rPr>
              <w:t>dan prosedu</w:t>
            </w:r>
            <w:r w:rsidRPr="00BD41AE">
              <w:rPr>
                <w:rFonts w:ascii="Tahoma" w:eastAsia="Bookman Old Style" w:hAnsi="Tahoma" w:cs="Tahoma"/>
              </w:rPr>
              <w:t>r</w:t>
            </w:r>
            <w:r w:rsidRPr="00BD41AE">
              <w:rPr>
                <w:rFonts w:ascii="Tahoma" w:eastAsia="Bookman Old Style" w:hAnsi="Tahoma" w:cs="Tahoma"/>
                <w:spacing w:val="-2"/>
              </w:rPr>
              <w:t xml:space="preserve"> penc</w:t>
            </w:r>
            <w:r w:rsidRPr="00BD41AE">
              <w:rPr>
                <w:rFonts w:ascii="Tahoma" w:eastAsia="Bookman Old Style" w:hAnsi="Tahoma" w:cs="Tahoma"/>
              </w:rPr>
              <w:t>e</w:t>
            </w:r>
            <w:r w:rsidRPr="00BD41AE">
              <w:rPr>
                <w:rFonts w:ascii="Tahoma" w:eastAsia="Bookman Old Style" w:hAnsi="Tahoma" w:cs="Tahoma"/>
                <w:spacing w:val="-2"/>
              </w:rPr>
              <w:t>gah</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disto</w:t>
            </w:r>
            <w:r w:rsidRPr="00BD41AE">
              <w:rPr>
                <w:rFonts w:ascii="Tahoma" w:eastAsia="Bookman Old Style" w:hAnsi="Tahoma" w:cs="Tahoma"/>
              </w:rPr>
              <w:t>r</w:t>
            </w:r>
            <w:r w:rsidRPr="00BD41AE">
              <w:rPr>
                <w:rFonts w:ascii="Tahoma" w:eastAsia="Bookman Old Style" w:hAnsi="Tahoma" w:cs="Tahoma"/>
                <w:spacing w:val="-2"/>
              </w:rPr>
              <w:t>si dala</w:t>
            </w:r>
            <w:r w:rsidRPr="00BD41AE">
              <w:rPr>
                <w:rFonts w:ascii="Tahoma" w:eastAsia="Bookman Old Style" w:hAnsi="Tahoma" w:cs="Tahoma"/>
              </w:rPr>
              <w:t>m</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e</w:t>
            </w:r>
            <w:r w:rsidRPr="00BD41AE">
              <w:rPr>
                <w:rFonts w:ascii="Tahoma" w:eastAsia="Bookman Old Style" w:hAnsi="Tahoma" w:cs="Tahoma"/>
                <w:spacing w:val="-2"/>
              </w:rPr>
              <w:t>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g</w:t>
            </w:r>
            <w:r w:rsidRPr="00BD41AE">
              <w:rPr>
                <w:rFonts w:ascii="Tahoma" w:eastAsia="Bookman Old Style" w:hAnsi="Tahoma" w:cs="Tahoma"/>
              </w:rPr>
              <w:t>as</w:t>
            </w:r>
            <w:r w:rsidRPr="00BD41AE">
              <w:rPr>
                <w:rFonts w:ascii="Tahoma" w:eastAsia="Bookman Old Style" w:hAnsi="Tahoma" w:cs="Tahoma"/>
                <w:spacing w:val="-5"/>
              </w:rPr>
              <w:t xml:space="preserve"> </w:t>
            </w:r>
            <w:r w:rsidRPr="00BD41AE">
              <w:rPr>
                <w:rFonts w:ascii="Tahoma" w:eastAsia="Bookman Old Style" w:hAnsi="Tahoma" w:cs="Tahoma"/>
                <w:spacing w:val="-2"/>
              </w:rPr>
              <w:t>metal (M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188" w:hanging="708"/>
              <w:rPr>
                <w:rFonts w:ascii="Tahoma" w:eastAsia="Bookman Old Style" w:hAnsi="Tahoma" w:cs="Tahoma"/>
              </w:rPr>
            </w:pPr>
            <w:r w:rsidRPr="00BD41AE">
              <w:rPr>
                <w:rFonts w:ascii="Tahoma" w:eastAsia="Bookman Old Style" w:hAnsi="Tahoma" w:cs="Tahoma"/>
              </w:rPr>
              <w:t xml:space="preserve">4.10 </w:t>
            </w:r>
            <w:r w:rsidRPr="00BD41AE">
              <w:rPr>
                <w:rFonts w:ascii="Tahoma" w:eastAsia="Bookman Old Style" w:hAnsi="Tahoma" w:cs="Tahoma"/>
                <w:spacing w:val="32"/>
              </w:rPr>
              <w:t xml:space="preserve"> </w:t>
            </w:r>
            <w:r w:rsidRPr="00BD41AE">
              <w:rPr>
                <w:rFonts w:ascii="Tahoma" w:eastAsia="Bookman Old Style" w:hAnsi="Tahoma" w:cs="Tahoma"/>
              </w:rPr>
              <w:t>Melakukan prosedur pencegahan distorsi dalam pengelasan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579"/>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481"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1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9"/>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w:t>
            </w:r>
            <w:r w:rsidRPr="00BD41AE">
              <w:rPr>
                <w:rFonts w:ascii="Tahoma" w:eastAsia="Bookman Old Style" w:hAnsi="Tahoma" w:cs="Tahoma"/>
              </w:rPr>
              <w:t xml:space="preserve">k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sud</w:t>
            </w:r>
            <w:r w:rsidRPr="00BD41AE">
              <w:rPr>
                <w:rFonts w:ascii="Tahoma" w:eastAsia="Bookman Old Style" w:hAnsi="Tahoma" w:cs="Tahoma"/>
              </w:rPr>
              <w:t>ut</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osisi vertica</w:t>
            </w:r>
            <w:r w:rsidRPr="00BD41AE">
              <w:rPr>
                <w:rFonts w:ascii="Tahoma" w:eastAsia="Bookman Old Style" w:hAnsi="Tahoma" w:cs="Tahoma"/>
              </w:rPr>
              <w:t>l</w:t>
            </w:r>
            <w:r w:rsidRPr="00BD41AE">
              <w:rPr>
                <w:rFonts w:ascii="Tahoma" w:eastAsia="Bookman Old Style" w:hAnsi="Tahoma" w:cs="Tahoma"/>
                <w:spacing w:val="-2"/>
              </w:rPr>
              <w:t xml:space="preserve"> (3F)</w:t>
            </w:r>
            <w:r w:rsidRPr="00BD41AE">
              <w:rPr>
                <w:rFonts w:ascii="Tahoma" w:eastAsia="Bookman Old Style" w:hAnsi="Tahoma" w:cs="Tahoma"/>
              </w:rPr>
              <w:t>,</w:t>
            </w:r>
            <w:r w:rsidRPr="00BD41AE">
              <w:rPr>
                <w:rFonts w:ascii="Tahoma" w:eastAsia="Bookman Old Style" w:hAnsi="Tahoma" w:cs="Tahoma"/>
                <w:spacing w:val="-2"/>
              </w:rPr>
              <w:t xml:space="preserve"> deng</w:t>
            </w:r>
            <w:r w:rsidRPr="00BD41AE">
              <w:rPr>
                <w:rFonts w:ascii="Tahoma" w:eastAsia="Bookman Old Style" w:hAnsi="Tahoma" w:cs="Tahoma"/>
              </w:rPr>
              <w:t>an</w:t>
            </w:r>
            <w:r w:rsidRPr="00BD41AE">
              <w:rPr>
                <w:rFonts w:ascii="Tahoma" w:eastAsia="Bookman Old Style" w:hAnsi="Tahoma" w:cs="Tahoma"/>
                <w:spacing w:val="-2"/>
              </w:rPr>
              <w:t xml:space="preserve"> 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gas meta</w:t>
            </w:r>
            <w:r w:rsidRPr="00BD41AE">
              <w:rPr>
                <w:rFonts w:ascii="Tahoma" w:eastAsia="Bookman Old Style" w:hAnsi="Tahoma" w:cs="Tahoma"/>
              </w:rPr>
              <w:t>l</w:t>
            </w:r>
            <w:r w:rsidRPr="00BD41AE">
              <w:rPr>
                <w:rFonts w:ascii="Tahoma" w:eastAsia="Bookman Old Style" w:hAnsi="Tahoma" w:cs="Tahoma"/>
                <w:spacing w:val="-4"/>
              </w:rPr>
              <w:t xml:space="preserve"> </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370" w:hanging="708"/>
              <w:rPr>
                <w:rFonts w:ascii="Tahoma" w:eastAsia="Bookman Old Style" w:hAnsi="Tahoma" w:cs="Tahoma"/>
              </w:rPr>
            </w:pPr>
            <w:r w:rsidRPr="00BD41AE">
              <w:rPr>
                <w:rFonts w:ascii="Tahoma" w:eastAsia="Bookman Old Style" w:hAnsi="Tahoma" w:cs="Tahoma"/>
              </w:rPr>
              <w:t xml:space="preserve">4.11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pada sambungan sudut posisi vertical (3F), 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577"/>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68"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2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sud</w:t>
            </w:r>
            <w:r w:rsidRPr="00BD41AE">
              <w:rPr>
                <w:rFonts w:ascii="Tahoma" w:eastAsia="Bookman Old Style" w:hAnsi="Tahoma" w:cs="Tahoma"/>
              </w:rPr>
              <w:t>ut</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osis</w:t>
            </w:r>
            <w:r w:rsidRPr="00BD41AE">
              <w:rPr>
                <w:rFonts w:ascii="Tahoma" w:eastAsia="Bookman Old Style" w:hAnsi="Tahoma" w:cs="Tahoma"/>
              </w:rPr>
              <w:t>i</w:t>
            </w:r>
            <w:r w:rsidRPr="00BD41AE">
              <w:rPr>
                <w:rFonts w:ascii="Tahoma" w:eastAsia="Bookman Old Style" w:hAnsi="Tahoma" w:cs="Tahoma"/>
                <w:spacing w:val="-4"/>
              </w:rPr>
              <w:t xml:space="preserve"> </w:t>
            </w:r>
            <w:r w:rsidRPr="00BD41AE">
              <w:rPr>
                <w:rFonts w:ascii="Tahoma" w:eastAsia="Bookman Old Style" w:hAnsi="Tahoma" w:cs="Tahoma"/>
                <w:spacing w:val="-2"/>
              </w:rPr>
              <w:t>at</w:t>
            </w:r>
            <w:r w:rsidRPr="00BD41AE">
              <w:rPr>
                <w:rFonts w:ascii="Tahoma" w:eastAsia="Bookman Old Style" w:hAnsi="Tahoma" w:cs="Tahoma"/>
              </w:rPr>
              <w:t xml:space="preserve">as </w:t>
            </w:r>
            <w:r w:rsidRPr="00BD41AE">
              <w:rPr>
                <w:rFonts w:ascii="Tahoma" w:eastAsia="Bookman Old Style" w:hAnsi="Tahoma" w:cs="Tahoma"/>
                <w:spacing w:val="-2"/>
              </w:rPr>
              <w:t>kepal</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2"/>
              </w:rPr>
              <w:t>4F</w:t>
            </w:r>
            <w:r w:rsidRPr="00BD41AE">
              <w:rPr>
                <w:rFonts w:ascii="Tahoma" w:eastAsia="Bookman Old Style" w:hAnsi="Tahoma" w:cs="Tahoma"/>
              </w:rPr>
              <w:t>)</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e</w:t>
            </w:r>
            <w:r w:rsidRPr="00BD41AE">
              <w:rPr>
                <w:rFonts w:ascii="Tahoma" w:eastAsia="Bookman Old Style" w:hAnsi="Tahoma" w:cs="Tahoma"/>
                <w:spacing w:val="-2"/>
              </w:rPr>
              <w:t>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gas meta</w:t>
            </w:r>
            <w:r w:rsidRPr="00BD41AE">
              <w:rPr>
                <w:rFonts w:ascii="Tahoma" w:eastAsia="Bookman Old Style" w:hAnsi="Tahoma" w:cs="Tahoma"/>
              </w:rPr>
              <w:t>l</w:t>
            </w:r>
            <w:r w:rsidRPr="00BD41AE">
              <w:rPr>
                <w:rFonts w:ascii="Tahoma" w:eastAsia="Bookman Old Style" w:hAnsi="Tahoma" w:cs="Tahoma"/>
                <w:spacing w:val="-4"/>
              </w:rPr>
              <w:t xml:space="preserve"> </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351" w:hanging="708"/>
              <w:rPr>
                <w:rFonts w:ascii="Tahoma" w:eastAsia="Bookman Old Style" w:hAnsi="Tahoma" w:cs="Tahoma"/>
              </w:rPr>
            </w:pPr>
            <w:r w:rsidRPr="00BD41AE">
              <w:rPr>
                <w:rFonts w:ascii="Tahoma" w:eastAsia="Bookman Old Style" w:hAnsi="Tahoma" w:cs="Tahoma"/>
              </w:rPr>
              <w:t xml:space="preserve">4.12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pada sambungan sudut posisi atas kepala (4F) 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580"/>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ind w:left="810" w:right="52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3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tum</w:t>
            </w:r>
            <w:r w:rsidRPr="00BD41AE">
              <w:rPr>
                <w:rFonts w:ascii="Tahoma" w:eastAsia="Bookman Old Style" w:hAnsi="Tahoma" w:cs="Tahoma"/>
              </w:rPr>
              <w:t>p</w:t>
            </w:r>
            <w:r w:rsidRPr="00BD41AE">
              <w:rPr>
                <w:rFonts w:ascii="Tahoma" w:eastAsia="Bookman Old Style" w:hAnsi="Tahoma" w:cs="Tahoma"/>
                <w:spacing w:val="-2"/>
              </w:rPr>
              <w:t>u</w:t>
            </w:r>
            <w:r w:rsidRPr="00BD41AE">
              <w:rPr>
                <w:rFonts w:ascii="Tahoma" w:eastAsia="Bookman Old Style" w:hAnsi="Tahoma" w:cs="Tahoma"/>
              </w:rPr>
              <w:t>l</w:t>
            </w:r>
            <w:r w:rsidRPr="00BD41AE">
              <w:rPr>
                <w:rFonts w:ascii="Tahoma" w:eastAsia="Bookman Old Style" w:hAnsi="Tahoma" w:cs="Tahoma"/>
                <w:spacing w:val="-2"/>
              </w:rPr>
              <w:t xml:space="preserve"> posisi vertica</w:t>
            </w:r>
            <w:r w:rsidRPr="00BD41AE">
              <w:rPr>
                <w:rFonts w:ascii="Tahoma" w:eastAsia="Bookman Old Style" w:hAnsi="Tahoma" w:cs="Tahoma"/>
              </w:rPr>
              <w:t>l</w:t>
            </w:r>
            <w:r w:rsidRPr="00BD41AE">
              <w:rPr>
                <w:rFonts w:ascii="Tahoma" w:eastAsia="Bookman Old Style" w:hAnsi="Tahoma" w:cs="Tahoma"/>
                <w:spacing w:val="-2"/>
              </w:rPr>
              <w:t xml:space="preserve"> (3G</w:t>
            </w:r>
            <w:r w:rsidRPr="00BD41AE">
              <w:rPr>
                <w:rFonts w:ascii="Tahoma" w:eastAsia="Bookman Old Style" w:hAnsi="Tahoma" w:cs="Tahoma"/>
              </w:rPr>
              <w:t>)</w:t>
            </w:r>
            <w:r w:rsidRPr="00BD41AE">
              <w:rPr>
                <w:rFonts w:ascii="Tahoma" w:eastAsia="Bookman Old Style" w:hAnsi="Tahoma" w:cs="Tahoma"/>
                <w:spacing w:val="-4"/>
              </w:rPr>
              <w:t xml:space="preserve"> </w:t>
            </w:r>
            <w:r w:rsidRPr="00BD41AE">
              <w:rPr>
                <w:rFonts w:ascii="Tahoma" w:eastAsia="Bookman Old Style" w:hAnsi="Tahoma" w:cs="Tahoma"/>
              </w:rPr>
              <w:t>d</w:t>
            </w:r>
            <w:r w:rsidRPr="00BD41AE">
              <w:rPr>
                <w:rFonts w:ascii="Tahoma" w:eastAsia="Bookman Old Style" w:hAnsi="Tahoma" w:cs="Tahoma"/>
                <w:spacing w:val="-2"/>
              </w:rPr>
              <w:t>enga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gas meta</w:t>
            </w:r>
            <w:r w:rsidRPr="00BD41AE">
              <w:rPr>
                <w:rFonts w:ascii="Tahoma" w:eastAsia="Bookman Old Style" w:hAnsi="Tahoma" w:cs="Tahoma"/>
              </w:rPr>
              <w:t>l</w:t>
            </w:r>
            <w:r w:rsidRPr="00BD41AE">
              <w:rPr>
                <w:rFonts w:ascii="Tahoma" w:eastAsia="Bookman Old Style" w:hAnsi="Tahoma" w:cs="Tahoma"/>
                <w:spacing w:val="-4"/>
              </w:rPr>
              <w:t xml:space="preserve"> </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ind w:left="823" w:right="236" w:hanging="708"/>
              <w:rPr>
                <w:rFonts w:ascii="Tahoma" w:eastAsia="Bookman Old Style" w:hAnsi="Tahoma" w:cs="Tahoma"/>
              </w:rPr>
            </w:pPr>
            <w:r w:rsidRPr="00BD41AE">
              <w:rPr>
                <w:rFonts w:ascii="Tahoma" w:eastAsia="Bookman Old Style" w:hAnsi="Tahoma" w:cs="Tahoma"/>
              </w:rPr>
              <w:t xml:space="preserve">4.13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pada sambungan tumpul posisi vertical (3G) dengan las gas metal (M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860"/>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126"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4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3"/>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sud</w:t>
            </w:r>
            <w:r w:rsidRPr="00BD41AE">
              <w:rPr>
                <w:rFonts w:ascii="Tahoma" w:eastAsia="Bookman Old Style" w:hAnsi="Tahoma" w:cs="Tahoma"/>
              </w:rPr>
              <w:t>ut</w:t>
            </w:r>
            <w:r w:rsidRPr="00BD41AE">
              <w:rPr>
                <w:rFonts w:ascii="Tahoma" w:eastAsia="Bookman Old Style" w:hAnsi="Tahoma" w:cs="Tahoma"/>
                <w:spacing w:val="-5"/>
              </w:rPr>
              <w:t xml:space="preserve"> </w:t>
            </w:r>
            <w:r w:rsidRPr="00BD41AE">
              <w:rPr>
                <w:rFonts w:ascii="Tahoma" w:eastAsia="Bookman Old Style" w:hAnsi="Tahoma" w:cs="Tahoma"/>
              </w:rPr>
              <w:t>d</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tump</w:t>
            </w:r>
            <w:r w:rsidRPr="00BD41AE">
              <w:rPr>
                <w:rFonts w:ascii="Tahoma" w:eastAsia="Bookman Old Style" w:hAnsi="Tahoma" w:cs="Tahoma"/>
              </w:rPr>
              <w:t xml:space="preserve">ul </w:t>
            </w: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k</w:t>
            </w:r>
            <w:r w:rsidRPr="00BD41AE">
              <w:rPr>
                <w:rFonts w:ascii="Tahoma" w:eastAsia="Bookman Old Style" w:hAnsi="Tahoma" w:cs="Tahoma"/>
              </w:rPr>
              <w:t>e</w:t>
            </w:r>
            <w:r w:rsidRPr="00BD41AE">
              <w:rPr>
                <w:rFonts w:ascii="Tahoma" w:eastAsia="Bookman Old Style" w:hAnsi="Tahoma" w:cs="Tahoma"/>
                <w:spacing w:val="-2"/>
              </w:rPr>
              <w:t>pal</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rPr>
              <w:t>(4</w:t>
            </w:r>
            <w:r w:rsidRPr="00BD41AE">
              <w:rPr>
                <w:rFonts w:ascii="Tahoma" w:eastAsia="Bookman Old Style" w:hAnsi="Tahoma" w:cs="Tahoma"/>
                <w:spacing w:val="-2"/>
              </w:rPr>
              <w:t xml:space="preserve"> G)</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2"/>
              </w:rPr>
              <w:t xml:space="preserve"> metal</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375" w:hanging="708"/>
              <w:rPr>
                <w:rFonts w:ascii="Tahoma" w:eastAsia="Bookman Old Style" w:hAnsi="Tahoma" w:cs="Tahoma"/>
              </w:rPr>
            </w:pPr>
            <w:r w:rsidRPr="00BD41AE">
              <w:rPr>
                <w:rFonts w:ascii="Tahoma" w:eastAsia="Bookman Old Style" w:hAnsi="Tahoma" w:cs="Tahoma"/>
              </w:rPr>
              <w:t xml:space="preserve">4.14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pada sambungan sudut dan tumpul posisi atas kepala (4 G) dengan las gas metal (M</w:t>
            </w:r>
            <w:r w:rsidRPr="00BD41AE">
              <w:rPr>
                <w:rFonts w:ascii="Tahoma" w:eastAsia="Bookman Old Style" w:hAnsi="Tahoma" w:cs="Tahoma"/>
                <w:spacing w:val="2"/>
              </w:rPr>
              <w:t>I</w:t>
            </w:r>
            <w:r w:rsidRPr="00BD41AE">
              <w:rPr>
                <w:rFonts w:ascii="Tahoma" w:eastAsia="Bookman Old Style" w:hAnsi="Tahoma" w:cs="Tahoma"/>
              </w:rPr>
              <w:t>G</w:t>
            </w:r>
            <w:r w:rsidRPr="00BD41AE">
              <w:rPr>
                <w:rFonts w:ascii="Tahoma" w:eastAsia="Bookman Old Style" w:hAnsi="Tahoma" w:cs="Tahoma"/>
                <w:spacing w:val="-2"/>
              </w:rPr>
              <w:t>/</w:t>
            </w:r>
            <w:r w:rsidRPr="00BD41AE">
              <w:rPr>
                <w:rFonts w:ascii="Tahoma" w:eastAsia="Bookman Old Style" w:hAnsi="Tahoma" w:cs="Tahoma"/>
              </w:rPr>
              <w:t>MAG)</w:t>
            </w:r>
          </w:p>
        </w:tc>
      </w:tr>
      <w:tr w:rsidR="00BD41AE" w:rsidRPr="00BD41AE" w:rsidTr="004B2E43">
        <w:trPr>
          <w:trHeight w:hRule="exact" w:val="1580"/>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2"/>
              <w:ind w:left="810" w:right="19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5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2"/>
              </w:rPr>
              <w:t xml:space="preserve"> 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9"/>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w:t>
            </w:r>
            <w:r w:rsidRPr="00BD41AE">
              <w:rPr>
                <w:rFonts w:ascii="Tahoma" w:eastAsia="Bookman Old Style" w:hAnsi="Tahoma" w:cs="Tahoma"/>
              </w:rPr>
              <w:t>i</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5</w:t>
            </w:r>
            <w:r w:rsidRPr="00BD41AE">
              <w:rPr>
                <w:rFonts w:ascii="Tahoma" w:eastAsia="Bookman Old Style" w:hAnsi="Tahoma" w:cs="Tahoma"/>
              </w:rPr>
              <w:t>F</w:t>
            </w:r>
            <w:r w:rsidRPr="00BD41AE">
              <w:rPr>
                <w:rFonts w:ascii="Tahoma" w:eastAsia="Bookman Old Style" w:hAnsi="Tahoma" w:cs="Tahoma"/>
                <w:spacing w:val="-5"/>
              </w:rPr>
              <w:t xml:space="preserve"> </w:t>
            </w:r>
            <w:r w:rsidRPr="00BD41AE">
              <w:rPr>
                <w:rFonts w:ascii="Tahoma" w:eastAsia="Bookman Old Style" w:hAnsi="Tahoma" w:cs="Tahoma"/>
                <w:spacing w:val="-2"/>
              </w:rPr>
              <w:t>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etal</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2"/>
              <w:ind w:left="823" w:right="442" w:hanging="708"/>
              <w:rPr>
                <w:rFonts w:ascii="Tahoma" w:eastAsia="Bookman Old Style" w:hAnsi="Tahoma" w:cs="Tahoma"/>
              </w:rPr>
            </w:pPr>
            <w:r w:rsidRPr="00BD41AE">
              <w:rPr>
                <w:rFonts w:ascii="Tahoma" w:eastAsia="Bookman Old Style" w:hAnsi="Tahoma" w:cs="Tahoma"/>
              </w:rPr>
              <w:t xml:space="preserve">4.15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w:t>
            </w:r>
          </w:p>
          <w:p w:rsidR="00BD41AE" w:rsidRPr="00BD41AE" w:rsidRDefault="00BD41AE" w:rsidP="004B2E43">
            <w:pPr>
              <w:spacing w:line="280" w:lineRule="exact"/>
              <w:ind w:left="823"/>
              <w:rPr>
                <w:rFonts w:ascii="Tahoma" w:eastAsia="Bookman Old Style" w:hAnsi="Tahoma" w:cs="Tahoma"/>
              </w:rPr>
            </w:pPr>
            <w:r w:rsidRPr="00BD41AE">
              <w:rPr>
                <w:rFonts w:ascii="Tahoma" w:eastAsia="Bookman Old Style" w:hAnsi="Tahoma" w:cs="Tahoma"/>
              </w:rPr>
              <w:t>5F dengan las gas metal</w:t>
            </w:r>
          </w:p>
          <w:p w:rsidR="00BD41AE" w:rsidRPr="00BD41AE" w:rsidRDefault="00BD41AE" w:rsidP="004B2E43">
            <w:pPr>
              <w:spacing w:before="1"/>
              <w:ind w:left="823"/>
              <w:rPr>
                <w:rFonts w:ascii="Tahoma" w:eastAsia="Bookman Old Style" w:hAnsi="Tahoma" w:cs="Tahoma"/>
              </w:rPr>
            </w:pPr>
            <w:r w:rsidRPr="00BD41AE">
              <w:rPr>
                <w:rFonts w:ascii="Tahoma" w:eastAsia="Bookman Old Style" w:hAnsi="Tahoma" w:cs="Tahoma"/>
              </w:rPr>
              <w:t>(M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579"/>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80"/>
              </w:tabs>
              <w:spacing w:before="39"/>
              <w:ind w:left="810" w:right="19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6</w:t>
            </w:r>
            <w:r w:rsidRPr="00BD41AE">
              <w:rPr>
                <w:rFonts w:ascii="Tahoma" w:eastAsia="Bookman Old Style" w:hAnsi="Tahoma" w:cs="Tahoma"/>
              </w:rPr>
              <w:tab/>
            </w:r>
            <w:r w:rsidRPr="00BD41AE">
              <w:rPr>
                <w:rFonts w:ascii="Tahoma" w:eastAsia="Bookman Old Style" w:hAnsi="Tahoma" w:cs="Tahoma"/>
              </w:rPr>
              <w:tab/>
            </w:r>
            <w:r w:rsidRPr="00BD41AE">
              <w:rPr>
                <w:rFonts w:ascii="Tahoma" w:eastAsia="Bookman Old Style" w:hAnsi="Tahoma" w:cs="Tahoma"/>
                <w:spacing w:val="-2"/>
              </w:rPr>
              <w:t>Menera</w:t>
            </w:r>
            <w:r w:rsidRPr="00BD41AE">
              <w:rPr>
                <w:rFonts w:ascii="Tahoma" w:eastAsia="Bookman Old Style" w:hAnsi="Tahoma" w:cs="Tahoma"/>
              </w:rPr>
              <w:t>p</w:t>
            </w:r>
            <w:r w:rsidRPr="00BD41AE">
              <w:rPr>
                <w:rFonts w:ascii="Tahoma" w:eastAsia="Bookman Old Style" w:hAnsi="Tahoma" w:cs="Tahoma"/>
                <w:spacing w:val="-2"/>
              </w:rPr>
              <w:t>ka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w:t>
            </w:r>
            <w:r w:rsidRPr="00BD41AE">
              <w:rPr>
                <w:rFonts w:ascii="Tahoma" w:eastAsia="Bookman Old Style" w:hAnsi="Tahoma" w:cs="Tahoma"/>
              </w:rPr>
              <w:t>e</w:t>
            </w:r>
            <w:r w:rsidRPr="00BD41AE">
              <w:rPr>
                <w:rFonts w:ascii="Tahoma" w:eastAsia="Bookman Old Style" w:hAnsi="Tahoma" w:cs="Tahoma"/>
                <w:spacing w:val="-2"/>
              </w:rPr>
              <w:t>kni</w:t>
            </w:r>
            <w:r w:rsidRPr="00BD41AE">
              <w:rPr>
                <w:rFonts w:ascii="Tahoma" w:eastAsia="Bookman Old Style" w:hAnsi="Tahoma" w:cs="Tahoma"/>
              </w:rPr>
              <w:t xml:space="preserve">k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pipa 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8"/>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w:t>
            </w:r>
            <w:r w:rsidRPr="00BD41AE">
              <w:rPr>
                <w:rFonts w:ascii="Tahoma" w:eastAsia="Bookman Old Style" w:hAnsi="Tahoma" w:cs="Tahoma"/>
              </w:rPr>
              <w:t>i</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6</w:t>
            </w:r>
            <w:r w:rsidRPr="00BD41AE">
              <w:rPr>
                <w:rFonts w:ascii="Tahoma" w:eastAsia="Bookman Old Style" w:hAnsi="Tahoma" w:cs="Tahoma"/>
              </w:rPr>
              <w:t>F</w:t>
            </w:r>
            <w:r w:rsidRPr="00BD41AE">
              <w:rPr>
                <w:rFonts w:ascii="Tahoma" w:eastAsia="Bookman Old Style" w:hAnsi="Tahoma" w:cs="Tahoma"/>
                <w:spacing w:val="-5"/>
              </w:rPr>
              <w:t xml:space="preserve"> </w:t>
            </w:r>
            <w:r w:rsidRPr="00BD41AE">
              <w:rPr>
                <w:rFonts w:ascii="Tahoma" w:eastAsia="Bookman Old Style" w:hAnsi="Tahoma" w:cs="Tahoma"/>
                <w:spacing w:val="-2"/>
              </w:rPr>
              <w:t>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w:t>
            </w:r>
            <w:r w:rsidRPr="00BD41AE">
              <w:rPr>
                <w:rFonts w:ascii="Tahoma" w:eastAsia="Bookman Old Style" w:hAnsi="Tahoma" w:cs="Tahoma"/>
                <w:spacing w:val="-1"/>
              </w:rPr>
              <w:t>g</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m</w:t>
            </w:r>
            <w:r w:rsidRPr="00BD41AE">
              <w:rPr>
                <w:rFonts w:ascii="Tahoma" w:eastAsia="Bookman Old Style" w:hAnsi="Tahoma" w:cs="Tahoma"/>
                <w:spacing w:val="-2"/>
              </w:rPr>
              <w:t>eta</w:t>
            </w:r>
            <w:r w:rsidRPr="00BD41AE">
              <w:rPr>
                <w:rFonts w:ascii="Tahoma" w:eastAsia="Bookman Old Style" w:hAnsi="Tahoma" w:cs="Tahoma"/>
              </w:rPr>
              <w:t>l</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442" w:hanging="708"/>
              <w:rPr>
                <w:rFonts w:ascii="Tahoma" w:eastAsia="Bookman Old Style" w:hAnsi="Tahoma" w:cs="Tahoma"/>
              </w:rPr>
            </w:pPr>
            <w:r w:rsidRPr="00BD41AE">
              <w:rPr>
                <w:rFonts w:ascii="Tahoma" w:eastAsia="Bookman Old Style" w:hAnsi="Tahoma" w:cs="Tahoma"/>
              </w:rPr>
              <w:t xml:space="preserve">4.16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pipa pada sambungan sudut</w:t>
            </w:r>
            <w:r w:rsidRPr="00BD41AE">
              <w:rPr>
                <w:rFonts w:ascii="Tahoma" w:eastAsia="Bookman Old Style" w:hAnsi="Tahoma" w:cs="Tahoma"/>
                <w:spacing w:val="-4"/>
              </w:rPr>
              <w:t xml:space="preserve"> </w:t>
            </w:r>
            <w:r w:rsidRPr="00BD41AE">
              <w:rPr>
                <w:rFonts w:ascii="Tahoma" w:eastAsia="Bookman Old Style" w:hAnsi="Tahoma" w:cs="Tahoma"/>
              </w:rPr>
              <w:t>posisi</w:t>
            </w:r>
          </w:p>
          <w:p w:rsidR="00BD41AE" w:rsidRPr="00BD41AE" w:rsidRDefault="00BD41AE" w:rsidP="004B2E43">
            <w:pPr>
              <w:spacing w:line="280" w:lineRule="exact"/>
              <w:ind w:left="823"/>
              <w:rPr>
                <w:rFonts w:ascii="Tahoma" w:eastAsia="Bookman Old Style" w:hAnsi="Tahoma" w:cs="Tahoma"/>
              </w:rPr>
            </w:pPr>
            <w:r w:rsidRPr="00BD41AE">
              <w:rPr>
                <w:rFonts w:ascii="Tahoma" w:eastAsia="Bookman Old Style" w:hAnsi="Tahoma" w:cs="Tahoma"/>
              </w:rPr>
              <w:t>6F dengan las gas metal</w:t>
            </w:r>
          </w:p>
          <w:p w:rsidR="00BD41AE" w:rsidRPr="00BD41AE" w:rsidRDefault="00BD41AE" w:rsidP="004B2E43">
            <w:pPr>
              <w:spacing w:line="280" w:lineRule="exact"/>
              <w:ind w:left="823"/>
              <w:rPr>
                <w:rFonts w:ascii="Tahoma" w:eastAsia="Bookman Old Style" w:hAnsi="Tahoma" w:cs="Tahoma"/>
              </w:rPr>
            </w:pPr>
            <w:r w:rsidRPr="00BD41AE">
              <w:rPr>
                <w:rFonts w:ascii="Tahoma" w:eastAsia="Bookman Old Style" w:hAnsi="Tahoma" w:cs="Tahoma"/>
              </w:rPr>
              <w:t>(M</w:t>
            </w:r>
            <w:r w:rsidRPr="00BD41AE">
              <w:rPr>
                <w:rFonts w:ascii="Tahoma" w:eastAsia="Bookman Old Style" w:hAnsi="Tahoma" w:cs="Tahoma"/>
                <w:spacing w:val="2"/>
              </w:rPr>
              <w:t>I</w:t>
            </w:r>
            <w:r w:rsidRPr="00BD41AE">
              <w:rPr>
                <w:rFonts w:ascii="Tahoma" w:eastAsia="Bookman Old Style" w:hAnsi="Tahoma" w:cs="Tahoma"/>
              </w:rPr>
              <w:t>G/MAG)</w:t>
            </w:r>
          </w:p>
        </w:tc>
      </w:tr>
      <w:tr w:rsidR="00BD41AE" w:rsidRPr="00BD41AE" w:rsidTr="004B2E43">
        <w:trPr>
          <w:trHeight w:hRule="exact" w:val="1580"/>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51"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7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tum</w:t>
            </w:r>
            <w:r w:rsidRPr="00BD41AE">
              <w:rPr>
                <w:rFonts w:ascii="Tahoma" w:eastAsia="Bookman Old Style" w:hAnsi="Tahoma" w:cs="Tahoma"/>
              </w:rPr>
              <w:t>p</w:t>
            </w:r>
            <w:r w:rsidRPr="00BD41AE">
              <w:rPr>
                <w:rFonts w:ascii="Tahoma" w:eastAsia="Bookman Old Style" w:hAnsi="Tahoma" w:cs="Tahoma"/>
                <w:spacing w:val="-2"/>
              </w:rPr>
              <w:t>u</w:t>
            </w:r>
            <w:r w:rsidRPr="00BD41AE">
              <w:rPr>
                <w:rFonts w:ascii="Tahoma" w:eastAsia="Bookman Old Style" w:hAnsi="Tahoma" w:cs="Tahoma"/>
              </w:rPr>
              <w:t>l</w:t>
            </w:r>
            <w:r w:rsidRPr="00BD41AE">
              <w:rPr>
                <w:rFonts w:ascii="Tahoma" w:eastAsia="Bookman Old Style" w:hAnsi="Tahoma" w:cs="Tahoma"/>
                <w:spacing w:val="-2"/>
              </w:rPr>
              <w:t xml:space="preserve">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5G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2"/>
              </w:rPr>
              <w:t xml:space="preserve"> meta</w:t>
            </w:r>
            <w:r w:rsidRPr="00BD41AE">
              <w:rPr>
                <w:rFonts w:ascii="Tahoma" w:eastAsia="Bookman Old Style" w:hAnsi="Tahoma" w:cs="Tahoma"/>
              </w:rPr>
              <w:t xml:space="preserve">l </w:t>
            </w:r>
            <w:r w:rsidRPr="00BD41AE">
              <w:rPr>
                <w:rFonts w:ascii="Tahoma" w:eastAsia="Bookman Old Style" w:hAnsi="Tahoma" w:cs="Tahoma"/>
                <w:spacing w:val="-2"/>
              </w:rPr>
              <w:t>(M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374" w:hanging="708"/>
              <w:rPr>
                <w:rFonts w:ascii="Tahoma" w:eastAsia="Bookman Old Style" w:hAnsi="Tahoma" w:cs="Tahoma"/>
              </w:rPr>
            </w:pPr>
            <w:r w:rsidRPr="00BD41AE">
              <w:rPr>
                <w:rFonts w:ascii="Tahoma" w:eastAsia="Bookman Old Style" w:hAnsi="Tahoma" w:cs="Tahoma"/>
              </w:rPr>
              <w:t xml:space="preserve">4.17 </w:t>
            </w:r>
            <w:r w:rsidRPr="00BD41AE">
              <w:rPr>
                <w:rFonts w:ascii="Tahoma" w:eastAsia="Bookman Old Style" w:hAnsi="Tahoma" w:cs="Tahoma"/>
                <w:spacing w:val="32"/>
              </w:rPr>
              <w:t xml:space="preserve"> </w:t>
            </w:r>
            <w:r w:rsidRPr="00BD41AE">
              <w:rPr>
                <w:rFonts w:ascii="Tahoma" w:eastAsia="Bookman Old Style" w:hAnsi="Tahoma" w:cs="Tahoma"/>
              </w:rPr>
              <w:t>Melakukan pengelasan pipa pada sambungan tumpul posisi 5G</w:t>
            </w:r>
            <w:r w:rsidRPr="00BD41AE">
              <w:rPr>
                <w:rFonts w:ascii="Tahoma" w:eastAsia="Bookman Old Style" w:hAnsi="Tahoma" w:cs="Tahoma"/>
                <w:spacing w:val="1"/>
              </w:rPr>
              <w:t xml:space="preserve"> </w:t>
            </w:r>
            <w:r w:rsidRPr="00BD41AE">
              <w:rPr>
                <w:rFonts w:ascii="Tahoma" w:eastAsia="Bookman Old Style" w:hAnsi="Tahoma" w:cs="Tahoma"/>
              </w:rPr>
              <w:t>dengan las gas metal (M</w:t>
            </w:r>
            <w:r w:rsidRPr="00BD41AE">
              <w:rPr>
                <w:rFonts w:ascii="Tahoma" w:eastAsia="Bookman Old Style" w:hAnsi="Tahoma" w:cs="Tahoma"/>
                <w:spacing w:val="2"/>
              </w:rPr>
              <w:t>I</w:t>
            </w:r>
            <w:r w:rsidRPr="00BD41AE">
              <w:rPr>
                <w:rFonts w:ascii="Tahoma" w:eastAsia="Bookman Old Style" w:hAnsi="Tahoma" w:cs="Tahoma"/>
              </w:rPr>
              <w:t>G</w:t>
            </w:r>
            <w:r w:rsidRPr="00BD41AE">
              <w:rPr>
                <w:rFonts w:ascii="Tahoma" w:eastAsia="Bookman Old Style" w:hAnsi="Tahoma" w:cs="Tahoma"/>
                <w:spacing w:val="-2"/>
              </w:rPr>
              <w:t>/</w:t>
            </w:r>
            <w:r w:rsidRPr="00BD41AE">
              <w:rPr>
                <w:rFonts w:ascii="Tahoma" w:eastAsia="Bookman Old Style" w:hAnsi="Tahoma" w:cs="Tahoma"/>
              </w:rPr>
              <w:t>MAG)</w:t>
            </w:r>
          </w:p>
        </w:tc>
      </w:tr>
    </w:tbl>
    <w:p w:rsidR="00BD41AE" w:rsidRPr="00BD41AE" w:rsidRDefault="00BD41AE" w:rsidP="00BD41AE">
      <w:pPr>
        <w:rPr>
          <w:rFonts w:ascii="Tahoma" w:hAnsi="Tahoma" w:cs="Tahoma"/>
        </w:rPr>
        <w:sectPr w:rsidR="00BD41AE" w:rsidRPr="00BD41AE">
          <w:pgSz w:w="11920" w:h="18720"/>
          <w:pgMar w:top="160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58"/>
        <w:gridCol w:w="4223"/>
      </w:tblGrid>
      <w:tr w:rsidR="00BD41AE" w:rsidRPr="00BD41AE" w:rsidTr="00BD41AE">
        <w:trPr>
          <w:trHeight w:hRule="exact" w:val="530"/>
        </w:trPr>
        <w:tc>
          <w:tcPr>
            <w:tcW w:w="4558"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85"/>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223"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18"/>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579"/>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51"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8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pa</w:t>
            </w:r>
            <w:r w:rsidRPr="00BD41AE">
              <w:rPr>
                <w:rFonts w:ascii="Tahoma" w:eastAsia="Bookman Old Style" w:hAnsi="Tahoma" w:cs="Tahoma"/>
              </w:rPr>
              <w:t xml:space="preserve">da </w:t>
            </w:r>
            <w:r w:rsidRPr="00BD41AE">
              <w:rPr>
                <w:rFonts w:ascii="Tahoma" w:eastAsia="Bookman Old Style" w:hAnsi="Tahoma" w:cs="Tahoma"/>
                <w:spacing w:val="-2"/>
              </w:rPr>
              <w:t>sambung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tum</w:t>
            </w:r>
            <w:r w:rsidRPr="00BD41AE">
              <w:rPr>
                <w:rFonts w:ascii="Tahoma" w:eastAsia="Bookman Old Style" w:hAnsi="Tahoma" w:cs="Tahoma"/>
              </w:rPr>
              <w:t>p</w:t>
            </w:r>
            <w:r w:rsidRPr="00BD41AE">
              <w:rPr>
                <w:rFonts w:ascii="Tahoma" w:eastAsia="Bookman Old Style" w:hAnsi="Tahoma" w:cs="Tahoma"/>
                <w:spacing w:val="-2"/>
              </w:rPr>
              <w:t>u</w:t>
            </w:r>
            <w:r w:rsidRPr="00BD41AE">
              <w:rPr>
                <w:rFonts w:ascii="Tahoma" w:eastAsia="Bookman Old Style" w:hAnsi="Tahoma" w:cs="Tahoma"/>
              </w:rPr>
              <w:t>l</w:t>
            </w:r>
            <w:r w:rsidRPr="00BD41AE">
              <w:rPr>
                <w:rFonts w:ascii="Tahoma" w:eastAsia="Bookman Old Style" w:hAnsi="Tahoma" w:cs="Tahoma"/>
                <w:spacing w:val="-2"/>
              </w:rPr>
              <w:t xml:space="preserve">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6G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2"/>
              </w:rPr>
              <w:t xml:space="preserve"> metal (M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374" w:hanging="708"/>
              <w:rPr>
                <w:rFonts w:ascii="Tahoma" w:eastAsia="Bookman Old Style" w:hAnsi="Tahoma" w:cs="Tahoma"/>
              </w:rPr>
            </w:pPr>
            <w:r w:rsidRPr="00BD41AE">
              <w:rPr>
                <w:rFonts w:ascii="Tahoma" w:eastAsia="Bookman Old Style" w:hAnsi="Tahoma" w:cs="Tahoma"/>
              </w:rPr>
              <w:t xml:space="preserve">4.18 </w:t>
            </w:r>
            <w:r w:rsidRPr="00BD41AE">
              <w:rPr>
                <w:rFonts w:ascii="Tahoma" w:eastAsia="Bookman Old Style" w:hAnsi="Tahoma" w:cs="Tahoma"/>
                <w:spacing w:val="32"/>
              </w:rPr>
              <w:t xml:space="preserve"> </w:t>
            </w:r>
            <w:r w:rsidRPr="00BD41AE">
              <w:rPr>
                <w:rFonts w:ascii="Tahoma" w:eastAsia="Bookman Old Style" w:hAnsi="Tahoma" w:cs="Tahoma"/>
              </w:rPr>
              <w:t>Melakukan pengelasan pipa pada sambungan tumpul posisi 6G</w:t>
            </w:r>
            <w:r w:rsidRPr="00BD41AE">
              <w:rPr>
                <w:rFonts w:ascii="Tahoma" w:eastAsia="Bookman Old Style" w:hAnsi="Tahoma" w:cs="Tahoma"/>
                <w:spacing w:val="1"/>
              </w:rPr>
              <w:t xml:space="preserve"> </w:t>
            </w:r>
            <w:r w:rsidRPr="00BD41AE">
              <w:rPr>
                <w:rFonts w:ascii="Tahoma" w:eastAsia="Bookman Old Style" w:hAnsi="Tahoma" w:cs="Tahoma"/>
              </w:rPr>
              <w:t>dengan las gas metal (M</w:t>
            </w:r>
            <w:r w:rsidRPr="00BD41AE">
              <w:rPr>
                <w:rFonts w:ascii="Tahoma" w:eastAsia="Bookman Old Style" w:hAnsi="Tahoma" w:cs="Tahoma"/>
                <w:spacing w:val="2"/>
              </w:rPr>
              <w:t>I</w:t>
            </w:r>
            <w:r w:rsidRPr="00BD41AE">
              <w:rPr>
                <w:rFonts w:ascii="Tahoma" w:eastAsia="Bookman Old Style" w:hAnsi="Tahoma" w:cs="Tahoma"/>
              </w:rPr>
              <w:t>G</w:t>
            </w:r>
            <w:r w:rsidRPr="00BD41AE">
              <w:rPr>
                <w:rFonts w:ascii="Tahoma" w:eastAsia="Bookman Old Style" w:hAnsi="Tahoma" w:cs="Tahoma"/>
                <w:spacing w:val="-2"/>
              </w:rPr>
              <w:t>/</w:t>
            </w:r>
            <w:r w:rsidRPr="00BD41AE">
              <w:rPr>
                <w:rFonts w:ascii="Tahoma" w:eastAsia="Bookman Old Style" w:hAnsi="Tahoma" w:cs="Tahoma"/>
              </w:rPr>
              <w:t>MAG)</w:t>
            </w:r>
          </w:p>
        </w:tc>
      </w:tr>
      <w:tr w:rsidR="00BD41AE" w:rsidRPr="00BD41AE" w:rsidTr="004B2E43">
        <w:trPr>
          <w:trHeight w:hRule="exact" w:val="1298"/>
        </w:trPr>
        <w:tc>
          <w:tcPr>
            <w:tcW w:w="4558"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41"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9 </w:t>
            </w:r>
            <w:r w:rsidRPr="00BD41AE">
              <w:rPr>
                <w:rFonts w:ascii="Tahoma" w:eastAsia="Bookman Old Style" w:hAnsi="Tahoma" w:cs="Tahoma"/>
                <w:spacing w:val="39"/>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k</w:t>
            </w:r>
            <w:r w:rsidRPr="00BD41AE">
              <w:rPr>
                <w:rFonts w:ascii="Tahoma" w:eastAsia="Bookman Old Style" w:hAnsi="Tahoma" w:cs="Tahoma"/>
                <w:spacing w:val="-2"/>
              </w:rPr>
              <w:t>esal</w:t>
            </w:r>
            <w:r w:rsidRPr="00BD41AE">
              <w:rPr>
                <w:rFonts w:ascii="Tahoma" w:eastAsia="Bookman Old Style" w:hAnsi="Tahoma" w:cs="Tahoma"/>
              </w:rPr>
              <w:t>a</w:t>
            </w:r>
            <w:r w:rsidRPr="00BD41AE">
              <w:rPr>
                <w:rFonts w:ascii="Tahoma" w:eastAsia="Bookman Old Style" w:hAnsi="Tahoma" w:cs="Tahoma"/>
                <w:spacing w:val="-2"/>
              </w:rPr>
              <w:t>ha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dan caca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e</w:t>
            </w:r>
            <w:r w:rsidRPr="00BD41AE">
              <w:rPr>
                <w:rFonts w:ascii="Tahoma" w:eastAsia="Bookman Old Style" w:hAnsi="Tahoma" w:cs="Tahoma"/>
                <w:spacing w:val="-2"/>
              </w:rPr>
              <w:t>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pros</w:t>
            </w:r>
            <w:r w:rsidRPr="00BD41AE">
              <w:rPr>
                <w:rFonts w:ascii="Tahoma" w:eastAsia="Bookman Old Style" w:hAnsi="Tahoma" w:cs="Tahoma"/>
              </w:rPr>
              <w:t xml:space="preserve">es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ga</w:t>
            </w:r>
            <w:r w:rsidRPr="00BD41AE">
              <w:rPr>
                <w:rFonts w:ascii="Tahoma" w:eastAsia="Bookman Old Style" w:hAnsi="Tahoma" w:cs="Tahoma"/>
              </w:rPr>
              <w:t>s</w:t>
            </w:r>
            <w:r w:rsidRPr="00BD41AE">
              <w:rPr>
                <w:rFonts w:ascii="Tahoma" w:eastAsia="Bookman Old Style" w:hAnsi="Tahoma" w:cs="Tahoma"/>
                <w:spacing w:val="-2"/>
              </w:rPr>
              <w:t xml:space="preserve"> metal (M</w:t>
            </w:r>
            <w:r w:rsidRPr="00BD41AE">
              <w:rPr>
                <w:rFonts w:ascii="Tahoma" w:eastAsia="Bookman Old Style" w:hAnsi="Tahoma" w:cs="Tahoma"/>
              </w:rPr>
              <w:t>I</w:t>
            </w:r>
            <w:r w:rsidRPr="00BD41AE">
              <w:rPr>
                <w:rFonts w:ascii="Tahoma" w:eastAsia="Bookman Old Style" w:hAnsi="Tahoma" w:cs="Tahoma"/>
                <w:spacing w:val="-2"/>
              </w:rPr>
              <w:t>G/MAG</w:t>
            </w:r>
            <w:r w:rsidRPr="00BD41AE">
              <w:rPr>
                <w:rFonts w:ascii="Tahoma" w:eastAsia="Bookman Old Style" w:hAnsi="Tahoma" w:cs="Tahoma"/>
              </w:rPr>
              <w:t>)</w:t>
            </w:r>
          </w:p>
        </w:tc>
        <w:tc>
          <w:tcPr>
            <w:tcW w:w="4223"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23" w:right="442" w:hanging="708"/>
              <w:rPr>
                <w:rFonts w:ascii="Tahoma" w:eastAsia="Bookman Old Style" w:hAnsi="Tahoma" w:cs="Tahoma"/>
              </w:rPr>
            </w:pPr>
            <w:r w:rsidRPr="00BD41AE">
              <w:rPr>
                <w:rFonts w:ascii="Tahoma" w:eastAsia="Bookman Old Style" w:hAnsi="Tahoma" w:cs="Tahoma"/>
              </w:rPr>
              <w:t xml:space="preserve">4.19 </w:t>
            </w:r>
            <w:r w:rsidRPr="00BD41AE">
              <w:rPr>
                <w:rFonts w:ascii="Tahoma" w:eastAsia="Bookman Old Style" w:hAnsi="Tahoma" w:cs="Tahoma"/>
                <w:spacing w:val="32"/>
              </w:rPr>
              <w:t xml:space="preserve"> </w:t>
            </w:r>
            <w:r w:rsidRPr="00BD41AE">
              <w:rPr>
                <w:rFonts w:ascii="Tahoma" w:eastAsia="Bookman Old Style" w:hAnsi="Tahoma" w:cs="Tahoma"/>
              </w:rPr>
              <w:t>Melakukan pemeriksaan hasil pengelasan</w:t>
            </w:r>
          </w:p>
        </w:tc>
      </w:tr>
    </w:tbl>
    <w:p w:rsidR="00BD41AE" w:rsidRPr="00BD41AE" w:rsidRDefault="00BD41AE" w:rsidP="00BD41AE">
      <w:pPr>
        <w:rPr>
          <w:rFonts w:ascii="Tahoma" w:hAnsi="Tahoma" w:cs="Tahoma"/>
        </w:rPr>
        <w:sectPr w:rsidR="00BD41AE" w:rsidRPr="00BD41AE">
          <w:pgSz w:w="11920" w:h="18720"/>
          <w:pgMar w:top="1600" w:right="1300" w:bottom="280" w:left="1600" w:header="720" w:footer="720" w:gutter="0"/>
          <w:cols w:space="720"/>
        </w:sectPr>
      </w:pPr>
    </w:p>
    <w:p w:rsidR="00BD41AE" w:rsidRPr="00BD41AE" w:rsidRDefault="00BD41AE" w:rsidP="00BD41AE">
      <w:pPr>
        <w:spacing w:before="71" w:line="341" w:lineRule="auto"/>
        <w:ind w:left="102" w:right="1998"/>
        <w:rPr>
          <w:rFonts w:ascii="Tahoma" w:eastAsia="Bookman Old Style" w:hAnsi="Tahoma" w:cs="Tahoma"/>
        </w:rPr>
      </w:pPr>
      <w:r>
        <w:rPr>
          <w:rFonts w:ascii="Tahoma" w:eastAsia="Bookman Old Style" w:hAnsi="Tahoma" w:cs="Tahoma"/>
        </w:rPr>
        <w:lastRenderedPageBreak/>
        <w:t>Mata Pelajaran</w:t>
      </w:r>
      <w:r>
        <w:rPr>
          <w:rFonts w:ascii="Tahoma" w:eastAsia="Bookman Old Style" w:hAnsi="Tahoma" w:cs="Tahoma"/>
        </w:rPr>
        <w:tab/>
      </w:r>
      <w:r w:rsidRPr="00BD41AE">
        <w:rPr>
          <w:rFonts w:ascii="Tahoma" w:eastAsia="Bookman Old Style" w:hAnsi="Tahoma" w:cs="Tahoma"/>
        </w:rPr>
        <w:t xml:space="preserve">: </w:t>
      </w:r>
      <w:r w:rsidRPr="00BD41AE">
        <w:rPr>
          <w:rFonts w:ascii="Tahoma" w:eastAsia="Bookman Old Style" w:hAnsi="Tahoma" w:cs="Tahoma"/>
          <w:spacing w:val="-2"/>
        </w:rPr>
        <w:t>T</w:t>
      </w:r>
      <w:r w:rsidRPr="00BD41AE">
        <w:rPr>
          <w:rFonts w:ascii="Tahoma" w:eastAsia="Bookman Old Style" w:hAnsi="Tahoma" w:cs="Tahoma"/>
        </w:rPr>
        <w:t>eknik Pengelasan</w:t>
      </w:r>
      <w:r w:rsidRPr="00BD41AE">
        <w:rPr>
          <w:rFonts w:ascii="Tahoma" w:eastAsia="Bookman Old Style" w:hAnsi="Tahoma" w:cs="Tahoma"/>
          <w:spacing w:val="2"/>
        </w:rPr>
        <w:t xml:space="preserve"> </w:t>
      </w:r>
      <w:r w:rsidRPr="00BD41AE">
        <w:rPr>
          <w:rFonts w:ascii="Tahoma" w:eastAsia="Bookman Old Style" w:hAnsi="Tahoma" w:cs="Tahoma"/>
        </w:rPr>
        <w:t xml:space="preserve">Gas </w:t>
      </w:r>
      <w:r w:rsidRPr="00BD41AE">
        <w:rPr>
          <w:rFonts w:ascii="Tahoma" w:eastAsia="Bookman Old Style" w:hAnsi="Tahoma" w:cs="Tahoma"/>
          <w:spacing w:val="-2"/>
        </w:rPr>
        <w:t>T</w:t>
      </w:r>
      <w:r w:rsidRPr="00BD41AE">
        <w:rPr>
          <w:rFonts w:ascii="Tahoma" w:eastAsia="Bookman Old Style" w:hAnsi="Tahoma" w:cs="Tahoma"/>
        </w:rPr>
        <w:t xml:space="preserve">ungsten </w:t>
      </w:r>
      <w:r w:rsidRPr="00BD41AE">
        <w:rPr>
          <w:rFonts w:ascii="Tahoma" w:eastAsia="Bookman Old Style" w:hAnsi="Tahoma" w:cs="Tahoma"/>
          <w:spacing w:val="2"/>
        </w:rPr>
        <w:t>(</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 xml:space="preserve">G) Jam Pelajaran     </w:t>
      </w:r>
      <w:r w:rsidRPr="00BD41AE">
        <w:rPr>
          <w:rFonts w:ascii="Tahoma" w:eastAsia="Bookman Old Style" w:hAnsi="Tahoma" w:cs="Tahoma"/>
          <w:spacing w:val="16"/>
        </w:rPr>
        <w:t xml:space="preserve"> </w:t>
      </w:r>
      <w:r>
        <w:rPr>
          <w:rFonts w:ascii="Tahoma" w:eastAsia="Bookman Old Style" w:hAnsi="Tahoma" w:cs="Tahoma"/>
          <w:spacing w:val="16"/>
        </w:rPr>
        <w:tab/>
      </w:r>
      <w:r w:rsidRPr="00BD41AE">
        <w:rPr>
          <w:rFonts w:ascii="Tahoma" w:eastAsia="Bookman Old Style" w:hAnsi="Tahoma" w:cs="Tahoma"/>
        </w:rPr>
        <w:t>: 306 JP (@ 45 Menit)</w:t>
      </w:r>
    </w:p>
    <w:p w:rsidR="00BD41AE" w:rsidRPr="00BD41AE" w:rsidRDefault="00BD41AE" w:rsidP="00BD41AE">
      <w:pPr>
        <w:spacing w:before="3" w:line="2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27"/>
        <w:gridCol w:w="4254"/>
      </w:tblGrid>
      <w:tr w:rsidR="00BD41AE" w:rsidRPr="00BD41AE" w:rsidTr="00BD41AE">
        <w:trPr>
          <w:trHeight w:hRule="exact" w:val="530"/>
        </w:trPr>
        <w:tc>
          <w:tcPr>
            <w:tcW w:w="4527"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71"/>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254"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35"/>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3"/>
              </w:rPr>
              <w:t xml:space="preserve"> </w:t>
            </w:r>
            <w:r w:rsidRPr="00BD41AE">
              <w:rPr>
                <w:rFonts w:ascii="Tahoma" w:eastAsia="Bookman Old Style" w:hAnsi="Tahoma" w:cs="Tahoma"/>
                <w:b/>
              </w:rPr>
              <w:t>DASAR</w:t>
            </w:r>
          </w:p>
        </w:tc>
      </w:tr>
      <w:tr w:rsidR="00BD41AE" w:rsidRPr="00BD41AE" w:rsidTr="004B2E43">
        <w:trPr>
          <w:trHeight w:hRule="exact" w:val="1579"/>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ind w:left="810" w:right="158"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1</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d</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bawa</w:t>
            </w:r>
            <w:r w:rsidRPr="00BD41AE">
              <w:rPr>
                <w:rFonts w:ascii="Tahoma" w:eastAsia="Bookman Old Style" w:hAnsi="Tahoma" w:cs="Tahoma"/>
              </w:rPr>
              <w:t>h</w:t>
            </w:r>
            <w:r w:rsidRPr="00BD41AE">
              <w:rPr>
                <w:rFonts w:ascii="Tahoma" w:eastAsia="Bookman Old Style" w:hAnsi="Tahoma" w:cs="Tahoma"/>
                <w:spacing w:val="-2"/>
              </w:rPr>
              <w:t xml:space="preserve"> tang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las 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tun</w:t>
            </w:r>
            <w:r w:rsidRPr="00BD41AE">
              <w:rPr>
                <w:rFonts w:ascii="Tahoma" w:eastAsia="Bookman Old Style" w:hAnsi="Tahoma" w:cs="Tahoma"/>
              </w:rPr>
              <w:t>g</w:t>
            </w:r>
            <w:r w:rsidRPr="00BD41AE">
              <w:rPr>
                <w:rFonts w:ascii="Tahoma" w:eastAsia="Bookman Old Style" w:hAnsi="Tahoma" w:cs="Tahoma"/>
                <w:spacing w:val="-2"/>
              </w:rPr>
              <w:t>ste</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3" w:right="171" w:hanging="708"/>
              <w:rPr>
                <w:rFonts w:ascii="Tahoma" w:eastAsia="Bookman Old Style" w:hAnsi="Tahoma" w:cs="Tahoma"/>
              </w:rPr>
            </w:pPr>
            <w:r w:rsidRPr="00BD41AE">
              <w:rPr>
                <w:rFonts w:ascii="Tahoma" w:eastAsia="Bookman Old Style" w:hAnsi="Tahoma" w:cs="Tahoma"/>
              </w:rPr>
              <w:t>4.1</w:t>
            </w:r>
            <w:r w:rsidRPr="00BD41AE">
              <w:rPr>
                <w:rFonts w:ascii="Tahoma" w:eastAsia="Bookman Old Style" w:hAnsi="Tahoma" w:cs="Tahoma"/>
              </w:rPr>
              <w:tab/>
              <w:t>Melakukan pengelasan pelat dengan pelat pada sambungan sudut posisi di bawah tangan dengan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580"/>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60"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2</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4"/>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w:t>
            </w:r>
            <w:r w:rsidRPr="00BD41AE">
              <w:rPr>
                <w:rFonts w:ascii="Tahoma" w:eastAsia="Bookman Old Style" w:hAnsi="Tahoma" w:cs="Tahoma"/>
              </w:rPr>
              <w:t xml:space="preserve">k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i</w:t>
            </w:r>
            <w:r w:rsidRPr="00BD41AE">
              <w:rPr>
                <w:rFonts w:ascii="Tahoma" w:eastAsia="Bookman Old Style" w:hAnsi="Tahoma" w:cs="Tahoma"/>
                <w:spacing w:val="-2"/>
              </w:rPr>
              <w:t xml:space="preserve"> baw</w:t>
            </w:r>
            <w:r w:rsidRPr="00BD41AE">
              <w:rPr>
                <w:rFonts w:ascii="Tahoma" w:eastAsia="Bookman Old Style" w:hAnsi="Tahoma" w:cs="Tahoma"/>
              </w:rPr>
              <w:t>ah</w:t>
            </w:r>
            <w:r w:rsidRPr="00BD41AE">
              <w:rPr>
                <w:rFonts w:ascii="Tahoma" w:eastAsia="Bookman Old Style" w:hAnsi="Tahoma" w:cs="Tahoma"/>
                <w:spacing w:val="-5"/>
              </w:rPr>
              <w:t xml:space="preserve"> </w:t>
            </w:r>
            <w:r w:rsidRPr="00BD41AE">
              <w:rPr>
                <w:rFonts w:ascii="Tahoma" w:eastAsia="Bookman Old Style" w:hAnsi="Tahoma" w:cs="Tahoma"/>
                <w:spacing w:val="-2"/>
              </w:rPr>
              <w:t>tan</w:t>
            </w:r>
            <w:r w:rsidRPr="00BD41AE">
              <w:rPr>
                <w:rFonts w:ascii="Tahoma" w:eastAsia="Bookman Old Style" w:hAnsi="Tahoma" w:cs="Tahoma"/>
              </w:rPr>
              <w:t>g</w:t>
            </w:r>
            <w:r w:rsidRPr="00BD41AE">
              <w:rPr>
                <w:rFonts w:ascii="Tahoma" w:eastAsia="Bookman Old Style" w:hAnsi="Tahoma" w:cs="Tahoma"/>
                <w:spacing w:val="-2"/>
              </w:rPr>
              <w:t>an</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2"/>
              </w:rPr>
              <w:t xml:space="preserve"> tung</w:t>
            </w:r>
            <w:r w:rsidRPr="00BD41AE">
              <w:rPr>
                <w:rFonts w:ascii="Tahoma" w:eastAsia="Bookman Old Style" w:hAnsi="Tahoma" w:cs="Tahoma"/>
              </w:rPr>
              <w:t>s</w:t>
            </w:r>
            <w:r w:rsidRPr="00BD41AE">
              <w:rPr>
                <w:rFonts w:ascii="Tahoma" w:eastAsia="Bookman Old Style" w:hAnsi="Tahoma" w:cs="Tahoma"/>
                <w:spacing w:val="-2"/>
              </w:rPr>
              <w:t>te</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96" w:hanging="708"/>
              <w:rPr>
                <w:rFonts w:ascii="Tahoma" w:eastAsia="Bookman Old Style" w:hAnsi="Tahoma" w:cs="Tahoma"/>
              </w:rPr>
            </w:pPr>
            <w:r w:rsidRPr="00BD41AE">
              <w:rPr>
                <w:rFonts w:ascii="Tahoma" w:eastAsia="Bookman Old Style" w:hAnsi="Tahoma" w:cs="Tahoma"/>
              </w:rPr>
              <w:t>4.2</w:t>
            </w:r>
            <w:r w:rsidRPr="00BD41AE">
              <w:rPr>
                <w:rFonts w:ascii="Tahoma" w:eastAsia="Bookman Old Style" w:hAnsi="Tahoma" w:cs="Tahoma"/>
              </w:rPr>
              <w:tab/>
              <w:t>Melakukan pengelasan pelat dengan pelat pada sambungan tumpul posisi di bawah tangan dengan las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579"/>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8"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3</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mendata</w:t>
            </w:r>
            <w:r w:rsidRPr="00BD41AE">
              <w:rPr>
                <w:rFonts w:ascii="Tahoma" w:eastAsia="Bookman Old Style" w:hAnsi="Tahoma" w:cs="Tahoma"/>
              </w:rPr>
              <w:t>r</w:t>
            </w:r>
            <w:r w:rsidRPr="00BD41AE">
              <w:rPr>
                <w:rFonts w:ascii="Tahoma" w:eastAsia="Bookman Old Style" w:hAnsi="Tahoma" w:cs="Tahoma"/>
                <w:spacing w:val="-2"/>
              </w:rPr>
              <w:t xml:space="preserve"> 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ga</w:t>
            </w:r>
            <w:r w:rsidRPr="00BD41AE">
              <w:rPr>
                <w:rFonts w:ascii="Tahoma" w:eastAsia="Bookman Old Style" w:hAnsi="Tahoma" w:cs="Tahoma"/>
              </w:rPr>
              <w:t xml:space="preserve">s </w:t>
            </w:r>
            <w:r w:rsidRPr="00BD41AE">
              <w:rPr>
                <w:rFonts w:ascii="Tahoma" w:eastAsia="Bookman Old Style" w:hAnsi="Tahoma" w:cs="Tahoma"/>
                <w:spacing w:val="-2"/>
              </w:rPr>
              <w:t>tungste</w:t>
            </w:r>
            <w:r w:rsidRPr="00BD41AE">
              <w:rPr>
                <w:rFonts w:ascii="Tahoma" w:eastAsia="Bookman Old Style" w:hAnsi="Tahoma" w:cs="Tahoma"/>
              </w:rPr>
              <w:t>n</w:t>
            </w:r>
            <w:r w:rsidRPr="00BD41AE">
              <w:rPr>
                <w:rFonts w:ascii="Tahoma" w:eastAsia="Bookman Old Style" w:hAnsi="Tahoma" w:cs="Tahoma"/>
                <w:spacing w:val="-2"/>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425" w:hanging="708"/>
              <w:rPr>
                <w:rFonts w:ascii="Tahoma" w:eastAsia="Bookman Old Style" w:hAnsi="Tahoma" w:cs="Tahoma"/>
              </w:rPr>
            </w:pPr>
            <w:r w:rsidRPr="00BD41AE">
              <w:rPr>
                <w:rFonts w:ascii="Tahoma" w:eastAsia="Bookman Old Style" w:hAnsi="Tahoma" w:cs="Tahoma"/>
              </w:rPr>
              <w:t>4.3</w:t>
            </w:r>
            <w:r w:rsidRPr="00BD41AE">
              <w:rPr>
                <w:rFonts w:ascii="Tahoma" w:eastAsia="Bookman Old Style" w:hAnsi="Tahoma" w:cs="Tahoma"/>
              </w:rPr>
              <w:tab/>
              <w:t>Melakukan pengelasan pelat dengan pelat pada sambungan sudut posisi mendatar dengan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577"/>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60"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4</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2"/>
              </w:rPr>
              <w:t xml:space="preserve"> t</w:t>
            </w:r>
            <w:r w:rsidRPr="00BD41AE">
              <w:rPr>
                <w:rFonts w:ascii="Tahoma" w:eastAsia="Bookman Old Style" w:hAnsi="Tahoma" w:cs="Tahoma"/>
              </w:rPr>
              <w:t>u</w:t>
            </w:r>
            <w:r w:rsidRPr="00BD41AE">
              <w:rPr>
                <w:rFonts w:ascii="Tahoma" w:eastAsia="Bookman Old Style" w:hAnsi="Tahoma" w:cs="Tahoma"/>
                <w:spacing w:val="-2"/>
              </w:rPr>
              <w:t>mpu</w:t>
            </w:r>
            <w:r w:rsidRPr="00BD41AE">
              <w:rPr>
                <w:rFonts w:ascii="Tahoma" w:eastAsia="Bookman Old Style" w:hAnsi="Tahoma" w:cs="Tahoma"/>
              </w:rPr>
              <w:t xml:space="preserve">l </w:t>
            </w:r>
            <w:r w:rsidRPr="00BD41AE">
              <w:rPr>
                <w:rFonts w:ascii="Tahoma" w:eastAsia="Bookman Old Style" w:hAnsi="Tahoma" w:cs="Tahoma"/>
                <w:spacing w:val="-2"/>
              </w:rPr>
              <w:t>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m</w:t>
            </w:r>
            <w:r w:rsidRPr="00BD41AE">
              <w:rPr>
                <w:rFonts w:ascii="Tahoma" w:eastAsia="Bookman Old Style" w:hAnsi="Tahoma" w:cs="Tahoma"/>
              </w:rPr>
              <w:t>e</w:t>
            </w:r>
            <w:r w:rsidRPr="00BD41AE">
              <w:rPr>
                <w:rFonts w:ascii="Tahoma" w:eastAsia="Bookman Old Style" w:hAnsi="Tahoma" w:cs="Tahoma"/>
                <w:spacing w:val="-2"/>
              </w:rPr>
              <w:t>ndat</w:t>
            </w:r>
            <w:r w:rsidRPr="00BD41AE">
              <w:rPr>
                <w:rFonts w:ascii="Tahoma" w:eastAsia="Bookman Old Style" w:hAnsi="Tahoma" w:cs="Tahoma"/>
                <w:spacing w:val="1"/>
              </w:rPr>
              <w:t>a</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 xml:space="preserve">s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tun</w:t>
            </w:r>
            <w:r w:rsidRPr="00BD41AE">
              <w:rPr>
                <w:rFonts w:ascii="Tahoma" w:eastAsia="Bookman Old Style" w:hAnsi="Tahoma" w:cs="Tahoma"/>
              </w:rPr>
              <w:t>g</w:t>
            </w:r>
            <w:r w:rsidRPr="00BD41AE">
              <w:rPr>
                <w:rFonts w:ascii="Tahoma" w:eastAsia="Bookman Old Style" w:hAnsi="Tahoma" w:cs="Tahoma"/>
                <w:spacing w:val="-2"/>
              </w:rPr>
              <w:t>ste</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96" w:hanging="708"/>
              <w:rPr>
                <w:rFonts w:ascii="Tahoma" w:eastAsia="Bookman Old Style" w:hAnsi="Tahoma" w:cs="Tahoma"/>
              </w:rPr>
            </w:pPr>
            <w:r w:rsidRPr="00BD41AE">
              <w:rPr>
                <w:rFonts w:ascii="Tahoma" w:eastAsia="Bookman Old Style" w:hAnsi="Tahoma" w:cs="Tahoma"/>
              </w:rPr>
              <w:t>4.4</w:t>
            </w:r>
            <w:r w:rsidRPr="00BD41AE">
              <w:rPr>
                <w:rFonts w:ascii="Tahoma" w:eastAsia="Bookman Old Style" w:hAnsi="Tahoma" w:cs="Tahoma"/>
              </w:rPr>
              <w:tab/>
              <w:t>Melakukan pengelasan pelat dengan pelat pada sambungan tumpul posisi mendatar dengan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579"/>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ind w:left="64" w:right="1414"/>
              <w:jc w:val="center"/>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 xml:space="preserve">5   </w:t>
            </w:r>
            <w:r w:rsidRPr="00BD41AE">
              <w:rPr>
                <w:rFonts w:ascii="Tahoma" w:eastAsia="Bookman Old Style" w:hAnsi="Tahoma" w:cs="Tahoma"/>
                <w:spacing w:val="32"/>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w:t>
            </w:r>
          </w:p>
          <w:p w:rsidR="00BD41AE" w:rsidRPr="00BD41AE" w:rsidRDefault="00BD41AE" w:rsidP="004B2E43">
            <w:pPr>
              <w:spacing w:before="1" w:line="280" w:lineRule="exact"/>
              <w:ind w:left="810" w:right="128"/>
              <w:rPr>
                <w:rFonts w:ascii="Tahoma" w:eastAsia="Bookman Old Style" w:hAnsi="Tahoma" w:cs="Tahoma"/>
              </w:rPr>
            </w:pP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Sumbu Mendata</w:t>
            </w:r>
            <w:r w:rsidRPr="00BD41AE">
              <w:rPr>
                <w:rFonts w:ascii="Tahoma" w:eastAsia="Bookman Old Style" w:hAnsi="Tahoma" w:cs="Tahoma"/>
              </w:rPr>
              <w:t>r</w:t>
            </w:r>
            <w:r w:rsidRPr="00BD41AE">
              <w:rPr>
                <w:rFonts w:ascii="Tahoma" w:eastAsia="Bookman Old Style" w:hAnsi="Tahoma" w:cs="Tahoma"/>
                <w:spacing w:val="-2"/>
              </w:rPr>
              <w:t xml:space="preserve"> Dapa</w:t>
            </w:r>
            <w:r w:rsidRPr="00BD41AE">
              <w:rPr>
                <w:rFonts w:ascii="Tahoma" w:eastAsia="Bookman Old Style" w:hAnsi="Tahoma" w:cs="Tahoma"/>
              </w:rPr>
              <w:t>t</w:t>
            </w:r>
            <w:r w:rsidRPr="00BD41AE">
              <w:rPr>
                <w:rFonts w:ascii="Tahoma" w:eastAsia="Bookman Old Style" w:hAnsi="Tahoma" w:cs="Tahoma"/>
                <w:spacing w:val="-2"/>
              </w:rPr>
              <w:t xml:space="preserve"> Di</w:t>
            </w:r>
            <w:r w:rsidRPr="00BD41AE">
              <w:rPr>
                <w:rFonts w:ascii="Tahoma" w:eastAsia="Bookman Old Style" w:hAnsi="Tahoma" w:cs="Tahoma"/>
              </w:rPr>
              <w:t>p</w:t>
            </w:r>
            <w:r w:rsidRPr="00BD41AE">
              <w:rPr>
                <w:rFonts w:ascii="Tahoma" w:eastAsia="Bookman Old Style" w:hAnsi="Tahoma" w:cs="Tahoma"/>
                <w:spacing w:val="-2"/>
              </w:rPr>
              <w:t>utar(1G) denga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rose</w:t>
            </w:r>
            <w:r w:rsidRPr="00BD41AE">
              <w:rPr>
                <w:rFonts w:ascii="Tahoma" w:eastAsia="Bookman Old Style" w:hAnsi="Tahoma" w:cs="Tahoma"/>
              </w:rPr>
              <w:t>s</w:t>
            </w:r>
            <w:r w:rsidRPr="00BD41AE">
              <w:rPr>
                <w:rFonts w:ascii="Tahoma" w:eastAsia="Bookman Old Style" w:hAnsi="Tahoma" w:cs="Tahoma"/>
                <w:spacing w:val="-2"/>
              </w:rPr>
              <w:t xml:space="preserve"> la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w:t>
            </w:r>
            <w:r w:rsidRPr="00BD41AE">
              <w:rPr>
                <w:rFonts w:ascii="Tahoma" w:eastAsia="Bookman Old Style" w:hAnsi="Tahoma" w:cs="Tahoma"/>
              </w:rPr>
              <w:t>as</w:t>
            </w:r>
          </w:p>
          <w:p w:rsidR="00BD41AE" w:rsidRPr="00BD41AE" w:rsidRDefault="00BD41AE" w:rsidP="004B2E43">
            <w:pPr>
              <w:spacing w:before="1"/>
              <w:ind w:left="810"/>
              <w:rPr>
                <w:rFonts w:ascii="Tahoma" w:eastAsia="Bookman Old Style" w:hAnsi="Tahoma" w:cs="Tahoma"/>
              </w:rPr>
            </w:pPr>
            <w:r w:rsidRPr="00BD41AE">
              <w:rPr>
                <w:rFonts w:ascii="Tahoma" w:eastAsia="Bookman Old Style" w:hAnsi="Tahoma" w:cs="Tahoma"/>
                <w:spacing w:val="-2"/>
              </w:rPr>
              <w:t>tungste</w:t>
            </w:r>
            <w:r w:rsidRPr="00BD41AE">
              <w:rPr>
                <w:rFonts w:ascii="Tahoma" w:eastAsia="Bookman Old Style" w:hAnsi="Tahoma" w:cs="Tahoma"/>
              </w:rPr>
              <w:t>n</w:t>
            </w:r>
            <w:r w:rsidRPr="00BD41AE">
              <w:rPr>
                <w:rFonts w:ascii="Tahoma" w:eastAsia="Bookman Old Style" w:hAnsi="Tahoma" w:cs="Tahoma"/>
                <w:spacing w:val="-2"/>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ind w:left="823" w:right="204" w:hanging="708"/>
              <w:rPr>
                <w:rFonts w:ascii="Tahoma" w:eastAsia="Bookman Old Style" w:hAnsi="Tahoma" w:cs="Tahoma"/>
              </w:rPr>
            </w:pPr>
            <w:r w:rsidRPr="00BD41AE">
              <w:rPr>
                <w:rFonts w:ascii="Tahoma" w:eastAsia="Bookman Old Style" w:hAnsi="Tahoma" w:cs="Tahoma"/>
              </w:rPr>
              <w:t>4.5</w:t>
            </w:r>
            <w:r w:rsidRPr="00BD41AE">
              <w:rPr>
                <w:rFonts w:ascii="Tahoma" w:eastAsia="Bookman Old Style" w:hAnsi="Tahoma" w:cs="Tahoma"/>
              </w:rPr>
              <w:tab/>
              <w:t>Melakukan pengelasan Pipa Posisi Sumbu Mendatar Dapat Diputar(1G) deng</w:t>
            </w:r>
            <w:r w:rsidRPr="00BD41AE">
              <w:rPr>
                <w:rFonts w:ascii="Tahoma" w:eastAsia="Bookman Old Style" w:hAnsi="Tahoma" w:cs="Tahoma"/>
                <w:spacing w:val="1"/>
              </w:rPr>
              <w:t>a</w:t>
            </w:r>
            <w:r w:rsidRPr="00BD41AE">
              <w:rPr>
                <w:rFonts w:ascii="Tahoma" w:eastAsia="Bookman Old Style" w:hAnsi="Tahoma" w:cs="Tahoma"/>
              </w:rPr>
              <w:t>n Proses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298"/>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102"/>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 xml:space="preserve">6   </w:t>
            </w:r>
            <w:r w:rsidRPr="00BD41AE">
              <w:rPr>
                <w:rFonts w:ascii="Tahoma" w:eastAsia="Bookman Old Style" w:hAnsi="Tahoma" w:cs="Tahoma"/>
                <w:spacing w:val="32"/>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Pi</w:t>
            </w:r>
            <w:r w:rsidRPr="00BD41AE">
              <w:rPr>
                <w:rFonts w:ascii="Tahoma" w:eastAsia="Bookman Old Style" w:hAnsi="Tahoma" w:cs="Tahoma"/>
              </w:rPr>
              <w:t>pa</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Sumbu</w:t>
            </w:r>
          </w:p>
          <w:p w:rsidR="00BD41AE" w:rsidRPr="00BD41AE" w:rsidRDefault="00BD41AE" w:rsidP="004B2E43">
            <w:pPr>
              <w:spacing w:before="3" w:line="280" w:lineRule="exact"/>
              <w:ind w:left="810" w:right="277"/>
              <w:rPr>
                <w:rFonts w:ascii="Tahoma" w:eastAsia="Bookman Old Style" w:hAnsi="Tahoma" w:cs="Tahoma"/>
              </w:rPr>
            </w:pPr>
            <w:r w:rsidRPr="00BD41AE">
              <w:rPr>
                <w:rFonts w:ascii="Tahoma" w:eastAsia="Bookman Old Style" w:hAnsi="Tahoma" w:cs="Tahoma"/>
                <w:spacing w:val="-5"/>
              </w:rPr>
              <w:t>T</w:t>
            </w:r>
            <w:r w:rsidRPr="00BD41AE">
              <w:rPr>
                <w:rFonts w:ascii="Tahoma" w:eastAsia="Bookman Old Style" w:hAnsi="Tahoma" w:cs="Tahoma"/>
              </w:rPr>
              <w:t>e</w:t>
            </w:r>
            <w:r w:rsidRPr="00BD41AE">
              <w:rPr>
                <w:rFonts w:ascii="Tahoma" w:eastAsia="Bookman Old Style" w:hAnsi="Tahoma" w:cs="Tahoma"/>
                <w:spacing w:val="-2"/>
              </w:rPr>
              <w:t>ga</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spacing w:val="-2"/>
              </w:rPr>
              <w:t>(</w:t>
            </w:r>
            <w:r w:rsidRPr="00BD41AE">
              <w:rPr>
                <w:rFonts w:ascii="Tahoma" w:eastAsia="Bookman Old Style" w:hAnsi="Tahoma" w:cs="Tahoma"/>
              </w:rPr>
              <w:t>2</w:t>
            </w:r>
            <w:r w:rsidRPr="00BD41AE">
              <w:rPr>
                <w:rFonts w:ascii="Tahoma" w:eastAsia="Bookman Old Style" w:hAnsi="Tahoma" w:cs="Tahoma"/>
                <w:spacing w:val="-2"/>
              </w:rPr>
              <w:t>G</w:t>
            </w:r>
            <w:r w:rsidRPr="00BD41AE">
              <w:rPr>
                <w:rFonts w:ascii="Tahoma" w:eastAsia="Bookman Old Style" w:hAnsi="Tahoma" w:cs="Tahoma"/>
              </w:rPr>
              <w: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rose</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l</w:t>
            </w:r>
            <w:r w:rsidRPr="00BD41AE">
              <w:rPr>
                <w:rFonts w:ascii="Tahoma" w:eastAsia="Bookman Old Style" w:hAnsi="Tahoma" w:cs="Tahoma"/>
              </w:rPr>
              <w:t xml:space="preserve">as </w:t>
            </w:r>
            <w:r w:rsidRPr="00BD41AE">
              <w:rPr>
                <w:rFonts w:ascii="Tahoma" w:eastAsia="Bookman Old Style" w:hAnsi="Tahoma" w:cs="Tahoma"/>
                <w:spacing w:val="-2"/>
              </w:rPr>
              <w:t>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tun</w:t>
            </w:r>
            <w:r w:rsidRPr="00BD41AE">
              <w:rPr>
                <w:rFonts w:ascii="Tahoma" w:eastAsia="Bookman Old Style" w:hAnsi="Tahoma" w:cs="Tahoma"/>
              </w:rPr>
              <w:t>g</w:t>
            </w:r>
            <w:r w:rsidRPr="00BD41AE">
              <w:rPr>
                <w:rFonts w:ascii="Tahoma" w:eastAsia="Bookman Old Style" w:hAnsi="Tahoma" w:cs="Tahoma"/>
                <w:spacing w:val="-2"/>
              </w:rPr>
              <w:t>ste</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33" w:hanging="708"/>
              <w:rPr>
                <w:rFonts w:ascii="Tahoma" w:eastAsia="Bookman Old Style" w:hAnsi="Tahoma" w:cs="Tahoma"/>
              </w:rPr>
            </w:pPr>
            <w:r w:rsidRPr="00BD41AE">
              <w:rPr>
                <w:rFonts w:ascii="Tahoma" w:eastAsia="Bookman Old Style" w:hAnsi="Tahoma" w:cs="Tahoma"/>
              </w:rPr>
              <w:t>4.6</w:t>
            </w:r>
            <w:r w:rsidRPr="00BD41AE">
              <w:rPr>
                <w:rFonts w:ascii="Tahoma" w:eastAsia="Bookman Old Style" w:hAnsi="Tahoma" w:cs="Tahoma"/>
              </w:rPr>
              <w:tab/>
              <w:t>Melakukan pengelasan Pipa Posisi Sumbu Tegak (2G) dengan Proses</w:t>
            </w:r>
            <w:r w:rsidRPr="00BD41AE">
              <w:rPr>
                <w:rFonts w:ascii="Tahoma" w:eastAsia="Bookman Old Style" w:hAnsi="Tahoma" w:cs="Tahoma"/>
                <w:spacing w:val="1"/>
              </w:rPr>
              <w:t xml:space="preserve"> </w:t>
            </w:r>
            <w:r w:rsidRPr="00BD41AE">
              <w:rPr>
                <w:rFonts w:ascii="Tahoma" w:eastAsia="Bookman Old Style" w:hAnsi="Tahoma" w:cs="Tahoma"/>
              </w:rPr>
              <w:t>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016"/>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2" w:line="280" w:lineRule="exact"/>
              <w:ind w:left="810" w:right="232"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7</w:t>
            </w:r>
            <w:r w:rsidRPr="00BD41AE">
              <w:rPr>
                <w:rFonts w:ascii="Tahoma" w:eastAsia="Bookman Old Style" w:hAnsi="Tahoma" w:cs="Tahoma"/>
              </w:rPr>
              <w:tab/>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enye</w:t>
            </w:r>
            <w:r w:rsidRPr="00BD41AE">
              <w:rPr>
                <w:rFonts w:ascii="Tahoma" w:eastAsia="Bookman Old Style" w:hAnsi="Tahoma" w:cs="Tahoma"/>
              </w:rPr>
              <w:t>b</w:t>
            </w:r>
            <w:r w:rsidRPr="00BD41AE">
              <w:rPr>
                <w:rFonts w:ascii="Tahoma" w:eastAsia="Bookman Old Style" w:hAnsi="Tahoma" w:cs="Tahoma"/>
                <w:spacing w:val="-2"/>
              </w:rPr>
              <w:t>a</w:t>
            </w:r>
            <w:r w:rsidRPr="00BD41AE">
              <w:rPr>
                <w:rFonts w:ascii="Tahoma" w:eastAsia="Bookman Old Style" w:hAnsi="Tahoma" w:cs="Tahoma"/>
              </w:rPr>
              <w:t>b</w:t>
            </w:r>
            <w:r w:rsidRPr="00BD41AE">
              <w:rPr>
                <w:rFonts w:ascii="Tahoma" w:eastAsia="Bookman Old Style" w:hAnsi="Tahoma" w:cs="Tahoma"/>
                <w:spacing w:val="-5"/>
              </w:rPr>
              <w:t xml:space="preserve"> </w:t>
            </w:r>
            <w:r w:rsidRPr="00BD41AE">
              <w:rPr>
                <w:rFonts w:ascii="Tahoma" w:eastAsia="Bookman Old Style" w:hAnsi="Tahoma" w:cs="Tahoma"/>
                <w:spacing w:val="-2"/>
              </w:rPr>
              <w:t>dan prosedu</w:t>
            </w:r>
            <w:r w:rsidRPr="00BD41AE">
              <w:rPr>
                <w:rFonts w:ascii="Tahoma" w:eastAsia="Bookman Old Style" w:hAnsi="Tahoma" w:cs="Tahoma"/>
              </w:rPr>
              <w:t>r</w:t>
            </w:r>
            <w:r w:rsidRPr="00BD41AE">
              <w:rPr>
                <w:rFonts w:ascii="Tahoma" w:eastAsia="Bookman Old Style" w:hAnsi="Tahoma" w:cs="Tahoma"/>
                <w:spacing w:val="-2"/>
              </w:rPr>
              <w:t xml:space="preserve"> penc</w:t>
            </w:r>
            <w:r w:rsidRPr="00BD41AE">
              <w:rPr>
                <w:rFonts w:ascii="Tahoma" w:eastAsia="Bookman Old Style" w:hAnsi="Tahoma" w:cs="Tahoma"/>
              </w:rPr>
              <w:t>e</w:t>
            </w:r>
            <w:r w:rsidRPr="00BD41AE">
              <w:rPr>
                <w:rFonts w:ascii="Tahoma" w:eastAsia="Bookman Old Style" w:hAnsi="Tahoma" w:cs="Tahoma"/>
                <w:spacing w:val="-2"/>
              </w:rPr>
              <w:t>gah</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disto</w:t>
            </w:r>
            <w:r w:rsidRPr="00BD41AE">
              <w:rPr>
                <w:rFonts w:ascii="Tahoma" w:eastAsia="Bookman Old Style" w:hAnsi="Tahoma" w:cs="Tahoma"/>
              </w:rPr>
              <w:t>r</w:t>
            </w:r>
            <w:r w:rsidRPr="00BD41AE">
              <w:rPr>
                <w:rFonts w:ascii="Tahoma" w:eastAsia="Bookman Old Style" w:hAnsi="Tahoma" w:cs="Tahoma"/>
                <w:spacing w:val="-2"/>
              </w:rPr>
              <w:t>si dala</w:t>
            </w:r>
            <w:r w:rsidRPr="00BD41AE">
              <w:rPr>
                <w:rFonts w:ascii="Tahoma" w:eastAsia="Bookman Old Style" w:hAnsi="Tahoma" w:cs="Tahoma"/>
              </w:rPr>
              <w:t>m</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e</w:t>
            </w:r>
            <w:r w:rsidRPr="00BD41AE">
              <w:rPr>
                <w:rFonts w:ascii="Tahoma" w:eastAsia="Bookman Old Style" w:hAnsi="Tahoma" w:cs="Tahoma"/>
                <w:spacing w:val="-2"/>
              </w:rPr>
              <w:t>ngela</w:t>
            </w:r>
            <w:r w:rsidRPr="00BD41AE">
              <w:rPr>
                <w:rFonts w:ascii="Tahoma" w:eastAsia="Bookman Old Style" w:hAnsi="Tahoma" w:cs="Tahoma"/>
              </w:rPr>
              <w:t>s</w:t>
            </w:r>
            <w:r w:rsidRPr="00BD41AE">
              <w:rPr>
                <w:rFonts w:ascii="Tahoma" w:eastAsia="Bookman Old Style" w:hAnsi="Tahoma" w:cs="Tahoma"/>
                <w:spacing w:val="-2"/>
              </w:rPr>
              <w:t>an</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2" w:line="280" w:lineRule="exact"/>
              <w:ind w:left="823" w:right="219" w:hanging="708"/>
              <w:rPr>
                <w:rFonts w:ascii="Tahoma" w:eastAsia="Bookman Old Style" w:hAnsi="Tahoma" w:cs="Tahoma"/>
              </w:rPr>
            </w:pPr>
            <w:r w:rsidRPr="00BD41AE">
              <w:rPr>
                <w:rFonts w:ascii="Tahoma" w:eastAsia="Bookman Old Style" w:hAnsi="Tahoma" w:cs="Tahoma"/>
              </w:rPr>
              <w:t>4.7</w:t>
            </w:r>
            <w:r w:rsidRPr="00BD41AE">
              <w:rPr>
                <w:rFonts w:ascii="Tahoma" w:eastAsia="Bookman Old Style" w:hAnsi="Tahoma" w:cs="Tahoma"/>
              </w:rPr>
              <w:tab/>
              <w:t>Melakukan prosedur pencegahan distorsi dalam pengelasan</w:t>
            </w:r>
          </w:p>
        </w:tc>
      </w:tr>
      <w:tr w:rsidR="00BD41AE" w:rsidRPr="00BD41AE" w:rsidTr="004B2E43">
        <w:trPr>
          <w:trHeight w:hRule="exact" w:val="1577"/>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54"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8</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1"/>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w:t>
            </w:r>
            <w:r w:rsidRPr="00BD41AE">
              <w:rPr>
                <w:rFonts w:ascii="Tahoma" w:eastAsia="Bookman Old Style" w:hAnsi="Tahoma" w:cs="Tahoma"/>
              </w:rPr>
              <w:t xml:space="preserve">i </w:t>
            </w:r>
            <w:r w:rsidRPr="00BD41AE">
              <w:rPr>
                <w:rFonts w:ascii="Tahoma" w:eastAsia="Bookman Old Style" w:hAnsi="Tahoma" w:cs="Tahoma"/>
                <w:spacing w:val="-2"/>
              </w:rPr>
              <w:t>vertika</w:t>
            </w:r>
            <w:r w:rsidRPr="00BD41AE">
              <w:rPr>
                <w:rFonts w:ascii="Tahoma" w:eastAsia="Bookman Old Style" w:hAnsi="Tahoma" w:cs="Tahoma"/>
              </w:rPr>
              <w:t>l</w:t>
            </w:r>
            <w:r w:rsidRPr="00BD41AE">
              <w:rPr>
                <w:rFonts w:ascii="Tahoma" w:eastAsia="Bookman Old Style" w:hAnsi="Tahoma" w:cs="Tahoma"/>
                <w:spacing w:val="-2"/>
              </w:rPr>
              <w:t xml:space="preserve"> deng</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w:t>
            </w:r>
            <w:r w:rsidRPr="00BD41AE">
              <w:rPr>
                <w:rFonts w:ascii="Tahoma" w:eastAsia="Bookman Old Style" w:hAnsi="Tahoma" w:cs="Tahoma"/>
              </w:rPr>
              <w:t>g</w:t>
            </w:r>
            <w:r w:rsidRPr="00BD41AE">
              <w:rPr>
                <w:rFonts w:ascii="Tahoma" w:eastAsia="Bookman Old Style" w:hAnsi="Tahoma" w:cs="Tahoma"/>
                <w:spacing w:val="-2"/>
              </w:rPr>
              <w:t>as tungste</w:t>
            </w:r>
            <w:r w:rsidRPr="00BD41AE">
              <w:rPr>
                <w:rFonts w:ascii="Tahoma" w:eastAsia="Bookman Old Style" w:hAnsi="Tahoma" w:cs="Tahoma"/>
              </w:rPr>
              <w:t>n</w:t>
            </w:r>
            <w:r w:rsidRPr="00BD41AE">
              <w:rPr>
                <w:rFonts w:ascii="Tahoma" w:eastAsia="Bookman Old Style" w:hAnsi="Tahoma" w:cs="Tahoma"/>
                <w:spacing w:val="-2"/>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469" w:hanging="708"/>
              <w:rPr>
                <w:rFonts w:ascii="Tahoma" w:eastAsia="Bookman Old Style" w:hAnsi="Tahoma" w:cs="Tahoma"/>
              </w:rPr>
            </w:pPr>
            <w:r w:rsidRPr="00BD41AE">
              <w:rPr>
                <w:rFonts w:ascii="Tahoma" w:eastAsia="Bookman Old Style" w:hAnsi="Tahoma" w:cs="Tahoma"/>
              </w:rPr>
              <w:t>4.8</w:t>
            </w:r>
            <w:r w:rsidRPr="00BD41AE">
              <w:rPr>
                <w:rFonts w:ascii="Tahoma" w:eastAsia="Bookman Old Style" w:hAnsi="Tahoma" w:cs="Tahoma"/>
              </w:rPr>
              <w:tab/>
              <w:t>Melakukan pengelasan pelat dengan pelat pada sambungan sudut posisi vertikal dengan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580"/>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160"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9</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v</w:t>
            </w:r>
            <w:r w:rsidRPr="00BD41AE">
              <w:rPr>
                <w:rFonts w:ascii="Tahoma" w:eastAsia="Bookman Old Style" w:hAnsi="Tahoma" w:cs="Tahoma"/>
              </w:rPr>
              <w:t>e</w:t>
            </w:r>
            <w:r w:rsidRPr="00BD41AE">
              <w:rPr>
                <w:rFonts w:ascii="Tahoma" w:eastAsia="Bookman Old Style" w:hAnsi="Tahoma" w:cs="Tahoma"/>
                <w:spacing w:val="-2"/>
              </w:rPr>
              <w:t>rtika</w:t>
            </w:r>
            <w:r w:rsidRPr="00BD41AE">
              <w:rPr>
                <w:rFonts w:ascii="Tahoma" w:eastAsia="Bookman Old Style" w:hAnsi="Tahoma" w:cs="Tahoma"/>
              </w:rPr>
              <w:t>l</w:t>
            </w:r>
            <w:r w:rsidRPr="00BD41AE">
              <w:rPr>
                <w:rFonts w:ascii="Tahoma" w:eastAsia="Bookman Old Style" w:hAnsi="Tahoma" w:cs="Tahoma"/>
                <w:spacing w:val="-2"/>
              </w:rPr>
              <w:t xml:space="preserve"> den</w:t>
            </w:r>
            <w:r w:rsidRPr="00BD41AE">
              <w:rPr>
                <w:rFonts w:ascii="Tahoma" w:eastAsia="Bookman Old Style" w:hAnsi="Tahoma" w:cs="Tahoma"/>
              </w:rPr>
              <w:t>gan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3"/>
              </w:rPr>
              <w:t xml:space="preserve"> </w:t>
            </w:r>
            <w:r w:rsidRPr="00BD41AE">
              <w:rPr>
                <w:rFonts w:ascii="Tahoma" w:eastAsia="Bookman Old Style" w:hAnsi="Tahoma" w:cs="Tahoma"/>
                <w:spacing w:val="-2"/>
              </w:rPr>
              <w:t>g</w:t>
            </w:r>
            <w:r w:rsidRPr="00BD41AE">
              <w:rPr>
                <w:rFonts w:ascii="Tahoma" w:eastAsia="Bookman Old Style" w:hAnsi="Tahoma" w:cs="Tahoma"/>
              </w:rPr>
              <w:t xml:space="preserve">as </w:t>
            </w:r>
            <w:r w:rsidRPr="00BD41AE">
              <w:rPr>
                <w:rFonts w:ascii="Tahoma" w:eastAsia="Bookman Old Style" w:hAnsi="Tahoma" w:cs="Tahoma"/>
                <w:spacing w:val="-2"/>
              </w:rPr>
              <w:t>tungste</w:t>
            </w:r>
            <w:r w:rsidRPr="00BD41AE">
              <w:rPr>
                <w:rFonts w:ascii="Tahoma" w:eastAsia="Bookman Old Style" w:hAnsi="Tahoma" w:cs="Tahoma"/>
              </w:rPr>
              <w:t>n</w:t>
            </w:r>
            <w:r w:rsidRPr="00BD41AE">
              <w:rPr>
                <w:rFonts w:ascii="Tahoma" w:eastAsia="Bookman Old Style" w:hAnsi="Tahoma" w:cs="Tahoma"/>
                <w:spacing w:val="-2"/>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96" w:hanging="708"/>
              <w:rPr>
                <w:rFonts w:ascii="Tahoma" w:eastAsia="Bookman Old Style" w:hAnsi="Tahoma" w:cs="Tahoma"/>
              </w:rPr>
            </w:pPr>
            <w:r w:rsidRPr="00BD41AE">
              <w:rPr>
                <w:rFonts w:ascii="Tahoma" w:eastAsia="Bookman Old Style" w:hAnsi="Tahoma" w:cs="Tahoma"/>
              </w:rPr>
              <w:t>4.9</w:t>
            </w:r>
            <w:r w:rsidRPr="00BD41AE">
              <w:rPr>
                <w:rFonts w:ascii="Tahoma" w:eastAsia="Bookman Old Style" w:hAnsi="Tahoma" w:cs="Tahoma"/>
              </w:rPr>
              <w:tab/>
              <w:t>Melakukan pengelasan pelat dengan pelat pada sambungan tumpul posisi vertikal dengan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bl>
    <w:p w:rsidR="00BD41AE" w:rsidRPr="00BD41AE" w:rsidRDefault="00BD41AE" w:rsidP="00BD41AE">
      <w:pPr>
        <w:rPr>
          <w:rFonts w:ascii="Tahoma" w:hAnsi="Tahoma" w:cs="Tahoma"/>
        </w:rPr>
        <w:sectPr w:rsidR="00BD41AE" w:rsidRPr="00BD41AE">
          <w:pgSz w:w="11920" w:h="18720"/>
          <w:pgMar w:top="162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527"/>
        <w:gridCol w:w="4254"/>
      </w:tblGrid>
      <w:tr w:rsidR="00BD41AE" w:rsidRPr="00BD41AE" w:rsidTr="00BD41AE">
        <w:trPr>
          <w:trHeight w:hRule="exact" w:val="530"/>
        </w:trPr>
        <w:tc>
          <w:tcPr>
            <w:tcW w:w="4527"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71"/>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254"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35"/>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3"/>
              </w:rPr>
              <w:t xml:space="preserve"> </w:t>
            </w:r>
            <w:r w:rsidRPr="00BD41AE">
              <w:rPr>
                <w:rFonts w:ascii="Tahoma" w:eastAsia="Bookman Old Style" w:hAnsi="Tahoma" w:cs="Tahoma"/>
                <w:b/>
              </w:rPr>
              <w:t>DASAR</w:t>
            </w:r>
          </w:p>
        </w:tc>
      </w:tr>
      <w:tr w:rsidR="00BD41AE" w:rsidRPr="00BD41AE" w:rsidTr="004B2E43">
        <w:trPr>
          <w:trHeight w:hRule="exact" w:val="1579"/>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158"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0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s</w:t>
            </w:r>
            <w:r w:rsidRPr="00BD41AE">
              <w:rPr>
                <w:rFonts w:ascii="Tahoma" w:eastAsia="Bookman Old Style" w:hAnsi="Tahoma" w:cs="Tahoma"/>
              </w:rPr>
              <w:t>u</w:t>
            </w:r>
            <w:r w:rsidRPr="00BD41AE">
              <w:rPr>
                <w:rFonts w:ascii="Tahoma" w:eastAsia="Bookman Old Style" w:hAnsi="Tahoma" w:cs="Tahoma"/>
                <w:spacing w:val="-2"/>
              </w:rPr>
              <w:t>du</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pos</w:t>
            </w:r>
            <w:r w:rsidRPr="00BD41AE">
              <w:rPr>
                <w:rFonts w:ascii="Tahoma" w:eastAsia="Bookman Old Style" w:hAnsi="Tahoma" w:cs="Tahoma"/>
              </w:rPr>
              <w:t>i</w:t>
            </w:r>
            <w:r w:rsidRPr="00BD41AE">
              <w:rPr>
                <w:rFonts w:ascii="Tahoma" w:eastAsia="Bookman Old Style" w:hAnsi="Tahoma" w:cs="Tahoma"/>
                <w:spacing w:val="-2"/>
              </w:rPr>
              <w:t>si ata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ke</w:t>
            </w:r>
            <w:r w:rsidRPr="00BD41AE">
              <w:rPr>
                <w:rFonts w:ascii="Tahoma" w:eastAsia="Bookman Old Style" w:hAnsi="Tahoma" w:cs="Tahoma"/>
              </w:rPr>
              <w:t>p</w:t>
            </w:r>
            <w:r w:rsidRPr="00BD41AE">
              <w:rPr>
                <w:rFonts w:ascii="Tahoma" w:eastAsia="Bookman Old Style" w:hAnsi="Tahoma" w:cs="Tahoma"/>
                <w:spacing w:val="-2"/>
              </w:rPr>
              <w:t>al</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d</w:t>
            </w:r>
            <w:r w:rsidRPr="00BD41AE">
              <w:rPr>
                <w:rFonts w:ascii="Tahoma" w:eastAsia="Bookman Old Style" w:hAnsi="Tahoma" w:cs="Tahoma"/>
              </w:rPr>
              <w:t>e</w:t>
            </w:r>
            <w:r w:rsidRPr="00BD41AE">
              <w:rPr>
                <w:rFonts w:ascii="Tahoma" w:eastAsia="Bookman Old Style" w:hAnsi="Tahoma" w:cs="Tahoma"/>
                <w:spacing w:val="-2"/>
              </w:rPr>
              <w:t>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gas tungste</w:t>
            </w:r>
            <w:r w:rsidRPr="00BD41AE">
              <w:rPr>
                <w:rFonts w:ascii="Tahoma" w:eastAsia="Bookman Old Style" w:hAnsi="Tahoma" w:cs="Tahoma"/>
              </w:rPr>
              <w:t>n</w:t>
            </w:r>
            <w:r w:rsidRPr="00BD41AE">
              <w:rPr>
                <w:rFonts w:ascii="Tahoma" w:eastAsia="Bookman Old Style" w:hAnsi="Tahoma" w:cs="Tahoma"/>
                <w:spacing w:val="-2"/>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214" w:hanging="708"/>
              <w:rPr>
                <w:rFonts w:ascii="Tahoma" w:eastAsia="Bookman Old Style" w:hAnsi="Tahoma" w:cs="Tahoma"/>
              </w:rPr>
            </w:pPr>
            <w:r w:rsidRPr="00BD41AE">
              <w:rPr>
                <w:rFonts w:ascii="Tahoma" w:eastAsia="Bookman Old Style" w:hAnsi="Tahoma" w:cs="Tahoma"/>
              </w:rPr>
              <w:t xml:space="preserve">4.10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pelat pada sambungan sudut posisi atas kepala dengan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580"/>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16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1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te</w:t>
            </w:r>
            <w:r w:rsidRPr="00BD41AE">
              <w:rPr>
                <w:rFonts w:ascii="Tahoma" w:eastAsia="Bookman Old Style" w:hAnsi="Tahoma" w:cs="Tahoma"/>
              </w:rPr>
              <w:t>k</w:t>
            </w:r>
            <w:r w:rsidRPr="00BD41AE">
              <w:rPr>
                <w:rFonts w:ascii="Tahoma" w:eastAsia="Bookman Old Style" w:hAnsi="Tahoma" w:cs="Tahoma"/>
                <w:spacing w:val="-2"/>
              </w:rPr>
              <w:t>nik 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l</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de</w:t>
            </w:r>
            <w:r w:rsidRPr="00BD41AE">
              <w:rPr>
                <w:rFonts w:ascii="Tahoma" w:eastAsia="Bookman Old Style" w:hAnsi="Tahoma" w:cs="Tahoma"/>
              </w:rPr>
              <w:t>n</w:t>
            </w:r>
            <w:r w:rsidRPr="00BD41AE">
              <w:rPr>
                <w:rFonts w:ascii="Tahoma" w:eastAsia="Bookman Old Style" w:hAnsi="Tahoma" w:cs="Tahoma"/>
                <w:spacing w:val="-2"/>
              </w:rPr>
              <w:t>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pel</w:t>
            </w:r>
            <w:r w:rsidRPr="00BD41AE">
              <w:rPr>
                <w:rFonts w:ascii="Tahoma" w:eastAsia="Bookman Old Style" w:hAnsi="Tahoma" w:cs="Tahoma"/>
              </w:rPr>
              <w:t xml:space="preserve">at </w:t>
            </w:r>
            <w:r w:rsidRPr="00BD41AE">
              <w:rPr>
                <w:rFonts w:ascii="Tahoma" w:eastAsia="Bookman Old Style" w:hAnsi="Tahoma" w:cs="Tahoma"/>
                <w:spacing w:val="-2"/>
              </w:rPr>
              <w:t>pad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sa</w:t>
            </w:r>
            <w:r w:rsidRPr="00BD41AE">
              <w:rPr>
                <w:rFonts w:ascii="Tahoma" w:eastAsia="Bookman Old Style" w:hAnsi="Tahoma" w:cs="Tahoma"/>
              </w:rPr>
              <w:t>m</w:t>
            </w:r>
            <w:r w:rsidRPr="00BD41AE">
              <w:rPr>
                <w:rFonts w:ascii="Tahoma" w:eastAsia="Bookman Old Style" w:hAnsi="Tahoma" w:cs="Tahoma"/>
                <w:spacing w:val="-2"/>
              </w:rPr>
              <w:t>bunga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t</w:t>
            </w:r>
            <w:r w:rsidRPr="00BD41AE">
              <w:rPr>
                <w:rFonts w:ascii="Tahoma" w:eastAsia="Bookman Old Style" w:hAnsi="Tahoma" w:cs="Tahoma"/>
              </w:rPr>
              <w:t>u</w:t>
            </w:r>
            <w:r w:rsidRPr="00BD41AE">
              <w:rPr>
                <w:rFonts w:ascii="Tahoma" w:eastAsia="Bookman Old Style" w:hAnsi="Tahoma" w:cs="Tahoma"/>
                <w:spacing w:val="-2"/>
              </w:rPr>
              <w:t>mpul posis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a</w:t>
            </w:r>
            <w:r w:rsidRPr="00BD41AE">
              <w:rPr>
                <w:rFonts w:ascii="Tahoma" w:eastAsia="Bookman Old Style" w:hAnsi="Tahoma" w:cs="Tahoma"/>
              </w:rPr>
              <w:t>t</w:t>
            </w:r>
            <w:r w:rsidRPr="00BD41AE">
              <w:rPr>
                <w:rFonts w:ascii="Tahoma" w:eastAsia="Bookman Old Style" w:hAnsi="Tahoma" w:cs="Tahoma"/>
                <w:spacing w:val="-2"/>
              </w:rPr>
              <w:t>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k</w:t>
            </w:r>
            <w:r w:rsidRPr="00BD41AE">
              <w:rPr>
                <w:rFonts w:ascii="Tahoma" w:eastAsia="Bookman Old Style" w:hAnsi="Tahoma" w:cs="Tahoma"/>
              </w:rPr>
              <w:t>e</w:t>
            </w:r>
            <w:r w:rsidRPr="00BD41AE">
              <w:rPr>
                <w:rFonts w:ascii="Tahoma" w:eastAsia="Bookman Old Style" w:hAnsi="Tahoma" w:cs="Tahoma"/>
                <w:spacing w:val="-2"/>
              </w:rPr>
              <w:t>pal</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rPr>
              <w:t>de</w:t>
            </w:r>
            <w:r w:rsidRPr="00BD41AE">
              <w:rPr>
                <w:rFonts w:ascii="Tahoma" w:eastAsia="Bookman Old Style" w:hAnsi="Tahoma" w:cs="Tahoma"/>
                <w:spacing w:val="-2"/>
              </w:rPr>
              <w:t>nga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las 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spacing w:val="-2"/>
              </w:rPr>
              <w:t>tun</w:t>
            </w:r>
            <w:r w:rsidRPr="00BD41AE">
              <w:rPr>
                <w:rFonts w:ascii="Tahoma" w:eastAsia="Bookman Old Style" w:hAnsi="Tahoma" w:cs="Tahoma"/>
              </w:rPr>
              <w:t>g</w:t>
            </w:r>
            <w:r w:rsidRPr="00BD41AE">
              <w:rPr>
                <w:rFonts w:ascii="Tahoma" w:eastAsia="Bookman Old Style" w:hAnsi="Tahoma" w:cs="Tahoma"/>
                <w:spacing w:val="-2"/>
              </w:rPr>
              <w:t>ste</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214" w:hanging="708"/>
              <w:rPr>
                <w:rFonts w:ascii="Tahoma" w:eastAsia="Bookman Old Style" w:hAnsi="Tahoma" w:cs="Tahoma"/>
              </w:rPr>
            </w:pPr>
            <w:r w:rsidRPr="00BD41AE">
              <w:rPr>
                <w:rFonts w:ascii="Tahoma" w:eastAsia="Bookman Old Style" w:hAnsi="Tahoma" w:cs="Tahoma"/>
              </w:rPr>
              <w:t xml:space="preserve">4.11 </w:t>
            </w:r>
            <w:r w:rsidRPr="00BD41AE">
              <w:rPr>
                <w:rFonts w:ascii="Tahoma" w:eastAsia="Bookman Old Style" w:hAnsi="Tahoma" w:cs="Tahoma"/>
                <w:spacing w:val="32"/>
              </w:rPr>
              <w:t xml:space="preserve"> </w:t>
            </w:r>
            <w:r w:rsidRPr="00BD41AE">
              <w:rPr>
                <w:rFonts w:ascii="Tahoma" w:eastAsia="Bookman Old Style" w:hAnsi="Tahoma" w:cs="Tahoma"/>
              </w:rPr>
              <w:t>Melakukan pengelasan pelat dengan pelat pada sambungan tumpul posisi atas kepala dengan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r w:rsidR="00BD41AE" w:rsidRPr="00BD41AE" w:rsidTr="004B2E43">
        <w:trPr>
          <w:trHeight w:hRule="exact" w:val="1296"/>
        </w:trPr>
        <w:tc>
          <w:tcPr>
            <w:tcW w:w="4527"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1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2 </w:t>
            </w:r>
            <w:r w:rsidRPr="00BD41AE">
              <w:rPr>
                <w:rFonts w:ascii="Tahoma" w:eastAsia="Bookman Old Style" w:hAnsi="Tahoma" w:cs="Tahoma"/>
                <w:spacing w:val="39"/>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k</w:t>
            </w:r>
            <w:r w:rsidRPr="00BD41AE">
              <w:rPr>
                <w:rFonts w:ascii="Tahoma" w:eastAsia="Bookman Old Style" w:hAnsi="Tahoma" w:cs="Tahoma"/>
                <w:spacing w:val="-2"/>
              </w:rPr>
              <w:t>esal</w:t>
            </w:r>
            <w:r w:rsidRPr="00BD41AE">
              <w:rPr>
                <w:rFonts w:ascii="Tahoma" w:eastAsia="Bookman Old Style" w:hAnsi="Tahoma" w:cs="Tahoma"/>
              </w:rPr>
              <w:t>a</w:t>
            </w:r>
            <w:r w:rsidRPr="00BD41AE">
              <w:rPr>
                <w:rFonts w:ascii="Tahoma" w:eastAsia="Bookman Old Style" w:hAnsi="Tahoma" w:cs="Tahoma"/>
                <w:spacing w:val="-2"/>
              </w:rPr>
              <w:t>ha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dan caca</w:t>
            </w:r>
            <w:r w:rsidRPr="00BD41AE">
              <w:rPr>
                <w:rFonts w:ascii="Tahoma" w:eastAsia="Bookman Old Style" w:hAnsi="Tahoma" w:cs="Tahoma"/>
              </w:rPr>
              <w:t>t</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e</w:t>
            </w:r>
            <w:r w:rsidRPr="00BD41AE">
              <w:rPr>
                <w:rFonts w:ascii="Tahoma" w:eastAsia="Bookman Old Style" w:hAnsi="Tahoma" w:cs="Tahoma"/>
                <w:spacing w:val="-2"/>
              </w:rPr>
              <w:t>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a</w:t>
            </w:r>
            <w:r w:rsidRPr="00BD41AE">
              <w:rPr>
                <w:rFonts w:ascii="Tahoma" w:eastAsia="Bookman Old Style" w:hAnsi="Tahoma" w:cs="Tahoma"/>
                <w:spacing w:val="-2"/>
              </w:rPr>
              <w:t>d</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spacing w:val="-2"/>
              </w:rPr>
              <w:t>pros</w:t>
            </w:r>
            <w:r w:rsidRPr="00BD41AE">
              <w:rPr>
                <w:rFonts w:ascii="Tahoma" w:eastAsia="Bookman Old Style" w:hAnsi="Tahoma" w:cs="Tahoma"/>
              </w:rPr>
              <w:t xml:space="preserve">es </w:t>
            </w:r>
            <w:r w:rsidRPr="00BD41AE">
              <w:rPr>
                <w:rFonts w:ascii="Tahoma" w:eastAsia="Bookman Old Style" w:hAnsi="Tahoma" w:cs="Tahoma"/>
                <w:spacing w:val="-2"/>
              </w:rPr>
              <w:t>pengela</w:t>
            </w:r>
            <w:r w:rsidRPr="00BD41AE">
              <w:rPr>
                <w:rFonts w:ascii="Tahoma" w:eastAsia="Bookman Old Style" w:hAnsi="Tahoma" w:cs="Tahoma"/>
              </w:rPr>
              <w:t>s</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la</w:t>
            </w:r>
            <w:r w:rsidRPr="00BD41AE">
              <w:rPr>
                <w:rFonts w:ascii="Tahoma" w:eastAsia="Bookman Old Style" w:hAnsi="Tahoma" w:cs="Tahoma"/>
              </w:rPr>
              <w:t>s</w:t>
            </w:r>
            <w:r w:rsidRPr="00BD41AE">
              <w:rPr>
                <w:rFonts w:ascii="Tahoma" w:eastAsia="Bookman Old Style" w:hAnsi="Tahoma" w:cs="Tahoma"/>
                <w:spacing w:val="-2"/>
              </w:rPr>
              <w:t xml:space="preserve"> ga</w:t>
            </w:r>
            <w:r w:rsidRPr="00BD41AE">
              <w:rPr>
                <w:rFonts w:ascii="Tahoma" w:eastAsia="Bookman Old Style" w:hAnsi="Tahoma" w:cs="Tahoma"/>
              </w:rPr>
              <w:t>s</w:t>
            </w:r>
            <w:r w:rsidRPr="00BD41AE">
              <w:rPr>
                <w:rFonts w:ascii="Tahoma" w:eastAsia="Bookman Old Style" w:hAnsi="Tahoma" w:cs="Tahoma"/>
                <w:spacing w:val="-5"/>
              </w:rPr>
              <w:t xml:space="preserve"> </w:t>
            </w:r>
            <w:r w:rsidRPr="00BD41AE">
              <w:rPr>
                <w:rFonts w:ascii="Tahoma" w:eastAsia="Bookman Old Style" w:hAnsi="Tahoma" w:cs="Tahoma"/>
              </w:rPr>
              <w:t>t</w:t>
            </w:r>
            <w:r w:rsidRPr="00BD41AE">
              <w:rPr>
                <w:rFonts w:ascii="Tahoma" w:eastAsia="Bookman Old Style" w:hAnsi="Tahoma" w:cs="Tahoma"/>
                <w:spacing w:val="-2"/>
              </w:rPr>
              <w:t>ungsten (</w:t>
            </w:r>
            <w:r w:rsidRPr="00BD41AE">
              <w:rPr>
                <w:rFonts w:ascii="Tahoma" w:eastAsia="Bookman Old Style" w:hAnsi="Tahoma" w:cs="Tahoma"/>
                <w:spacing w:val="-5"/>
              </w:rPr>
              <w:t>T</w:t>
            </w:r>
            <w:r w:rsidRPr="00BD41AE">
              <w:rPr>
                <w:rFonts w:ascii="Tahoma" w:eastAsia="Bookman Old Style" w:hAnsi="Tahoma" w:cs="Tahoma"/>
              </w:rPr>
              <w:t>I</w:t>
            </w:r>
            <w:r w:rsidRPr="00BD41AE">
              <w:rPr>
                <w:rFonts w:ascii="Tahoma" w:eastAsia="Bookman Old Style" w:hAnsi="Tahoma" w:cs="Tahoma"/>
                <w:spacing w:val="-2"/>
              </w:rPr>
              <w:t>G</w:t>
            </w:r>
            <w:r w:rsidRPr="00BD41AE">
              <w:rPr>
                <w:rFonts w:ascii="Tahoma" w:eastAsia="Bookman Old Style" w:hAnsi="Tahoma" w:cs="Tahoma"/>
              </w:rPr>
              <w:t>)</w:t>
            </w:r>
          </w:p>
        </w:tc>
        <w:tc>
          <w:tcPr>
            <w:tcW w:w="4254"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23" w:right="473" w:hanging="708"/>
              <w:jc w:val="both"/>
              <w:rPr>
                <w:rFonts w:ascii="Tahoma" w:eastAsia="Bookman Old Style" w:hAnsi="Tahoma" w:cs="Tahoma"/>
              </w:rPr>
            </w:pPr>
            <w:r w:rsidRPr="00BD41AE">
              <w:rPr>
                <w:rFonts w:ascii="Tahoma" w:eastAsia="Bookman Old Style" w:hAnsi="Tahoma" w:cs="Tahoma"/>
              </w:rPr>
              <w:t xml:space="preserve">4.12 </w:t>
            </w:r>
            <w:r w:rsidRPr="00BD41AE">
              <w:rPr>
                <w:rFonts w:ascii="Tahoma" w:eastAsia="Bookman Old Style" w:hAnsi="Tahoma" w:cs="Tahoma"/>
                <w:spacing w:val="32"/>
              </w:rPr>
              <w:t xml:space="preserve"> </w:t>
            </w:r>
            <w:r w:rsidRPr="00BD41AE">
              <w:rPr>
                <w:rFonts w:ascii="Tahoma" w:eastAsia="Bookman Old Style" w:hAnsi="Tahoma" w:cs="Tahoma"/>
              </w:rPr>
              <w:t>Melakukan pemeriksaan hasil pengelasan las gas tungsten (</w:t>
            </w:r>
            <w:r w:rsidRPr="00BD41AE">
              <w:rPr>
                <w:rFonts w:ascii="Tahoma" w:eastAsia="Bookman Old Style" w:hAnsi="Tahoma" w:cs="Tahoma"/>
                <w:spacing w:val="-2"/>
              </w:rPr>
              <w:t>T</w:t>
            </w:r>
            <w:r w:rsidRPr="00BD41AE">
              <w:rPr>
                <w:rFonts w:ascii="Tahoma" w:eastAsia="Bookman Old Style" w:hAnsi="Tahoma" w:cs="Tahoma"/>
                <w:spacing w:val="2"/>
              </w:rPr>
              <w:t>I</w:t>
            </w:r>
            <w:r w:rsidRPr="00BD41AE">
              <w:rPr>
                <w:rFonts w:ascii="Tahoma" w:eastAsia="Bookman Old Style" w:hAnsi="Tahoma" w:cs="Tahoma"/>
              </w:rPr>
              <w:t>G)</w:t>
            </w:r>
          </w:p>
        </w:tc>
      </w:tr>
    </w:tbl>
    <w:p w:rsidR="00BD41AE" w:rsidRPr="00BD41AE" w:rsidRDefault="00BD41AE" w:rsidP="00BD41AE">
      <w:pPr>
        <w:rPr>
          <w:rFonts w:ascii="Tahoma" w:hAnsi="Tahoma" w:cs="Tahoma"/>
        </w:rPr>
        <w:sectPr w:rsidR="00BD41AE" w:rsidRPr="00BD41AE">
          <w:pgSz w:w="11920" w:h="18720"/>
          <w:pgMar w:top="1600" w:right="1300" w:bottom="280" w:left="1600" w:header="720" w:footer="720" w:gutter="0"/>
          <w:cols w:space="720"/>
        </w:sectPr>
      </w:pPr>
    </w:p>
    <w:p w:rsidR="00BD41AE" w:rsidRPr="00BD41AE" w:rsidRDefault="00BD41AE" w:rsidP="00BD41AE">
      <w:pPr>
        <w:spacing w:before="71"/>
        <w:ind w:left="102"/>
        <w:rPr>
          <w:rFonts w:ascii="Tahoma" w:eastAsia="Bookman Old Style" w:hAnsi="Tahoma" w:cs="Tahoma"/>
        </w:rPr>
      </w:pPr>
      <w:r w:rsidRPr="00BD41AE">
        <w:rPr>
          <w:rFonts w:ascii="Tahoma" w:eastAsia="Bookman Old Style" w:hAnsi="Tahoma" w:cs="Tahoma"/>
        </w:rPr>
        <w:lastRenderedPageBreak/>
        <w:t xml:space="preserve">Mata Pelajaran    </w:t>
      </w:r>
      <w:r w:rsidRPr="00BD41AE">
        <w:rPr>
          <w:rFonts w:ascii="Tahoma" w:eastAsia="Bookman Old Style" w:hAnsi="Tahoma" w:cs="Tahoma"/>
          <w:spacing w:val="11"/>
        </w:rPr>
        <w:t xml:space="preserve"> </w:t>
      </w:r>
      <w:r w:rsidRPr="00BD41AE">
        <w:rPr>
          <w:rFonts w:ascii="Tahoma" w:eastAsia="Bookman Old Style" w:hAnsi="Tahoma" w:cs="Tahoma"/>
        </w:rPr>
        <w:t>: Produk Kreatif dan Kewirausahaan</w:t>
      </w:r>
    </w:p>
    <w:p w:rsidR="00BD41AE" w:rsidRPr="00BD41AE" w:rsidRDefault="00BD41AE" w:rsidP="00BD41AE">
      <w:pPr>
        <w:spacing w:before="9" w:line="100" w:lineRule="exact"/>
        <w:rPr>
          <w:rFonts w:ascii="Tahoma" w:hAnsi="Tahoma" w:cs="Tahoma"/>
        </w:rPr>
      </w:pPr>
    </w:p>
    <w:p w:rsidR="00BD41AE" w:rsidRPr="00BD41AE" w:rsidRDefault="00BD41AE" w:rsidP="00BD41AE">
      <w:pPr>
        <w:ind w:left="102"/>
        <w:rPr>
          <w:rFonts w:ascii="Tahoma" w:eastAsia="Bookman Old Style" w:hAnsi="Tahoma" w:cs="Tahoma"/>
        </w:rPr>
      </w:pPr>
      <w:r w:rsidRPr="00BD41AE">
        <w:rPr>
          <w:rFonts w:ascii="Tahoma" w:eastAsia="Bookman Old Style" w:hAnsi="Tahoma" w:cs="Tahoma"/>
        </w:rPr>
        <w:t xml:space="preserve">Jam Pelajaran     </w:t>
      </w:r>
      <w:r w:rsidRPr="00BD41AE">
        <w:rPr>
          <w:rFonts w:ascii="Tahoma" w:eastAsia="Bookman Old Style" w:hAnsi="Tahoma" w:cs="Tahoma"/>
          <w:spacing w:val="16"/>
        </w:rPr>
        <w:t xml:space="preserve"> </w:t>
      </w:r>
      <w:r w:rsidRPr="00BD41AE">
        <w:rPr>
          <w:rFonts w:ascii="Tahoma" w:eastAsia="Bookman Old Style" w:hAnsi="Tahoma" w:cs="Tahoma"/>
        </w:rPr>
        <w:t>: 524 JP (@ 45 Menit)</w:t>
      </w:r>
    </w:p>
    <w:p w:rsidR="00BD41AE" w:rsidRPr="00BD41AE" w:rsidRDefault="00BD41AE" w:rsidP="00BD41AE">
      <w:pPr>
        <w:spacing w:before="7" w:line="180" w:lineRule="exact"/>
        <w:rPr>
          <w:rFonts w:ascii="Tahoma" w:hAnsi="Tahoma" w:cs="Tahoma"/>
        </w:rPr>
      </w:pPr>
    </w:p>
    <w:p w:rsidR="00BD41AE" w:rsidRPr="00BD41AE" w:rsidRDefault="00BD41AE" w:rsidP="00BD41AE">
      <w:pPr>
        <w:spacing w:line="20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450"/>
        <w:gridCol w:w="4331"/>
      </w:tblGrid>
      <w:tr w:rsidR="00BD41AE" w:rsidRPr="00BD41AE" w:rsidTr="00BD41AE">
        <w:trPr>
          <w:trHeight w:hRule="exact" w:val="530"/>
        </w:trPr>
        <w:tc>
          <w:tcPr>
            <w:tcW w:w="4450"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33"/>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33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71"/>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734"/>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4" w:line="280" w:lineRule="exact"/>
              <w:ind w:left="810" w:right="865"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1</w:t>
            </w:r>
            <w:r w:rsidRPr="00BD41AE">
              <w:rPr>
                <w:rFonts w:ascii="Tahoma" w:eastAsia="Bookman Old Style" w:hAnsi="Tahoma" w:cs="Tahoma"/>
              </w:rPr>
              <w:tab/>
            </w:r>
            <w:r w:rsidRPr="00BD41AE">
              <w:rPr>
                <w:rFonts w:ascii="Tahoma" w:eastAsia="Bookman Old Style" w:hAnsi="Tahoma" w:cs="Tahoma"/>
                <w:spacing w:val="-2"/>
              </w:rPr>
              <w:t>Memaham</w:t>
            </w:r>
            <w:r w:rsidRPr="00BD41AE">
              <w:rPr>
                <w:rFonts w:ascii="Tahoma" w:eastAsia="Bookman Old Style" w:hAnsi="Tahoma" w:cs="Tahoma"/>
              </w:rPr>
              <w:t>i</w:t>
            </w:r>
            <w:r w:rsidRPr="00BD41AE">
              <w:rPr>
                <w:rFonts w:ascii="Tahoma" w:eastAsia="Bookman Old Style" w:hAnsi="Tahoma" w:cs="Tahoma"/>
                <w:spacing w:val="-2"/>
              </w:rPr>
              <w:t xml:space="preserve"> sika</w:t>
            </w:r>
            <w:r w:rsidRPr="00BD41AE">
              <w:rPr>
                <w:rFonts w:ascii="Tahoma" w:eastAsia="Bookman Old Style" w:hAnsi="Tahoma" w:cs="Tahoma"/>
              </w:rPr>
              <w:t>p</w:t>
            </w:r>
            <w:r w:rsidRPr="00BD41AE">
              <w:rPr>
                <w:rFonts w:ascii="Tahoma" w:eastAsia="Bookman Old Style" w:hAnsi="Tahoma" w:cs="Tahoma"/>
                <w:spacing w:val="-2"/>
              </w:rPr>
              <w:t xml:space="preserve"> d</w:t>
            </w:r>
            <w:r w:rsidRPr="00BD41AE">
              <w:rPr>
                <w:rFonts w:ascii="Tahoma" w:eastAsia="Bookman Old Style" w:hAnsi="Tahoma" w:cs="Tahoma"/>
              </w:rPr>
              <w:t xml:space="preserve">an </w:t>
            </w:r>
            <w:r w:rsidRPr="00BD41AE">
              <w:rPr>
                <w:rFonts w:ascii="Tahoma" w:eastAsia="Bookman Old Style" w:hAnsi="Tahoma" w:cs="Tahoma"/>
                <w:spacing w:val="-2"/>
              </w:rPr>
              <w:t>perilak</w:t>
            </w:r>
            <w:r w:rsidRPr="00BD41AE">
              <w:rPr>
                <w:rFonts w:ascii="Tahoma" w:eastAsia="Bookman Old Style" w:hAnsi="Tahoma" w:cs="Tahoma"/>
              </w:rPr>
              <w:t>u</w:t>
            </w:r>
            <w:r w:rsidRPr="00BD41AE">
              <w:rPr>
                <w:rFonts w:ascii="Tahoma" w:eastAsia="Bookman Old Style" w:hAnsi="Tahoma" w:cs="Tahoma"/>
                <w:spacing w:val="-2"/>
              </w:rPr>
              <w:t xml:space="preserve"> wira</w:t>
            </w:r>
            <w:r w:rsidRPr="00BD41AE">
              <w:rPr>
                <w:rFonts w:ascii="Tahoma" w:eastAsia="Bookman Old Style" w:hAnsi="Tahoma" w:cs="Tahoma"/>
              </w:rPr>
              <w:t>u</w:t>
            </w:r>
            <w:r w:rsidRPr="00BD41AE">
              <w:rPr>
                <w:rFonts w:ascii="Tahoma" w:eastAsia="Bookman Old Style" w:hAnsi="Tahoma" w:cs="Tahoma"/>
                <w:spacing w:val="-2"/>
              </w:rPr>
              <w:t>saha</w:t>
            </w:r>
            <w:r w:rsidRPr="00BD41AE">
              <w:rPr>
                <w:rFonts w:ascii="Tahoma" w:eastAsia="Bookman Old Style" w:hAnsi="Tahoma" w:cs="Tahoma"/>
              </w:rPr>
              <w:t>w</w:t>
            </w:r>
            <w:r w:rsidRPr="00BD41AE">
              <w:rPr>
                <w:rFonts w:ascii="Tahoma" w:eastAsia="Bookman Old Style" w:hAnsi="Tahoma" w:cs="Tahoma"/>
                <w:spacing w:val="-2"/>
              </w:rPr>
              <w:t>an</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4" w:line="280" w:lineRule="exact"/>
              <w:ind w:left="823" w:right="166" w:hanging="708"/>
              <w:rPr>
                <w:rFonts w:ascii="Tahoma" w:eastAsia="Bookman Old Style" w:hAnsi="Tahoma" w:cs="Tahoma"/>
              </w:rPr>
            </w:pPr>
            <w:r w:rsidRPr="00BD41AE">
              <w:rPr>
                <w:rFonts w:ascii="Tahoma" w:eastAsia="Bookman Old Style" w:hAnsi="Tahoma" w:cs="Tahoma"/>
              </w:rPr>
              <w:t>4.1</w:t>
            </w:r>
            <w:r w:rsidRPr="00BD41AE">
              <w:rPr>
                <w:rFonts w:ascii="Tahoma" w:eastAsia="Bookman Old Style" w:hAnsi="Tahoma" w:cs="Tahoma"/>
              </w:rPr>
              <w:tab/>
              <w:t>Mempresentasikan</w:t>
            </w:r>
            <w:r w:rsidRPr="00BD41AE">
              <w:rPr>
                <w:rFonts w:ascii="Tahoma" w:eastAsia="Bookman Old Style" w:hAnsi="Tahoma" w:cs="Tahoma"/>
                <w:spacing w:val="1"/>
              </w:rPr>
              <w:t xml:space="preserve"> </w:t>
            </w:r>
            <w:r w:rsidRPr="00BD41AE">
              <w:rPr>
                <w:rFonts w:ascii="Tahoma" w:eastAsia="Bookman Old Style" w:hAnsi="Tahoma" w:cs="Tahoma"/>
              </w:rPr>
              <w:t>sikap dan perilaku wirausahawan</w:t>
            </w:r>
          </w:p>
        </w:tc>
      </w:tr>
      <w:tr w:rsidR="00BD41AE" w:rsidRPr="00BD41AE" w:rsidTr="004B2E43">
        <w:trPr>
          <w:trHeight w:hRule="exact" w:val="734"/>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line="280" w:lineRule="exact"/>
              <w:ind w:left="810" w:right="292"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2</w:t>
            </w:r>
            <w:r w:rsidRPr="00BD41AE">
              <w:rPr>
                <w:rFonts w:ascii="Tahoma" w:eastAsia="Bookman Old Style" w:hAnsi="Tahoma" w:cs="Tahoma"/>
              </w:rPr>
              <w:tab/>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elua</w:t>
            </w:r>
            <w:r w:rsidRPr="00BD41AE">
              <w:rPr>
                <w:rFonts w:ascii="Tahoma" w:eastAsia="Bookman Old Style" w:hAnsi="Tahoma" w:cs="Tahoma"/>
              </w:rPr>
              <w:t>ng</w:t>
            </w:r>
            <w:r w:rsidRPr="00BD41AE">
              <w:rPr>
                <w:rFonts w:ascii="Tahoma" w:eastAsia="Bookman Old Style" w:hAnsi="Tahoma" w:cs="Tahoma"/>
                <w:spacing w:val="-5"/>
              </w:rPr>
              <w:t xml:space="preserve"> </w:t>
            </w:r>
            <w:r w:rsidRPr="00BD41AE">
              <w:rPr>
                <w:rFonts w:ascii="Tahoma" w:eastAsia="Bookman Old Style" w:hAnsi="Tahoma" w:cs="Tahoma"/>
                <w:spacing w:val="-2"/>
              </w:rPr>
              <w:t>usaha produ</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rPr>
              <w:t>b</w:t>
            </w:r>
            <w:r w:rsidRPr="00BD41AE">
              <w:rPr>
                <w:rFonts w:ascii="Tahoma" w:eastAsia="Bookman Old Style" w:hAnsi="Tahoma" w:cs="Tahoma"/>
                <w:spacing w:val="-2"/>
              </w:rPr>
              <w:t>arang</w:t>
            </w:r>
            <w:r w:rsidRPr="00BD41AE">
              <w:rPr>
                <w:rFonts w:ascii="Tahoma" w:eastAsia="Bookman Old Style" w:hAnsi="Tahoma" w:cs="Tahoma"/>
              </w:rPr>
              <w:t>/</w:t>
            </w:r>
            <w:r w:rsidRPr="00BD41AE">
              <w:rPr>
                <w:rFonts w:ascii="Tahoma" w:eastAsia="Bookman Old Style" w:hAnsi="Tahoma" w:cs="Tahoma"/>
                <w:spacing w:val="-2"/>
              </w:rPr>
              <w:t>jasa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line="280" w:lineRule="exact"/>
              <w:ind w:left="823" w:right="151" w:hanging="708"/>
              <w:rPr>
                <w:rFonts w:ascii="Tahoma" w:eastAsia="Bookman Old Style" w:hAnsi="Tahoma" w:cs="Tahoma"/>
              </w:rPr>
            </w:pPr>
            <w:r w:rsidRPr="00BD41AE">
              <w:rPr>
                <w:rFonts w:ascii="Tahoma" w:eastAsia="Bookman Old Style" w:hAnsi="Tahoma" w:cs="Tahoma"/>
              </w:rPr>
              <w:t>4.2</w:t>
            </w:r>
            <w:r w:rsidRPr="00BD41AE">
              <w:rPr>
                <w:rFonts w:ascii="Tahoma" w:eastAsia="Bookman Old Style" w:hAnsi="Tahoma" w:cs="Tahoma"/>
              </w:rPr>
              <w:tab/>
              <w:t>Menentukan peluang usaha produk barang/jasa</w:t>
            </w:r>
          </w:p>
        </w:tc>
      </w:tr>
      <w:tr w:rsidR="00BD41AE" w:rsidRPr="00BD41AE" w:rsidTr="004B2E43">
        <w:trPr>
          <w:trHeight w:hRule="exact" w:val="733"/>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0" w:line="280" w:lineRule="exact"/>
              <w:ind w:left="810" w:right="1167"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3</w:t>
            </w:r>
            <w:r w:rsidRPr="00BD41AE">
              <w:rPr>
                <w:rFonts w:ascii="Tahoma" w:eastAsia="Bookman Old Style" w:hAnsi="Tahoma" w:cs="Tahoma"/>
              </w:rPr>
              <w:tab/>
            </w:r>
            <w:r w:rsidRPr="00BD41AE">
              <w:rPr>
                <w:rFonts w:ascii="Tahoma" w:eastAsia="Bookman Old Style" w:hAnsi="Tahoma" w:cs="Tahoma"/>
                <w:spacing w:val="-2"/>
              </w:rPr>
              <w:t>Memaham</w:t>
            </w:r>
            <w:r w:rsidRPr="00BD41AE">
              <w:rPr>
                <w:rFonts w:ascii="Tahoma" w:eastAsia="Bookman Old Style" w:hAnsi="Tahoma" w:cs="Tahoma"/>
              </w:rPr>
              <w:t>i</w:t>
            </w:r>
            <w:r w:rsidRPr="00BD41AE">
              <w:rPr>
                <w:rFonts w:ascii="Tahoma" w:eastAsia="Bookman Old Style" w:hAnsi="Tahoma" w:cs="Tahoma"/>
                <w:spacing w:val="-2"/>
              </w:rPr>
              <w:t xml:space="preserve"> ha</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rPr>
              <w:t>a</w:t>
            </w:r>
            <w:r w:rsidRPr="00BD41AE">
              <w:rPr>
                <w:rFonts w:ascii="Tahoma" w:eastAsia="Bookman Old Style" w:hAnsi="Tahoma" w:cs="Tahoma"/>
                <w:spacing w:val="-2"/>
              </w:rPr>
              <w:t>tas kekayaa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inte</w:t>
            </w:r>
            <w:r w:rsidRPr="00BD41AE">
              <w:rPr>
                <w:rFonts w:ascii="Tahoma" w:eastAsia="Bookman Old Style" w:hAnsi="Tahoma" w:cs="Tahoma"/>
              </w:rPr>
              <w:t>l</w:t>
            </w:r>
            <w:r w:rsidRPr="00BD41AE">
              <w:rPr>
                <w:rFonts w:ascii="Tahoma" w:eastAsia="Bookman Old Style" w:hAnsi="Tahoma" w:cs="Tahoma"/>
                <w:spacing w:val="-2"/>
              </w:rPr>
              <w:t>ektual</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0" w:line="280" w:lineRule="exact"/>
              <w:ind w:left="823" w:right="127" w:hanging="708"/>
              <w:rPr>
                <w:rFonts w:ascii="Tahoma" w:eastAsia="Bookman Old Style" w:hAnsi="Tahoma" w:cs="Tahoma"/>
              </w:rPr>
            </w:pPr>
            <w:r w:rsidRPr="00BD41AE">
              <w:rPr>
                <w:rFonts w:ascii="Tahoma" w:eastAsia="Bookman Old Style" w:hAnsi="Tahoma" w:cs="Tahoma"/>
              </w:rPr>
              <w:t>4.3</w:t>
            </w:r>
            <w:r w:rsidRPr="00BD41AE">
              <w:rPr>
                <w:rFonts w:ascii="Tahoma" w:eastAsia="Bookman Old Style" w:hAnsi="Tahoma" w:cs="Tahoma"/>
              </w:rPr>
              <w:tab/>
              <w:t>Mempresentasikan</w:t>
            </w:r>
            <w:r w:rsidRPr="00BD41AE">
              <w:rPr>
                <w:rFonts w:ascii="Tahoma" w:eastAsia="Bookman Old Style" w:hAnsi="Tahoma" w:cs="Tahoma"/>
                <w:spacing w:val="1"/>
              </w:rPr>
              <w:t xml:space="preserve"> </w:t>
            </w:r>
            <w:r w:rsidRPr="00BD41AE">
              <w:rPr>
                <w:rFonts w:ascii="Tahoma" w:eastAsia="Bookman Old Style" w:hAnsi="Tahoma" w:cs="Tahoma"/>
              </w:rPr>
              <w:t>hak atas kekayaan intelektual</w:t>
            </w:r>
          </w:p>
        </w:tc>
      </w:tr>
      <w:tr w:rsidR="00BD41AE" w:rsidRPr="00BD41AE" w:rsidTr="004B2E43">
        <w:trPr>
          <w:trHeight w:hRule="exact" w:val="1298"/>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604"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4</w:t>
            </w:r>
            <w:r w:rsidRPr="00BD41AE">
              <w:rPr>
                <w:rFonts w:ascii="Tahoma" w:eastAsia="Bookman Old Style" w:hAnsi="Tahoma" w:cs="Tahoma"/>
              </w:rPr>
              <w:tab/>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k</w:t>
            </w:r>
            <w:r w:rsidRPr="00BD41AE">
              <w:rPr>
                <w:rFonts w:ascii="Tahoma" w:eastAsia="Bookman Old Style" w:hAnsi="Tahoma" w:cs="Tahoma"/>
                <w:spacing w:val="-2"/>
              </w:rPr>
              <w:t>onsep desain/</w:t>
            </w:r>
            <w:r w:rsidRPr="00BD41AE">
              <w:rPr>
                <w:rFonts w:ascii="Tahoma" w:eastAsia="Bookman Old Style" w:hAnsi="Tahoma" w:cs="Tahoma"/>
                <w:i/>
              </w:rPr>
              <w:t>p</w:t>
            </w:r>
            <w:r w:rsidRPr="00BD41AE">
              <w:rPr>
                <w:rFonts w:ascii="Tahoma" w:eastAsia="Bookman Old Style" w:hAnsi="Tahoma" w:cs="Tahoma"/>
                <w:i/>
                <w:spacing w:val="-2"/>
              </w:rPr>
              <w:t>r</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spacing w:val="-2"/>
              </w:rPr>
              <w:t>y</w:t>
            </w:r>
            <w:r w:rsidRPr="00BD41AE">
              <w:rPr>
                <w:rFonts w:ascii="Tahoma" w:eastAsia="Bookman Old Style" w:hAnsi="Tahoma" w:cs="Tahoma"/>
                <w:i/>
              </w:rPr>
              <w:t>pe</w:t>
            </w:r>
            <w:r w:rsidRPr="00BD41AE">
              <w:rPr>
                <w:rFonts w:ascii="Tahoma" w:eastAsia="Bookman Old Style" w:hAnsi="Tahoma" w:cs="Tahoma"/>
                <w:i/>
                <w:spacing w:val="1"/>
              </w:rPr>
              <w:t xml:space="preserve"> </w:t>
            </w:r>
            <w:r w:rsidRPr="00BD41AE">
              <w:rPr>
                <w:rFonts w:ascii="Tahoma" w:eastAsia="Bookman Old Style" w:hAnsi="Tahoma" w:cs="Tahoma"/>
                <w:spacing w:val="-2"/>
              </w:rPr>
              <w:t>d</w:t>
            </w:r>
            <w:r w:rsidRPr="00BD41AE">
              <w:rPr>
                <w:rFonts w:ascii="Tahoma" w:eastAsia="Bookman Old Style" w:hAnsi="Tahoma" w:cs="Tahoma"/>
              </w:rPr>
              <w:t xml:space="preserve">an </w:t>
            </w:r>
            <w:r w:rsidRPr="00BD41AE">
              <w:rPr>
                <w:rFonts w:ascii="Tahoma" w:eastAsia="Bookman Old Style" w:hAnsi="Tahoma" w:cs="Tahoma"/>
                <w:spacing w:val="-2"/>
              </w:rPr>
              <w:t>kemasa</w:t>
            </w:r>
            <w:r w:rsidRPr="00BD41AE">
              <w:rPr>
                <w:rFonts w:ascii="Tahoma" w:eastAsia="Bookman Old Style" w:hAnsi="Tahoma" w:cs="Tahoma"/>
              </w:rPr>
              <w:t>n</w:t>
            </w:r>
            <w:r w:rsidRPr="00BD41AE">
              <w:rPr>
                <w:rFonts w:ascii="Tahoma" w:eastAsia="Bookman Old Style" w:hAnsi="Tahoma" w:cs="Tahoma"/>
                <w:spacing w:val="-2"/>
              </w:rPr>
              <w:t xml:space="preserve"> produ</w:t>
            </w:r>
            <w:r w:rsidRPr="00BD41AE">
              <w:rPr>
                <w:rFonts w:ascii="Tahoma" w:eastAsia="Bookman Old Style" w:hAnsi="Tahoma" w:cs="Tahoma"/>
              </w:rPr>
              <w:t>k</w:t>
            </w:r>
            <w:r w:rsidRPr="00BD41AE">
              <w:rPr>
                <w:rFonts w:ascii="Tahoma" w:eastAsia="Bookman Old Style" w:hAnsi="Tahoma" w:cs="Tahoma"/>
                <w:spacing w:val="-3"/>
              </w:rPr>
              <w:t xml:space="preserve"> </w:t>
            </w:r>
            <w:r w:rsidRPr="00BD41AE">
              <w:rPr>
                <w:rFonts w:ascii="Tahoma" w:eastAsia="Bookman Old Style" w:hAnsi="Tahoma" w:cs="Tahoma"/>
                <w:spacing w:val="-2"/>
              </w:rPr>
              <w:t>ba</w:t>
            </w:r>
            <w:r w:rsidRPr="00BD41AE">
              <w:rPr>
                <w:rFonts w:ascii="Tahoma" w:eastAsia="Bookman Old Style" w:hAnsi="Tahoma" w:cs="Tahoma"/>
              </w:rPr>
              <w:t>r</w:t>
            </w:r>
            <w:r w:rsidRPr="00BD41AE">
              <w:rPr>
                <w:rFonts w:ascii="Tahoma" w:eastAsia="Bookman Old Style" w:hAnsi="Tahoma" w:cs="Tahoma"/>
                <w:spacing w:val="-2"/>
              </w:rPr>
              <w:t>ang/ jasa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74" w:hanging="708"/>
              <w:rPr>
                <w:rFonts w:ascii="Tahoma" w:eastAsia="Bookman Old Style" w:hAnsi="Tahoma" w:cs="Tahoma"/>
              </w:rPr>
            </w:pPr>
            <w:r w:rsidRPr="00BD41AE">
              <w:rPr>
                <w:rFonts w:ascii="Tahoma" w:eastAsia="Bookman Old Style" w:hAnsi="Tahoma" w:cs="Tahoma"/>
              </w:rPr>
              <w:t>4.4</w:t>
            </w:r>
            <w:r w:rsidRPr="00BD41AE">
              <w:rPr>
                <w:rFonts w:ascii="Tahoma" w:eastAsia="Bookman Old Style" w:hAnsi="Tahoma" w:cs="Tahoma"/>
              </w:rPr>
              <w:tab/>
              <w:t>Membuat desain</w:t>
            </w:r>
            <w:r w:rsidRPr="00BD41AE">
              <w:rPr>
                <w:rFonts w:ascii="Tahoma" w:eastAsia="Bookman Old Style" w:hAnsi="Tahoma" w:cs="Tahoma"/>
                <w:spacing w:val="1"/>
              </w:rPr>
              <w:t>/</w:t>
            </w:r>
            <w:r w:rsidRPr="00BD41AE">
              <w:rPr>
                <w:rFonts w:ascii="Tahoma" w:eastAsia="Bookman Old Style" w:hAnsi="Tahoma" w:cs="Tahoma"/>
                <w:i/>
              </w:rPr>
              <w:t>pr</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2"/>
              </w:rPr>
              <w:t>t</w:t>
            </w:r>
            <w:r w:rsidRPr="00BD41AE">
              <w:rPr>
                <w:rFonts w:ascii="Tahoma" w:eastAsia="Bookman Old Style" w:hAnsi="Tahoma" w:cs="Tahoma"/>
                <w:i/>
              </w:rPr>
              <w:t xml:space="preserve">ype </w:t>
            </w:r>
            <w:r w:rsidRPr="00BD41AE">
              <w:rPr>
                <w:rFonts w:ascii="Tahoma" w:eastAsia="Bookman Old Style" w:hAnsi="Tahoma" w:cs="Tahoma"/>
              </w:rPr>
              <w:t>dan kemasan produk barang/jasa</w:t>
            </w:r>
          </w:p>
        </w:tc>
      </w:tr>
      <w:tr w:rsidR="00BD41AE" w:rsidRPr="00BD41AE" w:rsidTr="004B2E43">
        <w:trPr>
          <w:trHeight w:hRule="exact" w:val="1015"/>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1" w:line="280" w:lineRule="exact"/>
              <w:ind w:left="810" w:right="216"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5</w:t>
            </w:r>
            <w:r w:rsidRPr="00BD41AE">
              <w:rPr>
                <w:rFonts w:ascii="Tahoma" w:eastAsia="Bookman Old Style" w:hAnsi="Tahoma" w:cs="Tahoma"/>
              </w:rPr>
              <w:tab/>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ro</w:t>
            </w:r>
            <w:r w:rsidRPr="00BD41AE">
              <w:rPr>
                <w:rFonts w:ascii="Tahoma" w:eastAsia="Bookman Old Style" w:hAnsi="Tahoma" w:cs="Tahoma"/>
                <w:spacing w:val="-1"/>
              </w:rPr>
              <w:t>s</w:t>
            </w:r>
            <w:r w:rsidRPr="00BD41AE">
              <w:rPr>
                <w:rFonts w:ascii="Tahoma" w:eastAsia="Bookman Old Style" w:hAnsi="Tahoma" w:cs="Tahoma"/>
                <w:spacing w:val="-2"/>
              </w:rPr>
              <w:t>e</w:t>
            </w:r>
            <w:r w:rsidRPr="00BD41AE">
              <w:rPr>
                <w:rFonts w:ascii="Tahoma" w:eastAsia="Bookman Old Style" w:hAnsi="Tahoma" w:cs="Tahoma"/>
              </w:rPr>
              <w:t>s</w:t>
            </w:r>
            <w:r w:rsidRPr="00BD41AE">
              <w:rPr>
                <w:rFonts w:ascii="Tahoma" w:eastAsia="Bookman Old Style" w:hAnsi="Tahoma" w:cs="Tahoma"/>
                <w:spacing w:val="-2"/>
              </w:rPr>
              <w:t xml:space="preserve"> kerj</w:t>
            </w:r>
            <w:r w:rsidRPr="00BD41AE">
              <w:rPr>
                <w:rFonts w:ascii="Tahoma" w:eastAsia="Bookman Old Style" w:hAnsi="Tahoma" w:cs="Tahoma"/>
              </w:rPr>
              <w:t xml:space="preserve">a </w:t>
            </w:r>
            <w:r w:rsidRPr="00BD41AE">
              <w:rPr>
                <w:rFonts w:ascii="Tahoma" w:eastAsia="Bookman Old Style" w:hAnsi="Tahoma" w:cs="Tahoma"/>
                <w:spacing w:val="-2"/>
              </w:rPr>
              <w:t>pembuat</w:t>
            </w:r>
            <w:r w:rsidRPr="00BD41AE">
              <w:rPr>
                <w:rFonts w:ascii="Tahoma" w:eastAsia="Bookman Old Style" w:hAnsi="Tahoma" w:cs="Tahoma"/>
              </w:rPr>
              <w:t>an</w:t>
            </w:r>
            <w:r w:rsidRPr="00BD41AE">
              <w:rPr>
                <w:rFonts w:ascii="Tahoma" w:eastAsia="Bookman Old Style" w:hAnsi="Tahoma" w:cs="Tahoma"/>
                <w:spacing w:val="-4"/>
              </w:rPr>
              <w:t xml:space="preserve"> </w:t>
            </w:r>
            <w:r w:rsidRPr="00BD41AE">
              <w:rPr>
                <w:rFonts w:ascii="Tahoma" w:eastAsia="Bookman Old Style" w:hAnsi="Tahoma" w:cs="Tahoma"/>
                <w:i/>
                <w:spacing w:val="-2"/>
              </w:rPr>
              <w:t>pr</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y</w:t>
            </w:r>
            <w:r w:rsidRPr="00BD41AE">
              <w:rPr>
                <w:rFonts w:ascii="Tahoma" w:eastAsia="Bookman Old Style" w:hAnsi="Tahoma" w:cs="Tahoma"/>
                <w:i/>
              </w:rPr>
              <w:t xml:space="preserve">pe </w:t>
            </w:r>
            <w:r w:rsidRPr="00BD41AE">
              <w:rPr>
                <w:rFonts w:ascii="Tahoma" w:eastAsia="Bookman Old Style" w:hAnsi="Tahoma" w:cs="Tahoma"/>
                <w:spacing w:val="-2"/>
              </w:rPr>
              <w:t>produ</w:t>
            </w:r>
            <w:r w:rsidRPr="00BD41AE">
              <w:rPr>
                <w:rFonts w:ascii="Tahoma" w:eastAsia="Bookman Old Style" w:hAnsi="Tahoma" w:cs="Tahoma"/>
              </w:rPr>
              <w:t xml:space="preserve">k </w:t>
            </w:r>
            <w:r w:rsidRPr="00BD41AE">
              <w:rPr>
                <w:rFonts w:ascii="Tahoma" w:eastAsia="Bookman Old Style" w:hAnsi="Tahoma" w:cs="Tahoma"/>
                <w:spacing w:val="-2"/>
              </w:rPr>
              <w:t>barang/</w:t>
            </w:r>
            <w:r w:rsidRPr="00BD41AE">
              <w:rPr>
                <w:rFonts w:ascii="Tahoma" w:eastAsia="Bookman Old Style" w:hAnsi="Tahoma" w:cs="Tahoma"/>
              </w:rPr>
              <w:t>j</w:t>
            </w:r>
            <w:r w:rsidRPr="00BD41AE">
              <w:rPr>
                <w:rFonts w:ascii="Tahoma" w:eastAsia="Bookman Old Style" w:hAnsi="Tahoma" w:cs="Tahoma"/>
                <w:spacing w:val="-2"/>
              </w:rPr>
              <w:t>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1" w:line="280" w:lineRule="exact"/>
              <w:ind w:left="823" w:right="293" w:hanging="708"/>
              <w:rPr>
                <w:rFonts w:ascii="Tahoma" w:eastAsia="Bookman Old Style" w:hAnsi="Tahoma" w:cs="Tahoma"/>
              </w:rPr>
            </w:pPr>
            <w:r w:rsidRPr="00BD41AE">
              <w:rPr>
                <w:rFonts w:ascii="Tahoma" w:eastAsia="Bookman Old Style" w:hAnsi="Tahoma" w:cs="Tahoma"/>
              </w:rPr>
              <w:t>4.5</w:t>
            </w:r>
            <w:r w:rsidRPr="00BD41AE">
              <w:rPr>
                <w:rFonts w:ascii="Tahoma" w:eastAsia="Bookman Old Style" w:hAnsi="Tahoma" w:cs="Tahoma"/>
              </w:rPr>
              <w:tab/>
              <w:t xml:space="preserve">Membuat alur dan proses kerja pembuatan </w:t>
            </w:r>
            <w:r w:rsidRPr="00BD41AE">
              <w:rPr>
                <w:rFonts w:ascii="Tahoma" w:eastAsia="Bookman Old Style" w:hAnsi="Tahoma" w:cs="Tahoma"/>
                <w:i/>
              </w:rPr>
              <w:t>pro</w:t>
            </w:r>
            <w:r w:rsidRPr="00BD41AE">
              <w:rPr>
                <w:rFonts w:ascii="Tahoma" w:eastAsia="Bookman Old Style" w:hAnsi="Tahoma" w:cs="Tahoma"/>
                <w:i/>
                <w:spacing w:val="-2"/>
              </w:rPr>
              <w:t>t</w:t>
            </w:r>
            <w:r w:rsidRPr="00BD41AE">
              <w:rPr>
                <w:rFonts w:ascii="Tahoma" w:eastAsia="Bookman Old Style" w:hAnsi="Tahoma" w:cs="Tahoma"/>
                <w:i/>
                <w:spacing w:val="2"/>
              </w:rPr>
              <w:t>o</w:t>
            </w:r>
            <w:r w:rsidRPr="00BD41AE">
              <w:rPr>
                <w:rFonts w:ascii="Tahoma" w:eastAsia="Bookman Old Style" w:hAnsi="Tahoma" w:cs="Tahoma"/>
                <w:i/>
                <w:spacing w:val="-2"/>
              </w:rPr>
              <w:t>t</w:t>
            </w:r>
            <w:r w:rsidRPr="00BD41AE">
              <w:rPr>
                <w:rFonts w:ascii="Tahoma" w:eastAsia="Bookman Old Style" w:hAnsi="Tahoma" w:cs="Tahoma"/>
                <w:i/>
              </w:rPr>
              <w:t xml:space="preserve">ype </w:t>
            </w:r>
            <w:r w:rsidRPr="00BD41AE">
              <w:rPr>
                <w:rFonts w:ascii="Tahoma" w:eastAsia="Bookman Old Style" w:hAnsi="Tahoma" w:cs="Tahoma"/>
              </w:rPr>
              <w:t>produk barang/jasa</w:t>
            </w:r>
          </w:p>
        </w:tc>
      </w:tr>
      <w:tr w:rsidR="00BD41AE" w:rsidRPr="00BD41AE" w:rsidTr="004B2E43">
        <w:trPr>
          <w:trHeight w:hRule="exact" w:val="1296"/>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216"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6</w:t>
            </w:r>
            <w:r w:rsidRPr="00BD41AE">
              <w:rPr>
                <w:rFonts w:ascii="Tahoma" w:eastAsia="Bookman Old Style" w:hAnsi="Tahoma" w:cs="Tahoma"/>
              </w:rPr>
              <w:tab/>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l</w:t>
            </w:r>
            <w:r w:rsidRPr="00BD41AE">
              <w:rPr>
                <w:rFonts w:ascii="Tahoma" w:eastAsia="Bookman Old Style" w:hAnsi="Tahoma" w:cs="Tahoma"/>
                <w:spacing w:val="-2"/>
              </w:rPr>
              <w:t>emba</w:t>
            </w:r>
            <w:r w:rsidRPr="00BD41AE">
              <w:rPr>
                <w:rFonts w:ascii="Tahoma" w:eastAsia="Bookman Old Style" w:hAnsi="Tahoma" w:cs="Tahoma"/>
              </w:rPr>
              <w:t>r</w:t>
            </w:r>
            <w:r w:rsidRPr="00BD41AE">
              <w:rPr>
                <w:rFonts w:ascii="Tahoma" w:eastAsia="Bookman Old Style" w:hAnsi="Tahoma" w:cs="Tahoma"/>
                <w:spacing w:val="-2"/>
              </w:rPr>
              <w:t xml:space="preserve"> kerja/ gamba</w:t>
            </w:r>
            <w:r w:rsidRPr="00BD41AE">
              <w:rPr>
                <w:rFonts w:ascii="Tahoma" w:eastAsia="Bookman Old Style" w:hAnsi="Tahoma" w:cs="Tahoma"/>
              </w:rPr>
              <w:t>r</w:t>
            </w:r>
            <w:r w:rsidRPr="00BD41AE">
              <w:rPr>
                <w:rFonts w:ascii="Tahoma" w:eastAsia="Bookman Old Style" w:hAnsi="Tahoma" w:cs="Tahoma"/>
                <w:spacing w:val="-5"/>
              </w:rPr>
              <w:t xml:space="preserve"> </w:t>
            </w:r>
            <w:r w:rsidRPr="00BD41AE">
              <w:rPr>
                <w:rFonts w:ascii="Tahoma" w:eastAsia="Bookman Old Style" w:hAnsi="Tahoma" w:cs="Tahoma"/>
              </w:rPr>
              <w:t>k</w:t>
            </w:r>
            <w:r w:rsidRPr="00BD41AE">
              <w:rPr>
                <w:rFonts w:ascii="Tahoma" w:eastAsia="Bookman Old Style" w:hAnsi="Tahoma" w:cs="Tahoma"/>
                <w:spacing w:val="-2"/>
              </w:rPr>
              <w:t>erj</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rPr>
              <w:t>u</w:t>
            </w:r>
            <w:r w:rsidRPr="00BD41AE">
              <w:rPr>
                <w:rFonts w:ascii="Tahoma" w:eastAsia="Bookman Old Style" w:hAnsi="Tahoma" w:cs="Tahoma"/>
                <w:spacing w:val="-2"/>
              </w:rPr>
              <w:t>ntuk pembuat</w:t>
            </w:r>
            <w:r w:rsidRPr="00BD41AE">
              <w:rPr>
                <w:rFonts w:ascii="Tahoma" w:eastAsia="Bookman Old Style" w:hAnsi="Tahoma" w:cs="Tahoma"/>
              </w:rPr>
              <w:t>an</w:t>
            </w:r>
            <w:r w:rsidRPr="00BD41AE">
              <w:rPr>
                <w:rFonts w:ascii="Tahoma" w:eastAsia="Bookman Old Style" w:hAnsi="Tahoma" w:cs="Tahoma"/>
                <w:spacing w:val="-4"/>
              </w:rPr>
              <w:t xml:space="preserve"> </w:t>
            </w:r>
            <w:r w:rsidRPr="00BD41AE">
              <w:rPr>
                <w:rFonts w:ascii="Tahoma" w:eastAsia="Bookman Old Style" w:hAnsi="Tahoma" w:cs="Tahoma"/>
                <w:i/>
                <w:spacing w:val="-2"/>
              </w:rPr>
              <w:t>pr</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y</w:t>
            </w:r>
            <w:r w:rsidRPr="00BD41AE">
              <w:rPr>
                <w:rFonts w:ascii="Tahoma" w:eastAsia="Bookman Old Style" w:hAnsi="Tahoma" w:cs="Tahoma"/>
                <w:i/>
              </w:rPr>
              <w:t xml:space="preserve">pe </w:t>
            </w:r>
            <w:r w:rsidRPr="00BD41AE">
              <w:rPr>
                <w:rFonts w:ascii="Tahoma" w:eastAsia="Bookman Old Style" w:hAnsi="Tahoma" w:cs="Tahoma"/>
                <w:spacing w:val="-2"/>
              </w:rPr>
              <w:t>produ</w:t>
            </w:r>
            <w:r w:rsidRPr="00BD41AE">
              <w:rPr>
                <w:rFonts w:ascii="Tahoma" w:eastAsia="Bookman Old Style" w:hAnsi="Tahoma" w:cs="Tahoma"/>
              </w:rPr>
              <w:t xml:space="preserve">k </w:t>
            </w:r>
            <w:r w:rsidRPr="00BD41AE">
              <w:rPr>
                <w:rFonts w:ascii="Tahoma" w:eastAsia="Bookman Old Style" w:hAnsi="Tahoma" w:cs="Tahoma"/>
                <w:spacing w:val="-2"/>
              </w:rPr>
              <w:t>barang/</w:t>
            </w:r>
            <w:r w:rsidRPr="00BD41AE">
              <w:rPr>
                <w:rFonts w:ascii="Tahoma" w:eastAsia="Bookman Old Style" w:hAnsi="Tahoma" w:cs="Tahoma"/>
              </w:rPr>
              <w:t>j</w:t>
            </w:r>
            <w:r w:rsidRPr="00BD41AE">
              <w:rPr>
                <w:rFonts w:ascii="Tahoma" w:eastAsia="Bookman Old Style" w:hAnsi="Tahoma" w:cs="Tahoma"/>
                <w:spacing w:val="-2"/>
              </w:rPr>
              <w:t>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636" w:hanging="708"/>
              <w:rPr>
                <w:rFonts w:ascii="Tahoma" w:eastAsia="Bookman Old Style" w:hAnsi="Tahoma" w:cs="Tahoma"/>
              </w:rPr>
            </w:pPr>
            <w:r w:rsidRPr="00BD41AE">
              <w:rPr>
                <w:rFonts w:ascii="Tahoma" w:eastAsia="Bookman Old Style" w:hAnsi="Tahoma" w:cs="Tahoma"/>
              </w:rPr>
              <w:t>4.6</w:t>
            </w:r>
            <w:r w:rsidRPr="00BD41AE">
              <w:rPr>
                <w:rFonts w:ascii="Tahoma" w:eastAsia="Bookman Old Style" w:hAnsi="Tahoma" w:cs="Tahoma"/>
              </w:rPr>
              <w:tab/>
              <w:t xml:space="preserve">Membuat lembar kerja/ gambar kerja untuk pembuatan </w:t>
            </w:r>
            <w:r w:rsidRPr="00BD41AE">
              <w:rPr>
                <w:rFonts w:ascii="Tahoma" w:eastAsia="Bookman Old Style" w:hAnsi="Tahoma" w:cs="Tahoma"/>
                <w:i/>
              </w:rPr>
              <w:t>pr</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2"/>
              </w:rPr>
              <w:t>t</w:t>
            </w:r>
            <w:r w:rsidRPr="00BD41AE">
              <w:rPr>
                <w:rFonts w:ascii="Tahoma" w:eastAsia="Bookman Old Style" w:hAnsi="Tahoma" w:cs="Tahoma"/>
                <w:i/>
              </w:rPr>
              <w:t>y</w:t>
            </w:r>
            <w:r w:rsidRPr="00BD41AE">
              <w:rPr>
                <w:rFonts w:ascii="Tahoma" w:eastAsia="Bookman Old Style" w:hAnsi="Tahoma" w:cs="Tahoma"/>
                <w:i/>
                <w:spacing w:val="2"/>
              </w:rPr>
              <w:t>p</w:t>
            </w:r>
            <w:r w:rsidRPr="00BD41AE">
              <w:rPr>
                <w:rFonts w:ascii="Tahoma" w:eastAsia="Bookman Old Style" w:hAnsi="Tahoma" w:cs="Tahoma"/>
                <w:i/>
              </w:rPr>
              <w:t xml:space="preserve">e </w:t>
            </w:r>
            <w:r w:rsidRPr="00BD41AE">
              <w:rPr>
                <w:rFonts w:ascii="Tahoma" w:eastAsia="Bookman Old Style" w:hAnsi="Tahoma" w:cs="Tahoma"/>
              </w:rPr>
              <w:t>produk barang/jasa</w:t>
            </w:r>
          </w:p>
        </w:tc>
      </w:tr>
      <w:tr w:rsidR="00BD41AE" w:rsidRPr="00BD41AE" w:rsidTr="004B2E43">
        <w:trPr>
          <w:trHeight w:hRule="exact" w:val="1015"/>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102"/>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 xml:space="preserve">7   </w:t>
            </w:r>
            <w:r w:rsidRPr="00BD41AE">
              <w:rPr>
                <w:rFonts w:ascii="Tahoma" w:eastAsia="Bookman Old Style" w:hAnsi="Tahoma" w:cs="Tahoma"/>
                <w:spacing w:val="32"/>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b</w:t>
            </w:r>
            <w:r w:rsidRPr="00BD41AE">
              <w:rPr>
                <w:rFonts w:ascii="Tahoma" w:eastAsia="Bookman Old Style" w:hAnsi="Tahoma" w:cs="Tahoma"/>
                <w:spacing w:val="-2"/>
              </w:rPr>
              <w:t>iay</w:t>
            </w:r>
            <w:r w:rsidRPr="00BD41AE">
              <w:rPr>
                <w:rFonts w:ascii="Tahoma" w:eastAsia="Bookman Old Style" w:hAnsi="Tahoma" w:cs="Tahoma"/>
              </w:rPr>
              <w:t>a</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roduksi</w:t>
            </w:r>
          </w:p>
          <w:p w:rsidR="00BD41AE" w:rsidRPr="00BD41AE" w:rsidRDefault="00BD41AE" w:rsidP="004B2E43">
            <w:pPr>
              <w:spacing w:line="280" w:lineRule="exact"/>
              <w:ind w:left="810"/>
              <w:rPr>
                <w:rFonts w:ascii="Tahoma" w:eastAsia="Bookman Old Style" w:hAnsi="Tahoma" w:cs="Tahoma"/>
              </w:rPr>
            </w:pPr>
            <w:r w:rsidRPr="00BD41AE">
              <w:rPr>
                <w:rFonts w:ascii="Tahoma" w:eastAsia="Bookman Old Style" w:hAnsi="Tahoma" w:cs="Tahoma"/>
                <w:i/>
                <w:spacing w:val="-2"/>
              </w:rPr>
              <w:t>pr</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spacing w:val="-2"/>
              </w:rPr>
              <w:t>y</w:t>
            </w:r>
            <w:r w:rsidRPr="00BD41AE">
              <w:rPr>
                <w:rFonts w:ascii="Tahoma" w:eastAsia="Bookman Old Style" w:hAnsi="Tahoma" w:cs="Tahoma"/>
                <w:i/>
              </w:rPr>
              <w:t xml:space="preserve">pe </w:t>
            </w:r>
            <w:r w:rsidRPr="00BD41AE">
              <w:rPr>
                <w:rFonts w:ascii="Tahoma" w:eastAsia="Bookman Old Style" w:hAnsi="Tahoma" w:cs="Tahoma"/>
                <w:spacing w:val="-2"/>
              </w:rPr>
              <w:t>pro</w:t>
            </w:r>
            <w:r w:rsidRPr="00BD41AE">
              <w:rPr>
                <w:rFonts w:ascii="Tahoma" w:eastAsia="Bookman Old Style" w:hAnsi="Tahoma" w:cs="Tahoma"/>
              </w:rPr>
              <w:t>d</w:t>
            </w:r>
            <w:r w:rsidRPr="00BD41AE">
              <w:rPr>
                <w:rFonts w:ascii="Tahoma" w:eastAsia="Bookman Old Style" w:hAnsi="Tahoma" w:cs="Tahoma"/>
                <w:spacing w:val="-2"/>
              </w:rPr>
              <w:t>u</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spacing w:val="-2"/>
              </w:rPr>
              <w:t>ba</w:t>
            </w:r>
            <w:r w:rsidRPr="00BD41AE">
              <w:rPr>
                <w:rFonts w:ascii="Tahoma" w:eastAsia="Bookman Old Style" w:hAnsi="Tahoma" w:cs="Tahoma"/>
              </w:rPr>
              <w:t>r</w:t>
            </w:r>
            <w:r w:rsidRPr="00BD41AE">
              <w:rPr>
                <w:rFonts w:ascii="Tahoma" w:eastAsia="Bookman Old Style" w:hAnsi="Tahoma" w:cs="Tahoma"/>
                <w:spacing w:val="-2"/>
              </w:rPr>
              <w:t>ang/jas</w:t>
            </w:r>
            <w:r w:rsidRPr="00BD41AE">
              <w:rPr>
                <w:rFonts w:ascii="Tahoma" w:eastAsia="Bookman Old Style" w:hAnsi="Tahoma" w:cs="Tahoma"/>
              </w:rPr>
              <w:t>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19" w:hanging="708"/>
              <w:rPr>
                <w:rFonts w:ascii="Tahoma" w:eastAsia="Bookman Old Style" w:hAnsi="Tahoma" w:cs="Tahoma"/>
              </w:rPr>
            </w:pPr>
            <w:r w:rsidRPr="00BD41AE">
              <w:rPr>
                <w:rFonts w:ascii="Tahoma" w:eastAsia="Bookman Old Style" w:hAnsi="Tahoma" w:cs="Tahoma"/>
              </w:rPr>
              <w:t>4.7</w:t>
            </w:r>
            <w:r w:rsidRPr="00BD41AE">
              <w:rPr>
                <w:rFonts w:ascii="Tahoma" w:eastAsia="Bookman Old Style" w:hAnsi="Tahoma" w:cs="Tahoma"/>
              </w:rPr>
              <w:tab/>
              <w:t xml:space="preserve">Menghitung biaya produksi </w:t>
            </w:r>
            <w:r w:rsidRPr="00BD41AE">
              <w:rPr>
                <w:rFonts w:ascii="Tahoma" w:eastAsia="Bookman Old Style" w:hAnsi="Tahoma" w:cs="Tahoma"/>
                <w:i/>
              </w:rPr>
              <w:t>pr</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2"/>
              </w:rPr>
              <w:t>t</w:t>
            </w:r>
            <w:r w:rsidRPr="00BD41AE">
              <w:rPr>
                <w:rFonts w:ascii="Tahoma" w:eastAsia="Bookman Old Style" w:hAnsi="Tahoma" w:cs="Tahoma"/>
                <w:i/>
              </w:rPr>
              <w:t>ype</w:t>
            </w:r>
            <w:r w:rsidRPr="00BD41AE">
              <w:rPr>
                <w:rFonts w:ascii="Tahoma" w:eastAsia="Bookman Old Style" w:hAnsi="Tahoma" w:cs="Tahoma"/>
                <w:i/>
                <w:spacing w:val="5"/>
              </w:rPr>
              <w:t xml:space="preserve"> </w:t>
            </w:r>
            <w:r w:rsidRPr="00BD41AE">
              <w:rPr>
                <w:rFonts w:ascii="Tahoma" w:eastAsia="Bookman Old Style" w:hAnsi="Tahoma" w:cs="Tahoma"/>
              </w:rPr>
              <w:t>produk barang/jasa</w:t>
            </w:r>
          </w:p>
        </w:tc>
      </w:tr>
      <w:tr w:rsidR="00BD41AE" w:rsidRPr="00BD41AE" w:rsidTr="004B2E43">
        <w:trPr>
          <w:trHeight w:hRule="exact" w:val="1015"/>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39"/>
              <w:ind w:left="810" w:right="216"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8</w:t>
            </w:r>
            <w:r w:rsidRPr="00BD41AE">
              <w:rPr>
                <w:rFonts w:ascii="Tahoma" w:eastAsia="Bookman Old Style" w:hAnsi="Tahoma" w:cs="Tahoma"/>
              </w:rPr>
              <w:tab/>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pr</w:t>
            </w:r>
            <w:r w:rsidRPr="00BD41AE">
              <w:rPr>
                <w:rFonts w:ascii="Tahoma" w:eastAsia="Bookman Old Style" w:hAnsi="Tahoma" w:cs="Tahoma"/>
              </w:rPr>
              <w:t>o</w:t>
            </w:r>
            <w:r w:rsidRPr="00BD41AE">
              <w:rPr>
                <w:rFonts w:ascii="Tahoma" w:eastAsia="Bookman Old Style" w:hAnsi="Tahoma" w:cs="Tahoma"/>
                <w:spacing w:val="-2"/>
              </w:rPr>
              <w:t>se</w:t>
            </w:r>
            <w:r w:rsidRPr="00BD41AE">
              <w:rPr>
                <w:rFonts w:ascii="Tahoma" w:eastAsia="Bookman Old Style" w:hAnsi="Tahoma" w:cs="Tahoma"/>
              </w:rPr>
              <w:t>s</w:t>
            </w:r>
            <w:r w:rsidRPr="00BD41AE">
              <w:rPr>
                <w:rFonts w:ascii="Tahoma" w:eastAsia="Bookman Old Style" w:hAnsi="Tahoma" w:cs="Tahoma"/>
                <w:spacing w:val="-2"/>
              </w:rPr>
              <w:t xml:space="preserve"> kerja pembuat</w:t>
            </w:r>
            <w:r w:rsidRPr="00BD41AE">
              <w:rPr>
                <w:rFonts w:ascii="Tahoma" w:eastAsia="Bookman Old Style" w:hAnsi="Tahoma" w:cs="Tahoma"/>
              </w:rPr>
              <w:t>an</w:t>
            </w:r>
            <w:r w:rsidRPr="00BD41AE">
              <w:rPr>
                <w:rFonts w:ascii="Tahoma" w:eastAsia="Bookman Old Style" w:hAnsi="Tahoma" w:cs="Tahoma"/>
                <w:spacing w:val="-4"/>
              </w:rPr>
              <w:t xml:space="preserve"> </w:t>
            </w:r>
            <w:r w:rsidRPr="00BD41AE">
              <w:rPr>
                <w:rFonts w:ascii="Tahoma" w:eastAsia="Bookman Old Style" w:hAnsi="Tahoma" w:cs="Tahoma"/>
                <w:i/>
                <w:spacing w:val="-2"/>
              </w:rPr>
              <w:t>pr</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y</w:t>
            </w:r>
            <w:r w:rsidRPr="00BD41AE">
              <w:rPr>
                <w:rFonts w:ascii="Tahoma" w:eastAsia="Bookman Old Style" w:hAnsi="Tahoma" w:cs="Tahoma"/>
                <w:i/>
              </w:rPr>
              <w:t xml:space="preserve">pe </w:t>
            </w:r>
            <w:r w:rsidRPr="00BD41AE">
              <w:rPr>
                <w:rFonts w:ascii="Tahoma" w:eastAsia="Bookman Old Style" w:hAnsi="Tahoma" w:cs="Tahoma"/>
                <w:spacing w:val="-2"/>
              </w:rPr>
              <w:t>produ</w:t>
            </w:r>
            <w:r w:rsidRPr="00BD41AE">
              <w:rPr>
                <w:rFonts w:ascii="Tahoma" w:eastAsia="Bookman Old Style" w:hAnsi="Tahoma" w:cs="Tahoma"/>
              </w:rPr>
              <w:t xml:space="preserve">k </w:t>
            </w:r>
            <w:r w:rsidRPr="00BD41AE">
              <w:rPr>
                <w:rFonts w:ascii="Tahoma" w:eastAsia="Bookman Old Style" w:hAnsi="Tahoma" w:cs="Tahoma"/>
                <w:spacing w:val="-2"/>
              </w:rPr>
              <w:t>barang/</w:t>
            </w:r>
            <w:r w:rsidRPr="00BD41AE">
              <w:rPr>
                <w:rFonts w:ascii="Tahoma" w:eastAsia="Bookman Old Style" w:hAnsi="Tahoma" w:cs="Tahoma"/>
              </w:rPr>
              <w:t>j</w:t>
            </w:r>
            <w:r w:rsidRPr="00BD41AE">
              <w:rPr>
                <w:rFonts w:ascii="Tahoma" w:eastAsia="Bookman Old Style" w:hAnsi="Tahoma" w:cs="Tahoma"/>
                <w:spacing w:val="-2"/>
              </w:rPr>
              <w:t>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39"/>
              <w:ind w:left="823" w:right="257" w:hanging="708"/>
              <w:rPr>
                <w:rFonts w:ascii="Tahoma" w:eastAsia="Bookman Old Style" w:hAnsi="Tahoma" w:cs="Tahoma"/>
              </w:rPr>
            </w:pPr>
            <w:r w:rsidRPr="00BD41AE">
              <w:rPr>
                <w:rFonts w:ascii="Tahoma" w:eastAsia="Bookman Old Style" w:hAnsi="Tahoma" w:cs="Tahoma"/>
              </w:rPr>
              <w:t>4.8</w:t>
            </w:r>
            <w:r w:rsidRPr="00BD41AE">
              <w:rPr>
                <w:rFonts w:ascii="Tahoma" w:eastAsia="Bookman Old Style" w:hAnsi="Tahoma" w:cs="Tahoma"/>
              </w:rPr>
              <w:tab/>
              <w:t xml:space="preserve">Membuat </w:t>
            </w:r>
            <w:r w:rsidRPr="00BD41AE">
              <w:rPr>
                <w:rFonts w:ascii="Tahoma" w:eastAsia="Bookman Old Style" w:hAnsi="Tahoma" w:cs="Tahoma"/>
                <w:i/>
              </w:rPr>
              <w:t>pr</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2"/>
              </w:rPr>
              <w:t>t</w:t>
            </w:r>
            <w:r w:rsidRPr="00BD41AE">
              <w:rPr>
                <w:rFonts w:ascii="Tahoma" w:eastAsia="Bookman Old Style" w:hAnsi="Tahoma" w:cs="Tahoma"/>
                <w:i/>
              </w:rPr>
              <w:t>ype</w:t>
            </w:r>
            <w:r w:rsidRPr="00BD41AE">
              <w:rPr>
                <w:rFonts w:ascii="Tahoma" w:eastAsia="Bookman Old Style" w:hAnsi="Tahoma" w:cs="Tahoma"/>
                <w:i/>
                <w:spacing w:val="8"/>
              </w:rPr>
              <w:t xml:space="preserve"> </w:t>
            </w:r>
            <w:r w:rsidRPr="00BD41AE">
              <w:rPr>
                <w:rFonts w:ascii="Tahoma" w:eastAsia="Bookman Old Style" w:hAnsi="Tahoma" w:cs="Tahoma"/>
              </w:rPr>
              <w:t>produk barang/jasa</w:t>
            </w:r>
          </w:p>
        </w:tc>
      </w:tr>
      <w:tr w:rsidR="00BD41AE" w:rsidRPr="00BD41AE" w:rsidTr="004B2E43">
        <w:trPr>
          <w:trHeight w:hRule="exact" w:val="1015"/>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00"/>
              </w:tabs>
              <w:spacing w:before="43" w:line="280" w:lineRule="exact"/>
              <w:ind w:left="810" w:right="362" w:hanging="708"/>
              <w:rPr>
                <w:rFonts w:ascii="Tahoma" w:eastAsia="Bookman Old Style" w:hAnsi="Tahoma" w:cs="Tahoma"/>
              </w:rPr>
            </w:pPr>
            <w:r w:rsidRPr="00BD41AE">
              <w:rPr>
                <w:rFonts w:ascii="Tahoma" w:eastAsia="Bookman Old Style" w:hAnsi="Tahoma" w:cs="Tahoma"/>
                <w:spacing w:val="-2"/>
              </w:rPr>
              <w:t>3.</w:t>
            </w:r>
            <w:r w:rsidRPr="00BD41AE">
              <w:rPr>
                <w:rFonts w:ascii="Tahoma" w:eastAsia="Bookman Old Style" w:hAnsi="Tahoma" w:cs="Tahoma"/>
              </w:rPr>
              <w:t>9</w:t>
            </w:r>
            <w:r w:rsidRPr="00BD41AE">
              <w:rPr>
                <w:rFonts w:ascii="Tahoma" w:eastAsia="Bookman Old Style" w:hAnsi="Tahoma" w:cs="Tahoma"/>
              </w:rPr>
              <w:tab/>
            </w:r>
            <w:r w:rsidRPr="00BD41AE">
              <w:rPr>
                <w:rFonts w:ascii="Tahoma" w:eastAsia="Bookman Old Style" w:hAnsi="Tahoma" w:cs="Tahoma"/>
                <w:spacing w:val="-2"/>
              </w:rPr>
              <w:t>Menentu</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pe</w:t>
            </w:r>
            <w:r w:rsidRPr="00BD41AE">
              <w:rPr>
                <w:rFonts w:ascii="Tahoma" w:eastAsia="Bookman Old Style" w:hAnsi="Tahoma" w:cs="Tahoma"/>
              </w:rPr>
              <w:t>n</w:t>
            </w:r>
            <w:r w:rsidRPr="00BD41AE">
              <w:rPr>
                <w:rFonts w:ascii="Tahoma" w:eastAsia="Bookman Old Style" w:hAnsi="Tahoma" w:cs="Tahoma"/>
                <w:spacing w:val="-2"/>
              </w:rPr>
              <w:t>guj</w:t>
            </w:r>
            <w:r w:rsidRPr="00BD41AE">
              <w:rPr>
                <w:rFonts w:ascii="Tahoma" w:eastAsia="Bookman Old Style" w:hAnsi="Tahoma" w:cs="Tahoma"/>
              </w:rPr>
              <w:t>i</w:t>
            </w:r>
            <w:r w:rsidRPr="00BD41AE">
              <w:rPr>
                <w:rFonts w:ascii="Tahoma" w:eastAsia="Bookman Old Style" w:hAnsi="Tahoma" w:cs="Tahoma"/>
                <w:spacing w:val="-2"/>
              </w:rPr>
              <w:t>a</w:t>
            </w:r>
            <w:r w:rsidRPr="00BD41AE">
              <w:rPr>
                <w:rFonts w:ascii="Tahoma" w:eastAsia="Bookman Old Style" w:hAnsi="Tahoma" w:cs="Tahoma"/>
              </w:rPr>
              <w:t xml:space="preserve">n </w:t>
            </w:r>
            <w:r w:rsidRPr="00BD41AE">
              <w:rPr>
                <w:rFonts w:ascii="Tahoma" w:eastAsia="Bookman Old Style" w:hAnsi="Tahoma" w:cs="Tahoma"/>
                <w:spacing w:val="-2"/>
              </w:rPr>
              <w:t>kesesua</w:t>
            </w:r>
            <w:r w:rsidRPr="00BD41AE">
              <w:rPr>
                <w:rFonts w:ascii="Tahoma" w:eastAsia="Bookman Old Style" w:hAnsi="Tahoma" w:cs="Tahoma"/>
              </w:rPr>
              <w:t>i</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fu</w:t>
            </w:r>
            <w:r w:rsidRPr="00BD41AE">
              <w:rPr>
                <w:rFonts w:ascii="Tahoma" w:eastAsia="Bookman Old Style" w:hAnsi="Tahoma" w:cs="Tahoma"/>
              </w:rPr>
              <w:t>n</w:t>
            </w:r>
            <w:r w:rsidRPr="00BD41AE">
              <w:rPr>
                <w:rFonts w:ascii="Tahoma" w:eastAsia="Bookman Old Style" w:hAnsi="Tahoma" w:cs="Tahoma"/>
                <w:spacing w:val="-2"/>
              </w:rPr>
              <w:t>gs</w:t>
            </w:r>
            <w:r w:rsidRPr="00BD41AE">
              <w:rPr>
                <w:rFonts w:ascii="Tahoma" w:eastAsia="Bookman Old Style" w:hAnsi="Tahoma" w:cs="Tahoma"/>
              </w:rPr>
              <w:t>i</w:t>
            </w:r>
            <w:r w:rsidRPr="00BD41AE">
              <w:rPr>
                <w:rFonts w:ascii="Tahoma" w:eastAsia="Bookman Old Style" w:hAnsi="Tahoma" w:cs="Tahoma"/>
                <w:spacing w:val="-3"/>
              </w:rPr>
              <w:t xml:space="preserve"> </w:t>
            </w:r>
            <w:r w:rsidRPr="00BD41AE">
              <w:rPr>
                <w:rFonts w:ascii="Tahoma" w:eastAsia="Bookman Old Style" w:hAnsi="Tahoma" w:cs="Tahoma"/>
                <w:i/>
                <w:spacing w:val="-2"/>
              </w:rPr>
              <w:t>p</w:t>
            </w:r>
            <w:r w:rsidRPr="00BD41AE">
              <w:rPr>
                <w:rFonts w:ascii="Tahoma" w:eastAsia="Bookman Old Style" w:hAnsi="Tahoma" w:cs="Tahoma"/>
                <w:i/>
              </w:rPr>
              <w:t>ro</w:t>
            </w:r>
            <w:r w:rsidRPr="00BD41AE">
              <w:rPr>
                <w:rFonts w:ascii="Tahoma" w:eastAsia="Bookman Old Style" w:hAnsi="Tahoma" w:cs="Tahoma"/>
                <w:i/>
                <w:spacing w:val="-5"/>
              </w:rPr>
              <w:t>t</w:t>
            </w:r>
            <w:r w:rsidRPr="00BD41AE">
              <w:rPr>
                <w:rFonts w:ascii="Tahoma" w:eastAsia="Bookman Old Style" w:hAnsi="Tahoma" w:cs="Tahoma"/>
                <w:i/>
              </w:rPr>
              <w:t>o</w:t>
            </w:r>
            <w:r w:rsidRPr="00BD41AE">
              <w:rPr>
                <w:rFonts w:ascii="Tahoma" w:eastAsia="Bookman Old Style" w:hAnsi="Tahoma" w:cs="Tahoma"/>
                <w:i/>
                <w:spacing w:val="-5"/>
              </w:rPr>
              <w:t>t</w:t>
            </w:r>
            <w:r w:rsidRPr="00BD41AE">
              <w:rPr>
                <w:rFonts w:ascii="Tahoma" w:eastAsia="Bookman Old Style" w:hAnsi="Tahoma" w:cs="Tahoma"/>
                <w:i/>
                <w:spacing w:val="-2"/>
              </w:rPr>
              <w:t>yp</w:t>
            </w:r>
            <w:r w:rsidRPr="00BD41AE">
              <w:rPr>
                <w:rFonts w:ascii="Tahoma" w:eastAsia="Bookman Old Style" w:hAnsi="Tahoma" w:cs="Tahoma"/>
                <w:i/>
              </w:rPr>
              <w:t xml:space="preserve">e </w:t>
            </w:r>
            <w:r w:rsidRPr="00BD41AE">
              <w:rPr>
                <w:rFonts w:ascii="Tahoma" w:eastAsia="Bookman Old Style" w:hAnsi="Tahoma" w:cs="Tahoma"/>
                <w:spacing w:val="-2"/>
              </w:rPr>
              <w:t>produ</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rPr>
              <w:t>b</w:t>
            </w:r>
            <w:r w:rsidRPr="00BD41AE">
              <w:rPr>
                <w:rFonts w:ascii="Tahoma" w:eastAsia="Bookman Old Style" w:hAnsi="Tahoma" w:cs="Tahoma"/>
                <w:spacing w:val="-2"/>
              </w:rPr>
              <w:t>arang</w:t>
            </w:r>
            <w:r w:rsidRPr="00BD41AE">
              <w:rPr>
                <w:rFonts w:ascii="Tahoma" w:eastAsia="Bookman Old Style" w:hAnsi="Tahoma" w:cs="Tahoma"/>
              </w:rPr>
              <w:t>/</w:t>
            </w:r>
            <w:r w:rsidRPr="00BD41AE">
              <w:rPr>
                <w:rFonts w:ascii="Tahoma" w:eastAsia="Bookman Old Style" w:hAnsi="Tahoma" w:cs="Tahoma"/>
                <w:spacing w:val="-2"/>
              </w:rPr>
              <w:t>jasa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tabs>
                <w:tab w:val="left" w:pos="820"/>
              </w:tabs>
              <w:spacing w:before="43" w:line="280" w:lineRule="exact"/>
              <w:ind w:left="823" w:right="430" w:hanging="708"/>
              <w:rPr>
                <w:rFonts w:ascii="Tahoma" w:eastAsia="Bookman Old Style" w:hAnsi="Tahoma" w:cs="Tahoma"/>
              </w:rPr>
            </w:pPr>
            <w:r w:rsidRPr="00BD41AE">
              <w:rPr>
                <w:rFonts w:ascii="Tahoma" w:eastAsia="Bookman Old Style" w:hAnsi="Tahoma" w:cs="Tahoma"/>
              </w:rPr>
              <w:t>4.9</w:t>
            </w:r>
            <w:r w:rsidRPr="00BD41AE">
              <w:rPr>
                <w:rFonts w:ascii="Tahoma" w:eastAsia="Bookman Old Style" w:hAnsi="Tahoma" w:cs="Tahoma"/>
              </w:rPr>
              <w:tab/>
              <w:t xml:space="preserve">Menguji </w:t>
            </w:r>
            <w:r w:rsidRPr="00BD41AE">
              <w:rPr>
                <w:rFonts w:ascii="Tahoma" w:eastAsia="Bookman Old Style" w:hAnsi="Tahoma" w:cs="Tahoma"/>
                <w:i/>
              </w:rPr>
              <w:t>pr</w:t>
            </w:r>
            <w:r w:rsidRPr="00BD41AE">
              <w:rPr>
                <w:rFonts w:ascii="Tahoma" w:eastAsia="Bookman Old Style" w:hAnsi="Tahoma" w:cs="Tahoma"/>
                <w:i/>
                <w:spacing w:val="2"/>
              </w:rPr>
              <w:t>o</w:t>
            </w:r>
            <w:r w:rsidRPr="00BD41AE">
              <w:rPr>
                <w:rFonts w:ascii="Tahoma" w:eastAsia="Bookman Old Style" w:hAnsi="Tahoma" w:cs="Tahoma"/>
                <w:i/>
                <w:spacing w:val="-5"/>
              </w:rPr>
              <w:t>t</w:t>
            </w:r>
            <w:r w:rsidRPr="00BD41AE">
              <w:rPr>
                <w:rFonts w:ascii="Tahoma" w:eastAsia="Bookman Old Style" w:hAnsi="Tahoma" w:cs="Tahoma"/>
                <w:i/>
                <w:spacing w:val="2"/>
              </w:rPr>
              <w:t>o</w:t>
            </w:r>
            <w:r w:rsidRPr="00BD41AE">
              <w:rPr>
                <w:rFonts w:ascii="Tahoma" w:eastAsia="Bookman Old Style" w:hAnsi="Tahoma" w:cs="Tahoma"/>
                <w:i/>
                <w:spacing w:val="-2"/>
              </w:rPr>
              <w:t>t</w:t>
            </w:r>
            <w:r w:rsidRPr="00BD41AE">
              <w:rPr>
                <w:rFonts w:ascii="Tahoma" w:eastAsia="Bookman Old Style" w:hAnsi="Tahoma" w:cs="Tahoma"/>
                <w:i/>
              </w:rPr>
              <w:t>ype</w:t>
            </w:r>
            <w:r w:rsidRPr="00BD41AE">
              <w:rPr>
                <w:rFonts w:ascii="Tahoma" w:eastAsia="Bookman Old Style" w:hAnsi="Tahoma" w:cs="Tahoma"/>
                <w:i/>
                <w:spacing w:val="6"/>
              </w:rPr>
              <w:t xml:space="preserve"> </w:t>
            </w:r>
            <w:r w:rsidRPr="00BD41AE">
              <w:rPr>
                <w:rFonts w:ascii="Tahoma" w:eastAsia="Bookman Old Style" w:hAnsi="Tahoma" w:cs="Tahoma"/>
              </w:rPr>
              <w:t>p</w:t>
            </w:r>
            <w:r w:rsidRPr="00BD41AE">
              <w:rPr>
                <w:rFonts w:ascii="Tahoma" w:eastAsia="Bookman Old Style" w:hAnsi="Tahoma" w:cs="Tahoma"/>
                <w:spacing w:val="2"/>
              </w:rPr>
              <w:t>r</w:t>
            </w:r>
            <w:r w:rsidRPr="00BD41AE">
              <w:rPr>
                <w:rFonts w:ascii="Tahoma" w:eastAsia="Bookman Old Style" w:hAnsi="Tahoma" w:cs="Tahoma"/>
              </w:rPr>
              <w:t>oduk barang/jasa</w:t>
            </w:r>
          </w:p>
        </w:tc>
      </w:tr>
      <w:tr w:rsidR="00BD41AE" w:rsidRPr="00BD41AE" w:rsidTr="004B2E43">
        <w:trPr>
          <w:trHeight w:hRule="exact" w:val="735"/>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2" w:line="280" w:lineRule="exact"/>
              <w:ind w:left="810" w:right="503"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0 </w:t>
            </w:r>
            <w:r w:rsidRPr="00BD41AE">
              <w:rPr>
                <w:rFonts w:ascii="Tahoma" w:eastAsia="Bookman Old Style" w:hAnsi="Tahoma" w:cs="Tahoma"/>
                <w:spacing w:val="39"/>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eren</w:t>
            </w:r>
            <w:r w:rsidRPr="00BD41AE">
              <w:rPr>
                <w:rFonts w:ascii="Tahoma" w:eastAsia="Bookman Old Style" w:hAnsi="Tahoma" w:cs="Tahoma"/>
              </w:rPr>
              <w:t>c</w:t>
            </w:r>
            <w:r w:rsidRPr="00BD41AE">
              <w:rPr>
                <w:rFonts w:ascii="Tahoma" w:eastAsia="Bookman Old Style" w:hAnsi="Tahoma" w:cs="Tahoma"/>
                <w:spacing w:val="-2"/>
              </w:rPr>
              <w:t>anaan produks</w:t>
            </w:r>
            <w:r w:rsidRPr="00BD41AE">
              <w:rPr>
                <w:rFonts w:ascii="Tahoma" w:eastAsia="Bookman Old Style" w:hAnsi="Tahoma" w:cs="Tahoma"/>
              </w:rPr>
              <w:t>i</w:t>
            </w:r>
            <w:r w:rsidRPr="00BD41AE">
              <w:rPr>
                <w:rFonts w:ascii="Tahoma" w:eastAsia="Bookman Old Style" w:hAnsi="Tahoma" w:cs="Tahoma"/>
                <w:spacing w:val="-2"/>
              </w:rPr>
              <w:t xml:space="preserve"> mass</w:t>
            </w:r>
            <w:r w:rsidRPr="00BD41AE">
              <w:rPr>
                <w:rFonts w:ascii="Tahoma" w:eastAsia="Bookman Old Style" w:hAnsi="Tahoma" w:cs="Tahoma"/>
              </w:rPr>
              <w:t>al</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2" w:line="280" w:lineRule="exact"/>
              <w:ind w:left="823" w:right="742" w:hanging="708"/>
              <w:rPr>
                <w:rFonts w:ascii="Tahoma" w:eastAsia="Bookman Old Style" w:hAnsi="Tahoma" w:cs="Tahoma"/>
              </w:rPr>
            </w:pPr>
            <w:r w:rsidRPr="00BD41AE">
              <w:rPr>
                <w:rFonts w:ascii="Tahoma" w:eastAsia="Bookman Old Style" w:hAnsi="Tahoma" w:cs="Tahoma"/>
              </w:rPr>
              <w:t xml:space="preserve">4.10 </w:t>
            </w:r>
            <w:r w:rsidRPr="00BD41AE">
              <w:rPr>
                <w:rFonts w:ascii="Tahoma" w:eastAsia="Bookman Old Style" w:hAnsi="Tahoma" w:cs="Tahoma"/>
                <w:spacing w:val="32"/>
              </w:rPr>
              <w:t xml:space="preserve"> </w:t>
            </w:r>
            <w:r w:rsidRPr="00BD41AE">
              <w:rPr>
                <w:rFonts w:ascii="Tahoma" w:eastAsia="Bookman Old Style" w:hAnsi="Tahoma" w:cs="Tahoma"/>
              </w:rPr>
              <w:t>Membuat perencanaan produksi massal</w:t>
            </w:r>
          </w:p>
        </w:tc>
      </w:tr>
      <w:tr w:rsidR="00BD41AE" w:rsidRPr="00BD41AE" w:rsidTr="004B2E43">
        <w:trPr>
          <w:trHeight w:hRule="exact" w:val="1015"/>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992" w:hanging="708"/>
              <w:jc w:val="both"/>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1 </w:t>
            </w:r>
            <w:r w:rsidRPr="00BD41AE">
              <w:rPr>
                <w:rFonts w:ascii="Tahoma" w:eastAsia="Bookman Old Style" w:hAnsi="Tahoma" w:cs="Tahoma"/>
                <w:spacing w:val="39"/>
              </w:rPr>
              <w:t xml:space="preserve"> </w:t>
            </w:r>
            <w:r w:rsidRPr="00BD41AE">
              <w:rPr>
                <w:rFonts w:ascii="Tahoma" w:eastAsia="Bookman Old Style" w:hAnsi="Tahoma" w:cs="Tahoma"/>
                <w:spacing w:val="-2"/>
              </w:rPr>
              <w:t>Menentu</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in</w:t>
            </w:r>
            <w:r w:rsidRPr="00BD41AE">
              <w:rPr>
                <w:rFonts w:ascii="Tahoma" w:eastAsia="Bookman Old Style" w:hAnsi="Tahoma" w:cs="Tahoma"/>
              </w:rPr>
              <w:t>d</w:t>
            </w:r>
            <w:r w:rsidRPr="00BD41AE">
              <w:rPr>
                <w:rFonts w:ascii="Tahoma" w:eastAsia="Bookman Old Style" w:hAnsi="Tahoma" w:cs="Tahoma"/>
                <w:spacing w:val="-2"/>
              </w:rPr>
              <w:t>ika</w:t>
            </w:r>
            <w:r w:rsidRPr="00BD41AE">
              <w:rPr>
                <w:rFonts w:ascii="Tahoma" w:eastAsia="Bookman Old Style" w:hAnsi="Tahoma" w:cs="Tahoma"/>
              </w:rPr>
              <w:t>t</w:t>
            </w:r>
            <w:r w:rsidRPr="00BD41AE">
              <w:rPr>
                <w:rFonts w:ascii="Tahoma" w:eastAsia="Bookman Old Style" w:hAnsi="Tahoma" w:cs="Tahoma"/>
                <w:spacing w:val="-2"/>
              </w:rPr>
              <w:t>or keberha</w:t>
            </w:r>
            <w:r w:rsidRPr="00BD41AE">
              <w:rPr>
                <w:rFonts w:ascii="Tahoma" w:eastAsia="Bookman Old Style" w:hAnsi="Tahoma" w:cs="Tahoma"/>
              </w:rPr>
              <w:t>s</w:t>
            </w:r>
            <w:r w:rsidRPr="00BD41AE">
              <w:rPr>
                <w:rFonts w:ascii="Tahoma" w:eastAsia="Bookman Old Style" w:hAnsi="Tahoma" w:cs="Tahoma"/>
                <w:spacing w:val="-2"/>
              </w:rPr>
              <w:t>ila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rPr>
              <w:t>t</w:t>
            </w:r>
            <w:r w:rsidRPr="00BD41AE">
              <w:rPr>
                <w:rFonts w:ascii="Tahoma" w:eastAsia="Bookman Old Style" w:hAnsi="Tahoma" w:cs="Tahoma"/>
                <w:spacing w:val="-2"/>
              </w:rPr>
              <w:t>ahap</w:t>
            </w:r>
            <w:r w:rsidRPr="00BD41AE">
              <w:rPr>
                <w:rFonts w:ascii="Tahoma" w:eastAsia="Bookman Old Style" w:hAnsi="Tahoma" w:cs="Tahoma"/>
              </w:rPr>
              <w:t xml:space="preserve">an </w:t>
            </w:r>
            <w:r w:rsidRPr="00BD41AE">
              <w:rPr>
                <w:rFonts w:ascii="Tahoma" w:eastAsia="Bookman Old Style" w:hAnsi="Tahoma" w:cs="Tahoma"/>
                <w:spacing w:val="-2"/>
              </w:rPr>
              <w:t>produks</w:t>
            </w:r>
            <w:r w:rsidRPr="00BD41AE">
              <w:rPr>
                <w:rFonts w:ascii="Tahoma" w:eastAsia="Bookman Old Style" w:hAnsi="Tahoma" w:cs="Tahoma"/>
              </w:rPr>
              <w:t>i</w:t>
            </w:r>
            <w:r w:rsidRPr="00BD41AE">
              <w:rPr>
                <w:rFonts w:ascii="Tahoma" w:eastAsia="Bookman Old Style" w:hAnsi="Tahoma" w:cs="Tahoma"/>
                <w:spacing w:val="-2"/>
              </w:rPr>
              <w:t xml:space="preserve"> mass</w:t>
            </w:r>
            <w:r w:rsidRPr="00BD41AE">
              <w:rPr>
                <w:rFonts w:ascii="Tahoma" w:eastAsia="Bookman Old Style" w:hAnsi="Tahoma" w:cs="Tahoma"/>
              </w:rPr>
              <w:t>al</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886" w:hanging="708"/>
              <w:rPr>
                <w:rFonts w:ascii="Tahoma" w:eastAsia="Bookman Old Style" w:hAnsi="Tahoma" w:cs="Tahoma"/>
              </w:rPr>
            </w:pPr>
            <w:r w:rsidRPr="00BD41AE">
              <w:rPr>
                <w:rFonts w:ascii="Tahoma" w:eastAsia="Bookman Old Style" w:hAnsi="Tahoma" w:cs="Tahoma"/>
              </w:rPr>
              <w:t xml:space="preserve">4.11 </w:t>
            </w:r>
            <w:r w:rsidRPr="00BD41AE">
              <w:rPr>
                <w:rFonts w:ascii="Tahoma" w:eastAsia="Bookman Old Style" w:hAnsi="Tahoma" w:cs="Tahoma"/>
                <w:spacing w:val="32"/>
              </w:rPr>
              <w:t xml:space="preserve"> </w:t>
            </w:r>
            <w:r w:rsidRPr="00BD41AE">
              <w:rPr>
                <w:rFonts w:ascii="Tahoma" w:eastAsia="Bookman Old Style" w:hAnsi="Tahoma" w:cs="Tahoma"/>
              </w:rPr>
              <w:t>Membuat indikator keberhasilan tahapan produksi massal</w:t>
            </w:r>
          </w:p>
        </w:tc>
      </w:tr>
      <w:tr w:rsidR="00BD41AE" w:rsidRPr="00BD41AE" w:rsidTr="004B2E43">
        <w:trPr>
          <w:trHeight w:hRule="exact" w:val="734"/>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10" w:right="21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2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pr</w:t>
            </w:r>
            <w:r w:rsidRPr="00BD41AE">
              <w:rPr>
                <w:rFonts w:ascii="Tahoma" w:eastAsia="Bookman Old Style" w:hAnsi="Tahoma" w:cs="Tahoma"/>
              </w:rPr>
              <w:t>o</w:t>
            </w:r>
            <w:r w:rsidRPr="00BD41AE">
              <w:rPr>
                <w:rFonts w:ascii="Tahoma" w:eastAsia="Bookman Old Style" w:hAnsi="Tahoma" w:cs="Tahoma"/>
                <w:spacing w:val="-2"/>
              </w:rPr>
              <w:t>se</w:t>
            </w:r>
            <w:r w:rsidRPr="00BD41AE">
              <w:rPr>
                <w:rFonts w:ascii="Tahoma" w:eastAsia="Bookman Old Style" w:hAnsi="Tahoma" w:cs="Tahoma"/>
              </w:rPr>
              <w:t>s</w:t>
            </w:r>
            <w:r w:rsidRPr="00BD41AE">
              <w:rPr>
                <w:rFonts w:ascii="Tahoma" w:eastAsia="Bookman Old Style" w:hAnsi="Tahoma" w:cs="Tahoma"/>
                <w:spacing w:val="-2"/>
              </w:rPr>
              <w:t xml:space="preserve"> produksi massal</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23" w:right="1016" w:hanging="708"/>
              <w:rPr>
                <w:rFonts w:ascii="Tahoma" w:eastAsia="Bookman Old Style" w:hAnsi="Tahoma" w:cs="Tahoma"/>
              </w:rPr>
            </w:pPr>
            <w:r w:rsidRPr="00BD41AE">
              <w:rPr>
                <w:rFonts w:ascii="Tahoma" w:eastAsia="Bookman Old Style" w:hAnsi="Tahoma" w:cs="Tahoma"/>
              </w:rPr>
              <w:t xml:space="preserve">4.12 </w:t>
            </w:r>
            <w:r w:rsidRPr="00BD41AE">
              <w:rPr>
                <w:rFonts w:ascii="Tahoma" w:eastAsia="Bookman Old Style" w:hAnsi="Tahoma" w:cs="Tahoma"/>
                <w:spacing w:val="32"/>
              </w:rPr>
              <w:t xml:space="preserve"> </w:t>
            </w:r>
            <w:r w:rsidRPr="00BD41AE">
              <w:rPr>
                <w:rFonts w:ascii="Tahoma" w:eastAsia="Bookman Old Style" w:hAnsi="Tahoma" w:cs="Tahoma"/>
              </w:rPr>
              <w:t>Melakukan produksi massal</w:t>
            </w:r>
          </w:p>
        </w:tc>
      </w:tr>
      <w:tr w:rsidR="00BD41AE" w:rsidRPr="00BD41AE" w:rsidTr="004B2E43">
        <w:trPr>
          <w:trHeight w:hRule="exact" w:val="1015"/>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10" w:right="1213"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3 </w:t>
            </w:r>
            <w:r w:rsidRPr="00BD41AE">
              <w:rPr>
                <w:rFonts w:ascii="Tahoma" w:eastAsia="Bookman Old Style" w:hAnsi="Tahoma" w:cs="Tahoma"/>
                <w:spacing w:val="39"/>
              </w:rPr>
              <w:t xml:space="preserve"> </w:t>
            </w:r>
            <w:r w:rsidRPr="00BD41AE">
              <w:rPr>
                <w:rFonts w:ascii="Tahoma" w:eastAsia="Bookman Old Style" w:hAnsi="Tahoma" w:cs="Tahoma"/>
                <w:spacing w:val="-2"/>
              </w:rPr>
              <w:t>Menerap</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me</w:t>
            </w:r>
            <w:r w:rsidRPr="00BD41AE">
              <w:rPr>
                <w:rFonts w:ascii="Tahoma" w:eastAsia="Bookman Old Style" w:hAnsi="Tahoma" w:cs="Tahoma"/>
              </w:rPr>
              <w:t>t</w:t>
            </w:r>
            <w:r w:rsidRPr="00BD41AE">
              <w:rPr>
                <w:rFonts w:ascii="Tahoma" w:eastAsia="Bookman Old Style" w:hAnsi="Tahoma" w:cs="Tahoma"/>
                <w:spacing w:val="-2"/>
              </w:rPr>
              <w:t>oda perakit</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pro</w:t>
            </w:r>
            <w:r w:rsidRPr="00BD41AE">
              <w:rPr>
                <w:rFonts w:ascii="Tahoma" w:eastAsia="Bookman Old Style" w:hAnsi="Tahoma" w:cs="Tahoma"/>
              </w:rPr>
              <w:t>d</w:t>
            </w:r>
            <w:r w:rsidRPr="00BD41AE">
              <w:rPr>
                <w:rFonts w:ascii="Tahoma" w:eastAsia="Bookman Old Style" w:hAnsi="Tahoma" w:cs="Tahoma"/>
                <w:spacing w:val="-2"/>
              </w:rPr>
              <w:t>uk barang/</w:t>
            </w:r>
            <w:r w:rsidRPr="00BD41AE">
              <w:rPr>
                <w:rFonts w:ascii="Tahoma" w:eastAsia="Bookman Old Style" w:hAnsi="Tahoma" w:cs="Tahoma"/>
              </w:rPr>
              <w:t>j</w:t>
            </w:r>
            <w:r w:rsidRPr="00BD41AE">
              <w:rPr>
                <w:rFonts w:ascii="Tahoma" w:eastAsia="Bookman Old Style" w:hAnsi="Tahoma" w:cs="Tahoma"/>
                <w:spacing w:val="-2"/>
              </w:rPr>
              <w:t>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23" w:right="934" w:hanging="708"/>
              <w:rPr>
                <w:rFonts w:ascii="Tahoma" w:eastAsia="Bookman Old Style" w:hAnsi="Tahoma" w:cs="Tahoma"/>
              </w:rPr>
            </w:pPr>
            <w:r w:rsidRPr="00BD41AE">
              <w:rPr>
                <w:rFonts w:ascii="Tahoma" w:eastAsia="Bookman Old Style" w:hAnsi="Tahoma" w:cs="Tahoma"/>
              </w:rPr>
              <w:t xml:space="preserve">4.13 </w:t>
            </w:r>
            <w:r w:rsidRPr="00BD41AE">
              <w:rPr>
                <w:rFonts w:ascii="Tahoma" w:eastAsia="Bookman Old Style" w:hAnsi="Tahoma" w:cs="Tahoma"/>
                <w:spacing w:val="32"/>
              </w:rPr>
              <w:t xml:space="preserve"> </w:t>
            </w:r>
            <w:r w:rsidRPr="00BD41AE">
              <w:rPr>
                <w:rFonts w:ascii="Tahoma" w:eastAsia="Bookman Old Style" w:hAnsi="Tahoma" w:cs="Tahoma"/>
              </w:rPr>
              <w:t>Melakukan perakitan produk barang/jasa</w:t>
            </w:r>
          </w:p>
        </w:tc>
      </w:tr>
      <w:tr w:rsidR="00BD41AE" w:rsidRPr="00BD41AE" w:rsidTr="004B2E43">
        <w:trPr>
          <w:trHeight w:hRule="exact" w:val="1016"/>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80"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4 </w:t>
            </w:r>
            <w:r w:rsidRPr="00BD41AE">
              <w:rPr>
                <w:rFonts w:ascii="Tahoma" w:eastAsia="Bookman Old Style" w:hAnsi="Tahoma" w:cs="Tahoma"/>
                <w:spacing w:val="39"/>
              </w:rPr>
              <w:t xml:space="preserve"> </w:t>
            </w:r>
            <w:r w:rsidRPr="00BD41AE">
              <w:rPr>
                <w:rFonts w:ascii="Tahoma" w:eastAsia="Bookman Old Style" w:hAnsi="Tahoma" w:cs="Tahoma"/>
                <w:spacing w:val="-2"/>
              </w:rPr>
              <w:t>Mengana</w:t>
            </w:r>
            <w:r w:rsidRPr="00BD41AE">
              <w:rPr>
                <w:rFonts w:ascii="Tahoma" w:eastAsia="Bookman Old Style" w:hAnsi="Tahoma" w:cs="Tahoma"/>
              </w:rPr>
              <w:t>l</w:t>
            </w:r>
            <w:r w:rsidRPr="00BD41AE">
              <w:rPr>
                <w:rFonts w:ascii="Tahoma" w:eastAsia="Bookman Old Style" w:hAnsi="Tahoma" w:cs="Tahoma"/>
                <w:spacing w:val="-2"/>
              </w:rPr>
              <w:t>isi</w:t>
            </w:r>
            <w:r w:rsidRPr="00BD41AE">
              <w:rPr>
                <w:rFonts w:ascii="Tahoma" w:eastAsia="Bookman Old Style" w:hAnsi="Tahoma" w:cs="Tahoma"/>
              </w:rPr>
              <w:t>s</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rose</w:t>
            </w:r>
            <w:r w:rsidRPr="00BD41AE">
              <w:rPr>
                <w:rFonts w:ascii="Tahoma" w:eastAsia="Bookman Old Style" w:hAnsi="Tahoma" w:cs="Tahoma"/>
              </w:rPr>
              <w:t>d</w:t>
            </w:r>
            <w:r w:rsidRPr="00BD41AE">
              <w:rPr>
                <w:rFonts w:ascii="Tahoma" w:eastAsia="Bookman Old Style" w:hAnsi="Tahoma" w:cs="Tahoma"/>
                <w:spacing w:val="-2"/>
              </w:rPr>
              <w:t>ur penguji</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kes</w:t>
            </w:r>
            <w:r w:rsidRPr="00BD41AE">
              <w:rPr>
                <w:rFonts w:ascii="Tahoma" w:eastAsia="Bookman Old Style" w:hAnsi="Tahoma" w:cs="Tahoma"/>
              </w:rPr>
              <w:t>e</w:t>
            </w:r>
            <w:r w:rsidRPr="00BD41AE">
              <w:rPr>
                <w:rFonts w:ascii="Tahoma" w:eastAsia="Bookman Old Style" w:hAnsi="Tahoma" w:cs="Tahoma"/>
                <w:spacing w:val="-2"/>
              </w:rPr>
              <w:t>suai</w:t>
            </w:r>
            <w:r w:rsidRPr="00BD41AE">
              <w:rPr>
                <w:rFonts w:ascii="Tahoma" w:eastAsia="Bookman Old Style" w:hAnsi="Tahoma" w:cs="Tahoma"/>
              </w:rPr>
              <w:t>an</w:t>
            </w:r>
            <w:r w:rsidRPr="00BD41AE">
              <w:rPr>
                <w:rFonts w:ascii="Tahoma" w:eastAsia="Bookman Old Style" w:hAnsi="Tahoma" w:cs="Tahoma"/>
                <w:spacing w:val="-5"/>
              </w:rPr>
              <w:t xml:space="preserve"> </w:t>
            </w:r>
            <w:r w:rsidRPr="00BD41AE">
              <w:rPr>
                <w:rFonts w:ascii="Tahoma" w:eastAsia="Bookman Old Style" w:hAnsi="Tahoma" w:cs="Tahoma"/>
                <w:spacing w:val="-2"/>
              </w:rPr>
              <w:t>fungsi produ</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rPr>
              <w:t>b</w:t>
            </w:r>
            <w:r w:rsidRPr="00BD41AE">
              <w:rPr>
                <w:rFonts w:ascii="Tahoma" w:eastAsia="Bookman Old Style" w:hAnsi="Tahoma" w:cs="Tahoma"/>
                <w:spacing w:val="-2"/>
              </w:rPr>
              <w:t>arang</w:t>
            </w:r>
            <w:r w:rsidRPr="00BD41AE">
              <w:rPr>
                <w:rFonts w:ascii="Tahoma" w:eastAsia="Bookman Old Style" w:hAnsi="Tahoma" w:cs="Tahoma"/>
              </w:rPr>
              <w:t>/</w:t>
            </w:r>
            <w:r w:rsidRPr="00BD41AE">
              <w:rPr>
                <w:rFonts w:ascii="Tahoma" w:eastAsia="Bookman Old Style" w:hAnsi="Tahoma" w:cs="Tahoma"/>
                <w:spacing w:val="-2"/>
              </w:rPr>
              <w:t>jasa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line="280" w:lineRule="exact"/>
              <w:ind w:left="823" w:right="896" w:hanging="708"/>
              <w:rPr>
                <w:rFonts w:ascii="Tahoma" w:eastAsia="Bookman Old Style" w:hAnsi="Tahoma" w:cs="Tahoma"/>
              </w:rPr>
            </w:pPr>
            <w:r w:rsidRPr="00BD41AE">
              <w:rPr>
                <w:rFonts w:ascii="Tahoma" w:eastAsia="Bookman Old Style" w:hAnsi="Tahoma" w:cs="Tahoma"/>
              </w:rPr>
              <w:t xml:space="preserve">4.14 </w:t>
            </w:r>
            <w:r w:rsidRPr="00BD41AE">
              <w:rPr>
                <w:rFonts w:ascii="Tahoma" w:eastAsia="Bookman Old Style" w:hAnsi="Tahoma" w:cs="Tahoma"/>
                <w:spacing w:val="32"/>
              </w:rPr>
              <w:t xml:space="preserve"> </w:t>
            </w:r>
            <w:r w:rsidRPr="00BD41AE">
              <w:rPr>
                <w:rFonts w:ascii="Tahoma" w:eastAsia="Bookman Old Style" w:hAnsi="Tahoma" w:cs="Tahoma"/>
              </w:rPr>
              <w:t>Melakukan pengujian produk barang/jasa</w:t>
            </w:r>
          </w:p>
        </w:tc>
      </w:tr>
    </w:tbl>
    <w:p w:rsidR="00BD41AE" w:rsidRPr="00BD41AE" w:rsidRDefault="00BD41AE" w:rsidP="00BD41AE">
      <w:pPr>
        <w:rPr>
          <w:rFonts w:ascii="Tahoma" w:hAnsi="Tahoma" w:cs="Tahoma"/>
        </w:rPr>
        <w:sectPr w:rsidR="00BD41AE" w:rsidRPr="00BD41AE">
          <w:pgSz w:w="11920" w:h="18720"/>
          <w:pgMar w:top="1620" w:right="1300" w:bottom="280" w:left="1600" w:header="720" w:footer="720" w:gutter="0"/>
          <w:cols w:space="720"/>
        </w:sectPr>
      </w:pPr>
    </w:p>
    <w:p w:rsidR="00BD41AE" w:rsidRPr="00BD41AE" w:rsidRDefault="00BD41AE" w:rsidP="00BD41AE">
      <w:pPr>
        <w:spacing w:before="6" w:line="80" w:lineRule="exact"/>
        <w:rPr>
          <w:rFonts w:ascii="Tahoma" w:hAnsi="Tahoma" w:cs="Tahoma"/>
        </w:rPr>
      </w:pPr>
    </w:p>
    <w:tbl>
      <w:tblPr>
        <w:tblW w:w="0" w:type="auto"/>
        <w:tblInd w:w="101" w:type="dxa"/>
        <w:tblLayout w:type="fixed"/>
        <w:tblCellMar>
          <w:left w:w="0" w:type="dxa"/>
          <w:right w:w="0" w:type="dxa"/>
        </w:tblCellMar>
        <w:tblLook w:val="01E0" w:firstRow="1" w:lastRow="1" w:firstColumn="1" w:lastColumn="1" w:noHBand="0" w:noVBand="0"/>
      </w:tblPr>
      <w:tblGrid>
        <w:gridCol w:w="4450"/>
        <w:gridCol w:w="4331"/>
      </w:tblGrid>
      <w:tr w:rsidR="00BD41AE" w:rsidRPr="00BD41AE" w:rsidTr="00BD41AE">
        <w:trPr>
          <w:trHeight w:hRule="exact" w:val="530"/>
        </w:trPr>
        <w:tc>
          <w:tcPr>
            <w:tcW w:w="4450"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933"/>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c>
          <w:tcPr>
            <w:tcW w:w="4331" w:type="dxa"/>
            <w:tcBorders>
              <w:top w:val="single" w:sz="5" w:space="0" w:color="000000"/>
              <w:left w:val="single" w:sz="5" w:space="0" w:color="000000"/>
              <w:bottom w:val="single" w:sz="5" w:space="0" w:color="000000"/>
              <w:right w:val="single" w:sz="5" w:space="0" w:color="000000"/>
            </w:tcBorders>
            <w:shd w:val="clear" w:color="auto" w:fill="FF66FF"/>
          </w:tcPr>
          <w:p w:rsidR="00BD41AE" w:rsidRPr="00BD41AE" w:rsidRDefault="00BD41AE" w:rsidP="004B2E43">
            <w:pPr>
              <w:spacing w:before="8" w:line="100" w:lineRule="exact"/>
              <w:rPr>
                <w:rFonts w:ascii="Tahoma" w:hAnsi="Tahoma" w:cs="Tahoma"/>
                <w:b/>
              </w:rPr>
            </w:pPr>
          </w:p>
          <w:p w:rsidR="00BD41AE" w:rsidRPr="00BD41AE" w:rsidRDefault="00BD41AE" w:rsidP="004B2E43">
            <w:pPr>
              <w:ind w:left="871"/>
              <w:rPr>
                <w:rFonts w:ascii="Tahoma" w:eastAsia="Bookman Old Style" w:hAnsi="Tahoma" w:cs="Tahoma"/>
                <w:b/>
              </w:rPr>
            </w:pPr>
            <w:r w:rsidRPr="00BD41AE">
              <w:rPr>
                <w:rFonts w:ascii="Tahoma" w:eastAsia="Bookman Old Style" w:hAnsi="Tahoma" w:cs="Tahoma"/>
                <w:b/>
              </w:rPr>
              <w:t>KOMPE</w:t>
            </w:r>
            <w:r w:rsidRPr="00BD41AE">
              <w:rPr>
                <w:rFonts w:ascii="Tahoma" w:eastAsia="Bookman Old Style" w:hAnsi="Tahoma" w:cs="Tahoma"/>
                <w:b/>
                <w:spacing w:val="-2"/>
              </w:rPr>
              <w:t>T</w:t>
            </w:r>
            <w:r w:rsidRPr="00BD41AE">
              <w:rPr>
                <w:rFonts w:ascii="Tahoma" w:eastAsia="Bookman Old Style" w:hAnsi="Tahoma" w:cs="Tahoma"/>
                <w:b/>
              </w:rPr>
              <w:t>ENSI</w:t>
            </w:r>
            <w:r w:rsidRPr="00BD41AE">
              <w:rPr>
                <w:rFonts w:ascii="Tahoma" w:eastAsia="Bookman Old Style" w:hAnsi="Tahoma" w:cs="Tahoma"/>
                <w:b/>
                <w:spacing w:val="2"/>
              </w:rPr>
              <w:t xml:space="preserve"> </w:t>
            </w:r>
            <w:r w:rsidRPr="00BD41AE">
              <w:rPr>
                <w:rFonts w:ascii="Tahoma" w:eastAsia="Bookman Old Style" w:hAnsi="Tahoma" w:cs="Tahoma"/>
                <w:b/>
              </w:rPr>
              <w:t>DASAR</w:t>
            </w:r>
          </w:p>
        </w:tc>
      </w:tr>
      <w:tr w:rsidR="00BD41AE" w:rsidRPr="00BD41AE" w:rsidTr="004B2E43">
        <w:trPr>
          <w:trHeight w:hRule="exact" w:val="1298"/>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644"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5 </w:t>
            </w:r>
            <w:r w:rsidRPr="00BD41AE">
              <w:rPr>
                <w:rFonts w:ascii="Tahoma" w:eastAsia="Bookman Old Style" w:hAnsi="Tahoma" w:cs="Tahoma"/>
                <w:spacing w:val="39"/>
              </w:rPr>
              <w:t xml:space="preserve"> </w:t>
            </w:r>
            <w:r w:rsidRPr="00BD41AE">
              <w:rPr>
                <w:rFonts w:ascii="Tahoma" w:eastAsia="Bookman Old Style" w:hAnsi="Tahoma" w:cs="Tahoma"/>
                <w:spacing w:val="-2"/>
              </w:rPr>
              <w:t>Mengeva</w:t>
            </w:r>
            <w:r w:rsidRPr="00BD41AE">
              <w:rPr>
                <w:rFonts w:ascii="Tahoma" w:eastAsia="Bookman Old Style" w:hAnsi="Tahoma" w:cs="Tahoma"/>
              </w:rPr>
              <w:t>l</w:t>
            </w:r>
            <w:r w:rsidRPr="00BD41AE">
              <w:rPr>
                <w:rFonts w:ascii="Tahoma" w:eastAsia="Bookman Old Style" w:hAnsi="Tahoma" w:cs="Tahoma"/>
                <w:spacing w:val="-2"/>
              </w:rPr>
              <w:t>uas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rPr>
              <w:t>k</w:t>
            </w:r>
            <w:r w:rsidRPr="00BD41AE">
              <w:rPr>
                <w:rFonts w:ascii="Tahoma" w:eastAsia="Bookman Old Style" w:hAnsi="Tahoma" w:cs="Tahoma"/>
                <w:spacing w:val="-2"/>
              </w:rPr>
              <w:t>eses</w:t>
            </w:r>
            <w:r w:rsidRPr="00BD41AE">
              <w:rPr>
                <w:rFonts w:ascii="Tahoma" w:eastAsia="Bookman Old Style" w:hAnsi="Tahoma" w:cs="Tahoma"/>
              </w:rPr>
              <w:t>u</w:t>
            </w:r>
            <w:r w:rsidRPr="00BD41AE">
              <w:rPr>
                <w:rFonts w:ascii="Tahoma" w:eastAsia="Bookman Old Style" w:hAnsi="Tahoma" w:cs="Tahoma"/>
                <w:spacing w:val="-2"/>
              </w:rPr>
              <w:t>aian hasi</w:t>
            </w:r>
            <w:r w:rsidRPr="00BD41AE">
              <w:rPr>
                <w:rFonts w:ascii="Tahoma" w:eastAsia="Bookman Old Style" w:hAnsi="Tahoma" w:cs="Tahoma"/>
              </w:rPr>
              <w:t>l</w:t>
            </w:r>
            <w:r w:rsidRPr="00BD41AE">
              <w:rPr>
                <w:rFonts w:ascii="Tahoma" w:eastAsia="Bookman Old Style" w:hAnsi="Tahoma" w:cs="Tahoma"/>
                <w:spacing w:val="-5"/>
              </w:rPr>
              <w:t xml:space="preserve"> </w:t>
            </w:r>
            <w:r w:rsidRPr="00BD41AE">
              <w:rPr>
                <w:rFonts w:ascii="Tahoma" w:eastAsia="Bookman Old Style" w:hAnsi="Tahoma" w:cs="Tahoma"/>
                <w:spacing w:val="-2"/>
              </w:rPr>
              <w:t>p</w:t>
            </w:r>
            <w:r w:rsidRPr="00BD41AE">
              <w:rPr>
                <w:rFonts w:ascii="Tahoma" w:eastAsia="Bookman Old Style" w:hAnsi="Tahoma" w:cs="Tahoma"/>
              </w:rPr>
              <w:t>r</w:t>
            </w:r>
            <w:r w:rsidRPr="00BD41AE">
              <w:rPr>
                <w:rFonts w:ascii="Tahoma" w:eastAsia="Bookman Old Style" w:hAnsi="Tahoma" w:cs="Tahoma"/>
                <w:spacing w:val="-2"/>
              </w:rPr>
              <w:t>odu</w:t>
            </w:r>
            <w:r w:rsidRPr="00BD41AE">
              <w:rPr>
                <w:rFonts w:ascii="Tahoma" w:eastAsia="Bookman Old Style" w:hAnsi="Tahoma" w:cs="Tahoma"/>
              </w:rPr>
              <w:t>k</w:t>
            </w:r>
            <w:r w:rsidRPr="00BD41AE">
              <w:rPr>
                <w:rFonts w:ascii="Tahoma" w:eastAsia="Bookman Old Style" w:hAnsi="Tahoma" w:cs="Tahoma"/>
                <w:spacing w:val="-5"/>
              </w:rPr>
              <w:t xml:space="preserve"> </w:t>
            </w:r>
            <w:r w:rsidRPr="00BD41AE">
              <w:rPr>
                <w:rFonts w:ascii="Tahoma" w:eastAsia="Bookman Old Style" w:hAnsi="Tahoma" w:cs="Tahoma"/>
              </w:rPr>
              <w:t>d</w:t>
            </w:r>
            <w:r w:rsidRPr="00BD41AE">
              <w:rPr>
                <w:rFonts w:ascii="Tahoma" w:eastAsia="Bookman Old Style" w:hAnsi="Tahoma" w:cs="Tahoma"/>
                <w:spacing w:val="-2"/>
              </w:rPr>
              <w:t>engan rancang</w:t>
            </w:r>
            <w:r w:rsidRPr="00BD41AE">
              <w:rPr>
                <w:rFonts w:ascii="Tahoma" w:eastAsia="Bookman Old Style" w:hAnsi="Tahoma" w:cs="Tahoma"/>
              </w:rPr>
              <w:t>an</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123" w:hanging="708"/>
              <w:rPr>
                <w:rFonts w:ascii="Tahoma" w:eastAsia="Bookman Old Style" w:hAnsi="Tahoma" w:cs="Tahoma"/>
              </w:rPr>
            </w:pPr>
            <w:r w:rsidRPr="00BD41AE">
              <w:rPr>
                <w:rFonts w:ascii="Tahoma" w:eastAsia="Bookman Old Style" w:hAnsi="Tahoma" w:cs="Tahoma"/>
              </w:rPr>
              <w:t xml:space="preserve">4.15 </w:t>
            </w:r>
            <w:r w:rsidRPr="00BD41AE">
              <w:rPr>
                <w:rFonts w:ascii="Tahoma" w:eastAsia="Bookman Old Style" w:hAnsi="Tahoma" w:cs="Tahoma"/>
                <w:spacing w:val="32"/>
              </w:rPr>
              <w:t xml:space="preserve"> </w:t>
            </w:r>
            <w:r w:rsidRPr="00BD41AE">
              <w:rPr>
                <w:rFonts w:ascii="Tahoma" w:eastAsia="Bookman Old Style" w:hAnsi="Tahoma" w:cs="Tahoma"/>
              </w:rPr>
              <w:t>Melakukan pemeriksaan produk sesuai dengan kriteria kelayakan produk/standar operasional</w:t>
            </w:r>
          </w:p>
        </w:tc>
      </w:tr>
      <w:tr w:rsidR="00BD41AE" w:rsidRPr="00BD41AE" w:rsidTr="004B2E43">
        <w:trPr>
          <w:trHeight w:hRule="exact" w:val="1577"/>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10" w:right="287"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6 </w:t>
            </w:r>
            <w:r w:rsidRPr="00BD41AE">
              <w:rPr>
                <w:rFonts w:ascii="Tahoma" w:eastAsia="Bookman Old Style" w:hAnsi="Tahoma" w:cs="Tahoma"/>
                <w:spacing w:val="39"/>
              </w:rPr>
              <w:t xml:space="preserve"> </w:t>
            </w:r>
            <w:r w:rsidRPr="00BD41AE">
              <w:rPr>
                <w:rFonts w:ascii="Tahoma" w:eastAsia="Bookman Old Style" w:hAnsi="Tahoma" w:cs="Tahoma"/>
                <w:spacing w:val="-2"/>
              </w:rPr>
              <w:t>Memaham</w:t>
            </w:r>
            <w:r w:rsidRPr="00BD41AE">
              <w:rPr>
                <w:rFonts w:ascii="Tahoma" w:eastAsia="Bookman Old Style" w:hAnsi="Tahoma" w:cs="Tahoma"/>
              </w:rPr>
              <w:t>i</w:t>
            </w:r>
            <w:r w:rsidRPr="00BD41AE">
              <w:rPr>
                <w:rFonts w:ascii="Tahoma" w:eastAsia="Bookman Old Style" w:hAnsi="Tahoma" w:cs="Tahoma"/>
                <w:spacing w:val="-2"/>
              </w:rPr>
              <w:t xml:space="preserve"> papa</w:t>
            </w:r>
            <w:r w:rsidRPr="00BD41AE">
              <w:rPr>
                <w:rFonts w:ascii="Tahoma" w:eastAsia="Bookman Old Style" w:hAnsi="Tahoma" w:cs="Tahoma"/>
              </w:rPr>
              <w:t>r</w:t>
            </w:r>
            <w:r w:rsidRPr="00BD41AE">
              <w:rPr>
                <w:rFonts w:ascii="Tahoma" w:eastAsia="Bookman Old Style" w:hAnsi="Tahoma" w:cs="Tahoma"/>
                <w:spacing w:val="-2"/>
              </w:rPr>
              <w:t>an deskrip</w:t>
            </w:r>
            <w:r w:rsidRPr="00BD41AE">
              <w:rPr>
                <w:rFonts w:ascii="Tahoma" w:eastAsia="Bookman Old Style" w:hAnsi="Tahoma" w:cs="Tahoma"/>
              </w:rPr>
              <w:t>t</w:t>
            </w:r>
            <w:r w:rsidRPr="00BD41AE">
              <w:rPr>
                <w:rFonts w:ascii="Tahoma" w:eastAsia="Bookman Old Style" w:hAnsi="Tahoma" w:cs="Tahoma"/>
                <w:spacing w:val="-2"/>
              </w:rPr>
              <w:t>if</w:t>
            </w:r>
            <w:r w:rsidRPr="00BD41AE">
              <w:rPr>
                <w:rFonts w:ascii="Tahoma" w:eastAsia="Bookman Old Style" w:hAnsi="Tahoma" w:cs="Tahoma"/>
              </w:rPr>
              <w:t>,</w:t>
            </w:r>
            <w:r w:rsidRPr="00BD41AE">
              <w:rPr>
                <w:rFonts w:ascii="Tahoma" w:eastAsia="Bookman Old Style" w:hAnsi="Tahoma" w:cs="Tahoma"/>
                <w:spacing w:val="-4"/>
              </w:rPr>
              <w:t xml:space="preserve"> </w:t>
            </w:r>
            <w:r w:rsidRPr="00BD41AE">
              <w:rPr>
                <w:rFonts w:ascii="Tahoma" w:eastAsia="Bookman Old Style" w:hAnsi="Tahoma" w:cs="Tahoma"/>
                <w:spacing w:val="-2"/>
              </w:rPr>
              <w:t>na</w:t>
            </w:r>
            <w:r w:rsidRPr="00BD41AE">
              <w:rPr>
                <w:rFonts w:ascii="Tahoma" w:eastAsia="Bookman Old Style" w:hAnsi="Tahoma" w:cs="Tahoma"/>
              </w:rPr>
              <w:t>r</w:t>
            </w:r>
            <w:r w:rsidRPr="00BD41AE">
              <w:rPr>
                <w:rFonts w:ascii="Tahoma" w:eastAsia="Bookman Old Style" w:hAnsi="Tahoma" w:cs="Tahoma"/>
                <w:spacing w:val="-2"/>
              </w:rPr>
              <w:t>atif, argumen</w:t>
            </w:r>
            <w:r w:rsidRPr="00BD41AE">
              <w:rPr>
                <w:rFonts w:ascii="Tahoma" w:eastAsia="Bookman Old Style" w:hAnsi="Tahoma" w:cs="Tahoma"/>
              </w:rPr>
              <w:t>t</w:t>
            </w:r>
            <w:r w:rsidRPr="00BD41AE">
              <w:rPr>
                <w:rFonts w:ascii="Tahoma" w:eastAsia="Bookman Old Style" w:hAnsi="Tahoma" w:cs="Tahoma"/>
                <w:spacing w:val="-2"/>
              </w:rPr>
              <w:t>atif</w:t>
            </w:r>
            <w:r w:rsidRPr="00BD41AE">
              <w:rPr>
                <w:rFonts w:ascii="Tahoma" w:eastAsia="Bookman Old Style" w:hAnsi="Tahoma" w:cs="Tahoma"/>
              </w:rPr>
              <w:t>,</w:t>
            </w:r>
            <w:r w:rsidRPr="00BD41AE">
              <w:rPr>
                <w:rFonts w:ascii="Tahoma" w:eastAsia="Bookman Old Style" w:hAnsi="Tahoma" w:cs="Tahoma"/>
                <w:spacing w:val="-2"/>
              </w:rPr>
              <w:t xml:space="preserve"> ata</w:t>
            </w:r>
            <w:r w:rsidRPr="00BD41AE">
              <w:rPr>
                <w:rFonts w:ascii="Tahoma" w:eastAsia="Bookman Old Style" w:hAnsi="Tahoma" w:cs="Tahoma"/>
              </w:rPr>
              <w:t>u</w:t>
            </w:r>
            <w:r w:rsidRPr="00BD41AE">
              <w:rPr>
                <w:rFonts w:ascii="Tahoma" w:eastAsia="Bookman Old Style" w:hAnsi="Tahoma" w:cs="Tahoma"/>
                <w:spacing w:val="-5"/>
              </w:rPr>
              <w:t xml:space="preserve"> </w:t>
            </w:r>
            <w:r w:rsidRPr="00BD41AE">
              <w:rPr>
                <w:rFonts w:ascii="Tahoma" w:eastAsia="Bookman Old Style" w:hAnsi="Tahoma" w:cs="Tahoma"/>
              </w:rPr>
              <w:t>p</w:t>
            </w:r>
            <w:r w:rsidRPr="00BD41AE">
              <w:rPr>
                <w:rFonts w:ascii="Tahoma" w:eastAsia="Bookman Old Style" w:hAnsi="Tahoma" w:cs="Tahoma"/>
                <w:spacing w:val="-2"/>
              </w:rPr>
              <w:t>ersuasif tentan</w:t>
            </w:r>
            <w:r w:rsidRPr="00BD41AE">
              <w:rPr>
                <w:rFonts w:ascii="Tahoma" w:eastAsia="Bookman Old Style" w:hAnsi="Tahoma" w:cs="Tahoma"/>
              </w:rPr>
              <w:t>g</w:t>
            </w:r>
            <w:r w:rsidRPr="00BD41AE">
              <w:rPr>
                <w:rFonts w:ascii="Tahoma" w:eastAsia="Bookman Old Style" w:hAnsi="Tahoma" w:cs="Tahoma"/>
                <w:spacing w:val="-2"/>
              </w:rPr>
              <w:t xml:space="preserve"> produ</w:t>
            </w:r>
            <w:r w:rsidRPr="00BD41AE">
              <w:rPr>
                <w:rFonts w:ascii="Tahoma" w:eastAsia="Bookman Old Style" w:hAnsi="Tahoma" w:cs="Tahoma"/>
              </w:rPr>
              <w:t>k</w:t>
            </w:r>
            <w:r w:rsidRPr="00BD41AE">
              <w:rPr>
                <w:rFonts w:ascii="Tahoma" w:eastAsia="Bookman Old Style" w:hAnsi="Tahoma" w:cs="Tahoma"/>
                <w:spacing w:val="-2"/>
              </w:rPr>
              <w:t>/jas</w:t>
            </w:r>
            <w:r w:rsidRPr="00BD41AE">
              <w:rPr>
                <w:rFonts w:ascii="Tahoma" w:eastAsia="Bookman Old Style" w:hAnsi="Tahoma" w:cs="Tahoma"/>
              </w:rPr>
              <w:t>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823" w:right="1155" w:hanging="708"/>
              <w:rPr>
                <w:rFonts w:ascii="Tahoma" w:eastAsia="Bookman Old Style" w:hAnsi="Tahoma" w:cs="Tahoma"/>
              </w:rPr>
            </w:pPr>
            <w:r w:rsidRPr="00BD41AE">
              <w:rPr>
                <w:rFonts w:ascii="Tahoma" w:eastAsia="Bookman Old Style" w:hAnsi="Tahoma" w:cs="Tahoma"/>
              </w:rPr>
              <w:t xml:space="preserve">4.16 </w:t>
            </w:r>
            <w:r w:rsidRPr="00BD41AE">
              <w:rPr>
                <w:rFonts w:ascii="Tahoma" w:eastAsia="Bookman Old Style" w:hAnsi="Tahoma" w:cs="Tahoma"/>
                <w:spacing w:val="32"/>
              </w:rPr>
              <w:t xml:space="preserve"> </w:t>
            </w:r>
            <w:r w:rsidRPr="00BD41AE">
              <w:rPr>
                <w:rFonts w:ascii="Tahoma" w:eastAsia="Bookman Old Style" w:hAnsi="Tahoma" w:cs="Tahoma"/>
              </w:rPr>
              <w:t>Menyusun paparan deskriptif, naratif, argumentatif, atau persuasif tentang produk/jasa</w:t>
            </w:r>
          </w:p>
        </w:tc>
      </w:tr>
      <w:tr w:rsidR="00BD41AE" w:rsidRPr="00BD41AE" w:rsidTr="004B2E43">
        <w:trPr>
          <w:trHeight w:hRule="exact" w:val="1016"/>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2"/>
              <w:ind w:left="102"/>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7 </w:t>
            </w:r>
            <w:r w:rsidRPr="00BD41AE">
              <w:rPr>
                <w:rFonts w:ascii="Tahoma" w:eastAsia="Bookman Old Style" w:hAnsi="Tahoma" w:cs="Tahoma"/>
                <w:spacing w:val="39"/>
              </w:rPr>
              <w:t xml:space="preserve"> </w:t>
            </w:r>
            <w:r w:rsidRPr="00BD41AE">
              <w:rPr>
                <w:rFonts w:ascii="Tahoma" w:eastAsia="Bookman Old Style" w:hAnsi="Tahoma" w:cs="Tahoma"/>
                <w:spacing w:val="-2"/>
              </w:rPr>
              <w:t>Menentu</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me</w:t>
            </w:r>
            <w:r w:rsidRPr="00BD41AE">
              <w:rPr>
                <w:rFonts w:ascii="Tahoma" w:eastAsia="Bookman Old Style" w:hAnsi="Tahoma" w:cs="Tahoma"/>
              </w:rPr>
              <w:t>d</w:t>
            </w:r>
            <w:r w:rsidRPr="00BD41AE">
              <w:rPr>
                <w:rFonts w:ascii="Tahoma" w:eastAsia="Bookman Old Style" w:hAnsi="Tahoma" w:cs="Tahoma"/>
                <w:spacing w:val="-2"/>
              </w:rPr>
              <w:t>i</w:t>
            </w:r>
            <w:r w:rsidRPr="00BD41AE">
              <w:rPr>
                <w:rFonts w:ascii="Tahoma" w:eastAsia="Bookman Old Style" w:hAnsi="Tahoma" w:cs="Tahoma"/>
              </w:rPr>
              <w:t>a</w:t>
            </w:r>
            <w:r w:rsidRPr="00BD41AE">
              <w:rPr>
                <w:rFonts w:ascii="Tahoma" w:eastAsia="Bookman Old Style" w:hAnsi="Tahoma" w:cs="Tahoma"/>
                <w:spacing w:val="-2"/>
              </w:rPr>
              <w:t xml:space="preserve"> promosi</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4" w:line="280" w:lineRule="exact"/>
              <w:ind w:left="823" w:right="531" w:hanging="708"/>
              <w:jc w:val="both"/>
              <w:rPr>
                <w:rFonts w:ascii="Tahoma" w:eastAsia="Bookman Old Style" w:hAnsi="Tahoma" w:cs="Tahoma"/>
              </w:rPr>
            </w:pPr>
            <w:r w:rsidRPr="00BD41AE">
              <w:rPr>
                <w:rFonts w:ascii="Tahoma" w:eastAsia="Bookman Old Style" w:hAnsi="Tahoma" w:cs="Tahoma"/>
              </w:rPr>
              <w:t xml:space="preserve">4.17 </w:t>
            </w:r>
            <w:r w:rsidRPr="00BD41AE">
              <w:rPr>
                <w:rFonts w:ascii="Tahoma" w:eastAsia="Bookman Old Style" w:hAnsi="Tahoma" w:cs="Tahoma"/>
                <w:spacing w:val="32"/>
              </w:rPr>
              <w:t xml:space="preserve"> </w:t>
            </w:r>
            <w:r w:rsidRPr="00BD41AE">
              <w:rPr>
                <w:rFonts w:ascii="Tahoma" w:eastAsia="Bookman Old Style" w:hAnsi="Tahoma" w:cs="Tahoma"/>
              </w:rPr>
              <w:t>Membuat media promosi berdasarkan segmentasi pasar</w:t>
            </w:r>
          </w:p>
        </w:tc>
      </w:tr>
      <w:tr w:rsidR="00BD41AE" w:rsidRPr="00BD41AE" w:rsidTr="004B2E43">
        <w:trPr>
          <w:trHeight w:hRule="exact" w:val="734"/>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4" w:line="280" w:lineRule="exact"/>
              <w:ind w:left="810" w:right="1371" w:hanging="708"/>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8 </w:t>
            </w:r>
            <w:r w:rsidRPr="00BD41AE">
              <w:rPr>
                <w:rFonts w:ascii="Tahoma" w:eastAsia="Bookman Old Style" w:hAnsi="Tahoma" w:cs="Tahoma"/>
                <w:spacing w:val="39"/>
              </w:rPr>
              <w:t xml:space="preserve"> </w:t>
            </w:r>
            <w:r w:rsidRPr="00BD41AE">
              <w:rPr>
                <w:rFonts w:ascii="Tahoma" w:eastAsia="Bookman Old Style" w:hAnsi="Tahoma" w:cs="Tahoma"/>
                <w:spacing w:val="-2"/>
              </w:rPr>
              <w:t>Menyele</w:t>
            </w:r>
            <w:r w:rsidRPr="00BD41AE">
              <w:rPr>
                <w:rFonts w:ascii="Tahoma" w:eastAsia="Bookman Old Style" w:hAnsi="Tahoma" w:cs="Tahoma"/>
              </w:rPr>
              <w:t>k</w:t>
            </w:r>
            <w:r w:rsidRPr="00BD41AE">
              <w:rPr>
                <w:rFonts w:ascii="Tahoma" w:eastAsia="Bookman Old Style" w:hAnsi="Tahoma" w:cs="Tahoma"/>
                <w:spacing w:val="-2"/>
              </w:rPr>
              <w:t>s</w:t>
            </w:r>
            <w:r w:rsidRPr="00BD41AE">
              <w:rPr>
                <w:rFonts w:ascii="Tahoma" w:eastAsia="Bookman Old Style" w:hAnsi="Tahoma" w:cs="Tahoma"/>
              </w:rPr>
              <w:t>i</w:t>
            </w:r>
            <w:r w:rsidRPr="00BD41AE">
              <w:rPr>
                <w:rFonts w:ascii="Tahoma" w:eastAsia="Bookman Old Style" w:hAnsi="Tahoma" w:cs="Tahoma"/>
                <w:spacing w:val="-5"/>
              </w:rPr>
              <w:t xml:space="preserve"> </w:t>
            </w:r>
            <w:r w:rsidRPr="00BD41AE">
              <w:rPr>
                <w:rFonts w:ascii="Tahoma" w:eastAsia="Bookman Old Style" w:hAnsi="Tahoma" w:cs="Tahoma"/>
                <w:spacing w:val="-2"/>
              </w:rPr>
              <w:t>st</w:t>
            </w:r>
            <w:r w:rsidRPr="00BD41AE">
              <w:rPr>
                <w:rFonts w:ascii="Tahoma" w:eastAsia="Bookman Old Style" w:hAnsi="Tahoma" w:cs="Tahoma"/>
              </w:rPr>
              <w:t>r</w:t>
            </w:r>
            <w:r w:rsidRPr="00BD41AE">
              <w:rPr>
                <w:rFonts w:ascii="Tahoma" w:eastAsia="Bookman Old Style" w:hAnsi="Tahoma" w:cs="Tahoma"/>
                <w:spacing w:val="-2"/>
              </w:rPr>
              <w:t>ategi pemasar</w:t>
            </w:r>
            <w:r w:rsidRPr="00BD41AE">
              <w:rPr>
                <w:rFonts w:ascii="Tahoma" w:eastAsia="Bookman Old Style" w:hAnsi="Tahoma" w:cs="Tahoma"/>
              </w:rPr>
              <w:t>an</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ind w:left="114"/>
              <w:rPr>
                <w:rFonts w:ascii="Tahoma" w:eastAsia="Bookman Old Style" w:hAnsi="Tahoma" w:cs="Tahoma"/>
              </w:rPr>
            </w:pPr>
            <w:r w:rsidRPr="00BD41AE">
              <w:rPr>
                <w:rFonts w:ascii="Tahoma" w:eastAsia="Bookman Old Style" w:hAnsi="Tahoma" w:cs="Tahoma"/>
              </w:rPr>
              <w:t xml:space="preserve">4.18 </w:t>
            </w:r>
            <w:r w:rsidRPr="00BD41AE">
              <w:rPr>
                <w:rFonts w:ascii="Tahoma" w:eastAsia="Bookman Old Style" w:hAnsi="Tahoma" w:cs="Tahoma"/>
                <w:spacing w:val="32"/>
              </w:rPr>
              <w:t xml:space="preserve"> </w:t>
            </w:r>
            <w:r w:rsidRPr="00BD41AE">
              <w:rPr>
                <w:rFonts w:ascii="Tahoma" w:eastAsia="Bookman Old Style" w:hAnsi="Tahoma" w:cs="Tahoma"/>
              </w:rPr>
              <w:t>Melakukan pemasaran</w:t>
            </w:r>
          </w:p>
        </w:tc>
      </w:tr>
      <w:tr w:rsidR="00BD41AE" w:rsidRPr="00BD41AE" w:rsidTr="004B2E43">
        <w:trPr>
          <w:trHeight w:hRule="exact" w:val="734"/>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102"/>
              <w:rPr>
                <w:rFonts w:ascii="Tahoma" w:eastAsia="Bookman Old Style" w:hAnsi="Tahoma" w:cs="Tahoma"/>
              </w:rPr>
            </w:pPr>
            <w:r w:rsidRPr="00BD41AE">
              <w:rPr>
                <w:rFonts w:ascii="Tahoma" w:eastAsia="Bookman Old Style" w:hAnsi="Tahoma" w:cs="Tahoma"/>
                <w:spacing w:val="-2"/>
              </w:rPr>
              <w:t>3.1</w:t>
            </w:r>
            <w:r w:rsidRPr="00BD41AE">
              <w:rPr>
                <w:rFonts w:ascii="Tahoma" w:eastAsia="Bookman Old Style" w:hAnsi="Tahoma" w:cs="Tahoma"/>
              </w:rPr>
              <w:t xml:space="preserve">9 </w:t>
            </w:r>
            <w:r w:rsidRPr="00BD41AE">
              <w:rPr>
                <w:rFonts w:ascii="Tahoma" w:eastAsia="Bookman Old Style" w:hAnsi="Tahoma" w:cs="Tahoma"/>
                <w:spacing w:val="39"/>
              </w:rPr>
              <w:t xml:space="preserve"> </w:t>
            </w:r>
            <w:r w:rsidRPr="00BD41AE">
              <w:rPr>
                <w:rFonts w:ascii="Tahoma" w:eastAsia="Bookman Old Style" w:hAnsi="Tahoma" w:cs="Tahoma"/>
                <w:spacing w:val="-2"/>
              </w:rPr>
              <w:t>Menila</w:t>
            </w:r>
            <w:r w:rsidRPr="00BD41AE">
              <w:rPr>
                <w:rFonts w:ascii="Tahoma" w:eastAsia="Bookman Old Style" w:hAnsi="Tahoma" w:cs="Tahoma"/>
              </w:rPr>
              <w:t>i</w:t>
            </w:r>
            <w:r w:rsidRPr="00BD41AE">
              <w:rPr>
                <w:rFonts w:ascii="Tahoma" w:eastAsia="Bookman Old Style" w:hAnsi="Tahoma" w:cs="Tahoma"/>
                <w:spacing w:val="-4"/>
              </w:rPr>
              <w:t xml:space="preserve"> </w:t>
            </w:r>
            <w:r w:rsidRPr="00BD41AE">
              <w:rPr>
                <w:rFonts w:ascii="Tahoma" w:eastAsia="Bookman Old Style" w:hAnsi="Tahoma" w:cs="Tahoma"/>
              </w:rPr>
              <w:t>p</w:t>
            </w:r>
            <w:r w:rsidRPr="00BD41AE">
              <w:rPr>
                <w:rFonts w:ascii="Tahoma" w:eastAsia="Bookman Old Style" w:hAnsi="Tahoma" w:cs="Tahoma"/>
                <w:spacing w:val="-2"/>
              </w:rPr>
              <w:t>erke</w:t>
            </w:r>
            <w:r w:rsidRPr="00BD41AE">
              <w:rPr>
                <w:rFonts w:ascii="Tahoma" w:eastAsia="Bookman Old Style" w:hAnsi="Tahoma" w:cs="Tahoma"/>
              </w:rPr>
              <w:t>m</w:t>
            </w:r>
            <w:r w:rsidRPr="00BD41AE">
              <w:rPr>
                <w:rFonts w:ascii="Tahoma" w:eastAsia="Bookman Old Style" w:hAnsi="Tahoma" w:cs="Tahoma"/>
                <w:spacing w:val="-2"/>
              </w:rPr>
              <w:t>ban</w:t>
            </w:r>
            <w:r w:rsidRPr="00BD41AE">
              <w:rPr>
                <w:rFonts w:ascii="Tahoma" w:eastAsia="Bookman Old Style" w:hAnsi="Tahoma" w:cs="Tahoma"/>
              </w:rPr>
              <w:t>g</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3"/>
              </w:rPr>
              <w:t xml:space="preserve"> </w:t>
            </w:r>
            <w:r w:rsidRPr="00BD41AE">
              <w:rPr>
                <w:rFonts w:ascii="Tahoma" w:eastAsia="Bookman Old Style" w:hAnsi="Tahoma" w:cs="Tahoma"/>
                <w:spacing w:val="-2"/>
              </w:rPr>
              <w:t>usaha</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23" w:right="900" w:hanging="708"/>
              <w:rPr>
                <w:rFonts w:ascii="Tahoma" w:eastAsia="Bookman Old Style" w:hAnsi="Tahoma" w:cs="Tahoma"/>
              </w:rPr>
            </w:pPr>
            <w:r w:rsidRPr="00BD41AE">
              <w:rPr>
                <w:rFonts w:ascii="Tahoma" w:eastAsia="Bookman Old Style" w:hAnsi="Tahoma" w:cs="Tahoma"/>
              </w:rPr>
              <w:t xml:space="preserve">4.19 </w:t>
            </w:r>
            <w:r w:rsidRPr="00BD41AE">
              <w:rPr>
                <w:rFonts w:ascii="Tahoma" w:eastAsia="Bookman Old Style" w:hAnsi="Tahoma" w:cs="Tahoma"/>
                <w:spacing w:val="32"/>
              </w:rPr>
              <w:t xml:space="preserve"> </w:t>
            </w:r>
            <w:r w:rsidRPr="00BD41AE">
              <w:rPr>
                <w:rFonts w:ascii="Tahoma" w:eastAsia="Bookman Old Style" w:hAnsi="Tahoma" w:cs="Tahoma"/>
              </w:rPr>
              <w:t>Membuat bagan perkembangan usaha</w:t>
            </w:r>
          </w:p>
        </w:tc>
      </w:tr>
      <w:tr w:rsidR="00BD41AE" w:rsidRPr="00BD41AE" w:rsidTr="004B2E43">
        <w:trPr>
          <w:trHeight w:hRule="exact" w:val="732"/>
        </w:trPr>
        <w:tc>
          <w:tcPr>
            <w:tcW w:w="4450"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41" w:line="280" w:lineRule="exact"/>
              <w:ind w:left="810" w:right="1002" w:hanging="708"/>
              <w:rPr>
                <w:rFonts w:ascii="Tahoma" w:eastAsia="Bookman Old Style" w:hAnsi="Tahoma" w:cs="Tahoma"/>
              </w:rPr>
            </w:pPr>
            <w:r w:rsidRPr="00BD41AE">
              <w:rPr>
                <w:rFonts w:ascii="Tahoma" w:eastAsia="Bookman Old Style" w:hAnsi="Tahoma" w:cs="Tahoma"/>
                <w:spacing w:val="-2"/>
              </w:rPr>
              <w:t>3.2</w:t>
            </w:r>
            <w:r w:rsidRPr="00BD41AE">
              <w:rPr>
                <w:rFonts w:ascii="Tahoma" w:eastAsia="Bookman Old Style" w:hAnsi="Tahoma" w:cs="Tahoma"/>
              </w:rPr>
              <w:t xml:space="preserve">0 </w:t>
            </w:r>
            <w:r w:rsidRPr="00BD41AE">
              <w:rPr>
                <w:rFonts w:ascii="Tahoma" w:eastAsia="Bookman Old Style" w:hAnsi="Tahoma" w:cs="Tahoma"/>
                <w:spacing w:val="39"/>
              </w:rPr>
              <w:t xml:space="preserve"> </w:t>
            </w:r>
            <w:r w:rsidRPr="00BD41AE">
              <w:rPr>
                <w:rFonts w:ascii="Tahoma" w:eastAsia="Bookman Old Style" w:hAnsi="Tahoma" w:cs="Tahoma"/>
                <w:spacing w:val="-2"/>
              </w:rPr>
              <w:t>Menentu</w:t>
            </w:r>
            <w:r w:rsidRPr="00BD41AE">
              <w:rPr>
                <w:rFonts w:ascii="Tahoma" w:eastAsia="Bookman Old Style" w:hAnsi="Tahoma" w:cs="Tahoma"/>
              </w:rPr>
              <w:t>k</w:t>
            </w:r>
            <w:r w:rsidRPr="00BD41AE">
              <w:rPr>
                <w:rFonts w:ascii="Tahoma" w:eastAsia="Bookman Old Style" w:hAnsi="Tahoma" w:cs="Tahoma"/>
                <w:spacing w:val="-2"/>
              </w:rPr>
              <w:t>a</w:t>
            </w:r>
            <w:r w:rsidRPr="00BD41AE">
              <w:rPr>
                <w:rFonts w:ascii="Tahoma" w:eastAsia="Bookman Old Style" w:hAnsi="Tahoma" w:cs="Tahoma"/>
              </w:rPr>
              <w:t>n</w:t>
            </w:r>
            <w:r w:rsidRPr="00BD41AE">
              <w:rPr>
                <w:rFonts w:ascii="Tahoma" w:eastAsia="Bookman Old Style" w:hAnsi="Tahoma" w:cs="Tahoma"/>
                <w:spacing w:val="-5"/>
              </w:rPr>
              <w:t xml:space="preserve"> </w:t>
            </w:r>
            <w:r w:rsidRPr="00BD41AE">
              <w:rPr>
                <w:rFonts w:ascii="Tahoma" w:eastAsia="Bookman Old Style" w:hAnsi="Tahoma" w:cs="Tahoma"/>
                <w:spacing w:val="-2"/>
              </w:rPr>
              <w:t>st</w:t>
            </w:r>
            <w:r w:rsidRPr="00BD41AE">
              <w:rPr>
                <w:rFonts w:ascii="Tahoma" w:eastAsia="Bookman Old Style" w:hAnsi="Tahoma" w:cs="Tahoma"/>
              </w:rPr>
              <w:t>a</w:t>
            </w:r>
            <w:r w:rsidRPr="00BD41AE">
              <w:rPr>
                <w:rFonts w:ascii="Tahoma" w:eastAsia="Bookman Old Style" w:hAnsi="Tahoma" w:cs="Tahoma"/>
                <w:spacing w:val="-2"/>
              </w:rPr>
              <w:t>nda</w:t>
            </w:r>
            <w:r w:rsidRPr="00BD41AE">
              <w:rPr>
                <w:rFonts w:ascii="Tahoma" w:eastAsia="Bookman Old Style" w:hAnsi="Tahoma" w:cs="Tahoma"/>
              </w:rPr>
              <w:t xml:space="preserve">rd </w:t>
            </w:r>
            <w:r w:rsidRPr="00BD41AE">
              <w:rPr>
                <w:rFonts w:ascii="Tahoma" w:eastAsia="Bookman Old Style" w:hAnsi="Tahoma" w:cs="Tahoma"/>
                <w:spacing w:val="-2"/>
              </w:rPr>
              <w:t>lapora</w:t>
            </w:r>
            <w:r w:rsidRPr="00BD41AE">
              <w:rPr>
                <w:rFonts w:ascii="Tahoma" w:eastAsia="Bookman Old Style" w:hAnsi="Tahoma" w:cs="Tahoma"/>
              </w:rPr>
              <w:t>n</w:t>
            </w:r>
            <w:r w:rsidRPr="00BD41AE">
              <w:rPr>
                <w:rFonts w:ascii="Tahoma" w:eastAsia="Bookman Old Style" w:hAnsi="Tahoma" w:cs="Tahoma"/>
                <w:spacing w:val="-2"/>
              </w:rPr>
              <w:t xml:space="preserve"> keuan</w:t>
            </w:r>
            <w:r w:rsidRPr="00BD41AE">
              <w:rPr>
                <w:rFonts w:ascii="Tahoma" w:eastAsia="Bookman Old Style" w:hAnsi="Tahoma" w:cs="Tahoma"/>
              </w:rPr>
              <w:t>g</w:t>
            </w:r>
            <w:r w:rsidRPr="00BD41AE">
              <w:rPr>
                <w:rFonts w:ascii="Tahoma" w:eastAsia="Bookman Old Style" w:hAnsi="Tahoma" w:cs="Tahoma"/>
                <w:spacing w:val="-2"/>
              </w:rPr>
              <w:t>an</w:t>
            </w:r>
          </w:p>
        </w:tc>
        <w:tc>
          <w:tcPr>
            <w:tcW w:w="4331" w:type="dxa"/>
            <w:tcBorders>
              <w:top w:val="single" w:sz="5" w:space="0" w:color="000000"/>
              <w:left w:val="single" w:sz="5" w:space="0" w:color="000000"/>
              <w:bottom w:val="single" w:sz="5" w:space="0" w:color="000000"/>
              <w:right w:val="single" w:sz="5" w:space="0" w:color="000000"/>
            </w:tcBorders>
          </w:tcPr>
          <w:p w:rsidR="00BD41AE" w:rsidRPr="00BD41AE" w:rsidRDefault="00BD41AE" w:rsidP="004B2E43">
            <w:pPr>
              <w:spacing w:before="39"/>
              <w:ind w:left="114"/>
              <w:rPr>
                <w:rFonts w:ascii="Tahoma" w:eastAsia="Bookman Old Style" w:hAnsi="Tahoma" w:cs="Tahoma"/>
              </w:rPr>
            </w:pPr>
            <w:r w:rsidRPr="00BD41AE">
              <w:rPr>
                <w:rFonts w:ascii="Tahoma" w:eastAsia="Bookman Old Style" w:hAnsi="Tahoma" w:cs="Tahoma"/>
              </w:rPr>
              <w:t xml:space="preserve">4.20 </w:t>
            </w:r>
            <w:r w:rsidRPr="00BD41AE">
              <w:rPr>
                <w:rFonts w:ascii="Tahoma" w:eastAsia="Bookman Old Style" w:hAnsi="Tahoma" w:cs="Tahoma"/>
                <w:spacing w:val="32"/>
              </w:rPr>
              <w:t xml:space="preserve"> </w:t>
            </w:r>
            <w:r w:rsidRPr="00BD41AE">
              <w:rPr>
                <w:rFonts w:ascii="Tahoma" w:eastAsia="Bookman Old Style" w:hAnsi="Tahoma" w:cs="Tahoma"/>
              </w:rPr>
              <w:t>Membuat laporan keuangan</w:t>
            </w:r>
          </w:p>
        </w:tc>
      </w:tr>
    </w:tbl>
    <w:p w:rsidR="001749A6" w:rsidRPr="001C5DC7" w:rsidRDefault="001749A6" w:rsidP="001C5DC7">
      <w:pPr>
        <w:spacing w:before="3" w:line="120" w:lineRule="exact"/>
        <w:rPr>
          <w:rFonts w:ascii="Tahoma" w:hAnsi="Tahoma" w:cs="Tahoma"/>
        </w:rPr>
        <w:sectPr w:rsidR="001749A6" w:rsidRPr="001C5DC7">
          <w:headerReference w:type="default" r:id="rId28"/>
          <w:pgSz w:w="11920" w:h="18720"/>
          <w:pgMar w:top="1760" w:right="1300" w:bottom="280" w:left="1600" w:header="0" w:footer="0" w:gutter="0"/>
          <w:cols w:space="720"/>
        </w:sectPr>
      </w:pPr>
    </w:p>
    <w:p w:rsidR="002A6C43" w:rsidRPr="00D969AB" w:rsidRDefault="00DB3EB7" w:rsidP="004172C6">
      <w:pPr>
        <w:pStyle w:val="Heading2"/>
        <w:numPr>
          <w:ilvl w:val="0"/>
          <w:numId w:val="79"/>
        </w:numPr>
        <w:spacing w:line="360" w:lineRule="auto"/>
        <w:rPr>
          <w:rStyle w:val="Emphasis"/>
          <w:rFonts w:ascii="Tahoma" w:hAnsi="Tahoma" w:cs="Tahoma"/>
          <w:i w:val="0"/>
          <w:iCs/>
          <w:sz w:val="24"/>
          <w:szCs w:val="24"/>
        </w:rPr>
      </w:pPr>
      <w:bookmarkStart w:id="32" w:name="page2"/>
      <w:bookmarkStart w:id="33" w:name="_Toc17887696"/>
      <w:bookmarkEnd w:id="32"/>
      <w:r w:rsidRPr="00D969AB">
        <w:rPr>
          <w:rFonts w:ascii="Tahoma" w:hAnsi="Tahoma" w:cs="Tahoma"/>
          <w:sz w:val="24"/>
          <w:szCs w:val="24"/>
        </w:rPr>
        <w:lastRenderedPageBreak/>
        <w:t>P</w:t>
      </w:r>
      <w:bookmarkEnd w:id="33"/>
      <w:r w:rsidR="00523A32">
        <w:rPr>
          <w:rFonts w:ascii="Tahoma" w:hAnsi="Tahoma" w:cs="Tahoma"/>
          <w:sz w:val="24"/>
          <w:szCs w:val="24"/>
        </w:rPr>
        <w:t>ROGRAM MUATAN LOKAL</w:t>
      </w:r>
    </w:p>
    <w:p w:rsidR="00D15A19" w:rsidRDefault="00BE78F4" w:rsidP="00593F0A">
      <w:pPr>
        <w:autoSpaceDE w:val="0"/>
        <w:autoSpaceDN w:val="0"/>
        <w:adjustRightInd w:val="0"/>
        <w:spacing w:line="360" w:lineRule="auto"/>
        <w:ind w:left="720" w:firstLine="720"/>
        <w:jc w:val="both"/>
        <w:rPr>
          <w:rStyle w:val="Emphasis"/>
          <w:rFonts w:ascii="Tahoma" w:eastAsia="Calibri" w:hAnsi="Tahoma" w:cs="Tahoma"/>
          <w:i w:val="0"/>
        </w:rPr>
      </w:pPr>
      <w:r w:rsidRPr="00635936">
        <w:rPr>
          <w:rStyle w:val="Emphasis"/>
          <w:rFonts w:ascii="Tahoma" w:eastAsia="Calibri" w:hAnsi="Tahoma" w:cs="Tahoma"/>
          <w:i w:val="0"/>
        </w:rPr>
        <w:t>Muatan lokal merupakan bahan kajian pada satuan pendidikan yang berisi muatan dan proses pembelajaran tentang potensi dan keunikan lokal yang dimaksudkan untuk membentuk pemahaman peserta didik terhadap potensi di daerah tempat tinggalnya.</w:t>
      </w:r>
      <w:r w:rsidR="00385937">
        <w:rPr>
          <w:rStyle w:val="Emphasis"/>
          <w:rFonts w:ascii="Tahoma" w:eastAsia="Calibri" w:hAnsi="Tahoma" w:cs="Tahoma"/>
          <w:i w:val="0"/>
        </w:rPr>
        <w:t xml:space="preserve"> </w:t>
      </w:r>
      <w:r w:rsidR="00593F0A">
        <w:rPr>
          <w:rStyle w:val="Emphasis"/>
          <w:rFonts w:ascii="Tahoma" w:eastAsia="Calibri" w:hAnsi="Tahoma" w:cs="Tahoma"/>
          <w:i w:val="0"/>
        </w:rPr>
        <w:t>Penerapan Muatan Lokal di SMK Negeri 5 Kota Tangerang Selatan diharapkan dapat memberikan bekal pengetahuan, keterampilan, dan perilaku kepada peserta didik agar mereka memiliki wawasan yang luas tentang kedaan lingkungan daerah dan kebutuhan masyarakatnya sesuai dengan nilai-nila</w:t>
      </w:r>
      <w:r w:rsidR="007A302E">
        <w:rPr>
          <w:rStyle w:val="Emphasis"/>
          <w:rFonts w:ascii="Tahoma" w:eastAsia="Calibri" w:hAnsi="Tahoma" w:cs="Tahoma"/>
          <w:i w:val="0"/>
        </w:rPr>
        <w:t>i</w:t>
      </w:r>
      <w:r w:rsidR="00593F0A">
        <w:rPr>
          <w:rStyle w:val="Emphasis"/>
          <w:rFonts w:ascii="Tahoma" w:eastAsia="Calibri" w:hAnsi="Tahoma" w:cs="Tahoma"/>
          <w:i w:val="0"/>
        </w:rPr>
        <w:t>/ aturan yang berlaku serta ikut mengambil bagian dalam mendukung kelangsungan pembangunan daerah dan pembangunan nasional.</w:t>
      </w:r>
    </w:p>
    <w:p w:rsidR="007A302E" w:rsidRDefault="00593F0A" w:rsidP="007A302E">
      <w:pPr>
        <w:autoSpaceDE w:val="0"/>
        <w:autoSpaceDN w:val="0"/>
        <w:adjustRightInd w:val="0"/>
        <w:spacing w:line="360" w:lineRule="auto"/>
        <w:ind w:left="709"/>
        <w:jc w:val="both"/>
        <w:rPr>
          <w:rFonts w:ascii="Tahoma" w:eastAsia="MS Mincho" w:hAnsi="Tahoma" w:cs="Tahoma"/>
        </w:rPr>
      </w:pPr>
      <w:r>
        <w:rPr>
          <w:rFonts w:ascii="Tahoma" w:eastAsia="MS Mincho" w:hAnsi="Tahoma" w:cs="Tahoma"/>
        </w:rPr>
        <w:tab/>
      </w:r>
      <w:r>
        <w:rPr>
          <w:rFonts w:ascii="Tahoma" w:eastAsia="MS Mincho" w:hAnsi="Tahoma" w:cs="Tahoma"/>
        </w:rPr>
        <w:tab/>
      </w:r>
      <w:r w:rsidR="007A302E">
        <w:rPr>
          <w:rFonts w:ascii="Tahoma" w:eastAsia="MS Mincho" w:hAnsi="Tahoma" w:cs="Tahoma"/>
        </w:rPr>
        <w:t>Setiap akhir semester hasil belajar muatan lokal bersama hasil belajar mata pelajaran lain dilaporkan kepada orangtua/wali peserta didik dalam bentuk Laporan Hasil Belajar (Rapor) berupa angka (untuk aspek pengetahuan dan atau praktik) dan predikat (untuk aspek sikap), disertai deskripsi kemajuan belajar/ ketercapaian kompetensi peserta didik.</w:t>
      </w:r>
    </w:p>
    <w:p w:rsidR="007A302E" w:rsidRDefault="007A302E" w:rsidP="007A302E">
      <w:pPr>
        <w:autoSpaceDE w:val="0"/>
        <w:autoSpaceDN w:val="0"/>
        <w:adjustRightInd w:val="0"/>
        <w:spacing w:line="360" w:lineRule="auto"/>
        <w:ind w:left="709"/>
        <w:jc w:val="both"/>
        <w:rPr>
          <w:rFonts w:ascii="Tahoma" w:eastAsia="MS Mincho" w:hAnsi="Tahoma" w:cs="Tahoma"/>
        </w:rPr>
      </w:pPr>
      <w:r>
        <w:rPr>
          <w:rFonts w:ascii="Tahoma" w:eastAsia="MS Mincho" w:hAnsi="Tahoma" w:cs="Tahoma"/>
        </w:rPr>
        <w:tab/>
      </w:r>
      <w:r>
        <w:rPr>
          <w:rFonts w:ascii="Tahoma" w:eastAsia="MS Mincho" w:hAnsi="Tahoma" w:cs="Tahoma"/>
        </w:rPr>
        <w:tab/>
        <w:t>Muata</w:t>
      </w:r>
      <w:r w:rsidR="00A57446">
        <w:rPr>
          <w:rFonts w:ascii="Tahoma" w:eastAsia="MS Mincho" w:hAnsi="Tahoma" w:cs="Tahoma"/>
        </w:rPr>
        <w:t>n lokal yang di ajarkan di SMK N</w:t>
      </w:r>
      <w:r>
        <w:rPr>
          <w:rFonts w:ascii="Tahoma" w:eastAsia="MS Mincho" w:hAnsi="Tahoma" w:cs="Tahoma"/>
        </w:rPr>
        <w:t xml:space="preserve">egeri 5 Kota Tangerang Selatan adalah Seni Rampak BedukKhas Banten dan Baca Tulis Al-Qur’an (BTQ). Mata pelajaran ini inklud kedalam mata pelajaran Seni Budaya untuk Rampak Beduk dan BTQ berdiri sendiri dengan </w:t>
      </w:r>
      <w:r w:rsidR="002853BD">
        <w:rPr>
          <w:rFonts w:ascii="Tahoma" w:eastAsia="MS Mincho" w:hAnsi="Tahoma" w:cs="Tahoma"/>
        </w:rPr>
        <w:t>beban belajar 2 jam pelajaran per minggu.</w:t>
      </w:r>
    </w:p>
    <w:p w:rsidR="00B62B7E" w:rsidRPr="004C0C78" w:rsidRDefault="004C0C78" w:rsidP="00073CE9">
      <w:pPr>
        <w:autoSpaceDE w:val="0"/>
        <w:autoSpaceDN w:val="0"/>
        <w:adjustRightInd w:val="0"/>
        <w:spacing w:line="360" w:lineRule="auto"/>
        <w:ind w:left="1080" w:hanging="360"/>
        <w:jc w:val="both"/>
        <w:rPr>
          <w:rFonts w:ascii="Tahoma" w:eastAsia="Calibri" w:hAnsi="Tahoma" w:cs="Tahoma"/>
          <w:iCs/>
        </w:rPr>
      </w:pPr>
      <w:r>
        <w:rPr>
          <w:rFonts w:ascii="Tahoma" w:hAnsi="Tahoma" w:cs="Tahoma"/>
        </w:rPr>
        <w:t>1.</w:t>
      </w:r>
      <w:r w:rsidR="009D50AD" w:rsidRPr="009D50AD">
        <w:rPr>
          <w:rFonts w:asciiTheme="majorBidi" w:hAnsiTheme="majorBidi" w:cstheme="majorBidi"/>
          <w:lang w:val="id-ID"/>
        </w:rPr>
        <w:t xml:space="preserve"> </w:t>
      </w:r>
      <w:r w:rsidR="009D50AD" w:rsidRPr="009D50AD">
        <w:rPr>
          <w:rFonts w:ascii="Tahoma" w:hAnsi="Tahoma" w:cs="Tahoma"/>
          <w:lang w:val="id-ID"/>
        </w:rPr>
        <w:t>Jenis dan strategi pelaksanaan muatan lokal yang dilaksanakan sesuai dengan kebijakan daerah ( Peraturan Gubernur )</w:t>
      </w:r>
      <w:r w:rsidRPr="009D50AD">
        <w:rPr>
          <w:rFonts w:ascii="Tahoma" w:hAnsi="Tahoma" w:cs="Tahoma"/>
        </w:rPr>
        <w:t>.</w:t>
      </w:r>
      <w:r>
        <w:rPr>
          <w:rFonts w:ascii="Tahoma" w:hAnsi="Tahoma" w:cs="Tahoma"/>
        </w:rPr>
        <w:t xml:space="preserve"> </w:t>
      </w:r>
      <w:r w:rsidR="00B62B7E">
        <w:rPr>
          <w:rFonts w:ascii="Tahoma" w:eastAsia="MS Mincho" w:hAnsi="Tahoma" w:cs="Tahoma"/>
        </w:rPr>
        <w:t xml:space="preserve">Dalam </w:t>
      </w:r>
      <w:r w:rsidR="00B62B7E" w:rsidRPr="007F52A8">
        <w:rPr>
          <w:rFonts w:ascii="Tahoma" w:eastAsia="MS Mincho" w:hAnsi="Tahoma" w:cs="Tahoma"/>
          <w:lang w:val="id-ID"/>
        </w:rPr>
        <w:t xml:space="preserve"> upaya pelestarian kebudayaan daerah khususnya </w:t>
      </w:r>
      <w:r w:rsidR="00B62B7E">
        <w:rPr>
          <w:rFonts w:ascii="Tahoma" w:eastAsia="MS Mincho" w:hAnsi="Tahoma" w:cs="Tahoma"/>
        </w:rPr>
        <w:t>budaya khas Banten yang sudah tertuang dalam</w:t>
      </w:r>
      <w:r w:rsidR="00B62B7E">
        <w:rPr>
          <w:rFonts w:ascii="Tahoma" w:eastAsia="Calibri" w:hAnsi="Tahoma" w:cs="Tahoma"/>
          <w:iCs/>
        </w:rPr>
        <w:t xml:space="preserve"> </w:t>
      </w:r>
      <w:r w:rsidR="00B62B7E" w:rsidRPr="004C0C78">
        <w:rPr>
          <w:rStyle w:val="Emphasis"/>
          <w:rFonts w:ascii="Tahoma" w:eastAsia="Calibri" w:hAnsi="Tahoma" w:cs="Tahoma"/>
          <w:i w:val="0"/>
        </w:rPr>
        <w:t xml:space="preserve">Peraturan Gubernur Banten  nomor: 15 Tahuh 2014 tentang Pengembangan Kurikulum Muatan Lokal seni budaya banten bagi pendidikan menengah se-provinsi Banten. </w:t>
      </w:r>
    </w:p>
    <w:p w:rsidR="00986A02" w:rsidRDefault="00B62B7E" w:rsidP="00986A02">
      <w:pPr>
        <w:pStyle w:val="ListParagraph"/>
        <w:autoSpaceDE w:val="0"/>
        <w:autoSpaceDN w:val="0"/>
        <w:adjustRightInd w:val="0"/>
        <w:spacing w:line="360" w:lineRule="auto"/>
        <w:ind w:left="1080"/>
        <w:jc w:val="both"/>
        <w:rPr>
          <w:rFonts w:ascii="Tahoma" w:hAnsi="Tahoma" w:cs="Tahoma"/>
        </w:rPr>
      </w:pPr>
      <w:r>
        <w:rPr>
          <w:rStyle w:val="Emphasis"/>
          <w:rFonts w:ascii="Tahoma" w:eastAsia="Calibri" w:hAnsi="Tahoma" w:cs="Tahoma"/>
          <w:i w:val="0"/>
        </w:rPr>
        <w:t xml:space="preserve">Yang </w:t>
      </w:r>
      <w:r w:rsidRPr="00441923">
        <w:rPr>
          <w:rFonts w:ascii="Tahoma" w:hAnsi="Tahoma" w:cs="Tahoma"/>
        </w:rPr>
        <w:t>meliputi jenis seni budaya Banten, sebagai berikut:</w:t>
      </w:r>
    </w:p>
    <w:p w:rsidR="00B62B7E" w:rsidRDefault="00B62B7E" w:rsidP="00AC0A9D">
      <w:pPr>
        <w:pStyle w:val="ListParagraph"/>
        <w:numPr>
          <w:ilvl w:val="0"/>
          <w:numId w:val="118"/>
        </w:numPr>
        <w:autoSpaceDE w:val="0"/>
        <w:autoSpaceDN w:val="0"/>
        <w:adjustRightInd w:val="0"/>
        <w:spacing w:line="360" w:lineRule="auto"/>
        <w:ind w:left="1440"/>
        <w:jc w:val="both"/>
        <w:rPr>
          <w:rFonts w:ascii="Tahoma" w:hAnsi="Tahoma" w:cs="Tahoma"/>
        </w:rPr>
      </w:pPr>
      <w:r w:rsidRPr="00441923">
        <w:rPr>
          <w:rFonts w:ascii="Tahoma" w:hAnsi="Tahoma" w:cs="Tahoma"/>
        </w:rPr>
        <w:t>pencak silat;</w:t>
      </w:r>
    </w:p>
    <w:p w:rsidR="00B62B7E" w:rsidRDefault="00B62B7E" w:rsidP="00AC0A9D">
      <w:pPr>
        <w:pStyle w:val="ListParagraph"/>
        <w:numPr>
          <w:ilvl w:val="0"/>
          <w:numId w:val="118"/>
        </w:numPr>
        <w:autoSpaceDE w:val="0"/>
        <w:autoSpaceDN w:val="0"/>
        <w:adjustRightInd w:val="0"/>
        <w:spacing w:line="360" w:lineRule="auto"/>
        <w:ind w:left="1440"/>
        <w:jc w:val="both"/>
        <w:rPr>
          <w:rFonts w:ascii="Tahoma" w:hAnsi="Tahoma" w:cs="Tahoma"/>
        </w:rPr>
      </w:pPr>
      <w:r w:rsidRPr="00986A02">
        <w:rPr>
          <w:rFonts w:ascii="Tahoma" w:hAnsi="Tahoma" w:cs="Tahoma"/>
        </w:rPr>
        <w:t>rampak bedug;</w:t>
      </w:r>
    </w:p>
    <w:p w:rsidR="00B62B7E" w:rsidRPr="00986A02" w:rsidRDefault="00B62B7E" w:rsidP="00AC0A9D">
      <w:pPr>
        <w:pStyle w:val="ListParagraph"/>
        <w:numPr>
          <w:ilvl w:val="0"/>
          <w:numId w:val="118"/>
        </w:numPr>
        <w:autoSpaceDE w:val="0"/>
        <w:autoSpaceDN w:val="0"/>
        <w:adjustRightInd w:val="0"/>
        <w:spacing w:line="360" w:lineRule="auto"/>
        <w:ind w:left="1440"/>
        <w:jc w:val="both"/>
        <w:rPr>
          <w:rFonts w:ascii="Tahoma" w:hAnsi="Tahoma" w:cs="Tahoma"/>
        </w:rPr>
      </w:pPr>
      <w:r w:rsidRPr="00986A02">
        <w:rPr>
          <w:rFonts w:ascii="Tahoma" w:hAnsi="Tahoma" w:cs="Tahoma"/>
        </w:rPr>
        <w:t>membatik Banten.</w:t>
      </w:r>
    </w:p>
    <w:p w:rsidR="009A4F5E" w:rsidRDefault="004C0C78" w:rsidP="009A4F5E">
      <w:pPr>
        <w:pStyle w:val="ListParagraph"/>
        <w:autoSpaceDE w:val="0"/>
        <w:autoSpaceDN w:val="0"/>
        <w:adjustRightInd w:val="0"/>
        <w:spacing w:line="360" w:lineRule="auto"/>
        <w:ind w:left="1080"/>
        <w:jc w:val="both"/>
        <w:rPr>
          <w:rFonts w:ascii="Tahoma" w:hAnsi="Tahoma" w:cs="Tahoma"/>
        </w:rPr>
      </w:pPr>
      <w:r>
        <w:rPr>
          <w:rFonts w:ascii="Tahoma" w:hAnsi="Tahoma" w:cs="Tahoma"/>
        </w:rPr>
        <w:lastRenderedPageBreak/>
        <w:t>Untuk muatal lokal seni budaya Banten yang dipilih adalah rampak beduk dilaksanakan pada jenjang kelas X yang d</w:t>
      </w:r>
      <w:r w:rsidRPr="004C0C78">
        <w:rPr>
          <w:rFonts w:ascii="Tahoma" w:hAnsi="Tahoma" w:cs="Tahoma"/>
        </w:rPr>
        <w:t xml:space="preserve">iintegrasikan dalam </w:t>
      </w:r>
      <w:r w:rsidR="006478A2">
        <w:rPr>
          <w:rFonts w:ascii="Tahoma" w:hAnsi="Tahoma" w:cs="Tahoma"/>
        </w:rPr>
        <w:t xml:space="preserve">mata pelajaran seni </w:t>
      </w:r>
      <w:r w:rsidRPr="004C0C78">
        <w:rPr>
          <w:rFonts w:ascii="Tahoma" w:hAnsi="Tahoma" w:cs="Tahoma"/>
        </w:rPr>
        <w:t>budaya</w:t>
      </w:r>
      <w:r w:rsidRPr="004C0C78">
        <w:rPr>
          <w:rFonts w:ascii="Arial" w:hAnsi="Arial" w:cs="Arial"/>
          <w:sz w:val="30"/>
          <w:szCs w:val="30"/>
        </w:rPr>
        <w:t xml:space="preserve"> </w:t>
      </w:r>
      <w:r w:rsidR="006478A2">
        <w:rPr>
          <w:rFonts w:ascii="Arial" w:hAnsi="Arial" w:cs="Arial"/>
          <w:sz w:val="30"/>
          <w:szCs w:val="30"/>
        </w:rPr>
        <w:t xml:space="preserve">. </w:t>
      </w:r>
      <w:r w:rsidR="006478A2" w:rsidRPr="006478A2">
        <w:rPr>
          <w:rFonts w:ascii="Tahoma" w:hAnsi="Tahoma" w:cs="Tahoma"/>
        </w:rPr>
        <w:t>Dalam pelaksanaan ku</w:t>
      </w:r>
      <w:r w:rsidR="006478A2">
        <w:rPr>
          <w:rFonts w:ascii="Tahoma" w:hAnsi="Tahoma" w:cs="Tahoma"/>
        </w:rPr>
        <w:t xml:space="preserve">rikulum muatan lokal ini </w:t>
      </w:r>
      <w:r w:rsidR="006478A2" w:rsidRPr="006478A2">
        <w:rPr>
          <w:rFonts w:ascii="Tahoma" w:hAnsi="Tahoma" w:cs="Tahoma"/>
        </w:rPr>
        <w:t>mengacu pada buku ajar dan media pembelajaran yang disiapkan oleh Dinas</w:t>
      </w:r>
      <w:r w:rsidR="00DE4D69">
        <w:rPr>
          <w:rFonts w:ascii="Tahoma" w:hAnsi="Tahoma" w:cs="Tahoma"/>
        </w:rPr>
        <w:t xml:space="preserve"> dan </w:t>
      </w:r>
      <w:r w:rsidR="00DE4D69" w:rsidRPr="00DE4D69">
        <w:rPr>
          <w:rFonts w:ascii="Tahoma" w:hAnsi="Tahoma" w:cs="Tahoma"/>
        </w:rPr>
        <w:t>berpedoman kepada :</w:t>
      </w:r>
    </w:p>
    <w:p w:rsidR="00DE4D69"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DE4D69">
        <w:rPr>
          <w:rFonts w:ascii="Tahoma" w:hAnsi="Tahoma" w:cs="Tahoma"/>
        </w:rPr>
        <w:t>standar kompetensi lulusan;</w:t>
      </w:r>
    </w:p>
    <w:p w:rsidR="00DE4D69"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9A4F5E">
        <w:rPr>
          <w:rFonts w:ascii="Tahoma" w:hAnsi="Tahoma" w:cs="Tahoma"/>
        </w:rPr>
        <w:t>kompetensi inti;</w:t>
      </w:r>
    </w:p>
    <w:p w:rsidR="00DE4D69"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9A4F5E">
        <w:rPr>
          <w:rFonts w:ascii="Tahoma" w:hAnsi="Tahoma" w:cs="Tahoma"/>
        </w:rPr>
        <w:t>kompetensi dasar;</w:t>
      </w:r>
    </w:p>
    <w:p w:rsidR="007F52A8" w:rsidRPr="009A4F5E" w:rsidRDefault="00DE4D69" w:rsidP="00AC0A9D">
      <w:pPr>
        <w:pStyle w:val="ListParagraph"/>
        <w:numPr>
          <w:ilvl w:val="0"/>
          <w:numId w:val="119"/>
        </w:numPr>
        <w:autoSpaceDE w:val="0"/>
        <w:autoSpaceDN w:val="0"/>
        <w:adjustRightInd w:val="0"/>
        <w:spacing w:line="360" w:lineRule="auto"/>
        <w:ind w:left="1440"/>
        <w:jc w:val="both"/>
        <w:rPr>
          <w:rFonts w:ascii="Tahoma" w:hAnsi="Tahoma" w:cs="Tahoma"/>
        </w:rPr>
      </w:pPr>
      <w:r w:rsidRPr="009A4F5E">
        <w:rPr>
          <w:rFonts w:ascii="Tahoma" w:hAnsi="Tahoma" w:cs="Tahoma"/>
        </w:rPr>
        <w:t>silabus</w:t>
      </w:r>
    </w:p>
    <w:p w:rsidR="009D50AD" w:rsidRDefault="009D50AD" w:rsidP="00073CE9">
      <w:pPr>
        <w:pStyle w:val="ListParagraph"/>
        <w:autoSpaceDE w:val="0"/>
        <w:autoSpaceDN w:val="0"/>
        <w:adjustRightInd w:val="0"/>
        <w:spacing w:line="360" w:lineRule="auto"/>
        <w:ind w:left="1080" w:hanging="360"/>
        <w:jc w:val="both"/>
        <w:rPr>
          <w:rFonts w:ascii="Tahoma" w:hAnsi="Tahoma" w:cs="Tahoma"/>
        </w:rPr>
      </w:pPr>
      <w:r>
        <w:rPr>
          <w:rFonts w:ascii="Tahoma" w:hAnsi="Tahoma" w:cs="Tahoma"/>
        </w:rPr>
        <w:t xml:space="preserve">2. </w:t>
      </w:r>
      <w:r w:rsidRPr="009D50AD">
        <w:rPr>
          <w:rFonts w:ascii="Tahoma" w:hAnsi="Tahoma" w:cs="Tahoma"/>
          <w:lang w:val="id-ID"/>
        </w:rPr>
        <w:t>Jenis dan strategi pelaksanaan muatan lokal yang dikaksanakan sesuai kebutuhan peserta didik dan karakteristik sekolah</w:t>
      </w:r>
      <w:r w:rsidR="00A42ED7">
        <w:rPr>
          <w:rFonts w:ascii="Tahoma" w:hAnsi="Tahoma" w:cs="Tahoma"/>
        </w:rPr>
        <w:t>.</w:t>
      </w:r>
      <w:r w:rsidR="00B62B7E">
        <w:rPr>
          <w:rFonts w:ascii="Tahoma" w:hAnsi="Tahoma" w:cs="Tahoma"/>
        </w:rPr>
        <w:t xml:space="preserve"> </w:t>
      </w:r>
    </w:p>
    <w:p w:rsidR="00822221" w:rsidRPr="00B62B7E" w:rsidRDefault="00B62B7E" w:rsidP="00073CE9">
      <w:pPr>
        <w:autoSpaceDE w:val="0"/>
        <w:autoSpaceDN w:val="0"/>
        <w:adjustRightInd w:val="0"/>
        <w:spacing w:line="360" w:lineRule="auto"/>
        <w:ind w:left="1080"/>
        <w:jc w:val="both"/>
        <w:rPr>
          <w:rFonts w:ascii="Tahoma" w:eastAsia="MS Mincho" w:hAnsi="Tahoma" w:cs="Tahoma"/>
        </w:rPr>
      </w:pPr>
      <w:r>
        <w:rPr>
          <w:rFonts w:ascii="Tahoma" w:eastAsia="MS Mincho" w:hAnsi="Tahoma" w:cs="Tahoma"/>
        </w:rPr>
        <w:t xml:space="preserve">Mengacu kepada kebutuhan dan karakteristik sekolah dan </w:t>
      </w:r>
      <w:r w:rsidRPr="007F52A8">
        <w:rPr>
          <w:rFonts w:ascii="Tahoma" w:eastAsia="MS Mincho" w:hAnsi="Tahoma" w:cs="Tahoma"/>
        </w:rPr>
        <w:t xml:space="preserve">Potensi </w:t>
      </w:r>
      <w:r w:rsidRPr="007F52A8">
        <w:rPr>
          <w:rFonts w:ascii="Tahoma" w:eastAsia="MS Mincho" w:hAnsi="Tahoma" w:cs="Tahoma"/>
          <w:lang w:val="id-ID"/>
        </w:rPr>
        <w:t xml:space="preserve">geografis SMK Negeri 5 Tangerang Selatan </w:t>
      </w:r>
      <w:r>
        <w:rPr>
          <w:rFonts w:ascii="Tahoma" w:eastAsia="MS Mincho" w:hAnsi="Tahoma" w:cs="Tahoma"/>
        </w:rPr>
        <w:t xml:space="preserve">yang </w:t>
      </w:r>
      <w:r w:rsidRPr="007F52A8">
        <w:rPr>
          <w:rFonts w:ascii="Tahoma" w:eastAsia="MS Mincho" w:hAnsi="Tahoma" w:cs="Tahoma"/>
          <w:lang w:val="id-ID"/>
        </w:rPr>
        <w:t xml:space="preserve">berada di </w:t>
      </w:r>
      <w:r w:rsidRPr="007F52A8">
        <w:rPr>
          <w:rFonts w:ascii="Tahoma" w:eastAsia="MS Mincho" w:hAnsi="Tahoma" w:cs="Tahoma"/>
        </w:rPr>
        <w:t xml:space="preserve">wilayah </w:t>
      </w:r>
      <w:r w:rsidRPr="007F52A8">
        <w:rPr>
          <w:rFonts w:ascii="Tahoma" w:eastAsia="MS Mincho" w:hAnsi="Tahoma" w:cs="Tahoma"/>
          <w:lang w:val="id-ID"/>
        </w:rPr>
        <w:t>Kota Tangerang selatan</w:t>
      </w:r>
      <w:r>
        <w:rPr>
          <w:rFonts w:ascii="Tahoma" w:eastAsia="MS Mincho" w:hAnsi="Tahoma" w:cs="Tahoma"/>
        </w:rPr>
        <w:t xml:space="preserve"> merupakan </w:t>
      </w:r>
      <w:r w:rsidRPr="007F52A8">
        <w:rPr>
          <w:rFonts w:ascii="Tahoma" w:eastAsia="MS Mincho" w:hAnsi="Tahoma" w:cs="Tahoma"/>
        </w:rPr>
        <w:t xml:space="preserve">daerah </w:t>
      </w:r>
      <w:r w:rsidRPr="007F52A8">
        <w:rPr>
          <w:rFonts w:ascii="Tahoma" w:eastAsia="MS Mincho" w:hAnsi="Tahoma" w:cs="Tahoma"/>
          <w:lang w:val="id-ID"/>
        </w:rPr>
        <w:t>industri jasa</w:t>
      </w:r>
      <w:r w:rsidRPr="007F52A8">
        <w:rPr>
          <w:rFonts w:ascii="Tahoma" w:eastAsia="MS Mincho" w:hAnsi="Tahoma" w:cs="Tahoma"/>
        </w:rPr>
        <w:t xml:space="preserve">, </w:t>
      </w:r>
      <w:r>
        <w:rPr>
          <w:rFonts w:ascii="Tahoma" w:eastAsia="MS Mincho" w:hAnsi="Tahoma" w:cs="Tahoma"/>
        </w:rPr>
        <w:t xml:space="preserve">perdagangan dan industri kecil/ </w:t>
      </w:r>
      <w:r w:rsidRPr="007F52A8">
        <w:rPr>
          <w:rFonts w:ascii="Tahoma" w:eastAsia="MS Mincho" w:hAnsi="Tahoma" w:cs="Tahoma"/>
        </w:rPr>
        <w:t>menengah a</w:t>
      </w:r>
      <w:r w:rsidRPr="007F52A8">
        <w:rPr>
          <w:rFonts w:ascii="Tahoma" w:eastAsia="MS Mincho" w:hAnsi="Tahoma" w:cs="Tahoma"/>
          <w:lang w:val="id-ID"/>
        </w:rPr>
        <w:t>kan banyak memberi warn</w:t>
      </w:r>
      <w:r>
        <w:rPr>
          <w:rFonts w:ascii="Tahoma" w:eastAsia="MS Mincho" w:hAnsi="Tahoma" w:cs="Tahoma"/>
          <w:lang w:val="id-ID"/>
        </w:rPr>
        <w:t>a terhadap proses pembelajaran</w:t>
      </w:r>
      <w:r>
        <w:rPr>
          <w:rFonts w:ascii="Tahoma" w:eastAsia="MS Mincho" w:hAnsi="Tahoma" w:cs="Tahoma"/>
        </w:rPr>
        <w:t xml:space="preserve">,  terutama dalam menanaman akhlak mulia serta kemampuan tentang baca tulis al-qur’an yang </w:t>
      </w:r>
      <w:r w:rsidRPr="007F52A8">
        <w:rPr>
          <w:rFonts w:ascii="Tahoma" w:eastAsia="MS Mincho" w:hAnsi="Tahoma" w:cs="Tahoma"/>
          <w:lang w:val="id-ID"/>
        </w:rPr>
        <w:t>masih</w:t>
      </w:r>
      <w:r>
        <w:rPr>
          <w:rFonts w:ascii="Tahoma" w:eastAsia="MS Mincho" w:hAnsi="Tahoma" w:cs="Tahoma"/>
          <w:lang w:val="id-ID"/>
        </w:rPr>
        <w:t xml:space="preserve"> </w:t>
      </w:r>
      <w:r>
        <w:rPr>
          <w:rFonts w:ascii="Tahoma" w:eastAsia="MS Mincho" w:hAnsi="Tahoma" w:cs="Tahoma"/>
        </w:rPr>
        <w:t xml:space="preserve">rendah dikalangan </w:t>
      </w:r>
      <w:r>
        <w:rPr>
          <w:rFonts w:ascii="Tahoma" w:eastAsia="MS Mincho" w:hAnsi="Tahoma" w:cs="Tahoma"/>
          <w:lang w:val="id-ID"/>
        </w:rPr>
        <w:t xml:space="preserve">siswa/siswi </w:t>
      </w:r>
      <w:r>
        <w:rPr>
          <w:rFonts w:ascii="Tahoma" w:eastAsia="MS Mincho" w:hAnsi="Tahoma" w:cs="Tahoma"/>
        </w:rPr>
        <w:t xml:space="preserve">ditambah dengan lingkungan yang tidak banyak </w:t>
      </w:r>
      <w:r w:rsidRPr="007F52A8">
        <w:rPr>
          <w:rFonts w:ascii="Tahoma" w:eastAsia="MS Mincho" w:hAnsi="Tahoma" w:cs="Tahoma"/>
          <w:lang w:val="id-ID"/>
        </w:rPr>
        <w:t>memberi prioritas dalam pendidikan keagamaan</w:t>
      </w:r>
      <w:r>
        <w:rPr>
          <w:rFonts w:ascii="Tahoma" w:eastAsia="MS Mincho" w:hAnsi="Tahoma" w:cs="Tahoma"/>
        </w:rPr>
        <w:t xml:space="preserve"> terutama tentang pentingnya kemampuan baca tulis al-Qura’an</w:t>
      </w:r>
      <w:r w:rsidRPr="007F52A8">
        <w:rPr>
          <w:rFonts w:ascii="Tahoma" w:eastAsia="MS Mincho" w:hAnsi="Tahoma" w:cs="Tahoma"/>
          <w:lang w:val="id-ID"/>
        </w:rPr>
        <w:t xml:space="preserve"> ,sehingga masih banyak siswa siswi  yang belum fasih membaca Alqur’an</w:t>
      </w:r>
      <w:r>
        <w:rPr>
          <w:rFonts w:ascii="Tahoma" w:eastAsia="MS Mincho" w:hAnsi="Tahoma" w:cs="Tahoma"/>
        </w:rPr>
        <w:t>. Untuk itu pembelajaran muatan lokal yang menjadi prioritas intenal sekolah adalah Baca Tulis Al-Qur’an (BTQ) yang dilaksanakan pada jenjang kelas X diabawah bimbingan dan pembinaan kelompok guru mata pelajaran Agama (MGMP- PAI) atau guru yang diberikan penugasan oleh kepala sekolah.</w:t>
      </w:r>
    </w:p>
    <w:p w:rsidR="00BE78F4" w:rsidRPr="00635936" w:rsidRDefault="00BE78F4" w:rsidP="00073CE9">
      <w:pPr>
        <w:autoSpaceDE w:val="0"/>
        <w:autoSpaceDN w:val="0"/>
        <w:adjustRightInd w:val="0"/>
        <w:spacing w:line="360" w:lineRule="auto"/>
        <w:ind w:left="1080"/>
        <w:jc w:val="both"/>
        <w:rPr>
          <w:rStyle w:val="Emphasis"/>
          <w:rFonts w:ascii="Tahoma" w:eastAsia="Calibri" w:hAnsi="Tahoma" w:cs="Tahoma"/>
          <w:i w:val="0"/>
        </w:rPr>
      </w:pPr>
      <w:r w:rsidRPr="00635936">
        <w:rPr>
          <w:rStyle w:val="Emphasis"/>
          <w:rFonts w:ascii="Tahoma" w:eastAsia="Calibri" w:hAnsi="Tahoma" w:cs="Tahoma"/>
          <w:i w:val="0"/>
        </w:rPr>
        <w:t>Pengembangan muatan lokal di SMK Negeri 5 Kota Tangerang Selatan  memperhatikan  beberapa prinsip pengembangan sebagai berikut.</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t>Utuh : Pengembangan pendidikan muatan lokal dilakukan berdasarkan pendidikan berbasis kompetensi, kinerja, dan</w:t>
      </w:r>
      <w:r w:rsidR="002A6C43" w:rsidRPr="00635936">
        <w:rPr>
          <w:rStyle w:val="Emphasis"/>
          <w:rFonts w:ascii="Tahoma" w:eastAsia="Calibri" w:hAnsi="Tahoma" w:cs="Tahoma"/>
          <w:i w:val="0"/>
        </w:rPr>
        <w:t xml:space="preserve"> </w:t>
      </w:r>
      <w:r w:rsidRPr="00635936">
        <w:rPr>
          <w:rStyle w:val="Emphasis"/>
          <w:rFonts w:ascii="Tahoma" w:eastAsia="Calibri" w:hAnsi="Tahoma" w:cs="Tahoma"/>
          <w:i w:val="0"/>
        </w:rPr>
        <w:t>kecakapan hidup.</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t>Kontekstual : Pengembangan pendidikan muatan lokal dilakukan berdasarkan budaya, potensi, dan masalah daerah.</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lastRenderedPageBreak/>
        <w:t>Terpadu : Pendidikan muatan lokal dipadukan dengan lingkungan satuan pendidikan, termasuk terpadu dengan duni</w:t>
      </w:r>
      <w:r w:rsidR="0018442E" w:rsidRPr="00635936">
        <w:rPr>
          <w:rStyle w:val="Emphasis"/>
          <w:rFonts w:ascii="Tahoma" w:eastAsia="Calibri" w:hAnsi="Tahoma" w:cs="Tahoma"/>
          <w:i w:val="0"/>
        </w:rPr>
        <w:t>a usaha dan industr</w:t>
      </w:r>
      <w:r w:rsidR="0018442E" w:rsidRPr="00635936">
        <w:rPr>
          <w:rStyle w:val="Emphasis"/>
          <w:rFonts w:ascii="Tahoma" w:eastAsia="Calibri" w:hAnsi="Tahoma" w:cs="Tahoma"/>
          <w:i w:val="0"/>
          <w:lang w:val="id-ID"/>
        </w:rPr>
        <w:t>i</w:t>
      </w:r>
      <w:r w:rsidR="00EC3CE2" w:rsidRPr="00635936">
        <w:rPr>
          <w:rStyle w:val="Emphasis"/>
          <w:rFonts w:ascii="Tahoma" w:eastAsia="Calibri" w:hAnsi="Tahoma" w:cs="Tahoma"/>
          <w:i w:val="0"/>
          <w:lang w:val="id-ID"/>
        </w:rPr>
        <w:t xml:space="preserve"> se</w:t>
      </w:r>
      <w:r w:rsidR="008F4E29" w:rsidRPr="00635936">
        <w:rPr>
          <w:rStyle w:val="Emphasis"/>
          <w:rFonts w:ascii="Tahoma" w:eastAsia="Calibri" w:hAnsi="Tahoma" w:cs="Tahoma"/>
          <w:i w:val="0"/>
          <w:lang w:val="id-ID"/>
        </w:rPr>
        <w:t>r</w:t>
      </w:r>
      <w:r w:rsidR="00EC3CE2" w:rsidRPr="00635936">
        <w:rPr>
          <w:rStyle w:val="Emphasis"/>
          <w:rFonts w:ascii="Tahoma" w:eastAsia="Calibri" w:hAnsi="Tahoma" w:cs="Tahoma"/>
          <w:i w:val="0"/>
          <w:lang w:val="id-ID"/>
        </w:rPr>
        <w:t>ta budaya daerah</w:t>
      </w:r>
    </w:p>
    <w:p w:rsidR="00BE78F4" w:rsidRPr="00635936" w:rsidRDefault="00BE78F4" w:rsidP="004172C6">
      <w:pPr>
        <w:pStyle w:val="ListParagraph"/>
        <w:numPr>
          <w:ilvl w:val="0"/>
          <w:numId w:val="90"/>
        </w:numPr>
        <w:autoSpaceDE w:val="0"/>
        <w:autoSpaceDN w:val="0"/>
        <w:adjustRightInd w:val="0"/>
        <w:spacing w:line="360" w:lineRule="auto"/>
        <w:ind w:left="1440"/>
        <w:jc w:val="both"/>
        <w:rPr>
          <w:rStyle w:val="Emphasis"/>
          <w:rFonts w:ascii="Tahoma" w:eastAsia="Calibri" w:hAnsi="Tahoma" w:cs="Tahoma"/>
          <w:i w:val="0"/>
        </w:rPr>
      </w:pPr>
      <w:r w:rsidRPr="00635936">
        <w:rPr>
          <w:rStyle w:val="Emphasis"/>
          <w:rFonts w:ascii="Tahoma" w:eastAsia="Calibri" w:hAnsi="Tahoma" w:cs="Tahoma"/>
          <w:i w:val="0"/>
        </w:rPr>
        <w:t>Apresiatif : Hasil-hasil pendidikan muatan lokal dirayakan (dalam bentuk pertunjukkan, lomba-lomba, pemberian penghargaan) di tingkat satuan pendidikan dan daerah.</w:t>
      </w:r>
    </w:p>
    <w:p w:rsidR="002A6C43" w:rsidRPr="00444AA1" w:rsidRDefault="00BE78F4" w:rsidP="004172C6">
      <w:pPr>
        <w:pStyle w:val="ListParagraph"/>
        <w:numPr>
          <w:ilvl w:val="0"/>
          <w:numId w:val="90"/>
        </w:numPr>
        <w:autoSpaceDE w:val="0"/>
        <w:autoSpaceDN w:val="0"/>
        <w:adjustRightInd w:val="0"/>
        <w:spacing w:line="360" w:lineRule="auto"/>
        <w:ind w:left="1440"/>
        <w:jc w:val="both"/>
        <w:rPr>
          <w:rFonts w:ascii="Tahoma" w:eastAsia="Calibri" w:hAnsi="Tahoma" w:cs="Tahoma"/>
          <w:iCs/>
        </w:rPr>
      </w:pPr>
      <w:r w:rsidRPr="00635936">
        <w:rPr>
          <w:rStyle w:val="Emphasis"/>
          <w:rFonts w:ascii="Tahoma" w:eastAsia="Calibri" w:hAnsi="Tahoma" w:cs="Tahoma"/>
          <w:i w:val="0"/>
        </w:rPr>
        <w:t>Fleksibel : Jenis muatan lokal yang dipilih oleh satuan pendidikan dan pengaturan waktunya bersifat fleksibel sesuai dengan kondisi dan karakteristik satuan pendidikan</w:t>
      </w:r>
      <w:r w:rsidR="001525A6" w:rsidRPr="00635936">
        <w:rPr>
          <w:rStyle w:val="Emphasis"/>
          <w:rFonts w:ascii="Tahoma" w:eastAsia="Calibri" w:hAnsi="Tahoma" w:cs="Tahoma"/>
          <w:i w:val="0"/>
          <w:lang w:val="id-ID"/>
        </w:rPr>
        <w:t xml:space="preserve"> dan daerah</w:t>
      </w:r>
      <w:r w:rsidR="00387A5D" w:rsidRPr="00635936">
        <w:rPr>
          <w:rStyle w:val="Emphasis"/>
          <w:rFonts w:ascii="Tahoma" w:eastAsia="Calibri" w:hAnsi="Tahoma" w:cs="Tahoma"/>
          <w:i w:val="0"/>
          <w:lang w:val="id-ID"/>
        </w:rPr>
        <w:t>.</w:t>
      </w:r>
      <w:r w:rsidR="001525A6" w:rsidRPr="00635936">
        <w:rPr>
          <w:rStyle w:val="Emphasis"/>
          <w:rFonts w:ascii="Tahoma" w:eastAsia="Calibri" w:hAnsi="Tahoma" w:cs="Tahoma"/>
          <w:i w:val="0"/>
          <w:lang w:val="id-ID"/>
        </w:rPr>
        <w:t xml:space="preserve"> </w:t>
      </w:r>
    </w:p>
    <w:p w:rsidR="002A6C43" w:rsidRPr="00523A32" w:rsidRDefault="002A6C43" w:rsidP="004172C6">
      <w:pPr>
        <w:pStyle w:val="ListParagraph"/>
        <w:numPr>
          <w:ilvl w:val="0"/>
          <w:numId w:val="87"/>
        </w:numPr>
        <w:spacing w:line="360" w:lineRule="auto"/>
        <w:ind w:left="630" w:hanging="488"/>
        <w:jc w:val="both"/>
        <w:rPr>
          <w:rFonts w:ascii="Tahoma" w:hAnsi="Tahoma" w:cs="Tahoma"/>
          <w:b/>
          <w:bCs/>
          <w:color w:val="FF0000"/>
          <w:lang w:val="id-ID"/>
        </w:rPr>
      </w:pPr>
      <w:r w:rsidRPr="00523A32">
        <w:rPr>
          <w:rFonts w:ascii="Tahoma" w:hAnsi="Tahoma" w:cs="Tahoma"/>
          <w:b/>
          <w:lang w:val="da-DK"/>
        </w:rPr>
        <w:t xml:space="preserve">Daftar KI dan KD Muatan lokal  yang dikembangkan oleh </w:t>
      </w:r>
      <w:r w:rsidRPr="00523A32">
        <w:rPr>
          <w:rFonts w:ascii="Tahoma" w:hAnsi="Tahoma" w:cs="Tahoma"/>
          <w:b/>
          <w:lang w:val="id-ID"/>
        </w:rPr>
        <w:t>Kompetensi Keahlian</w:t>
      </w:r>
      <w:r w:rsidR="008D298C" w:rsidRPr="00523A32">
        <w:rPr>
          <w:rFonts w:ascii="Tahoma" w:hAnsi="Tahoma" w:cs="Tahoma"/>
          <w:b/>
        </w:rPr>
        <w:t xml:space="preserve"> </w:t>
      </w:r>
      <w:r w:rsidR="00F32E2A">
        <w:rPr>
          <w:rFonts w:ascii="Tahoma" w:hAnsi="Tahoma" w:cs="Tahoma"/>
          <w:b/>
        </w:rPr>
        <w:t>Farmasi Klinis dan Komunitas</w:t>
      </w:r>
      <w:r w:rsidR="008D298C" w:rsidRPr="00523A32">
        <w:rPr>
          <w:rFonts w:ascii="Tahoma" w:hAnsi="Tahoma" w:cs="Tahoma"/>
          <w:b/>
        </w:rPr>
        <w:t>.</w:t>
      </w:r>
      <w:r w:rsidR="003D16A3" w:rsidRPr="00523A32">
        <w:rPr>
          <w:rFonts w:ascii="Tahoma" w:hAnsi="Tahoma" w:cs="Tahoma"/>
          <w:b/>
        </w:rPr>
        <w:t xml:space="preserve"> </w:t>
      </w:r>
    </w:p>
    <w:p w:rsidR="002A6C43" w:rsidRPr="00635936" w:rsidRDefault="00200985" w:rsidP="00073CE9">
      <w:pPr>
        <w:pStyle w:val="ListParagraph"/>
        <w:spacing w:line="360" w:lineRule="auto"/>
        <w:ind w:left="630" w:hanging="1028"/>
        <w:jc w:val="both"/>
        <w:rPr>
          <w:rFonts w:ascii="Tahoma" w:eastAsia="MS Mincho" w:hAnsi="Tahoma" w:cs="Tahoma"/>
          <w:b/>
        </w:rPr>
      </w:pPr>
      <w:r>
        <w:rPr>
          <w:rFonts w:ascii="Tahoma" w:eastAsia="MS Mincho" w:hAnsi="Tahoma" w:cs="Tahoma"/>
        </w:rPr>
        <w:tab/>
      </w:r>
      <w:r w:rsidR="001525A6" w:rsidRPr="00635936">
        <w:rPr>
          <w:rFonts w:ascii="Tahoma" w:eastAsia="MS Mincho" w:hAnsi="Tahoma" w:cs="Tahoma"/>
        </w:rPr>
        <w:t xml:space="preserve">Adapun </w:t>
      </w:r>
      <w:r w:rsidR="001525A6" w:rsidRPr="00635936">
        <w:rPr>
          <w:rFonts w:ascii="Tahoma" w:eastAsia="MS Mincho" w:hAnsi="Tahoma" w:cs="Tahoma"/>
          <w:lang w:val="id-ID"/>
        </w:rPr>
        <w:t xml:space="preserve">Standar Kompetensi </w:t>
      </w:r>
      <w:r w:rsidR="001525A6" w:rsidRPr="00635936">
        <w:rPr>
          <w:rFonts w:ascii="Tahoma" w:eastAsia="MS Mincho" w:hAnsi="Tahoma" w:cs="Tahoma"/>
        </w:rPr>
        <w:t xml:space="preserve">dan Kompetensi Dasar Muatan Lokal </w:t>
      </w:r>
      <w:r w:rsidR="002A6C43" w:rsidRPr="00635936">
        <w:rPr>
          <w:rFonts w:ascii="Tahoma" w:eastAsia="MS Mincho" w:hAnsi="Tahoma" w:cs="Tahoma"/>
          <w:b/>
          <w:lang w:val="id-ID"/>
        </w:rPr>
        <w:t>Baca Tulis</w:t>
      </w:r>
    </w:p>
    <w:p w:rsidR="001525A6" w:rsidRDefault="00200985" w:rsidP="00073CE9">
      <w:pPr>
        <w:spacing w:line="360" w:lineRule="auto"/>
        <w:ind w:left="630" w:hanging="128"/>
        <w:jc w:val="both"/>
        <w:rPr>
          <w:rFonts w:ascii="Tahoma" w:eastAsia="MS Mincho" w:hAnsi="Tahoma" w:cs="Tahoma"/>
          <w:color w:val="FF0000"/>
        </w:rPr>
      </w:pPr>
      <w:r>
        <w:rPr>
          <w:rFonts w:ascii="Tahoma" w:eastAsia="MS Mincho" w:hAnsi="Tahoma" w:cs="Tahoma"/>
          <w:b/>
        </w:rPr>
        <w:tab/>
      </w:r>
      <w:r w:rsidR="001525A6" w:rsidRPr="00200985">
        <w:rPr>
          <w:rFonts w:ascii="Tahoma" w:eastAsia="MS Mincho" w:hAnsi="Tahoma" w:cs="Tahoma"/>
          <w:b/>
          <w:lang w:val="id-ID"/>
        </w:rPr>
        <w:t>Alqur’an</w:t>
      </w:r>
      <w:r w:rsidR="001525A6" w:rsidRPr="00200985">
        <w:rPr>
          <w:rFonts w:ascii="Tahoma" w:eastAsia="MS Mincho" w:hAnsi="Tahoma" w:cs="Tahoma"/>
          <w:lang w:val="id-ID"/>
        </w:rPr>
        <w:t xml:space="preserve">  dan </w:t>
      </w:r>
      <w:r w:rsidR="001525A6" w:rsidRPr="00200985">
        <w:rPr>
          <w:rFonts w:ascii="Tahoma" w:eastAsia="MS Mincho" w:hAnsi="Tahoma" w:cs="Tahoma"/>
          <w:b/>
          <w:lang w:val="id-ID"/>
        </w:rPr>
        <w:t>Rampak Bedug</w:t>
      </w:r>
      <w:r w:rsidR="001525A6" w:rsidRPr="00200985">
        <w:rPr>
          <w:rFonts w:ascii="Tahoma" w:eastAsia="MS Mincho" w:hAnsi="Tahoma" w:cs="Tahoma"/>
          <w:lang w:val="id-ID"/>
        </w:rPr>
        <w:t xml:space="preserve"> </w:t>
      </w:r>
      <w:r w:rsidR="001525A6" w:rsidRPr="00200985">
        <w:rPr>
          <w:rFonts w:ascii="Tahoma" w:eastAsia="MS Mincho" w:hAnsi="Tahoma" w:cs="Tahoma"/>
        </w:rPr>
        <w:t xml:space="preserve">sebagai </w:t>
      </w:r>
      <w:r w:rsidR="001525A6" w:rsidRPr="00C41E33">
        <w:rPr>
          <w:rFonts w:ascii="Tahoma" w:eastAsia="MS Mincho" w:hAnsi="Tahoma" w:cs="Tahoma"/>
        </w:rPr>
        <w:t>berikut</w:t>
      </w:r>
      <w:r w:rsidR="00C41E33" w:rsidRPr="00C41E33">
        <w:rPr>
          <w:rFonts w:ascii="Tahoma" w:eastAsia="MS Mincho" w:hAnsi="Tahoma" w:cs="Tahoma"/>
        </w:rPr>
        <w:t>:</w:t>
      </w:r>
    </w:p>
    <w:p w:rsidR="00C41E33" w:rsidRPr="00A82600" w:rsidRDefault="00C41E33" w:rsidP="004172C6">
      <w:pPr>
        <w:pStyle w:val="Heading3"/>
        <w:numPr>
          <w:ilvl w:val="0"/>
          <w:numId w:val="80"/>
        </w:numPr>
        <w:ind w:left="1134" w:hanging="504"/>
        <w:rPr>
          <w:rStyle w:val="Emphasis"/>
          <w:rFonts w:ascii="Tahoma" w:hAnsi="Tahoma" w:cs="Tahoma"/>
          <w:i w:val="0"/>
          <w:iCs w:val="0"/>
          <w:sz w:val="24"/>
          <w:szCs w:val="24"/>
        </w:rPr>
      </w:pPr>
      <w:r w:rsidRPr="00635936">
        <w:rPr>
          <w:rFonts w:ascii="Tahoma" w:hAnsi="Tahoma" w:cs="Tahoma"/>
          <w:sz w:val="24"/>
          <w:szCs w:val="24"/>
        </w:rPr>
        <w:t>Baca Tulis Al-Qur’an untuk Kelas X</w:t>
      </w:r>
    </w:p>
    <w:p w:rsidR="00C41E33" w:rsidRPr="003D05F9" w:rsidRDefault="00C41E33" w:rsidP="00A82600">
      <w:pPr>
        <w:pStyle w:val="BodyText"/>
        <w:spacing w:line="360" w:lineRule="auto"/>
        <w:ind w:left="1134" w:right="28"/>
        <w:jc w:val="both"/>
        <w:rPr>
          <w:rFonts w:ascii="Tahoma" w:hAnsi="Tahoma" w:cs="Tahoma"/>
          <w:b w:val="0"/>
          <w:w w:val="115"/>
        </w:rPr>
      </w:pPr>
      <w:r w:rsidRPr="003D05F9">
        <w:rPr>
          <w:rFonts w:ascii="Tahoma" w:hAnsi="Tahoma" w:cs="Tahoma"/>
          <w:b w:val="0"/>
          <w:w w:val="115"/>
        </w:rPr>
        <w:t>Kompetensi Sikap Spiritual, Kompetensi Sikap Sosial, Kompetensi Pengetahuan, dan Kompetensi Keterampilan secara keseluruhan dirumuskan</w:t>
      </w:r>
      <w:r w:rsidRPr="003D05F9">
        <w:rPr>
          <w:rFonts w:ascii="Tahoma" w:hAnsi="Tahoma" w:cs="Tahoma"/>
          <w:b w:val="0"/>
          <w:spacing w:val="58"/>
          <w:w w:val="115"/>
        </w:rPr>
        <w:t xml:space="preserve"> </w:t>
      </w:r>
      <w:r w:rsidRPr="003D05F9">
        <w:rPr>
          <w:rFonts w:ascii="Tahoma" w:hAnsi="Tahoma" w:cs="Tahoma"/>
          <w:b w:val="0"/>
          <w:w w:val="115"/>
        </w:rPr>
        <w:t>sebagai berikut, yaitu siswa mampu:</w:t>
      </w:r>
    </w:p>
    <w:p w:rsidR="00C41E33" w:rsidRPr="00C41E33" w:rsidRDefault="00C41E33" w:rsidP="00C41E33">
      <w:pPr>
        <w:pStyle w:val="BodyText"/>
        <w:spacing w:line="252" w:lineRule="auto"/>
        <w:ind w:left="1134" w:right="28"/>
        <w:jc w:val="both"/>
        <w:rPr>
          <w:rFonts w:ascii="Tahoma" w:hAnsi="Tahoma" w:cs="Tahoma"/>
          <w:w w:val="115"/>
        </w:rPr>
      </w:pPr>
    </w:p>
    <w:tbl>
      <w:tblPr>
        <w:tblW w:w="783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9"/>
        <w:gridCol w:w="4181"/>
      </w:tblGrid>
      <w:tr w:rsidR="00C41E33" w:rsidRPr="00C41E33" w:rsidTr="00C41E33">
        <w:trPr>
          <w:trHeight w:val="333"/>
        </w:trPr>
        <w:tc>
          <w:tcPr>
            <w:tcW w:w="3649" w:type="dxa"/>
            <w:tcBorders>
              <w:top w:val="single" w:sz="4" w:space="0" w:color="000000"/>
              <w:left w:val="single" w:sz="4" w:space="0" w:color="000000"/>
              <w:bottom w:val="single" w:sz="4" w:space="0" w:color="000000"/>
              <w:right w:val="single" w:sz="4" w:space="0" w:color="000000"/>
            </w:tcBorders>
            <w:vAlign w:val="center"/>
            <w:hideMark/>
          </w:tcPr>
          <w:p w:rsidR="00C41E33" w:rsidRPr="003D05F9" w:rsidRDefault="00C41E33">
            <w:pPr>
              <w:pStyle w:val="TableParagraph"/>
              <w:ind w:left="94" w:right="87"/>
              <w:jc w:val="center"/>
              <w:rPr>
                <w:rFonts w:ascii="Tahoma" w:hAnsi="Tahoma" w:cs="Tahoma"/>
                <w:b/>
              </w:rPr>
            </w:pPr>
            <w:r w:rsidRPr="003D05F9">
              <w:rPr>
                <w:rFonts w:ascii="Tahoma" w:hAnsi="Tahoma" w:cs="Tahoma"/>
                <w:b/>
                <w:w w:val="105"/>
              </w:rPr>
              <w:t>KOMPETENSI INTI 1 (SIKAP SPIRITUAL)</w:t>
            </w:r>
          </w:p>
        </w:tc>
        <w:tc>
          <w:tcPr>
            <w:tcW w:w="4181" w:type="dxa"/>
            <w:tcBorders>
              <w:top w:val="single" w:sz="4" w:space="0" w:color="000000"/>
              <w:left w:val="single" w:sz="4" w:space="0" w:color="000000"/>
              <w:bottom w:val="single" w:sz="4" w:space="0" w:color="000000"/>
              <w:right w:val="single" w:sz="4" w:space="0" w:color="000000"/>
            </w:tcBorders>
            <w:vAlign w:val="center"/>
            <w:hideMark/>
          </w:tcPr>
          <w:p w:rsidR="00C41E33" w:rsidRPr="003D05F9" w:rsidRDefault="00C41E33">
            <w:pPr>
              <w:pStyle w:val="TableParagraph"/>
              <w:ind w:left="235" w:right="230"/>
              <w:jc w:val="center"/>
              <w:rPr>
                <w:rFonts w:ascii="Tahoma" w:hAnsi="Tahoma" w:cs="Tahoma"/>
                <w:b/>
              </w:rPr>
            </w:pPr>
            <w:r w:rsidRPr="003D05F9">
              <w:rPr>
                <w:rFonts w:ascii="Tahoma" w:hAnsi="Tahoma" w:cs="Tahoma"/>
                <w:b/>
              </w:rPr>
              <w:t>KOMPETENSI INTI 2 (SIKAP SOSIAL)</w:t>
            </w:r>
          </w:p>
        </w:tc>
      </w:tr>
      <w:tr w:rsidR="00C41E33" w:rsidRPr="00C41E33" w:rsidTr="00C41E33">
        <w:trPr>
          <w:trHeight w:val="416"/>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rPr>
                <w:rFonts w:ascii="Tahoma" w:hAnsi="Tahoma" w:cs="Tahoma"/>
              </w:rPr>
            </w:pPr>
            <w:r w:rsidRPr="00C41E33">
              <w:rPr>
                <w:rFonts w:ascii="Tahoma" w:hAnsi="Tahoma" w:cs="Tahoma"/>
                <w:w w:val="110"/>
              </w:rPr>
              <w:t>1.</w:t>
            </w:r>
            <w:r w:rsidRPr="00C41E33">
              <w:rPr>
                <w:rFonts w:ascii="Tahoma" w:hAnsi="Tahoma" w:cs="Tahoma"/>
                <w:w w:val="110"/>
              </w:rPr>
              <w:tab/>
              <w:t>Menghayati dan</w:t>
            </w:r>
            <w:r w:rsidRPr="00C41E33">
              <w:rPr>
                <w:rFonts w:ascii="Tahoma" w:hAnsi="Tahoma" w:cs="Tahoma"/>
                <w:spacing w:val="-8"/>
                <w:w w:val="110"/>
              </w:rPr>
              <w:t xml:space="preserve"> </w:t>
            </w:r>
            <w:r w:rsidRPr="00C41E33">
              <w:rPr>
                <w:rFonts w:ascii="Tahoma" w:hAnsi="Tahoma" w:cs="Tahoma"/>
                <w:w w:val="110"/>
              </w:rPr>
              <w:t>mengamalkan ajaran agama yang</w:t>
            </w:r>
            <w:r w:rsidRPr="00C41E33">
              <w:rPr>
                <w:rFonts w:ascii="Tahoma" w:hAnsi="Tahoma" w:cs="Tahoma"/>
                <w:spacing w:val="31"/>
                <w:w w:val="110"/>
              </w:rPr>
              <w:t xml:space="preserve"> </w:t>
            </w:r>
            <w:r w:rsidRPr="00C41E33">
              <w:rPr>
                <w:rFonts w:ascii="Tahoma" w:hAnsi="Tahoma" w:cs="Tahoma"/>
                <w:w w:val="110"/>
              </w:rPr>
              <w:t>dianutnya</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jc w:val="both"/>
              <w:rPr>
                <w:rFonts w:ascii="Tahoma" w:hAnsi="Tahoma" w:cs="Tahoma"/>
              </w:rPr>
            </w:pPr>
            <w:r w:rsidRPr="00C41E33">
              <w:rPr>
                <w:rFonts w:ascii="Tahoma" w:hAnsi="Tahoma" w:cs="Tahoma"/>
                <w:w w:val="110"/>
              </w:rPr>
              <w:t>2.</w:t>
            </w:r>
            <w:r w:rsidRPr="00C41E33">
              <w:rPr>
                <w:rFonts w:ascii="Tahoma" w:hAnsi="Tahoma" w:cs="Tahoma"/>
                <w:w w:val="110"/>
              </w:rPr>
              <w:tab/>
              <w:t>Menunjukkan perilaku jujur, disiplin, bertanggung jawab, peduli (gotong royong, kerja sama,</w:t>
            </w:r>
            <w:r w:rsidRPr="00C41E33">
              <w:rPr>
                <w:rFonts w:ascii="Tahoma" w:hAnsi="Tahoma" w:cs="Tahoma"/>
                <w:spacing w:val="-34"/>
                <w:w w:val="110"/>
              </w:rPr>
              <w:t xml:space="preserve"> </w:t>
            </w:r>
            <w:r w:rsidRPr="00C41E33">
              <w:rPr>
                <w:rFonts w:ascii="Tahoma" w:hAnsi="Tahoma" w:cs="Tahoma"/>
                <w:w w:val="110"/>
              </w:rPr>
              <w:t xml:space="preserve">toleran, damai), santun, responsif, dan pro- aktif sebagai </w:t>
            </w:r>
            <w:r w:rsidRPr="00C41E33">
              <w:rPr>
                <w:rFonts w:ascii="Tahoma" w:hAnsi="Tahoma" w:cs="Tahoma"/>
                <w:i/>
                <w:w w:val="110"/>
              </w:rPr>
              <w:t xml:space="preserve">bagian </w:t>
            </w:r>
            <w:r w:rsidRPr="00C41E33">
              <w:rPr>
                <w:rFonts w:ascii="Tahoma" w:hAnsi="Tahoma" w:cs="Tahoma"/>
                <w:w w:val="110"/>
              </w:rPr>
              <w:t>dari solusi atas berbagai permasalahan dalam berinteraksi secara efektif dengan lingkungan sosial dan alam serta menempatkan diri sebagai cerminan bangsa dalam pergaulan dunia</w:t>
            </w:r>
          </w:p>
        </w:tc>
      </w:tr>
      <w:tr w:rsidR="00C41E33" w:rsidRPr="00C41E33" w:rsidTr="00C41E33">
        <w:trPr>
          <w:trHeight w:val="416"/>
        </w:trPr>
        <w:tc>
          <w:tcPr>
            <w:tcW w:w="3649" w:type="dxa"/>
            <w:tcBorders>
              <w:top w:val="single" w:sz="4" w:space="0" w:color="000000"/>
              <w:left w:val="single" w:sz="4" w:space="0" w:color="000000"/>
              <w:bottom w:val="single" w:sz="4" w:space="0" w:color="000000"/>
              <w:right w:val="single" w:sz="4" w:space="0" w:color="000000"/>
            </w:tcBorders>
            <w:hideMark/>
          </w:tcPr>
          <w:p w:rsidR="00C41E33" w:rsidRPr="003D05F9" w:rsidRDefault="00C41E33">
            <w:pPr>
              <w:pStyle w:val="TableParagraph"/>
              <w:spacing w:before="110"/>
              <w:ind w:left="94" w:right="87"/>
              <w:jc w:val="center"/>
              <w:rPr>
                <w:rFonts w:ascii="Tahoma" w:hAnsi="Tahoma" w:cs="Tahoma"/>
                <w:b/>
              </w:rPr>
            </w:pPr>
            <w:r w:rsidRPr="003D05F9">
              <w:rPr>
                <w:rFonts w:ascii="Tahoma" w:hAnsi="Tahoma" w:cs="Tahoma"/>
                <w:b/>
              </w:rPr>
              <w:t>KOMPETENSI INTI 3 (PENGETAHUAN)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3D05F9" w:rsidRDefault="00C41E33">
            <w:pPr>
              <w:pStyle w:val="TableParagraph"/>
              <w:spacing w:before="110"/>
              <w:ind w:left="234" w:right="230"/>
              <w:jc w:val="center"/>
              <w:rPr>
                <w:rFonts w:ascii="Tahoma" w:hAnsi="Tahoma" w:cs="Tahoma"/>
                <w:b/>
              </w:rPr>
            </w:pPr>
            <w:r w:rsidRPr="003D05F9">
              <w:rPr>
                <w:rFonts w:ascii="Tahoma" w:hAnsi="Tahoma" w:cs="Tahoma"/>
                <w:b/>
              </w:rPr>
              <w:t>KOMPETENSI INTI 4 (KETERAMPILAN)</w:t>
            </w:r>
          </w:p>
        </w:tc>
      </w:tr>
      <w:tr w:rsidR="00C41E33" w:rsidRPr="00C41E33" w:rsidTr="00C41E33">
        <w:trPr>
          <w:trHeight w:val="416"/>
        </w:trPr>
        <w:tc>
          <w:tcPr>
            <w:tcW w:w="3649" w:type="dxa"/>
            <w:tcBorders>
              <w:top w:val="double" w:sz="4" w:space="0" w:color="auto"/>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jc w:val="both"/>
              <w:rPr>
                <w:rFonts w:ascii="Tahoma" w:hAnsi="Tahoma" w:cs="Tahoma"/>
              </w:rPr>
            </w:pPr>
            <w:r w:rsidRPr="00C41E33">
              <w:rPr>
                <w:rFonts w:ascii="Tahoma" w:hAnsi="Tahoma" w:cs="Tahoma"/>
                <w:w w:val="110"/>
              </w:rPr>
              <w:t>3.</w:t>
            </w:r>
            <w:r w:rsidRPr="00C41E33">
              <w:rPr>
                <w:rFonts w:ascii="Tahoma" w:hAnsi="Tahoma" w:cs="Tahoma"/>
                <w:w w:val="110"/>
              </w:rPr>
              <w:tab/>
              <w:t xml:space="preserve">memahami, menerapkan, dan menganalisis pengetahuan faktual, konseptual, prosedural, dan metakognitif berdasarkan rasa ingin tahunya tentang </w:t>
            </w:r>
            <w:r w:rsidRPr="00C41E33">
              <w:rPr>
                <w:rFonts w:ascii="Tahoma" w:hAnsi="Tahoma" w:cs="Tahoma"/>
                <w:w w:val="110"/>
              </w:rPr>
              <w:lastRenderedPageBreak/>
              <w:t>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181" w:type="dxa"/>
            <w:tcBorders>
              <w:top w:val="double" w:sz="4" w:space="0" w:color="auto"/>
              <w:left w:val="single" w:sz="4" w:space="0" w:color="000000"/>
              <w:bottom w:val="single" w:sz="4" w:space="0" w:color="000000"/>
              <w:right w:val="single" w:sz="4" w:space="0" w:color="000000"/>
            </w:tcBorders>
            <w:hideMark/>
          </w:tcPr>
          <w:p w:rsidR="00C41E33" w:rsidRPr="00C41E33" w:rsidRDefault="00C41E33">
            <w:pPr>
              <w:pStyle w:val="TableParagraph"/>
              <w:spacing w:before="120" w:line="242" w:lineRule="auto"/>
              <w:ind w:left="395" w:right="107" w:hanging="283"/>
              <w:rPr>
                <w:rFonts w:ascii="Tahoma" w:hAnsi="Tahoma" w:cs="Tahoma"/>
              </w:rPr>
            </w:pPr>
            <w:r w:rsidRPr="00C41E33">
              <w:rPr>
                <w:rFonts w:ascii="Tahoma" w:hAnsi="Tahoma" w:cs="Tahoma"/>
                <w:w w:val="110"/>
              </w:rPr>
              <w:lastRenderedPageBreak/>
              <w:t>4.</w:t>
            </w:r>
            <w:r w:rsidRPr="00C41E33">
              <w:rPr>
                <w:rFonts w:ascii="Tahoma" w:hAnsi="Tahoma" w:cs="Tahoma"/>
                <w:w w:val="110"/>
              </w:rPr>
              <w:tab/>
              <w:t xml:space="preserve">mengolah, menalar, dan menyaji dalam ranah konkret dan ranah abstrak terkait dengan pengembangan dari yang dipelajarinya di sekolah secara mandiri, dan mampu </w:t>
            </w:r>
            <w:r w:rsidRPr="00C41E33">
              <w:rPr>
                <w:rFonts w:ascii="Tahoma" w:hAnsi="Tahoma" w:cs="Tahoma"/>
                <w:w w:val="110"/>
              </w:rPr>
              <w:lastRenderedPageBreak/>
              <w:t>menggunakan metoda sesuai kaidah</w:t>
            </w:r>
            <w:r w:rsidRPr="00C41E33">
              <w:rPr>
                <w:rFonts w:ascii="Tahoma" w:hAnsi="Tahoma" w:cs="Tahoma"/>
                <w:spacing w:val="23"/>
                <w:w w:val="110"/>
              </w:rPr>
              <w:t xml:space="preserve"> </w:t>
            </w:r>
            <w:r w:rsidRPr="00C41E33">
              <w:rPr>
                <w:rFonts w:ascii="Tahoma" w:hAnsi="Tahoma" w:cs="Tahoma"/>
                <w:w w:val="110"/>
              </w:rPr>
              <w:t>keilmuan</w:t>
            </w:r>
          </w:p>
        </w:tc>
      </w:tr>
      <w:tr w:rsidR="00C41E33" w:rsidRPr="00C41E33" w:rsidTr="00C41E33">
        <w:trPr>
          <w:trHeight w:val="381"/>
        </w:trPr>
        <w:tc>
          <w:tcPr>
            <w:tcW w:w="3649" w:type="dxa"/>
            <w:tcBorders>
              <w:top w:val="single" w:sz="4" w:space="0" w:color="000000"/>
              <w:left w:val="single" w:sz="4" w:space="0" w:color="000000"/>
              <w:bottom w:val="single" w:sz="2" w:space="0" w:color="000000"/>
              <w:right w:val="single" w:sz="4" w:space="0" w:color="000000"/>
            </w:tcBorders>
            <w:vAlign w:val="center"/>
            <w:hideMark/>
          </w:tcPr>
          <w:p w:rsidR="00C41E33" w:rsidRPr="003D05F9" w:rsidRDefault="00C41E33">
            <w:pPr>
              <w:pStyle w:val="TableParagraph"/>
              <w:ind w:left="94" w:right="84"/>
              <w:jc w:val="center"/>
              <w:rPr>
                <w:rFonts w:ascii="Tahoma" w:hAnsi="Tahoma" w:cs="Tahoma"/>
                <w:b/>
              </w:rPr>
            </w:pPr>
            <w:r w:rsidRPr="003D05F9">
              <w:rPr>
                <w:rFonts w:ascii="Tahoma" w:hAnsi="Tahoma" w:cs="Tahoma"/>
                <w:b/>
                <w:w w:val="105"/>
              </w:rPr>
              <w:lastRenderedPageBreak/>
              <w:t>KOMPETENSI DASAR</w:t>
            </w:r>
          </w:p>
        </w:tc>
        <w:tc>
          <w:tcPr>
            <w:tcW w:w="4181" w:type="dxa"/>
            <w:tcBorders>
              <w:top w:val="single" w:sz="4" w:space="0" w:color="000000"/>
              <w:left w:val="single" w:sz="4" w:space="0" w:color="000000"/>
              <w:bottom w:val="single" w:sz="2" w:space="0" w:color="000000"/>
              <w:right w:val="single" w:sz="4" w:space="0" w:color="000000"/>
            </w:tcBorders>
            <w:vAlign w:val="center"/>
            <w:hideMark/>
          </w:tcPr>
          <w:p w:rsidR="00C41E33" w:rsidRPr="003D05F9" w:rsidRDefault="00C41E33">
            <w:pPr>
              <w:pStyle w:val="TableParagraph"/>
              <w:ind w:left="238" w:right="230"/>
              <w:jc w:val="center"/>
              <w:rPr>
                <w:rFonts w:ascii="Tahoma" w:hAnsi="Tahoma" w:cs="Tahoma"/>
                <w:b/>
              </w:rPr>
            </w:pPr>
            <w:r w:rsidRPr="003D05F9">
              <w:rPr>
                <w:rFonts w:ascii="Tahoma" w:hAnsi="Tahoma" w:cs="Tahoma"/>
                <w:b/>
                <w:w w:val="105"/>
              </w:rPr>
              <w:t>KOMPETENSI DASAR</w:t>
            </w:r>
          </w:p>
        </w:tc>
      </w:tr>
      <w:tr w:rsidR="00C41E33" w:rsidRPr="00C41E33" w:rsidTr="00C41E33">
        <w:trPr>
          <w:trHeight w:val="741"/>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“MAKHRAJ HURUF”</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0"/>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“MAKHRAJ HURUF” pada ayat-ayat pilihan dengan tepat</w:t>
            </w:r>
          </w:p>
          <w:p w:rsidR="00C41E33" w:rsidRPr="00C41E33" w:rsidRDefault="00C41E33" w:rsidP="00AC0A9D">
            <w:pPr>
              <w:pStyle w:val="TableParagraph"/>
              <w:numPr>
                <w:ilvl w:val="0"/>
                <w:numId w:val="110"/>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741"/>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“SIFAT HURUF”</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1"/>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“SIFAT HURUF” pada ayat-ayat pilihan dengan tepat</w:t>
            </w:r>
          </w:p>
          <w:p w:rsidR="00C41E33" w:rsidRPr="00C41E33" w:rsidRDefault="00C41E33" w:rsidP="00AC0A9D">
            <w:pPr>
              <w:pStyle w:val="TableParagraph"/>
              <w:numPr>
                <w:ilvl w:val="0"/>
                <w:numId w:val="111"/>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 xml:space="preserve">Mendemonstrasikan hafalan surat-surat pendek Juz ‘Amma sesuai dengan kaidah ilmu tajwid lainnya </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Menganilisis dan mengevaluasi “HUKUM NUN SUKUN DAN TANWIN”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2"/>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NUN SUKUN DAN TANWIN” pada ayat-ayat pilihan dengan tepat</w:t>
            </w:r>
          </w:p>
          <w:p w:rsidR="00C41E33" w:rsidRPr="00C41E33" w:rsidRDefault="00C41E33" w:rsidP="00AC0A9D">
            <w:pPr>
              <w:pStyle w:val="TableParagraph"/>
              <w:numPr>
                <w:ilvl w:val="0"/>
                <w:numId w:val="112"/>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NUN DAN MIM TASYDID (GUNNAH MUSYADDADAH)”</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3"/>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NUN DAN MIM TASYDID (GUNNAH MUSYADDADAH)” pada ayat-ayat pilihan dengan tepat</w:t>
            </w:r>
          </w:p>
          <w:p w:rsidR="00C41E33" w:rsidRPr="00C41E33" w:rsidRDefault="00C41E33" w:rsidP="00AC0A9D">
            <w:pPr>
              <w:pStyle w:val="TableParagraph"/>
              <w:numPr>
                <w:ilvl w:val="0"/>
                <w:numId w:val="113"/>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MIM SUKUN”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4"/>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MIM SUKUN”  pada ayat-ayat pilihan dengan tepat</w:t>
            </w:r>
          </w:p>
          <w:p w:rsidR="00C41E33" w:rsidRPr="00C41E33" w:rsidRDefault="00C41E33" w:rsidP="00AC0A9D">
            <w:pPr>
              <w:pStyle w:val="TableParagraph"/>
              <w:numPr>
                <w:ilvl w:val="0"/>
                <w:numId w:val="114"/>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 xml:space="preserve">Mendemonstrasikan hafalan surat-surat pendek Juz ‘Amma sesuai dengan kaidah ilmu </w:t>
            </w:r>
            <w:r w:rsidRPr="00C41E33">
              <w:rPr>
                <w:rFonts w:ascii="Tahoma" w:hAnsi="Tahoma" w:cs="Tahoma"/>
                <w:w w:val="110"/>
              </w:rPr>
              <w:lastRenderedPageBreak/>
              <w:t>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lastRenderedPageBreak/>
              <w:t>Menganalisis dan mengevaluasi “HUKUM IDZGHOM MUTAMATSILAIN, IDZGHOM MUTAJANISAIN, IDZGHOM MUTAQORRIBAIN”</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5"/>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IDZGHOM MUTAMATSILAIN, IDZGHOM MUTAJANISAIN, IDZGHOM MUTAQORRIBAIN” pada ayat-ayat pilihan dengan tepat</w:t>
            </w:r>
          </w:p>
          <w:p w:rsidR="00C41E33" w:rsidRPr="00C41E33" w:rsidRDefault="00C41E33" w:rsidP="00AC0A9D">
            <w:pPr>
              <w:pStyle w:val="TableParagraph"/>
              <w:numPr>
                <w:ilvl w:val="0"/>
                <w:numId w:val="115"/>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RA”</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RA” pada ayat-ayat pilihan dengan tepat</w:t>
            </w:r>
          </w:p>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Menganalisis dan mengevaluasi “HUKUM MAD”</w:t>
            </w:r>
          </w:p>
        </w:tc>
        <w:tc>
          <w:tcPr>
            <w:tcW w:w="4181" w:type="dxa"/>
            <w:tcBorders>
              <w:top w:val="single" w:sz="4" w:space="0" w:color="000000"/>
              <w:left w:val="single" w:sz="4" w:space="0" w:color="000000"/>
              <w:bottom w:val="single" w:sz="4" w:space="0" w:color="000000"/>
              <w:right w:val="single" w:sz="4" w:space="0" w:color="000000"/>
            </w:tcBorders>
            <w:hideMark/>
          </w:tcPr>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“HUKUM MAD” pada ayat-ayat pilihan dengan tepat</w:t>
            </w:r>
          </w:p>
          <w:p w:rsidR="00C41E33" w:rsidRPr="00C41E33" w:rsidRDefault="00C41E33" w:rsidP="00AC0A9D">
            <w:pPr>
              <w:pStyle w:val="TableParagraph"/>
              <w:numPr>
                <w:ilvl w:val="0"/>
                <w:numId w:val="116"/>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r w:rsidR="00C41E33" w:rsidRPr="00C41E33" w:rsidTr="00C41E33">
        <w:trPr>
          <w:trHeight w:val="1550"/>
        </w:trPr>
        <w:tc>
          <w:tcPr>
            <w:tcW w:w="3649" w:type="dxa"/>
            <w:tcBorders>
              <w:top w:val="single" w:sz="4" w:space="0" w:color="000000"/>
              <w:left w:val="single" w:sz="4" w:space="0" w:color="000000"/>
              <w:bottom w:val="single" w:sz="2" w:space="0" w:color="000000"/>
              <w:right w:val="single" w:sz="4" w:space="0" w:color="000000"/>
            </w:tcBorders>
            <w:hideMark/>
          </w:tcPr>
          <w:p w:rsidR="00C41E33" w:rsidRPr="00C41E33" w:rsidRDefault="00C41E33" w:rsidP="00AC0A9D">
            <w:pPr>
              <w:pStyle w:val="TableParagraph"/>
              <w:numPr>
                <w:ilvl w:val="0"/>
                <w:numId w:val="109"/>
              </w:numPr>
              <w:autoSpaceDE w:val="0"/>
              <w:autoSpaceDN w:val="0"/>
              <w:spacing w:before="120" w:line="242" w:lineRule="auto"/>
              <w:ind w:right="107"/>
              <w:jc w:val="both"/>
              <w:rPr>
                <w:rFonts w:ascii="Tahoma" w:hAnsi="Tahoma" w:cs="Tahoma"/>
                <w:w w:val="110"/>
              </w:rPr>
            </w:pPr>
            <w:r w:rsidRPr="00C41E33">
              <w:rPr>
                <w:rFonts w:ascii="Tahoma" w:hAnsi="Tahoma" w:cs="Tahoma"/>
                <w:w w:val="110"/>
              </w:rPr>
              <w:t xml:space="preserve">Menganalisis dan mengevaluasi “LAFAL GHARIB” </w:t>
            </w:r>
          </w:p>
        </w:tc>
        <w:tc>
          <w:tcPr>
            <w:tcW w:w="4181" w:type="dxa"/>
            <w:tcBorders>
              <w:top w:val="single" w:sz="4" w:space="0" w:color="000000"/>
              <w:left w:val="single" w:sz="4" w:space="0" w:color="000000"/>
              <w:bottom w:val="single" w:sz="2" w:space="0" w:color="000000"/>
              <w:right w:val="single" w:sz="4" w:space="0" w:color="000000"/>
            </w:tcBorders>
            <w:hideMark/>
          </w:tcPr>
          <w:p w:rsidR="00C41E33" w:rsidRPr="00C41E33" w:rsidRDefault="00C41E33" w:rsidP="00AC0A9D">
            <w:pPr>
              <w:pStyle w:val="TableParagraph"/>
              <w:numPr>
                <w:ilvl w:val="0"/>
                <w:numId w:val="117"/>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Mensimulasikan “LAFAL GHARIB” pada ayat-ayat pilihan dengan tepat</w:t>
            </w:r>
          </w:p>
          <w:p w:rsidR="00C41E33" w:rsidRPr="00C41E33" w:rsidRDefault="00C41E33" w:rsidP="00AC0A9D">
            <w:pPr>
              <w:pStyle w:val="TableParagraph"/>
              <w:numPr>
                <w:ilvl w:val="0"/>
                <w:numId w:val="117"/>
              </w:numPr>
              <w:autoSpaceDE w:val="0"/>
              <w:autoSpaceDN w:val="0"/>
              <w:spacing w:before="120" w:line="242" w:lineRule="auto"/>
              <w:ind w:left="567" w:right="107" w:hanging="567"/>
              <w:jc w:val="both"/>
              <w:rPr>
                <w:rFonts w:ascii="Tahoma" w:hAnsi="Tahoma" w:cs="Tahoma"/>
                <w:w w:val="110"/>
              </w:rPr>
            </w:pPr>
            <w:r w:rsidRPr="00C41E33">
              <w:rPr>
                <w:rFonts w:ascii="Tahoma" w:hAnsi="Tahoma" w:cs="Tahoma"/>
                <w:w w:val="110"/>
              </w:rPr>
              <w:t>Mendemonstrasikan hafalan surat-surat pendek Juz ‘Amma sesuai dengan kaidah ilmu tajwid lainnya</w:t>
            </w:r>
          </w:p>
        </w:tc>
      </w:tr>
    </w:tbl>
    <w:p w:rsidR="00523A32" w:rsidRPr="00523A32" w:rsidRDefault="00523A32" w:rsidP="003B0847">
      <w:pPr>
        <w:tabs>
          <w:tab w:val="num" w:pos="3034"/>
        </w:tabs>
        <w:jc w:val="both"/>
        <w:rPr>
          <w:rStyle w:val="Emphasis"/>
          <w:rFonts w:ascii="Tahoma" w:eastAsia="MS Mincho" w:hAnsi="Tahoma" w:cs="Tahoma"/>
          <w:i w:val="0"/>
        </w:rPr>
      </w:pPr>
    </w:p>
    <w:p w:rsidR="00EC3CE2" w:rsidRDefault="00F30A5C" w:rsidP="004172C6">
      <w:pPr>
        <w:pStyle w:val="Heading3"/>
        <w:numPr>
          <w:ilvl w:val="0"/>
          <w:numId w:val="80"/>
        </w:numPr>
        <w:rPr>
          <w:rFonts w:ascii="Tahoma" w:eastAsia="MS Mincho" w:hAnsi="Tahoma" w:cs="Tahoma"/>
          <w:sz w:val="24"/>
          <w:szCs w:val="24"/>
        </w:rPr>
      </w:pPr>
      <w:bookmarkStart w:id="34" w:name="_Toc17887698"/>
      <w:r w:rsidRPr="00635936">
        <w:rPr>
          <w:rFonts w:ascii="Tahoma" w:eastAsia="MS Mincho" w:hAnsi="Tahoma" w:cs="Tahoma"/>
          <w:sz w:val="24"/>
          <w:szCs w:val="24"/>
        </w:rPr>
        <w:t>Rampak Bedug untuk kelas X</w:t>
      </w:r>
      <w:bookmarkEnd w:id="34"/>
    </w:p>
    <w:p w:rsidR="00523A32" w:rsidRPr="00523A32" w:rsidRDefault="00523A32" w:rsidP="00523A32">
      <w:pPr>
        <w:rPr>
          <w:rFonts w:eastAsia="MS Mincho"/>
        </w:rPr>
      </w:pPr>
    </w:p>
    <w:tbl>
      <w:tblPr>
        <w:tblStyle w:val="TableGrid"/>
        <w:tblW w:w="8459" w:type="dxa"/>
        <w:tblInd w:w="817" w:type="dxa"/>
        <w:tblLook w:val="04A0" w:firstRow="1" w:lastRow="0" w:firstColumn="1" w:lastColumn="0" w:noHBand="0" w:noVBand="1"/>
      </w:tblPr>
      <w:tblGrid>
        <w:gridCol w:w="1134"/>
        <w:gridCol w:w="1134"/>
        <w:gridCol w:w="6191"/>
      </w:tblGrid>
      <w:tr w:rsidR="005415F9" w:rsidRPr="00635936" w:rsidTr="007014CE">
        <w:tc>
          <w:tcPr>
            <w:tcW w:w="1134" w:type="dxa"/>
          </w:tcPr>
          <w:p w:rsidR="005415F9" w:rsidRPr="00635936" w:rsidRDefault="005415F9" w:rsidP="002D4E35">
            <w:pPr>
              <w:spacing w:line="360" w:lineRule="auto"/>
              <w:jc w:val="center"/>
              <w:rPr>
                <w:rFonts w:ascii="Tahoma" w:hAnsi="Tahoma" w:cs="Tahoma"/>
                <w:b/>
              </w:rPr>
            </w:pPr>
            <w:r w:rsidRPr="00635936">
              <w:rPr>
                <w:rFonts w:ascii="Tahoma" w:hAnsi="Tahoma" w:cs="Tahoma"/>
                <w:b/>
              </w:rPr>
              <w:t>No</w:t>
            </w:r>
          </w:p>
        </w:tc>
        <w:tc>
          <w:tcPr>
            <w:tcW w:w="1134" w:type="dxa"/>
          </w:tcPr>
          <w:p w:rsidR="005415F9" w:rsidRPr="00635936" w:rsidRDefault="005415F9" w:rsidP="002D4E35">
            <w:pPr>
              <w:spacing w:line="360" w:lineRule="auto"/>
              <w:jc w:val="center"/>
              <w:rPr>
                <w:rFonts w:ascii="Tahoma" w:hAnsi="Tahoma" w:cs="Tahoma"/>
                <w:b/>
              </w:rPr>
            </w:pPr>
            <w:r w:rsidRPr="00635936">
              <w:rPr>
                <w:rFonts w:ascii="Tahoma" w:hAnsi="Tahoma" w:cs="Tahoma"/>
                <w:b/>
              </w:rPr>
              <w:t>KI</w:t>
            </w:r>
          </w:p>
        </w:tc>
        <w:tc>
          <w:tcPr>
            <w:tcW w:w="6191" w:type="dxa"/>
          </w:tcPr>
          <w:p w:rsidR="005415F9" w:rsidRPr="00635936" w:rsidRDefault="005415F9" w:rsidP="002D4E35">
            <w:pPr>
              <w:spacing w:line="360" w:lineRule="auto"/>
              <w:jc w:val="both"/>
              <w:rPr>
                <w:rFonts w:ascii="Tahoma" w:hAnsi="Tahoma" w:cs="Tahoma"/>
                <w:b/>
              </w:rPr>
            </w:pPr>
            <w:r w:rsidRPr="00635936">
              <w:rPr>
                <w:rFonts w:ascii="Tahoma" w:hAnsi="Tahoma" w:cs="Tahoma"/>
                <w:b/>
              </w:rPr>
              <w:t>Kompetensi inti</w:t>
            </w:r>
          </w:p>
        </w:tc>
      </w:tr>
      <w:tr w:rsidR="005415F9" w:rsidRPr="00635936" w:rsidTr="007014CE">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1.</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Menghayati dan mengamalkan ajaran agama yang dianutnya</w:t>
            </w:r>
          </w:p>
        </w:tc>
      </w:tr>
      <w:tr w:rsidR="005415F9" w:rsidRPr="00635936" w:rsidTr="007014CE">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2.</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Menghayati dan mengamalkan perilaku jujur, disiplin, tanggung jawab, peduli, (gotong royong, kerjasama, </w:t>
            </w:r>
            <w:r w:rsidRPr="00635936">
              <w:rPr>
                <w:rFonts w:ascii="Tahoma" w:hAnsi="Tahoma" w:cs="Tahoma"/>
              </w:rPr>
              <w:lastRenderedPageBreak/>
              <w:t>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5415F9" w:rsidRPr="00635936" w:rsidRDefault="005415F9" w:rsidP="002D4E35">
            <w:pPr>
              <w:spacing w:line="360" w:lineRule="auto"/>
              <w:jc w:val="both"/>
              <w:rPr>
                <w:rFonts w:ascii="Tahoma" w:hAnsi="Tahoma" w:cs="Tahoma"/>
              </w:rPr>
            </w:pPr>
          </w:p>
        </w:tc>
      </w:tr>
      <w:tr w:rsidR="005415F9" w:rsidRPr="00635936" w:rsidTr="007014CE">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lastRenderedPageBreak/>
              <w:t>3.</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menerapkan, menganalisis pengetahuan faktual, konseptual, prosedural berdasarkan rasa keingintahuannya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tc>
      </w:tr>
      <w:tr w:rsidR="005415F9" w:rsidRPr="00635936" w:rsidTr="007C5AE8">
        <w:trPr>
          <w:trHeight w:val="1304"/>
        </w:trPr>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4.</w:t>
            </w:r>
          </w:p>
        </w:tc>
        <w:tc>
          <w:tcPr>
            <w:tcW w:w="1134" w:type="dxa"/>
          </w:tcPr>
          <w:p w:rsidR="005415F9" w:rsidRPr="00635936" w:rsidRDefault="005415F9" w:rsidP="002D4E35">
            <w:pPr>
              <w:spacing w:line="360" w:lineRule="auto"/>
              <w:jc w:val="center"/>
              <w:rPr>
                <w:rFonts w:ascii="Tahoma" w:hAnsi="Tahoma" w:cs="Tahoma"/>
              </w:rPr>
            </w:pPr>
            <w:r w:rsidRPr="00635936">
              <w:rPr>
                <w:rFonts w:ascii="Tahoma" w:hAnsi="Tahoma" w:cs="Tahoma"/>
              </w:rPr>
              <w:t>Ki 4</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Menunjukkan sikap penghayatan dan pengamalan serta bangga terhadap seni rampak bedug sebagai bentuk rasa syukur terhadap anugerah Tuhan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b/>
              </w:rPr>
            </w:pPr>
            <w:r w:rsidRPr="00635936">
              <w:rPr>
                <w:rFonts w:ascii="Tahoma" w:hAnsi="Tahoma" w:cs="Tahoma"/>
                <w:b/>
              </w:rPr>
              <w:t>No</w:t>
            </w:r>
          </w:p>
        </w:tc>
        <w:tc>
          <w:tcPr>
            <w:tcW w:w="1134" w:type="dxa"/>
          </w:tcPr>
          <w:p w:rsidR="005415F9" w:rsidRPr="00635936" w:rsidRDefault="005415F9" w:rsidP="002D4E35">
            <w:pPr>
              <w:pStyle w:val="ListParagraph"/>
              <w:spacing w:line="360" w:lineRule="auto"/>
              <w:ind w:left="0"/>
              <w:jc w:val="center"/>
              <w:rPr>
                <w:rFonts w:ascii="Tahoma" w:hAnsi="Tahoma" w:cs="Tahoma"/>
                <w:b/>
              </w:rPr>
            </w:pPr>
            <w:r w:rsidRPr="00635936">
              <w:rPr>
                <w:rFonts w:ascii="Tahoma" w:hAnsi="Tahoma" w:cs="Tahoma"/>
                <w:b/>
              </w:rPr>
              <w:t>Kd</w:t>
            </w:r>
          </w:p>
        </w:tc>
        <w:tc>
          <w:tcPr>
            <w:tcW w:w="6191" w:type="dxa"/>
          </w:tcPr>
          <w:p w:rsidR="005415F9" w:rsidRPr="00635936" w:rsidRDefault="005415F9" w:rsidP="002D4E35">
            <w:pPr>
              <w:pStyle w:val="ListParagraph"/>
              <w:spacing w:line="360" w:lineRule="auto"/>
              <w:ind w:left="0"/>
              <w:jc w:val="both"/>
              <w:rPr>
                <w:rFonts w:ascii="Tahoma" w:hAnsi="Tahoma" w:cs="Tahoma"/>
                <w:b/>
              </w:rPr>
            </w:pPr>
            <w:r w:rsidRPr="00635936">
              <w:rPr>
                <w:rFonts w:ascii="Tahoma" w:hAnsi="Tahoma" w:cs="Tahoma"/>
                <w:b/>
              </w:rPr>
              <w:t>Kompetensi dasar</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1</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1.1</w:t>
            </w:r>
          </w:p>
        </w:tc>
        <w:tc>
          <w:tcPr>
            <w:tcW w:w="6191" w:type="dxa"/>
          </w:tcPr>
          <w:p w:rsidR="005415F9" w:rsidRPr="00635936" w:rsidRDefault="005415F9" w:rsidP="002D4E35">
            <w:pPr>
              <w:pStyle w:val="ListParagraph"/>
              <w:spacing w:line="360" w:lineRule="auto"/>
              <w:ind w:left="0"/>
              <w:jc w:val="both"/>
              <w:rPr>
                <w:rFonts w:ascii="Tahoma" w:hAnsi="Tahoma" w:cs="Tahoma"/>
              </w:rPr>
            </w:pPr>
            <w:r w:rsidRPr="00635936">
              <w:rPr>
                <w:rFonts w:ascii="Tahoma" w:hAnsi="Tahoma" w:cs="Tahoma"/>
              </w:rPr>
              <w:t>Menunjukkan sikap penghayatan dan pengamalan serta bangga terhadap seni rampak bedug sebagai bentuk rasa syukur terhadap anugerah Tuhan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Menunjukkan sikap kerjasama, bertanggung jawab, toleran dan disiplin melalui aktivitas berkesenian </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Menunjukkan sikap santun, jujur, cinta damai dalam mengapresiai seni rampak bedug dan pembuatnya</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2.3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Menunjukkan sikap responsif, pro-aktif, dan peduli terhadap lingkungan dan sesama, serta menghargai karya seni dan pembuatnya</w:t>
            </w:r>
          </w:p>
        </w:tc>
      </w:tr>
      <w:tr w:rsidR="005415F9" w:rsidRPr="00635936" w:rsidTr="007014CE">
        <w:tc>
          <w:tcPr>
            <w:tcW w:w="1134" w:type="dxa"/>
            <w:vMerge w:val="restart"/>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seni rampak bedug berdasarkan sejarah, waditra dan fungsinya</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Menganalisis karakteristik seni rampak bedug berdasarkan symbol,nilai estetis dan pesan moral yang disampaikan</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Menganalisis konsep, teknik dan prosedur dalam proses menabuh bedug secara </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3.4</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konsep, teknik , prosedur,simbol dan nilai estetis dalam menirukan ragam gerak dasar tari rampak bedug</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3.5</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Memahami rancangan penampilan/pertunjukan rampak bedug</w:t>
            </w:r>
          </w:p>
        </w:tc>
      </w:tr>
      <w:tr w:rsidR="005415F9" w:rsidRPr="00635936" w:rsidTr="007014CE">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3.6</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 xml:space="preserve">Menganalisis hasil penampilan/pertunjukan seni rampak bedug berdasarkan konsep, teknik dan prosedur yang digunakan sesuai kontek budaya Banten </w:t>
            </w:r>
          </w:p>
        </w:tc>
      </w:tr>
      <w:tr w:rsidR="005415F9" w:rsidRPr="00635936" w:rsidTr="007014CE">
        <w:trPr>
          <w:trHeight w:val="934"/>
        </w:trPr>
        <w:tc>
          <w:tcPr>
            <w:tcW w:w="1134" w:type="dxa"/>
            <w:vMerge/>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3.7</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Mengevaluasi penampilan/ pertunjukan rampak bedug berdasarkan , teknik, nilai estetis dan pesan moral yang disajikan sesuai kontek budaya Banten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w:t>
            </w: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4.1</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Menampilkan seni menabuh bedug secara individual</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4.2</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Menirukan ragam gerak dasar tari rampak bedug sesuai dengan hitungan/ketukan</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4.3</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Memadukan seni menabuh bedug dengan ragam gerak dasar tari rampak bedug</w:t>
            </w:r>
          </w:p>
        </w:tc>
      </w:tr>
      <w:tr w:rsidR="005415F9" w:rsidRPr="00635936" w:rsidTr="007014CE">
        <w:tc>
          <w:tcPr>
            <w:tcW w:w="1134" w:type="dxa"/>
          </w:tcPr>
          <w:p w:rsidR="005415F9" w:rsidRPr="00635936" w:rsidRDefault="005415F9" w:rsidP="002D4E35">
            <w:pPr>
              <w:pStyle w:val="ListParagraph"/>
              <w:spacing w:line="360" w:lineRule="auto"/>
              <w:ind w:left="0"/>
              <w:jc w:val="center"/>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4.4</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Memadukan seni menabuh bedug dengan ragam gerak dasar tari rampak bedug</w:t>
            </w:r>
          </w:p>
        </w:tc>
      </w:tr>
      <w:tr w:rsidR="005415F9" w:rsidRPr="00635936" w:rsidTr="007014CE">
        <w:tc>
          <w:tcPr>
            <w:tcW w:w="1134" w:type="dxa"/>
          </w:tcPr>
          <w:p w:rsidR="005415F9" w:rsidRPr="00635936" w:rsidRDefault="005415F9" w:rsidP="002D4E35">
            <w:pPr>
              <w:pStyle w:val="ListParagraph"/>
              <w:spacing w:line="360" w:lineRule="auto"/>
              <w:ind w:left="0"/>
              <w:jc w:val="both"/>
              <w:rPr>
                <w:rFonts w:ascii="Tahoma" w:hAnsi="Tahoma" w:cs="Tahoma"/>
              </w:rPr>
            </w:pPr>
          </w:p>
        </w:tc>
        <w:tc>
          <w:tcPr>
            <w:tcW w:w="1134" w:type="dxa"/>
          </w:tcPr>
          <w:p w:rsidR="005415F9" w:rsidRPr="00635936" w:rsidRDefault="005415F9" w:rsidP="002D4E35">
            <w:pPr>
              <w:pStyle w:val="ListParagraph"/>
              <w:spacing w:line="360" w:lineRule="auto"/>
              <w:ind w:left="0"/>
              <w:jc w:val="center"/>
              <w:rPr>
                <w:rFonts w:ascii="Tahoma" w:hAnsi="Tahoma" w:cs="Tahoma"/>
              </w:rPr>
            </w:pPr>
            <w:r w:rsidRPr="00635936">
              <w:rPr>
                <w:rFonts w:ascii="Tahoma" w:hAnsi="Tahoma" w:cs="Tahoma"/>
              </w:rPr>
              <w:t>4.5</w:t>
            </w:r>
          </w:p>
        </w:tc>
        <w:tc>
          <w:tcPr>
            <w:tcW w:w="6191" w:type="dxa"/>
          </w:tcPr>
          <w:p w:rsidR="005415F9" w:rsidRPr="00635936" w:rsidRDefault="005415F9" w:rsidP="002D4E35">
            <w:pPr>
              <w:spacing w:line="360" w:lineRule="auto"/>
              <w:jc w:val="both"/>
              <w:rPr>
                <w:rFonts w:ascii="Tahoma" w:hAnsi="Tahoma" w:cs="Tahoma"/>
              </w:rPr>
            </w:pPr>
            <w:r w:rsidRPr="00635936">
              <w:rPr>
                <w:rFonts w:ascii="Tahoma" w:hAnsi="Tahoma" w:cs="Tahoma"/>
              </w:rPr>
              <w:t>Membuat artikel kritik seni rampak bedug tentang ,fungsi,symbol ,nilai estetis dan pesan moral yang disampaikan berdasarkan pengamatan</w:t>
            </w:r>
          </w:p>
        </w:tc>
      </w:tr>
    </w:tbl>
    <w:p w:rsidR="00CD4110" w:rsidRPr="00F01EF0" w:rsidRDefault="002B7BBF" w:rsidP="00F01EF0">
      <w:pPr>
        <w:jc w:val="both"/>
        <w:rPr>
          <w:rStyle w:val="Emphasis"/>
          <w:rFonts w:ascii="Tahoma" w:eastAsia="MS Mincho" w:hAnsi="Tahoma" w:cs="Tahoma"/>
          <w:i w:val="0"/>
        </w:rPr>
      </w:pPr>
      <w:r w:rsidRPr="00635936">
        <w:rPr>
          <w:rStyle w:val="Emphasis"/>
          <w:rFonts w:ascii="Tahoma" w:eastAsia="MS Mincho" w:hAnsi="Tahoma" w:cs="Tahoma"/>
          <w:i w:val="0"/>
          <w:lang w:val="id-ID"/>
        </w:rPr>
        <w:tab/>
      </w:r>
      <w:r w:rsidRPr="00635936">
        <w:rPr>
          <w:rStyle w:val="Emphasis"/>
          <w:rFonts w:ascii="Tahoma" w:eastAsia="MS Mincho" w:hAnsi="Tahoma" w:cs="Tahoma"/>
          <w:i w:val="0"/>
          <w:lang w:val="id-ID"/>
        </w:rPr>
        <w:tab/>
      </w:r>
    </w:p>
    <w:p w:rsidR="00CF0BA8" w:rsidRDefault="00CF0BA8" w:rsidP="004172C6">
      <w:pPr>
        <w:pStyle w:val="Heading2"/>
        <w:numPr>
          <w:ilvl w:val="0"/>
          <w:numId w:val="79"/>
        </w:numPr>
        <w:spacing w:line="360" w:lineRule="auto"/>
        <w:rPr>
          <w:rFonts w:ascii="Tahoma" w:hAnsi="Tahoma" w:cs="Tahoma"/>
          <w:sz w:val="24"/>
          <w:szCs w:val="24"/>
        </w:rPr>
      </w:pPr>
      <w:bookmarkStart w:id="35" w:name="_Toc17887699"/>
      <w:r w:rsidRPr="00635936">
        <w:rPr>
          <w:rFonts w:ascii="Tahoma" w:hAnsi="Tahoma" w:cs="Tahoma"/>
          <w:sz w:val="24"/>
          <w:szCs w:val="24"/>
        </w:rPr>
        <w:t>STRATEGI PENYELENGGARAAN PEMBELAJARAN DI MASA PANDEMI COVID-19</w:t>
      </w:r>
      <w:r w:rsidR="004A00E0">
        <w:rPr>
          <w:rFonts w:ascii="Tahoma" w:hAnsi="Tahoma" w:cs="Tahoma"/>
          <w:sz w:val="24"/>
          <w:szCs w:val="24"/>
        </w:rPr>
        <w:t xml:space="preserve"> </w:t>
      </w:r>
    </w:p>
    <w:p w:rsidR="00E6208B" w:rsidRPr="00E6208B" w:rsidRDefault="00E6208B" w:rsidP="004172C6">
      <w:pPr>
        <w:pStyle w:val="ListParagraph"/>
        <w:numPr>
          <w:ilvl w:val="3"/>
          <w:numId w:val="77"/>
        </w:numPr>
        <w:spacing w:line="360" w:lineRule="auto"/>
        <w:ind w:left="1170" w:hanging="450"/>
        <w:jc w:val="both"/>
        <w:rPr>
          <w:rFonts w:ascii="Tahoma" w:hAnsi="Tahoma" w:cs="Tahoma"/>
          <w:b/>
          <w:bCs/>
          <w:bdr w:val="none" w:sz="0" w:space="0" w:color="auto" w:frame="1"/>
          <w:lang w:val="id-ID"/>
        </w:rPr>
      </w:pPr>
      <w:r w:rsidRPr="00E6208B">
        <w:rPr>
          <w:rFonts w:ascii="Tahoma" w:hAnsi="Tahoma" w:cs="Tahoma"/>
          <w:b/>
        </w:rPr>
        <w:t>Strategis Pembelajaran</w:t>
      </w:r>
      <w:r w:rsidR="00E80304">
        <w:rPr>
          <w:rFonts w:ascii="Tahoma" w:hAnsi="Tahoma" w:cs="Tahoma"/>
          <w:b/>
        </w:rPr>
        <w:t xml:space="preserve"> Pada Masa New Normal</w:t>
      </w:r>
    </w:p>
    <w:p w:rsidR="004A00E0" w:rsidRPr="00BD069C" w:rsidRDefault="004A00E0" w:rsidP="00E6208B">
      <w:pPr>
        <w:pStyle w:val="ListParagraph"/>
        <w:spacing w:line="360" w:lineRule="auto"/>
        <w:ind w:left="1170"/>
        <w:jc w:val="both"/>
        <w:rPr>
          <w:rFonts w:ascii="Tahoma" w:hAnsi="Tahoma" w:cs="Tahoma"/>
          <w:bCs/>
          <w:bdr w:val="none" w:sz="0" w:space="0" w:color="auto" w:frame="1"/>
          <w:lang w:val="id-ID"/>
        </w:rPr>
      </w:pPr>
      <w:r w:rsidRPr="00BD069C">
        <w:rPr>
          <w:rFonts w:ascii="Tahoma" w:hAnsi="Tahoma" w:cs="Tahoma"/>
          <w:lang w:val="id-ID"/>
        </w:rPr>
        <w:t>Pandemi</w:t>
      </w:r>
      <w:r w:rsidRPr="00BD069C">
        <w:rPr>
          <w:rFonts w:ascii="Tahoma" w:hAnsi="Tahoma" w:cs="Tahoma"/>
          <w:bCs/>
          <w:bdr w:val="none" w:sz="0" w:space="0" w:color="auto" w:frame="1"/>
          <w:lang w:val="id-ID"/>
        </w:rPr>
        <w:t xml:space="preserve"> </w:t>
      </w:r>
      <w:r w:rsidRPr="00BD069C">
        <w:rPr>
          <w:rFonts w:ascii="Tahoma" w:hAnsi="Tahoma" w:cs="Tahoma"/>
          <w:bCs/>
          <w:i/>
          <w:bdr w:val="none" w:sz="0" w:space="0" w:color="auto" w:frame="1"/>
          <w:lang w:val="id-ID"/>
        </w:rPr>
        <w:t>Corona Virus Disease</w:t>
      </w:r>
      <w:r w:rsidRPr="00BD069C">
        <w:rPr>
          <w:rFonts w:ascii="Tahoma" w:hAnsi="Tahoma" w:cs="Tahoma"/>
          <w:bCs/>
          <w:bdr w:val="none" w:sz="0" w:space="0" w:color="auto" w:frame="1"/>
          <w:lang w:val="id-ID"/>
        </w:rPr>
        <w:t xml:space="preserve"> (Covid-19) </w:t>
      </w:r>
      <w:r w:rsidRPr="00BD069C">
        <w:rPr>
          <w:rFonts w:ascii="Tahoma" w:hAnsi="Tahoma" w:cs="Tahoma"/>
          <w:bCs/>
          <w:bdr w:val="none" w:sz="0" w:space="0" w:color="auto" w:frame="1"/>
        </w:rPr>
        <w:t xml:space="preserve">yang terjadi </w:t>
      </w:r>
      <w:r w:rsidRPr="00BD069C">
        <w:rPr>
          <w:rFonts w:ascii="Tahoma" w:hAnsi="Tahoma" w:cs="Tahoma"/>
          <w:bCs/>
          <w:bdr w:val="none" w:sz="0" w:space="0" w:color="auto" w:frame="1"/>
          <w:lang w:val="id-ID"/>
        </w:rPr>
        <w:t xml:space="preserve">pada akhir tahun 2019  bermula di negeri Tiongkok kemudian menyebar ke seluruh dunia </w:t>
      </w:r>
      <w:r w:rsidRPr="00BD069C">
        <w:rPr>
          <w:rFonts w:ascii="Tahoma" w:hAnsi="Tahoma" w:cs="Tahoma"/>
          <w:bCs/>
          <w:bdr w:val="none" w:sz="0" w:space="0" w:color="auto" w:frame="1"/>
          <w:lang w:val="id-ID"/>
        </w:rPr>
        <w:lastRenderedPageBreak/>
        <w:t>termasuk ke negeri kita Indonesia. Bagi sebagian besar ilmuwan, memperkirakan akhir dari pandemi ini bukan hal yang mudah dilakukan. Semua negara di dunia akan tumbuh secara lokal bekerja keras untuk mengendalikannya. Meski pengobatan dan virus terus dikembangkan oleh para ahli, namun sepertinya kita akan menghadapi pandemi ini untuk jangka waktu yang cukup panjang.</w:t>
      </w:r>
    </w:p>
    <w:p w:rsidR="00E6208B" w:rsidRDefault="004A00E0" w:rsidP="00E6208B">
      <w:pPr>
        <w:pStyle w:val="ListParagraph"/>
        <w:spacing w:line="360" w:lineRule="auto"/>
        <w:ind w:left="1170"/>
        <w:jc w:val="both"/>
        <w:rPr>
          <w:rFonts w:ascii="Tahoma" w:hAnsi="Tahoma" w:cs="Tahoma"/>
        </w:rPr>
      </w:pPr>
      <w:r w:rsidRPr="00BD069C">
        <w:rPr>
          <w:rFonts w:ascii="Tahoma" w:hAnsi="Tahoma" w:cs="Tahoma"/>
          <w:bCs/>
          <w:bdr w:val="none" w:sz="0" w:space="0" w:color="auto" w:frame="1"/>
          <w:lang w:val="id-ID"/>
        </w:rPr>
        <w:t xml:space="preserve">Mempertimbangkan asumsi tersebut, </w:t>
      </w:r>
      <w:r w:rsidRPr="00BD069C">
        <w:rPr>
          <w:rFonts w:ascii="Tahoma" w:hAnsi="Tahoma" w:cs="Tahoma"/>
          <w:bCs/>
          <w:bdr w:val="none" w:sz="0" w:space="0" w:color="auto" w:frame="1"/>
        </w:rPr>
        <w:t>S</w:t>
      </w:r>
      <w:r w:rsidR="00AF4BB1" w:rsidRPr="00BD069C">
        <w:rPr>
          <w:rFonts w:ascii="Tahoma" w:hAnsi="Tahoma" w:cs="Tahoma"/>
          <w:bCs/>
          <w:bdr w:val="none" w:sz="0" w:space="0" w:color="auto" w:frame="1"/>
        </w:rPr>
        <w:t xml:space="preserve">MK Negeri 5 Kota Tangerang Selatan </w:t>
      </w:r>
      <w:r w:rsidRPr="00BD069C">
        <w:rPr>
          <w:rFonts w:ascii="Tahoma" w:hAnsi="Tahoma" w:cs="Tahoma"/>
          <w:bCs/>
          <w:bdr w:val="none" w:sz="0" w:space="0" w:color="auto" w:frame="1"/>
          <w:lang w:val="id-ID"/>
        </w:rPr>
        <w:t xml:space="preserve">mengantisipasi berbagai kegiatan sekolah pada Tahun Pelajaran 2020/2021 berlandaskan keputusan Pemerintah, khususnya protokol kesehatan yang disosialisasikan oleh Gugus Tugas Penanganan Covid 19 dan kebijakan </w:t>
      </w:r>
      <w:r w:rsidRPr="00BD069C">
        <w:rPr>
          <w:rFonts w:ascii="Tahoma" w:hAnsi="Tahoma" w:cs="Tahoma"/>
        </w:rPr>
        <w:t>Kementerian Pendidikan dan Kebudayaan Republik Indonesia</w:t>
      </w:r>
      <w:r w:rsidRPr="00BD069C">
        <w:rPr>
          <w:rFonts w:ascii="Tahoma" w:hAnsi="Tahoma" w:cs="Tahoma"/>
          <w:lang w:val="id-ID"/>
        </w:rPr>
        <w:t xml:space="preserve"> sebagaimana terakhir dirilis yaitu</w:t>
      </w:r>
      <w:r w:rsidRPr="00BD069C">
        <w:rPr>
          <w:rFonts w:ascii="Tahoma" w:hAnsi="Tahoma" w:cs="Tahoma"/>
        </w:rPr>
        <w:t xml:space="preserve"> Surat Edaran Nomor 4 Tahun 2020</w:t>
      </w:r>
      <w:r w:rsidRPr="00BD069C">
        <w:rPr>
          <w:rFonts w:ascii="Tahoma" w:hAnsi="Tahoma" w:cs="Tahoma"/>
          <w:lang w:val="id-ID"/>
        </w:rPr>
        <w:t xml:space="preserve"> tentang Pelaksanaan Kebijakan Dalam Masa Darurat Penyebaran Covid-19 dan</w:t>
      </w:r>
      <w:r w:rsidRPr="00BD069C">
        <w:rPr>
          <w:rFonts w:ascii="Tahoma" w:hAnsi="Tahoma" w:cs="Tahoma"/>
        </w:rPr>
        <w:t xml:space="preserve"> Surat Edaran Nomor </w:t>
      </w:r>
      <w:r w:rsidRPr="00BD069C">
        <w:rPr>
          <w:rFonts w:ascii="Tahoma" w:hAnsi="Tahoma" w:cs="Tahoma"/>
          <w:lang w:val="id-ID"/>
        </w:rPr>
        <w:t>15</w:t>
      </w:r>
      <w:r w:rsidRPr="00BD069C">
        <w:rPr>
          <w:rFonts w:ascii="Tahoma" w:hAnsi="Tahoma" w:cs="Tahoma"/>
        </w:rPr>
        <w:t xml:space="preserve"> Tahun 2020</w:t>
      </w:r>
      <w:r w:rsidRPr="00BD069C">
        <w:rPr>
          <w:rFonts w:ascii="Tahoma" w:hAnsi="Tahoma" w:cs="Tahoma"/>
          <w:lang w:val="id-ID"/>
        </w:rPr>
        <w:t xml:space="preserve"> tentang Pedoman Penyelenggaraan Belajar dari Rumah</w:t>
      </w:r>
      <w:r w:rsidR="00E6208B">
        <w:rPr>
          <w:rFonts w:ascii="Tahoma" w:hAnsi="Tahoma" w:cs="Tahoma"/>
        </w:rPr>
        <w:t>.</w:t>
      </w:r>
    </w:p>
    <w:p w:rsidR="00887DA7" w:rsidRPr="00887DA7" w:rsidRDefault="00E6208B" w:rsidP="004172C6">
      <w:pPr>
        <w:pStyle w:val="ListParagraph"/>
        <w:numPr>
          <w:ilvl w:val="4"/>
          <w:numId w:val="16"/>
        </w:numPr>
        <w:tabs>
          <w:tab w:val="clear" w:pos="3600"/>
        </w:tabs>
        <w:spacing w:line="360" w:lineRule="auto"/>
        <w:ind w:left="1530"/>
        <w:jc w:val="both"/>
        <w:rPr>
          <w:rFonts w:ascii="Tahoma" w:hAnsi="Tahoma" w:cs="Tahoma"/>
        </w:rPr>
      </w:pPr>
      <w:r>
        <w:rPr>
          <w:rFonts w:ascii="Tahoma" w:hAnsi="Tahoma" w:cs="Tahoma"/>
        </w:rPr>
        <w:t>Moda daring yang digunakan yaitu : Google Clasroom (GCR)</w:t>
      </w:r>
      <w:r w:rsidR="00FE47CA">
        <w:rPr>
          <w:rFonts w:ascii="Tahoma" w:hAnsi="Tahoma" w:cs="Tahoma"/>
        </w:rPr>
        <w:t xml:space="preserve"> dengan berbagai alternative media online yang lain, seperti Whasapp Group, Email, Youtube dll.</w:t>
      </w:r>
    </w:p>
    <w:p w:rsidR="00EB4936" w:rsidRDefault="00E6208B" w:rsidP="00EB4936">
      <w:pPr>
        <w:pStyle w:val="ListParagraph"/>
        <w:numPr>
          <w:ilvl w:val="4"/>
          <w:numId w:val="16"/>
        </w:numPr>
        <w:tabs>
          <w:tab w:val="clear" w:pos="3600"/>
        </w:tabs>
        <w:spacing w:line="360" w:lineRule="auto"/>
        <w:ind w:left="1530"/>
        <w:jc w:val="both"/>
        <w:rPr>
          <w:rFonts w:ascii="Tahoma" w:hAnsi="Tahoma" w:cs="Tahoma"/>
        </w:rPr>
      </w:pPr>
      <w:r>
        <w:rPr>
          <w:rFonts w:ascii="Tahoma" w:hAnsi="Tahoma" w:cs="Tahoma"/>
        </w:rPr>
        <w:t>Tatap Muka</w:t>
      </w:r>
      <w:r w:rsidR="00301775">
        <w:rPr>
          <w:rFonts w:ascii="Tahoma" w:hAnsi="Tahoma" w:cs="Tahoma"/>
        </w:rPr>
        <w:t xml:space="preserve"> Daring : </w:t>
      </w:r>
      <w:r w:rsidR="00301775" w:rsidRPr="00301775">
        <w:rPr>
          <w:rFonts w:ascii="Tahoma" w:hAnsi="Tahoma" w:cs="Tahoma"/>
        </w:rPr>
        <w:t>Pada pembelajaran tatap muka secara daring, komunikasi dan interaksi guru dan siswa bisa dilakukan secara langsung dan real time. Aplikasi yang bisa digunakan pada pertemuan daring ini seperti zoom, jitsi, atau aplikasi lainnya yang ber</w:t>
      </w:r>
      <w:r w:rsidR="00FB5449">
        <w:rPr>
          <w:rFonts w:ascii="Tahoma" w:hAnsi="Tahoma" w:cs="Tahoma"/>
        </w:rPr>
        <w:t>sifat tatap muka secara daring.</w:t>
      </w:r>
      <w:r w:rsidR="00E80304">
        <w:rPr>
          <w:rFonts w:ascii="Tahoma" w:hAnsi="Tahoma" w:cs="Tahoma"/>
        </w:rPr>
        <w:t xml:space="preserve"> </w:t>
      </w:r>
      <w:r w:rsidR="00887DA7" w:rsidRPr="00E80304">
        <w:rPr>
          <w:rFonts w:ascii="Tahoma" w:hAnsi="Tahoma" w:cs="Tahoma"/>
        </w:rPr>
        <w:t>Guru menyediakan bahan pelajaran</w:t>
      </w:r>
      <w:r w:rsidR="0087471A">
        <w:rPr>
          <w:rFonts w:ascii="Tahoma" w:hAnsi="Tahoma" w:cs="Tahoma"/>
        </w:rPr>
        <w:t xml:space="preserve"> dan s</w:t>
      </w:r>
      <w:r w:rsidR="00887DA7" w:rsidRPr="00E80304">
        <w:rPr>
          <w:rFonts w:ascii="Tahoma" w:hAnsi="Tahoma" w:cs="Tahoma"/>
        </w:rPr>
        <w:t>iswa mempelajari materi mata pelajaran dan mengerjakan tugas yang diberikan guru</w:t>
      </w:r>
      <w:r w:rsidR="0087471A">
        <w:rPr>
          <w:rFonts w:ascii="Tahoma" w:hAnsi="Tahoma" w:cs="Tahoma"/>
        </w:rPr>
        <w:t xml:space="preserve">. </w:t>
      </w:r>
      <w:r w:rsidR="00887DA7" w:rsidRPr="00E80304">
        <w:rPr>
          <w:rFonts w:ascii="Tahoma" w:hAnsi="Tahoma" w:cs="Tahoma"/>
        </w:rPr>
        <w:t>Guru melakuka</w:t>
      </w:r>
      <w:r w:rsidR="004351C5" w:rsidRPr="00E80304">
        <w:rPr>
          <w:rFonts w:ascii="Tahoma" w:hAnsi="Tahoma" w:cs="Tahoma"/>
        </w:rPr>
        <w:t xml:space="preserve">n monitoring pelaksanaan proses </w:t>
      </w:r>
      <w:r w:rsidR="00887DA7" w:rsidRPr="00E80304">
        <w:rPr>
          <w:rFonts w:ascii="Tahoma" w:hAnsi="Tahoma" w:cs="Tahoma"/>
        </w:rPr>
        <w:t>pembelajaran daring denga</w:t>
      </w:r>
      <w:r w:rsidR="00E80304">
        <w:rPr>
          <w:rFonts w:ascii="Tahoma" w:hAnsi="Tahoma" w:cs="Tahoma"/>
        </w:rPr>
        <w:t>n koordinasi bersama wali kelas</w:t>
      </w:r>
      <w:r w:rsidR="0087471A">
        <w:rPr>
          <w:rFonts w:ascii="Tahoma" w:hAnsi="Tahoma" w:cs="Tahoma"/>
        </w:rPr>
        <w:t xml:space="preserve">. </w:t>
      </w:r>
      <w:r w:rsidR="00FE47CA" w:rsidRPr="00E80304">
        <w:rPr>
          <w:rFonts w:ascii="Tahoma" w:hAnsi="Tahoma" w:cs="Tahoma"/>
        </w:rPr>
        <w:t>Guru memberikan penjelasan jika ada pertanyaan dari siswa dan juga membuat umpan balik atas pembelaj</w:t>
      </w:r>
      <w:r w:rsidR="003C10F6" w:rsidRPr="00E80304">
        <w:rPr>
          <w:rFonts w:ascii="Tahoma" w:hAnsi="Tahoma" w:cs="Tahoma"/>
        </w:rPr>
        <w:t>aran onlineyang telah dilakukan</w:t>
      </w:r>
    </w:p>
    <w:p w:rsidR="00EB4936" w:rsidRDefault="00EB4936" w:rsidP="00EB4936">
      <w:pPr>
        <w:pStyle w:val="ListParagraph"/>
        <w:spacing w:line="360" w:lineRule="auto"/>
        <w:jc w:val="both"/>
        <w:rPr>
          <w:rFonts w:ascii="Tahoma" w:hAnsi="Tahoma" w:cs="Tahoma"/>
        </w:rPr>
      </w:pPr>
    </w:p>
    <w:p w:rsidR="00EB4936" w:rsidRDefault="00EB4936" w:rsidP="00EB4936">
      <w:pPr>
        <w:pStyle w:val="ListParagraph"/>
        <w:spacing w:line="360" w:lineRule="auto"/>
        <w:jc w:val="both"/>
        <w:rPr>
          <w:rFonts w:ascii="Tahoma" w:hAnsi="Tahoma" w:cs="Tahoma"/>
        </w:rPr>
      </w:pPr>
    </w:p>
    <w:p w:rsidR="00EB4936" w:rsidRDefault="00EB4936" w:rsidP="00EB4936">
      <w:pPr>
        <w:pStyle w:val="ListParagraph"/>
        <w:spacing w:line="360" w:lineRule="auto"/>
        <w:jc w:val="both"/>
        <w:rPr>
          <w:rFonts w:ascii="Tahoma" w:hAnsi="Tahoma" w:cs="Tahoma"/>
        </w:rPr>
      </w:pPr>
    </w:p>
    <w:p w:rsidR="00EB4936" w:rsidRDefault="00EB4936" w:rsidP="00EB4936">
      <w:pPr>
        <w:pStyle w:val="ListParagraph"/>
        <w:spacing w:line="360" w:lineRule="auto"/>
        <w:jc w:val="both"/>
        <w:rPr>
          <w:rFonts w:ascii="Tahoma" w:hAnsi="Tahoma" w:cs="Tahoma"/>
        </w:rPr>
      </w:pPr>
    </w:p>
    <w:p w:rsidR="00EB4936" w:rsidRPr="00EB4936" w:rsidRDefault="00EB4936" w:rsidP="00EB4936">
      <w:pPr>
        <w:pStyle w:val="ListParagraph"/>
        <w:spacing w:line="360" w:lineRule="auto"/>
        <w:jc w:val="both"/>
        <w:rPr>
          <w:rFonts w:ascii="Tahoma" w:hAnsi="Tahoma" w:cs="Tahoma"/>
        </w:rPr>
      </w:pPr>
    </w:p>
    <w:p w:rsidR="0087471A" w:rsidRDefault="00857AB2" w:rsidP="0087471A">
      <w:pPr>
        <w:pStyle w:val="ListParagraph"/>
        <w:numPr>
          <w:ilvl w:val="1"/>
          <w:numId w:val="16"/>
        </w:numPr>
        <w:tabs>
          <w:tab w:val="clear" w:pos="900"/>
        </w:tabs>
        <w:spacing w:line="360" w:lineRule="auto"/>
        <w:jc w:val="both"/>
        <w:rPr>
          <w:rFonts w:ascii="Tahoma" w:hAnsi="Tahoma" w:cs="Tahoma"/>
          <w:b/>
        </w:rPr>
      </w:pPr>
      <w:r>
        <w:rPr>
          <w:noProof/>
          <w:lang w:val="id-ID" w:eastAsia="id-ID"/>
        </w:rPr>
        <w:lastRenderedPageBreak/>
        <w:drawing>
          <wp:anchor distT="0" distB="0" distL="114300" distR="114300" simplePos="0" relativeHeight="251658240" behindDoc="0" locked="0" layoutInCell="1" allowOverlap="1" wp14:anchorId="578A20AA" wp14:editId="69140A00">
            <wp:simplePos x="0" y="0"/>
            <wp:positionH relativeFrom="column">
              <wp:posOffset>8255</wp:posOffset>
            </wp:positionH>
            <wp:positionV relativeFrom="paragraph">
              <wp:posOffset>340995</wp:posOffset>
            </wp:positionV>
            <wp:extent cx="6035040" cy="2834640"/>
            <wp:effectExtent l="0" t="0" r="381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3504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775" w:rsidRPr="00301775">
        <w:rPr>
          <w:rFonts w:ascii="Tahoma" w:hAnsi="Tahoma" w:cs="Tahoma"/>
          <w:b/>
        </w:rPr>
        <w:t>Jadwal Pembelajaran</w:t>
      </w:r>
    </w:p>
    <w:p w:rsidR="00EB4936" w:rsidRDefault="009767A3" w:rsidP="00EB4936">
      <w:pPr>
        <w:pStyle w:val="ListParagraph"/>
        <w:spacing w:line="360" w:lineRule="auto"/>
        <w:jc w:val="both"/>
        <w:rPr>
          <w:rFonts w:ascii="Tahoma" w:hAnsi="Tahoma" w:cs="Tahoma"/>
          <w:b/>
        </w:rPr>
      </w:pPr>
      <w:r>
        <w:rPr>
          <w:noProof/>
          <w:lang w:val="id-ID" w:eastAsia="id-ID"/>
        </w:rPr>
        <w:drawing>
          <wp:anchor distT="0" distB="0" distL="114300" distR="114300" simplePos="0" relativeHeight="251656192" behindDoc="0" locked="0" layoutInCell="1" allowOverlap="1" wp14:anchorId="7C21F228" wp14:editId="3D53EBCE">
            <wp:simplePos x="0" y="0"/>
            <wp:positionH relativeFrom="column">
              <wp:posOffset>8255</wp:posOffset>
            </wp:positionH>
            <wp:positionV relativeFrom="paragraph">
              <wp:posOffset>2899410</wp:posOffset>
            </wp:positionV>
            <wp:extent cx="1687195" cy="1545590"/>
            <wp:effectExtent l="0" t="0" r="8255" b="0"/>
            <wp:wrapSquare wrapText="bothSides"/>
            <wp:docPr id="12"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87195"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FA2" w:rsidRDefault="00580FA2" w:rsidP="00580FA2"/>
    <w:p w:rsidR="00EB4936" w:rsidRDefault="00EB4936" w:rsidP="00EB4936">
      <w:pPr>
        <w:pStyle w:val="ListParagraph"/>
        <w:spacing w:line="360" w:lineRule="auto"/>
        <w:jc w:val="both"/>
        <w:rPr>
          <w:rFonts w:ascii="Tahoma" w:hAnsi="Tahoma" w:cs="Tahoma"/>
          <w:b/>
        </w:rPr>
      </w:pPr>
    </w:p>
    <w:p w:rsidR="00EB4936" w:rsidRDefault="00EB4936" w:rsidP="00EB4936">
      <w:pPr>
        <w:pStyle w:val="ListParagraph"/>
        <w:spacing w:line="360" w:lineRule="auto"/>
        <w:jc w:val="both"/>
        <w:rPr>
          <w:rFonts w:ascii="Tahoma" w:hAnsi="Tahoma" w:cs="Tahoma"/>
          <w:b/>
        </w:rPr>
      </w:pPr>
    </w:p>
    <w:p w:rsidR="00EB4936" w:rsidRDefault="00EB4936" w:rsidP="00EB4936">
      <w:pPr>
        <w:pStyle w:val="ListParagraph"/>
        <w:spacing w:line="360" w:lineRule="auto"/>
        <w:jc w:val="both"/>
        <w:rPr>
          <w:rFonts w:ascii="Tahoma" w:hAnsi="Tahoma" w:cs="Tahoma"/>
          <w:b/>
        </w:rPr>
      </w:pPr>
    </w:p>
    <w:p w:rsidR="00EB4936" w:rsidRDefault="00EB4936" w:rsidP="00EB4936">
      <w:pPr>
        <w:pStyle w:val="ListParagraph"/>
        <w:spacing w:line="360" w:lineRule="auto"/>
        <w:jc w:val="both"/>
        <w:rPr>
          <w:rFonts w:ascii="Tahoma" w:hAnsi="Tahoma" w:cs="Tahoma"/>
          <w:b/>
        </w:rPr>
      </w:pPr>
    </w:p>
    <w:p w:rsidR="00580FA2" w:rsidRPr="0087471A" w:rsidRDefault="00580FA2" w:rsidP="00AB3F63">
      <w:pPr>
        <w:pStyle w:val="ListParagraph"/>
        <w:spacing w:line="360" w:lineRule="auto"/>
        <w:ind w:left="0"/>
        <w:jc w:val="both"/>
        <w:rPr>
          <w:rFonts w:ascii="Tahoma" w:hAnsi="Tahoma" w:cs="Tahoma"/>
          <w:b/>
        </w:rPr>
      </w:pPr>
    </w:p>
    <w:p w:rsidR="00DB749D" w:rsidRPr="00B77753" w:rsidRDefault="00F9499B" w:rsidP="00AC0A9D">
      <w:pPr>
        <w:pStyle w:val="ListParagraph"/>
        <w:numPr>
          <w:ilvl w:val="0"/>
          <w:numId w:val="108"/>
        </w:numPr>
        <w:spacing w:line="360" w:lineRule="auto"/>
        <w:jc w:val="both"/>
        <w:rPr>
          <w:rFonts w:ascii="Tahoma" w:hAnsi="Tahoma" w:cs="Tahoma"/>
          <w:b/>
        </w:rPr>
      </w:pPr>
      <w:r w:rsidRPr="00B77753">
        <w:rPr>
          <w:rFonts w:ascii="Tahoma" w:hAnsi="Tahoma" w:cs="Tahoma"/>
          <w:b/>
        </w:rPr>
        <w:t>Sarana Kesehatan dan Sanitasi Lingkungan</w:t>
      </w:r>
    </w:p>
    <w:p w:rsidR="00F9499B" w:rsidRPr="00B77753" w:rsidRDefault="00F9499B" w:rsidP="00E413C9">
      <w:pPr>
        <w:kinsoku w:val="0"/>
        <w:overflowPunct w:val="0"/>
        <w:spacing w:line="360" w:lineRule="auto"/>
        <w:ind w:left="900"/>
        <w:jc w:val="both"/>
        <w:textAlignment w:val="baseline"/>
        <w:rPr>
          <w:rFonts w:ascii="Tahoma" w:hAnsi="Tahoma" w:cs="Tahoma"/>
        </w:rPr>
      </w:pPr>
      <w:r w:rsidRPr="00B77753">
        <w:rPr>
          <w:rFonts w:ascii="Tahoma" w:hAnsi="Tahoma" w:cs="Tahoma"/>
        </w:rPr>
        <w:t>Sekolah memastikan sarana dan prasarana yang sesuai untuk mencegah penyebaran COVID-19, antara lain :</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memastikan ketersediaan fasilitas cuci tangan pakai sabun, minimal di lokasi dimana warga satuan pendidikan masuk dan keluar dari lingkungan satuan pendidikan.</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Ruang isolasi sementara  dan kendaraan evakuasi</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Akses Klinik/ sarana kesehatan terdekat</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Thermogun (Alat pengukur suhu tubuh)</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Hand sanitazer setiap ruang dan tempat tertentu</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Ketersediaan masker</w:t>
      </w:r>
    </w:p>
    <w:p w:rsidR="00F9499B" w:rsidRPr="00B77753" w:rsidRDefault="00F9499B" w:rsidP="004172C6">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Ketersediaan Tempat sampah</w:t>
      </w:r>
    </w:p>
    <w:p w:rsidR="004236F1" w:rsidRPr="004236F1" w:rsidRDefault="00F9499B" w:rsidP="004236F1">
      <w:pPr>
        <w:pStyle w:val="ListParagraph"/>
        <w:numPr>
          <w:ilvl w:val="4"/>
          <w:numId w:val="16"/>
        </w:numPr>
        <w:tabs>
          <w:tab w:val="clear" w:pos="3600"/>
        </w:tabs>
        <w:kinsoku w:val="0"/>
        <w:overflowPunct w:val="0"/>
        <w:spacing w:line="360" w:lineRule="auto"/>
        <w:ind w:left="1260"/>
        <w:jc w:val="both"/>
        <w:textAlignment w:val="baseline"/>
        <w:rPr>
          <w:rFonts w:ascii="Tahoma" w:hAnsi="Tahoma" w:cs="Tahoma"/>
        </w:rPr>
      </w:pPr>
      <w:r w:rsidRPr="00B77753">
        <w:rPr>
          <w:rFonts w:ascii="Tahoma" w:hAnsi="Tahoma" w:cs="Tahoma"/>
        </w:rPr>
        <w:t>Ketersediaan alat-alat kebersihan</w:t>
      </w:r>
    </w:p>
    <w:p w:rsidR="00F9499B" w:rsidRPr="00B77753" w:rsidRDefault="00F9499B" w:rsidP="00AC0A9D">
      <w:pPr>
        <w:pStyle w:val="ListParagraph"/>
        <w:numPr>
          <w:ilvl w:val="0"/>
          <w:numId w:val="108"/>
        </w:numPr>
        <w:autoSpaceDE w:val="0"/>
        <w:autoSpaceDN w:val="0"/>
        <w:adjustRightInd w:val="0"/>
        <w:spacing w:line="360" w:lineRule="auto"/>
        <w:contextualSpacing/>
        <w:rPr>
          <w:rFonts w:ascii="Tahoma" w:eastAsiaTheme="minorHAnsi" w:hAnsi="Tahoma" w:cs="Tahoma"/>
          <w:b/>
          <w:bCs/>
          <w:color w:val="000000"/>
          <w:lang w:val="id-ID"/>
        </w:rPr>
      </w:pPr>
      <w:r w:rsidRPr="00B77753">
        <w:rPr>
          <w:rFonts w:ascii="Tahoma" w:eastAsiaTheme="minorHAnsi" w:hAnsi="Tahoma" w:cs="Tahoma"/>
          <w:b/>
          <w:bCs/>
          <w:color w:val="000000"/>
          <w:lang w:val="id-ID"/>
        </w:rPr>
        <w:t xml:space="preserve">Prosedur /mekanisme Penyelenggaraan Pembelajaran </w:t>
      </w:r>
    </w:p>
    <w:p w:rsidR="00F9499B" w:rsidRPr="00B77753" w:rsidRDefault="00727F04" w:rsidP="00FB5449">
      <w:pPr>
        <w:pStyle w:val="ListParagraph"/>
        <w:numPr>
          <w:ilvl w:val="7"/>
          <w:numId w:val="16"/>
        </w:numPr>
        <w:tabs>
          <w:tab w:val="clear" w:pos="5760"/>
        </w:tabs>
        <w:kinsoku w:val="0"/>
        <w:overflowPunct w:val="0"/>
        <w:spacing w:line="360" w:lineRule="auto"/>
        <w:ind w:left="1260"/>
        <w:jc w:val="both"/>
        <w:textAlignment w:val="baseline"/>
        <w:rPr>
          <w:rFonts w:ascii="Tahoma" w:hAnsi="Tahoma" w:cs="Tahoma"/>
        </w:rPr>
      </w:pPr>
      <w:r w:rsidRPr="00B77753">
        <w:rPr>
          <w:rFonts w:ascii="Tahoma" w:hAnsi="Tahoma" w:cs="Tahoma"/>
        </w:rPr>
        <w:t xml:space="preserve">Sosialisasi dan </w:t>
      </w:r>
      <w:r w:rsidR="001409B2" w:rsidRPr="00B77753">
        <w:rPr>
          <w:rFonts w:ascii="Tahoma" w:hAnsi="Tahoma" w:cs="Tahoma"/>
        </w:rPr>
        <w:t>M</w:t>
      </w:r>
      <w:r w:rsidRPr="00B77753">
        <w:rPr>
          <w:rFonts w:ascii="Tahoma" w:hAnsi="Tahoma" w:cs="Tahoma"/>
        </w:rPr>
        <w:t>usyawarah dengan orang tua siswa</w:t>
      </w:r>
    </w:p>
    <w:p w:rsidR="00FE47CA" w:rsidRDefault="00FE47CA"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lastRenderedPageBreak/>
        <w:t>Kepala sekolah telah memberikan tugas kepada guru untuk melakukan kegiatan pembelajaran di rumah melalui media online yang sudah ditentukan yaitu Google Classroom</w:t>
      </w:r>
    </w:p>
    <w:p w:rsidR="00FE47CA" w:rsidRDefault="00FE47CA"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t>Membuat surat edaran kepada orangtua tentang pelaksanaan pembelajaran di rumah atau home learning dalam rangka meningkatkan kewaspadaan dan pencegahan penularan virus corona di sekolah</w:t>
      </w:r>
      <w:r w:rsidR="002F5E9F">
        <w:rPr>
          <w:rFonts w:ascii="Tahoma" w:hAnsi="Tahoma" w:cs="Tahoma"/>
        </w:rPr>
        <w:t xml:space="preserve"> dan memastikan siswa melaksanakan kegiatan belajar di rumah masing-masing, membatasi ijin kegiatan di luar rumah, melakukan koordinasi dengan wali kelas, guru atau sekolah, serta membantu siswa menerapkan pola hidup bersih sehat di rumah.</w:t>
      </w:r>
    </w:p>
    <w:p w:rsidR="00FE47CA" w:rsidRDefault="00FE47CA"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t>Melakukan sosialisasi kepada siswa mengenai media pembelajaran secara daring dan tata cara mengguakan media tersebut</w:t>
      </w:r>
    </w:p>
    <w:p w:rsidR="00FB5449" w:rsidRPr="0087471A" w:rsidRDefault="002F5E9F" w:rsidP="00AC0A9D">
      <w:pPr>
        <w:pStyle w:val="ListParagraph"/>
        <w:numPr>
          <w:ilvl w:val="0"/>
          <w:numId w:val="107"/>
        </w:numPr>
        <w:kinsoku w:val="0"/>
        <w:overflowPunct w:val="0"/>
        <w:spacing w:line="360" w:lineRule="auto"/>
        <w:jc w:val="both"/>
        <w:textAlignment w:val="baseline"/>
        <w:rPr>
          <w:rFonts w:ascii="Tahoma" w:hAnsi="Tahoma" w:cs="Tahoma"/>
        </w:rPr>
      </w:pPr>
      <w:r>
        <w:rPr>
          <w:rFonts w:ascii="Tahoma" w:hAnsi="Tahoma" w:cs="Tahoma"/>
        </w:rPr>
        <w:t>Sekolah melakukan pengendalian dan pengawasan atas pelaksanaan pembelajaran di rumah yang telah dilakukan oleh para guru</w:t>
      </w:r>
      <w:r w:rsidR="00733402">
        <w:rPr>
          <w:rFonts w:ascii="Tahoma" w:hAnsi="Tahoma" w:cs="Tahoma"/>
        </w:rPr>
        <w:t>.</w:t>
      </w:r>
    </w:p>
    <w:p w:rsidR="00F05872" w:rsidRPr="00B709A1" w:rsidRDefault="005E463B" w:rsidP="00FB5449">
      <w:pPr>
        <w:pStyle w:val="ListParagraph"/>
        <w:numPr>
          <w:ilvl w:val="7"/>
          <w:numId w:val="16"/>
        </w:numPr>
        <w:tabs>
          <w:tab w:val="clear" w:pos="5760"/>
        </w:tabs>
        <w:kinsoku w:val="0"/>
        <w:overflowPunct w:val="0"/>
        <w:spacing w:line="360" w:lineRule="auto"/>
        <w:ind w:left="1260"/>
        <w:jc w:val="both"/>
        <w:textAlignment w:val="baseline"/>
        <w:rPr>
          <w:rFonts w:ascii="Tahoma" w:hAnsi="Tahoma" w:cs="Tahoma"/>
        </w:rPr>
      </w:pPr>
      <w:r w:rsidRPr="00F05872">
        <w:rPr>
          <w:rFonts w:ascii="Tahoma" w:eastAsiaTheme="minorHAnsi" w:hAnsi="Tahoma" w:cs="Tahoma"/>
          <w:lang w:val="id-ID"/>
        </w:rPr>
        <w:t>Koordinasi dengan KCD dan Dindikbud</w:t>
      </w:r>
    </w:p>
    <w:p w:rsidR="005E463B" w:rsidRPr="009E6B26" w:rsidRDefault="00760353" w:rsidP="009E6B26">
      <w:pPr>
        <w:pStyle w:val="ListParagraph"/>
        <w:kinsoku w:val="0"/>
        <w:overflowPunct w:val="0"/>
        <w:spacing w:line="360" w:lineRule="auto"/>
        <w:ind w:left="1260"/>
        <w:jc w:val="both"/>
        <w:textAlignment w:val="baseline"/>
        <w:rPr>
          <w:rFonts w:ascii="Tahoma" w:eastAsiaTheme="minorHAnsi" w:hAnsi="Tahoma" w:cs="Tahoma"/>
        </w:rPr>
      </w:pPr>
      <w:r>
        <w:rPr>
          <w:rFonts w:ascii="Tahoma" w:eastAsiaTheme="minorHAnsi" w:hAnsi="Tahoma" w:cs="Tahoma"/>
        </w:rPr>
        <w:t>Dalam ran</w:t>
      </w:r>
      <w:r w:rsidR="009E6B26">
        <w:rPr>
          <w:rFonts w:ascii="Tahoma" w:eastAsiaTheme="minorHAnsi" w:hAnsi="Tahoma" w:cs="Tahoma"/>
        </w:rPr>
        <w:t xml:space="preserve">gka mentransformasikan laporan tugas ke dalam bentuk daring Dinas Pendidikan. </w:t>
      </w:r>
      <w:r w:rsidR="00B709A1">
        <w:rPr>
          <w:rFonts w:ascii="Tahoma" w:eastAsiaTheme="minorHAnsi" w:hAnsi="Tahoma" w:cs="Tahoma"/>
        </w:rPr>
        <w:t>Seluruh pemangku kepentingan sekolah yang betugas dan menjabat unt</w:t>
      </w:r>
      <w:r w:rsidR="00B92588">
        <w:rPr>
          <w:rFonts w:ascii="Tahoma" w:eastAsiaTheme="minorHAnsi" w:hAnsi="Tahoma" w:cs="Tahoma"/>
        </w:rPr>
        <w:t>u</w:t>
      </w:r>
      <w:r w:rsidR="00B709A1">
        <w:rPr>
          <w:rFonts w:ascii="Tahoma" w:eastAsiaTheme="minorHAnsi" w:hAnsi="Tahoma" w:cs="Tahoma"/>
        </w:rPr>
        <w:t xml:space="preserve">k menyusun rencana kerja darurat untuk dilaporkan setiap harinya kepada pengawas Dinas Pendidikan (KCD) sebagai representative Dinas Pendidikan Provinsi Banten. Laporan tersebut secara terperinci seperti deskrifsi kegiatan dan bukti fisik berupa foto dan lain-lain. Laporan dikirim melalui </w:t>
      </w:r>
      <w:r w:rsidR="00B709A1" w:rsidRPr="009E6B26">
        <w:rPr>
          <w:rFonts w:ascii="Tahoma" w:eastAsiaTheme="minorHAnsi" w:hAnsi="Tahoma" w:cs="Tahoma"/>
          <w:i/>
        </w:rPr>
        <w:t>google form</w:t>
      </w:r>
      <w:r w:rsidR="009E6B26">
        <w:rPr>
          <w:rFonts w:ascii="Tahoma" w:eastAsiaTheme="minorHAnsi" w:hAnsi="Tahoma" w:cs="Tahoma"/>
          <w:i/>
        </w:rPr>
        <w:t xml:space="preserve"> </w:t>
      </w:r>
      <w:r w:rsidR="009E6B26" w:rsidRPr="009E6B26">
        <w:rPr>
          <w:rFonts w:ascii="Tahoma" w:eastAsiaTheme="minorHAnsi" w:hAnsi="Tahoma" w:cs="Tahoma"/>
        </w:rPr>
        <w:t>sehingga memudahkan</w:t>
      </w:r>
      <w:r w:rsidR="009E6B26">
        <w:rPr>
          <w:rFonts w:ascii="Tahoma" w:eastAsiaTheme="minorHAnsi" w:hAnsi="Tahoma" w:cs="Tahoma"/>
        </w:rPr>
        <w:t xml:space="preserve"> semua pemangku kepentingan sekolah dalam laporan dan bertanggungjawab atas tugas dan kinerja masing-masing</w:t>
      </w:r>
    </w:p>
    <w:p w:rsidR="004D0EE7" w:rsidRPr="004D0EE7" w:rsidRDefault="005E463B" w:rsidP="00FB5449">
      <w:pPr>
        <w:pStyle w:val="ListParagraph"/>
        <w:numPr>
          <w:ilvl w:val="7"/>
          <w:numId w:val="16"/>
        </w:numPr>
        <w:tabs>
          <w:tab w:val="clear" w:pos="5760"/>
        </w:tabs>
        <w:kinsoku w:val="0"/>
        <w:overflowPunct w:val="0"/>
        <w:spacing w:line="360" w:lineRule="auto"/>
        <w:ind w:left="1260" w:hanging="450"/>
        <w:jc w:val="both"/>
        <w:textAlignment w:val="baseline"/>
        <w:rPr>
          <w:rFonts w:ascii="Tahoma" w:hAnsi="Tahoma" w:cs="Tahoma"/>
          <w:color w:val="FF0000"/>
        </w:rPr>
      </w:pPr>
      <w:r w:rsidRPr="004E5C90">
        <w:rPr>
          <w:rFonts w:ascii="Tahoma" w:eastAsiaTheme="minorHAnsi" w:hAnsi="Tahoma" w:cs="Tahoma"/>
          <w:lang w:val="id-ID"/>
        </w:rPr>
        <w:t>Koordinasi dengan Instansi/Lembaga</w:t>
      </w:r>
    </w:p>
    <w:p w:rsidR="00A12F82" w:rsidRDefault="00C9026E" w:rsidP="00C9026E">
      <w:pPr>
        <w:spacing w:line="360" w:lineRule="auto"/>
        <w:ind w:left="1260"/>
        <w:jc w:val="both"/>
        <w:rPr>
          <w:rFonts w:ascii="Tahoma" w:hAnsi="Tahoma" w:cs="Tahoma"/>
        </w:rPr>
      </w:pPr>
      <w:r>
        <w:rPr>
          <w:rFonts w:ascii="Tahoma" w:hAnsi="Tahoma" w:cs="Tahoma"/>
        </w:rPr>
        <w:t xml:space="preserve">Sekolah </w:t>
      </w:r>
      <w:r w:rsidR="00A12F82" w:rsidRPr="00C9026E">
        <w:rPr>
          <w:rFonts w:ascii="Tahoma" w:hAnsi="Tahoma" w:cs="Tahoma"/>
        </w:rPr>
        <w:t xml:space="preserve"> me</w:t>
      </w:r>
      <w:r>
        <w:rPr>
          <w:rFonts w:ascii="Tahoma" w:hAnsi="Tahoma" w:cs="Tahoma"/>
        </w:rPr>
        <w:t xml:space="preserve">lakukan koordinasi dengan Gugus Tugas Covid-19 Kab/Kota  Tangerang Selatan dan Dinas </w:t>
      </w:r>
      <w:r w:rsidR="00A12F82" w:rsidRPr="00C9026E">
        <w:rPr>
          <w:rFonts w:ascii="Tahoma" w:hAnsi="Tahoma" w:cs="Tahoma"/>
        </w:rPr>
        <w:t>Kesehatan setempat untuk mengeta</w:t>
      </w:r>
      <w:r>
        <w:rPr>
          <w:rFonts w:ascii="Tahoma" w:hAnsi="Tahoma" w:cs="Tahoma"/>
        </w:rPr>
        <w:t xml:space="preserve">hui rencana atau kesiapan sekolah </w:t>
      </w:r>
      <w:r w:rsidR="00A12F82" w:rsidRPr="00C9026E">
        <w:rPr>
          <w:rFonts w:ascii="Tahoma" w:hAnsi="Tahoma" w:cs="Tahoma"/>
        </w:rPr>
        <w:t>dalam menghadapi Covid-1</w:t>
      </w:r>
      <w:r>
        <w:rPr>
          <w:rFonts w:ascii="Tahoma" w:hAnsi="Tahoma" w:cs="Tahoma"/>
        </w:rPr>
        <w:t xml:space="preserve">9. </w:t>
      </w:r>
      <w:r w:rsidR="00A12F82" w:rsidRPr="00C9026E">
        <w:rPr>
          <w:rFonts w:ascii="Tahoma" w:hAnsi="Tahoma" w:cs="Tahoma"/>
        </w:rPr>
        <w:t>Kemendikbud mengimbau tiap unit satuan pendidikan untuk melaporkan ke Di</w:t>
      </w:r>
      <w:r w:rsidR="00B17CA2">
        <w:rPr>
          <w:rFonts w:ascii="Tahoma" w:hAnsi="Tahoma" w:cs="Tahoma"/>
        </w:rPr>
        <w:t>nas Pendidikan, Dinas Kesehatan</w:t>
      </w:r>
      <w:r w:rsidR="00A12F82" w:rsidRPr="00C9026E">
        <w:rPr>
          <w:rFonts w:ascii="Tahoma" w:hAnsi="Tahoma" w:cs="Tahoma"/>
        </w:rPr>
        <w:t xml:space="preserve"> bilamana terjadi ketidakhadiran secara massal para siswa.</w:t>
      </w:r>
      <w:r>
        <w:rPr>
          <w:rFonts w:ascii="Tahoma" w:hAnsi="Tahoma" w:cs="Tahoma"/>
        </w:rPr>
        <w:t xml:space="preserve"> </w:t>
      </w:r>
      <w:r w:rsidR="00A12F82" w:rsidRPr="00C9026E">
        <w:rPr>
          <w:rFonts w:ascii="Tahoma" w:hAnsi="Tahoma" w:cs="Tahoma"/>
        </w:rPr>
        <w:t xml:space="preserve">Komunikasikan dengan Dinas Kesehatan, Dinas Pendidikan setempat untuk mengetahui apakah Dinas Kesehatan </w:t>
      </w:r>
      <w:r w:rsidR="00A12F82" w:rsidRPr="00C9026E">
        <w:rPr>
          <w:rFonts w:ascii="Tahoma" w:hAnsi="Tahoma" w:cs="Tahoma"/>
        </w:rPr>
        <w:lastRenderedPageBreak/>
        <w:t>telah memiliki semacam rencana atau persiapan dalam</w:t>
      </w:r>
      <w:r>
        <w:rPr>
          <w:rFonts w:ascii="Tahoma" w:hAnsi="Tahoma" w:cs="Tahoma"/>
        </w:rPr>
        <w:t xml:space="preserve"> menghadapi Covid-19.</w:t>
      </w:r>
    </w:p>
    <w:p w:rsidR="00CF0BA8" w:rsidRPr="00182E3D" w:rsidRDefault="00274EDA" w:rsidP="00C9026E">
      <w:pPr>
        <w:pStyle w:val="ListParagraph"/>
        <w:kinsoku w:val="0"/>
        <w:overflowPunct w:val="0"/>
        <w:spacing w:line="360" w:lineRule="auto"/>
        <w:ind w:left="1260"/>
        <w:jc w:val="both"/>
        <w:textAlignment w:val="baseline"/>
        <w:rPr>
          <w:rFonts w:ascii="Tahoma" w:hAnsi="Tahoma" w:cs="Tahoma"/>
          <w:color w:val="FF0000"/>
        </w:rPr>
      </w:pPr>
      <w:r w:rsidRPr="004D0EE7">
        <w:rPr>
          <w:rFonts w:ascii="Tahoma" w:hAnsi="Tahoma" w:cs="Tahoma"/>
        </w:rPr>
        <w:t>Wabah yang sedang berlangsung ini sangat memprihatinkan dan tentu saja pihak sekolah harus i</w:t>
      </w:r>
      <w:r w:rsidR="00B92588">
        <w:rPr>
          <w:rFonts w:ascii="Tahoma" w:hAnsi="Tahoma" w:cs="Tahoma"/>
        </w:rPr>
        <w:t>kut andil dalam melakukan upaya-</w:t>
      </w:r>
      <w:r w:rsidRPr="004D0EE7">
        <w:rPr>
          <w:rFonts w:ascii="Tahoma" w:hAnsi="Tahoma" w:cs="Tahoma"/>
        </w:rPr>
        <w:t>upaya pencegahan penyebaran Covid-19.</w:t>
      </w:r>
      <w:r w:rsidR="00B20AB7" w:rsidRPr="004D0EE7">
        <w:rPr>
          <w:rFonts w:ascii="Tahoma" w:hAnsi="Tahoma" w:cs="Tahoma"/>
        </w:rPr>
        <w:t xml:space="preserve"> </w:t>
      </w:r>
      <w:r w:rsidRPr="004D0EE7">
        <w:rPr>
          <w:rFonts w:ascii="Tahoma" w:hAnsi="Tahoma" w:cs="Tahoma"/>
        </w:rPr>
        <w:t>Sekolah mendapatkan bantuan dari instansi terkait untuk melakukan penyemprotan disinfektan (</w:t>
      </w:r>
      <w:r w:rsidRPr="004D0EE7">
        <w:rPr>
          <w:rFonts w:ascii="Tahoma" w:hAnsi="Tahoma" w:cs="Tahoma"/>
          <w:i/>
          <w:iCs/>
        </w:rPr>
        <w:t>disinfectant spray</w:t>
      </w:r>
      <w:r w:rsidRPr="004D0EE7">
        <w:rPr>
          <w:rFonts w:ascii="Tahoma" w:hAnsi="Tahoma" w:cs="Tahoma"/>
        </w:rPr>
        <w:t>) di lingkungan sekolah agar sekolah siap digunakan pada waktunya. Selain itu, para siswa diajarkan untuk membuat disinfektan sendiri dan menjadi agen pencegahan covid 19 di rumahnya masing-masing.</w:t>
      </w:r>
    </w:p>
    <w:bookmarkEnd w:id="35"/>
    <w:p w:rsidR="00BE78F4" w:rsidRPr="00635936" w:rsidRDefault="006C67A4" w:rsidP="004172C6">
      <w:pPr>
        <w:pStyle w:val="Heading2"/>
        <w:numPr>
          <w:ilvl w:val="0"/>
          <w:numId w:val="79"/>
        </w:numPr>
        <w:rPr>
          <w:rFonts w:ascii="Tahoma" w:hAnsi="Tahoma" w:cs="Tahoma"/>
          <w:sz w:val="24"/>
          <w:szCs w:val="24"/>
        </w:rPr>
      </w:pPr>
      <w:r w:rsidRPr="00635936">
        <w:rPr>
          <w:rFonts w:ascii="Tahoma" w:hAnsi="Tahoma" w:cs="Tahoma"/>
          <w:sz w:val="24"/>
          <w:szCs w:val="24"/>
        </w:rPr>
        <w:t>STRATEGI PELAYANAN BIMBINGAN DAN KONSELING</w:t>
      </w:r>
    </w:p>
    <w:p w:rsidR="002F0AB7" w:rsidRPr="00635936" w:rsidRDefault="002F0AB7" w:rsidP="004172C6">
      <w:pPr>
        <w:pStyle w:val="Heading3"/>
        <w:numPr>
          <w:ilvl w:val="0"/>
          <w:numId w:val="81"/>
        </w:numPr>
        <w:ind w:left="1134" w:hanging="425"/>
        <w:rPr>
          <w:rFonts w:ascii="Tahoma" w:hAnsi="Tahoma" w:cs="Tahoma"/>
          <w:sz w:val="24"/>
          <w:szCs w:val="24"/>
        </w:rPr>
      </w:pPr>
      <w:bookmarkStart w:id="36" w:name="_Toc17887700"/>
      <w:r w:rsidRPr="00635936">
        <w:rPr>
          <w:rFonts w:ascii="Tahoma" w:hAnsi="Tahoma" w:cs="Tahoma"/>
          <w:sz w:val="24"/>
          <w:szCs w:val="24"/>
        </w:rPr>
        <w:t>Strategi layanan Bimbingan Konseling</w:t>
      </w:r>
      <w:bookmarkEnd w:id="36"/>
    </w:p>
    <w:p w:rsidR="002F0AB7" w:rsidRPr="00635936" w:rsidRDefault="002F0AB7" w:rsidP="004172C6">
      <w:pPr>
        <w:numPr>
          <w:ilvl w:val="0"/>
          <w:numId w:val="62"/>
        </w:numPr>
        <w:tabs>
          <w:tab w:val="clear" w:pos="810"/>
        </w:tabs>
        <w:spacing w:line="360" w:lineRule="auto"/>
        <w:ind w:left="1560" w:hanging="426"/>
        <w:jc w:val="both"/>
        <w:rPr>
          <w:rFonts w:ascii="Tahoma" w:hAnsi="Tahoma" w:cs="Tahoma"/>
        </w:rPr>
      </w:pPr>
      <w:r w:rsidRPr="00635936">
        <w:rPr>
          <w:rFonts w:ascii="Tahoma" w:hAnsi="Tahoma" w:cs="Tahoma"/>
        </w:rPr>
        <w:t>Layanan Dasar</w:t>
      </w:r>
    </w:p>
    <w:p w:rsidR="002F0AB7" w:rsidRPr="00635936" w:rsidRDefault="002F0AB7" w:rsidP="003354AF">
      <w:pPr>
        <w:spacing w:line="360" w:lineRule="auto"/>
        <w:ind w:left="1560"/>
        <w:jc w:val="both"/>
        <w:rPr>
          <w:rFonts w:ascii="Tahoma" w:hAnsi="Tahoma" w:cs="Tahoma"/>
        </w:rPr>
      </w:pPr>
      <w:r w:rsidRPr="00635936">
        <w:rPr>
          <w:rFonts w:ascii="Tahoma" w:hAnsi="Tahoma" w:cs="Tahoma"/>
        </w:rPr>
        <w:t xml:space="preserve">Yaitu </w:t>
      </w:r>
      <w:r w:rsidRPr="00635936">
        <w:rPr>
          <w:rFonts w:ascii="Tahoma" w:hAnsi="Tahoma" w:cs="Tahoma"/>
          <w:lang w:val="id-ID"/>
        </w:rPr>
        <w:t>p</w:t>
      </w:r>
      <w:r w:rsidRPr="00635936">
        <w:rPr>
          <w:rFonts w:ascii="Tahoma" w:hAnsi="Tahoma" w:cs="Tahoma"/>
        </w:rPr>
        <w:t xml:space="preserve">roses </w:t>
      </w:r>
      <w:r w:rsidRPr="00635936">
        <w:rPr>
          <w:rFonts w:ascii="Tahoma" w:hAnsi="Tahoma" w:cs="Tahoma"/>
          <w:lang w:val="id-ID"/>
        </w:rPr>
        <w:t>p</w:t>
      </w:r>
      <w:r w:rsidRPr="00635936">
        <w:rPr>
          <w:rFonts w:ascii="Tahoma" w:hAnsi="Tahoma" w:cs="Tahoma"/>
        </w:rPr>
        <w:t>emberian bantuan kepada semua siswa melalui kegiatan-</w:t>
      </w:r>
      <w:r w:rsidR="00633073" w:rsidRPr="00635936">
        <w:rPr>
          <w:rFonts w:ascii="Tahoma" w:hAnsi="Tahoma" w:cs="Tahoma"/>
        </w:rPr>
        <w:t>kegiatan</w:t>
      </w:r>
      <w:r w:rsidR="00633073" w:rsidRPr="00635936">
        <w:rPr>
          <w:rFonts w:ascii="Tahoma" w:hAnsi="Tahoma" w:cs="Tahoma"/>
          <w:lang w:val="id-ID"/>
        </w:rPr>
        <w:t xml:space="preserve"> </w:t>
      </w:r>
      <w:r w:rsidRPr="00635936">
        <w:rPr>
          <w:rFonts w:ascii="Tahoma" w:hAnsi="Tahoma" w:cs="Tahoma"/>
        </w:rPr>
        <w:t>secara klasikal ataupun kelompok yang dapat membantu perkembangan siswa.</w:t>
      </w:r>
    </w:p>
    <w:p w:rsidR="002F0AB7" w:rsidRPr="00635936" w:rsidRDefault="002F0AB7" w:rsidP="003354AF">
      <w:pPr>
        <w:spacing w:line="360" w:lineRule="auto"/>
        <w:ind w:left="1560"/>
        <w:jc w:val="both"/>
        <w:rPr>
          <w:rFonts w:ascii="Tahoma" w:hAnsi="Tahoma" w:cs="Tahoma"/>
          <w:lang w:val="id-ID"/>
        </w:rPr>
      </w:pPr>
      <w:r w:rsidRPr="00635936">
        <w:rPr>
          <w:rFonts w:ascii="Tahoma" w:hAnsi="Tahoma" w:cs="Tahoma"/>
        </w:rPr>
        <w:t>Tujuannya yaitu membantu siswa agar mereka dapat mencapai tugas-tugas perkembangannya</w:t>
      </w:r>
      <w:r w:rsidRPr="00635936">
        <w:rPr>
          <w:rFonts w:ascii="Tahoma" w:hAnsi="Tahoma" w:cs="Tahoma"/>
          <w:lang w:val="id-ID"/>
        </w:rPr>
        <w:t xml:space="preserve">, </w:t>
      </w:r>
      <w:r w:rsidRPr="00635936">
        <w:rPr>
          <w:rFonts w:ascii="Tahoma" w:hAnsi="Tahoma" w:cs="Tahoma"/>
        </w:rPr>
        <w:t>seperti memahami dirinya dan lingkungannya, mempunyai keterampilan untuk menyesuaikan diri serta mampu menangani masalahnya dan mampu mengembangkan potensi yang dimilikinya.</w:t>
      </w:r>
    </w:p>
    <w:p w:rsidR="002F0AB7" w:rsidRPr="00635936" w:rsidRDefault="002F0AB7" w:rsidP="003354AF">
      <w:pPr>
        <w:tabs>
          <w:tab w:val="left" w:pos="900"/>
          <w:tab w:val="left" w:pos="1560"/>
        </w:tabs>
        <w:spacing w:line="360" w:lineRule="auto"/>
        <w:ind w:left="1560"/>
        <w:jc w:val="both"/>
        <w:rPr>
          <w:rFonts w:ascii="Tahoma" w:hAnsi="Tahoma" w:cs="Tahoma"/>
          <w:lang w:val="id-ID"/>
        </w:rPr>
      </w:pPr>
      <w:r w:rsidRPr="00635936">
        <w:rPr>
          <w:rFonts w:ascii="Tahoma" w:hAnsi="Tahoma" w:cs="Tahoma"/>
        </w:rPr>
        <w:t>Strategi layanan yang digunakan yai</w:t>
      </w:r>
      <w:r w:rsidRPr="00635936">
        <w:rPr>
          <w:rFonts w:ascii="Tahoma" w:hAnsi="Tahoma" w:cs="Tahoma"/>
          <w:lang w:val="id-ID"/>
        </w:rPr>
        <w:t>tu</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Pengumpulan data, data yang dikumpulkan yaitu absensi siswa, data pribadi siswa, data bakat dan minat dan data A</w:t>
      </w:r>
      <w:r w:rsidR="003354AF" w:rsidRPr="00635936">
        <w:rPr>
          <w:rFonts w:ascii="Tahoma" w:hAnsi="Tahoma" w:cs="Tahoma"/>
          <w:lang w:val="id-ID"/>
        </w:rPr>
        <w:t>L</w:t>
      </w:r>
      <w:r w:rsidRPr="00635936">
        <w:rPr>
          <w:rFonts w:ascii="Tahoma" w:hAnsi="Tahoma" w:cs="Tahoma"/>
        </w:rPr>
        <w:t>UM</w:t>
      </w:r>
      <w:r w:rsidR="003354AF" w:rsidRPr="00635936">
        <w:rPr>
          <w:rFonts w:ascii="Tahoma" w:hAnsi="Tahoma" w:cs="Tahoma"/>
          <w:lang w:val="id-ID"/>
        </w:rPr>
        <w:t>NI</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Layannan orientasi, layanan yang diberikan agar peserta didik memahami lingkungan baru</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Layanan informasi, layanan pemberian informasi tentang lingkungan, tata cara belajar, disiplin diri dll</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Layanan konten, layanan yang diberikan berupa tata cara atau kebiasaan –kebiasaan untuk menuntaskan suatu permasalahan</w:t>
      </w:r>
    </w:p>
    <w:p w:rsidR="002F0AB7" w:rsidRPr="00635936"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t>Bimbingan klasikal, bimbingan yang dilakukan dalam kelas</w:t>
      </w:r>
    </w:p>
    <w:p w:rsidR="00B105FE" w:rsidRPr="00F02814" w:rsidRDefault="002F0AB7" w:rsidP="004172C6">
      <w:pPr>
        <w:pStyle w:val="ListParagraph"/>
        <w:numPr>
          <w:ilvl w:val="0"/>
          <w:numId w:val="63"/>
        </w:numPr>
        <w:tabs>
          <w:tab w:val="clear" w:pos="1530"/>
        </w:tabs>
        <w:spacing w:line="360" w:lineRule="auto"/>
        <w:ind w:left="1985" w:hanging="425"/>
        <w:contextualSpacing/>
        <w:jc w:val="both"/>
        <w:rPr>
          <w:rFonts w:ascii="Tahoma" w:hAnsi="Tahoma" w:cs="Tahoma"/>
        </w:rPr>
      </w:pPr>
      <w:r w:rsidRPr="00635936">
        <w:rPr>
          <w:rFonts w:ascii="Tahoma" w:hAnsi="Tahoma" w:cs="Tahoma"/>
        </w:rPr>
        <w:lastRenderedPageBreak/>
        <w:t>Bimbingan kelompok, bimbingan yang dilakukan untuk mengembangakan potensi siswa. Layanan ini berjumlah  8-12 orang</w:t>
      </w:r>
      <w:r w:rsidR="00F02814">
        <w:rPr>
          <w:rFonts w:ascii="Tahoma" w:hAnsi="Tahoma" w:cs="Tahoma"/>
        </w:rPr>
        <w:t>.</w:t>
      </w:r>
    </w:p>
    <w:p w:rsidR="002F0AB7" w:rsidRPr="00635936" w:rsidRDefault="002F0AB7" w:rsidP="004172C6">
      <w:pPr>
        <w:numPr>
          <w:ilvl w:val="0"/>
          <w:numId w:val="62"/>
        </w:numPr>
        <w:tabs>
          <w:tab w:val="clear" w:pos="810"/>
          <w:tab w:val="left" w:pos="1560"/>
        </w:tabs>
        <w:spacing w:line="360" w:lineRule="auto"/>
        <w:ind w:left="360" w:firstLine="774"/>
        <w:jc w:val="both"/>
        <w:rPr>
          <w:rFonts w:ascii="Tahoma" w:hAnsi="Tahoma" w:cs="Tahoma"/>
        </w:rPr>
      </w:pPr>
      <w:r w:rsidRPr="00635936">
        <w:rPr>
          <w:rFonts w:ascii="Tahoma" w:hAnsi="Tahoma" w:cs="Tahoma"/>
        </w:rPr>
        <w:t>Layanan Responsif</w:t>
      </w:r>
    </w:p>
    <w:p w:rsidR="002F0AB7" w:rsidRPr="00635936" w:rsidRDefault="002F0AB7" w:rsidP="003354AF">
      <w:pPr>
        <w:spacing w:line="360" w:lineRule="auto"/>
        <w:ind w:left="1560"/>
        <w:jc w:val="both"/>
        <w:rPr>
          <w:rFonts w:ascii="Tahoma" w:hAnsi="Tahoma" w:cs="Tahoma"/>
        </w:rPr>
      </w:pPr>
      <w:r w:rsidRPr="00635936">
        <w:rPr>
          <w:rFonts w:ascii="Tahoma" w:hAnsi="Tahoma" w:cs="Tahoma"/>
        </w:rPr>
        <w:t xml:space="preserve">Yaitu pemberian bantuan kepada siswa yang memiliki kebutuhan dan masalah yang memerlukan pertolongan segera. </w:t>
      </w:r>
    </w:p>
    <w:p w:rsidR="002F0AB7" w:rsidRPr="00635936" w:rsidRDefault="002F0AB7" w:rsidP="007014CE">
      <w:pPr>
        <w:spacing w:line="360" w:lineRule="auto"/>
        <w:ind w:left="1701"/>
        <w:jc w:val="both"/>
        <w:rPr>
          <w:rFonts w:ascii="Tahoma" w:hAnsi="Tahoma" w:cs="Tahoma"/>
        </w:rPr>
      </w:pPr>
      <w:r w:rsidRPr="00635936">
        <w:rPr>
          <w:rFonts w:ascii="Tahoma" w:hAnsi="Tahoma" w:cs="Tahoma"/>
        </w:rPr>
        <w:t>Tujuannya yaitu untuk mengintervensi masalah-masalah yang muncul segera dan dirasakan saat itu berkenaan dengan masalah pribadi, sosial, karier dan belajar.</w:t>
      </w:r>
    </w:p>
    <w:p w:rsidR="002F0AB7" w:rsidRPr="00635936" w:rsidRDefault="002F0AB7" w:rsidP="007014CE">
      <w:pPr>
        <w:spacing w:line="360" w:lineRule="auto"/>
        <w:ind w:left="1701"/>
        <w:jc w:val="both"/>
        <w:rPr>
          <w:rFonts w:ascii="Tahoma" w:hAnsi="Tahoma" w:cs="Tahoma"/>
        </w:rPr>
      </w:pPr>
      <w:r w:rsidRPr="00635936">
        <w:rPr>
          <w:rFonts w:ascii="Tahoma" w:hAnsi="Tahoma" w:cs="Tahoma"/>
        </w:rPr>
        <w:t>Materi yang termasuk kedalam jenis layanan responsif dalam  program ini disesuaikan dengan permasalahan siswa yang ada dengan menggunakan strategi:</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Konsultasi, pemberian bantuan berupa konsultasi pemilihan jurusan kuliah, konsutasi pemilihan kegiatan ekskul dll.</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Konseling individual, layanan yang diberikan kepada individu untuk membantu menyelasaikan masalahnya.</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lang w:val="id-ID"/>
        </w:rPr>
        <w:t>Konseling kelompok</w:t>
      </w:r>
      <w:r w:rsidRPr="00635936">
        <w:rPr>
          <w:rFonts w:ascii="Tahoma" w:hAnsi="Tahoma" w:cs="Tahoma"/>
        </w:rPr>
        <w:t>, layanan yang diberikan kepada beberapa individu yang memiliki masalah yang sama.</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Referral, pemberian bantuan yang dilakukan guru BK berupa pengalihan masalah kepada orang yang lebih kompeten/ ahli contoh psikolog atau psikiater</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Konfrensi kasus, layanan yang diberikan untuk menuntaskan kasus-kasus yang melibatkan berbagai pihak, pihak yang terlibat wali kelas, guru mata pelajaran orangtua murid, Wakil Kepala Sekolah, dan Kepala Sekolah</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Mediasi layanan yang diberikan untuk membantu menyelesaikan masalah siswa dengan menghadirkan pihak lain</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 xml:space="preserve">Home visit, layanan kunjungan rumah </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Kolaborasi dengan walikelas/ guru mapel</w:t>
      </w:r>
    </w:p>
    <w:p w:rsidR="002F0AB7" w:rsidRPr="00635936" w:rsidRDefault="002F0AB7" w:rsidP="004172C6">
      <w:pPr>
        <w:numPr>
          <w:ilvl w:val="0"/>
          <w:numId w:val="64"/>
        </w:numPr>
        <w:tabs>
          <w:tab w:val="clear" w:pos="1170"/>
        </w:tabs>
        <w:spacing w:line="360" w:lineRule="auto"/>
        <w:ind w:left="2127" w:hanging="426"/>
        <w:jc w:val="both"/>
        <w:rPr>
          <w:rFonts w:ascii="Tahoma" w:hAnsi="Tahoma" w:cs="Tahoma"/>
        </w:rPr>
      </w:pPr>
      <w:r w:rsidRPr="00635936">
        <w:rPr>
          <w:rFonts w:ascii="Tahoma" w:hAnsi="Tahoma" w:cs="Tahoma"/>
        </w:rPr>
        <w:t>Konsultasi dengan orangtua siswa</w:t>
      </w:r>
    </w:p>
    <w:p w:rsidR="002F0AB7" w:rsidRPr="00635936" w:rsidRDefault="002F0AB7" w:rsidP="004172C6">
      <w:pPr>
        <w:numPr>
          <w:ilvl w:val="0"/>
          <w:numId w:val="62"/>
        </w:numPr>
        <w:tabs>
          <w:tab w:val="clear" w:pos="810"/>
          <w:tab w:val="left" w:pos="1701"/>
        </w:tabs>
        <w:spacing w:line="360" w:lineRule="auto"/>
        <w:ind w:left="360" w:firstLine="916"/>
        <w:jc w:val="both"/>
        <w:rPr>
          <w:rFonts w:ascii="Tahoma" w:hAnsi="Tahoma" w:cs="Tahoma"/>
        </w:rPr>
      </w:pPr>
      <w:r w:rsidRPr="00635936">
        <w:rPr>
          <w:rFonts w:ascii="Tahoma" w:hAnsi="Tahoma" w:cs="Tahoma"/>
        </w:rPr>
        <w:t>Layanan Perencanaan Individual</w:t>
      </w:r>
    </w:p>
    <w:p w:rsidR="002F0AB7" w:rsidRPr="00635936" w:rsidRDefault="002F0AB7" w:rsidP="007014CE">
      <w:pPr>
        <w:spacing w:line="360" w:lineRule="auto"/>
        <w:ind w:left="1701"/>
        <w:jc w:val="both"/>
        <w:rPr>
          <w:rFonts w:ascii="Tahoma" w:hAnsi="Tahoma" w:cs="Tahoma"/>
          <w:lang w:val="pt-BR"/>
        </w:rPr>
      </w:pPr>
      <w:r w:rsidRPr="00635936">
        <w:rPr>
          <w:rFonts w:ascii="Tahoma" w:hAnsi="Tahoma" w:cs="Tahoma"/>
        </w:rPr>
        <w:t>Yaitu proses bantuan  kepada siswa agar mampu merumuskan dan melakukan aktivitas yang berkaitan de</w:t>
      </w:r>
      <w:r w:rsidRPr="00635936">
        <w:rPr>
          <w:rFonts w:ascii="Tahoma" w:hAnsi="Tahoma" w:cs="Tahoma"/>
          <w:lang w:val="id-ID"/>
        </w:rPr>
        <w:t>n</w:t>
      </w:r>
      <w:r w:rsidRPr="00635936">
        <w:rPr>
          <w:rFonts w:ascii="Tahoma" w:hAnsi="Tahoma" w:cs="Tahoma"/>
        </w:rPr>
        <w:t xml:space="preserve">gan perencanaan masa </w:t>
      </w:r>
      <w:r w:rsidRPr="00635936">
        <w:rPr>
          <w:rFonts w:ascii="Tahoma" w:hAnsi="Tahoma" w:cs="Tahoma"/>
        </w:rPr>
        <w:lastRenderedPageBreak/>
        <w:t xml:space="preserve">depannya baik dalam bidang belajar atau karir. </w:t>
      </w:r>
      <w:r w:rsidRPr="00635936">
        <w:rPr>
          <w:rFonts w:ascii="Tahoma" w:hAnsi="Tahoma" w:cs="Tahoma"/>
          <w:lang w:val="pt-BR"/>
        </w:rPr>
        <w:t>Tujuannya yaitu siswa mampu merumuskan,</w:t>
      </w:r>
      <w:r w:rsidRPr="00635936">
        <w:rPr>
          <w:rFonts w:ascii="Tahoma" w:hAnsi="Tahoma" w:cs="Tahoma"/>
          <w:lang w:val="id-ID"/>
        </w:rPr>
        <w:t xml:space="preserve"> </w:t>
      </w:r>
      <w:r w:rsidRPr="00635936">
        <w:rPr>
          <w:rFonts w:ascii="Tahoma" w:hAnsi="Tahoma" w:cs="Tahoma"/>
          <w:lang w:val="pt-BR"/>
        </w:rPr>
        <w:t>merencanakan,</w:t>
      </w:r>
      <w:r w:rsidRPr="00635936">
        <w:rPr>
          <w:rFonts w:ascii="Tahoma" w:hAnsi="Tahoma" w:cs="Tahoma"/>
          <w:lang w:val="id-ID"/>
        </w:rPr>
        <w:t xml:space="preserve"> </w:t>
      </w:r>
      <w:r w:rsidRPr="00635936">
        <w:rPr>
          <w:rFonts w:ascii="Tahoma" w:hAnsi="Tahoma" w:cs="Tahoma"/>
          <w:lang w:val="pt-BR"/>
        </w:rPr>
        <w:t xml:space="preserve">memonitor dan mengelola rencana itu. </w:t>
      </w:r>
    </w:p>
    <w:p w:rsidR="002F0AB7" w:rsidRPr="00635936" w:rsidRDefault="002F0AB7" w:rsidP="007014CE">
      <w:pPr>
        <w:tabs>
          <w:tab w:val="left" w:pos="360"/>
          <w:tab w:val="left" w:pos="1701"/>
        </w:tabs>
        <w:spacing w:line="360" w:lineRule="auto"/>
        <w:ind w:left="360"/>
        <w:jc w:val="both"/>
        <w:rPr>
          <w:rFonts w:ascii="Tahoma" w:hAnsi="Tahoma" w:cs="Tahoma"/>
          <w:lang w:val="pt-BR"/>
        </w:rPr>
      </w:pPr>
      <w:r w:rsidRPr="00635936">
        <w:rPr>
          <w:rFonts w:ascii="Tahoma" w:hAnsi="Tahoma" w:cs="Tahoma"/>
          <w:lang w:val="pt-BR"/>
        </w:rPr>
        <w:t xml:space="preserve">        </w:t>
      </w:r>
      <w:r w:rsidR="007014CE" w:rsidRPr="00635936">
        <w:rPr>
          <w:rFonts w:ascii="Tahoma" w:hAnsi="Tahoma" w:cs="Tahoma"/>
          <w:lang w:val="id-ID"/>
        </w:rPr>
        <w:tab/>
      </w:r>
      <w:r w:rsidRPr="00635936">
        <w:rPr>
          <w:rFonts w:ascii="Tahoma" w:hAnsi="Tahoma" w:cs="Tahoma"/>
          <w:lang w:val="pt-BR"/>
        </w:rPr>
        <w:t>Salah satu contoh stateginya yaitu :</w:t>
      </w:r>
    </w:p>
    <w:p w:rsidR="002F0AB7" w:rsidRPr="00635936" w:rsidRDefault="002F0AB7" w:rsidP="004172C6">
      <w:pPr>
        <w:pStyle w:val="ListParagraph"/>
        <w:numPr>
          <w:ilvl w:val="4"/>
          <w:numId w:val="64"/>
        </w:numPr>
        <w:tabs>
          <w:tab w:val="clear" w:pos="990"/>
          <w:tab w:val="num" w:pos="1560"/>
        </w:tabs>
        <w:spacing w:after="160" w:line="259" w:lineRule="auto"/>
        <w:ind w:left="2127" w:hanging="426"/>
        <w:contextualSpacing/>
        <w:rPr>
          <w:rFonts w:ascii="Tahoma" w:hAnsi="Tahoma" w:cs="Tahoma"/>
        </w:rPr>
      </w:pPr>
      <w:r w:rsidRPr="00635936">
        <w:rPr>
          <w:rFonts w:ascii="Tahoma" w:hAnsi="Tahoma" w:cs="Tahoma"/>
        </w:rPr>
        <w:t>Memberikan informasi tentang PTN, SNMPTN dan SBMPTN</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Memfasilitasi siswa untuk mendaftarkan kuliah di PTN dalam SMPTN</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 xml:space="preserve">Memfasilitasi siswa untuk mendaftarkan kuliah melalui </w:t>
      </w:r>
      <w:r w:rsidRPr="00635936">
        <w:rPr>
          <w:rFonts w:ascii="Tahoma" w:eastAsiaTheme="minorHAnsi" w:hAnsi="Tahoma" w:cs="Tahoma"/>
        </w:rPr>
        <w:t>PMDKPN, SPAN PTKIN</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Memfasilitasi ragam informasi tentang study lanjutan dalam careerday</w:t>
      </w:r>
    </w:p>
    <w:p w:rsidR="002F0AB7" w:rsidRPr="00635936" w:rsidRDefault="002F0AB7" w:rsidP="004172C6">
      <w:pPr>
        <w:pStyle w:val="ListParagraph"/>
        <w:numPr>
          <w:ilvl w:val="4"/>
          <w:numId w:val="64"/>
        </w:numPr>
        <w:tabs>
          <w:tab w:val="clear" w:pos="990"/>
          <w:tab w:val="left" w:pos="360"/>
          <w:tab w:val="num" w:pos="1560"/>
        </w:tabs>
        <w:spacing w:line="360" w:lineRule="auto"/>
        <w:ind w:left="2127" w:hanging="426"/>
        <w:contextualSpacing/>
        <w:jc w:val="both"/>
        <w:rPr>
          <w:rFonts w:ascii="Tahoma" w:hAnsi="Tahoma" w:cs="Tahoma"/>
          <w:lang w:val="pt-BR"/>
        </w:rPr>
      </w:pPr>
      <w:r w:rsidRPr="00635936">
        <w:rPr>
          <w:rFonts w:ascii="Tahoma" w:hAnsi="Tahoma" w:cs="Tahoma"/>
          <w:lang w:val="pt-BR"/>
        </w:rPr>
        <w:t>Memfasilitasi siswa yg berminat kerja dalam job matcing</w:t>
      </w:r>
    </w:p>
    <w:p w:rsidR="002F0AB7" w:rsidRPr="00635936" w:rsidRDefault="002F0AB7" w:rsidP="004172C6">
      <w:pPr>
        <w:pStyle w:val="ListParagraph"/>
        <w:numPr>
          <w:ilvl w:val="0"/>
          <w:numId w:val="65"/>
        </w:numPr>
        <w:tabs>
          <w:tab w:val="left" w:pos="360"/>
        </w:tabs>
        <w:spacing w:line="360" w:lineRule="auto"/>
        <w:ind w:left="1701" w:hanging="425"/>
        <w:contextualSpacing/>
        <w:jc w:val="both"/>
        <w:rPr>
          <w:rFonts w:ascii="Tahoma" w:hAnsi="Tahoma" w:cs="Tahoma"/>
        </w:rPr>
      </w:pPr>
      <w:r w:rsidRPr="00635936">
        <w:rPr>
          <w:rFonts w:ascii="Tahoma" w:hAnsi="Tahoma" w:cs="Tahoma"/>
        </w:rPr>
        <w:t xml:space="preserve">Dukungan Sistem </w:t>
      </w:r>
    </w:p>
    <w:p w:rsidR="002F0AB7" w:rsidRPr="00635936" w:rsidRDefault="002F0AB7" w:rsidP="007014CE">
      <w:pPr>
        <w:spacing w:line="360" w:lineRule="auto"/>
        <w:ind w:left="1701"/>
        <w:jc w:val="both"/>
        <w:rPr>
          <w:rFonts w:ascii="Tahoma" w:hAnsi="Tahoma" w:cs="Tahoma"/>
          <w:lang w:val="id-ID"/>
        </w:rPr>
      </w:pPr>
      <w:r w:rsidRPr="00635936">
        <w:rPr>
          <w:rFonts w:ascii="Tahoma" w:hAnsi="Tahoma" w:cs="Tahoma"/>
        </w:rPr>
        <w:t>Diberikan secara tidak langsung kepada siswa. Tetapi dukungan sistem diberikan kepada guru pembimbing dalam memperlancar penye</w:t>
      </w:r>
      <w:r w:rsidRPr="00635936">
        <w:rPr>
          <w:rFonts w:ascii="Tahoma" w:hAnsi="Tahoma" w:cs="Tahoma"/>
          <w:lang w:val="de-DE"/>
        </w:rPr>
        <w:t>lenggaraan layanan.</w:t>
      </w:r>
      <w:r w:rsidRPr="00635936">
        <w:rPr>
          <w:rFonts w:ascii="Tahoma" w:hAnsi="Tahoma" w:cs="Tahoma"/>
          <w:lang w:val="id-ID"/>
        </w:rPr>
        <w:t xml:space="preserve"> </w:t>
      </w:r>
      <w:r w:rsidRPr="00635936">
        <w:rPr>
          <w:rFonts w:ascii="Tahoma" w:hAnsi="Tahoma" w:cs="Tahoma"/>
          <w:lang w:val="de-DE"/>
        </w:rPr>
        <w:t>Strategi yang digunakan seperti :</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Pelayanan pengumpulan data</w:t>
      </w:r>
    </w:p>
    <w:p w:rsidR="00A25BE5" w:rsidRPr="00635936" w:rsidRDefault="00A25BE5" w:rsidP="004172C6">
      <w:pPr>
        <w:pStyle w:val="ListParagraph"/>
        <w:numPr>
          <w:ilvl w:val="0"/>
          <w:numId w:val="67"/>
        </w:numPr>
        <w:spacing w:line="360" w:lineRule="auto"/>
        <w:ind w:left="2430" w:hanging="303"/>
        <w:jc w:val="both"/>
        <w:rPr>
          <w:rFonts w:ascii="Tahoma" w:hAnsi="Tahoma" w:cs="Tahoma"/>
          <w:lang w:val="id-ID"/>
        </w:rPr>
      </w:pPr>
      <w:r w:rsidRPr="00635936">
        <w:rPr>
          <w:rFonts w:ascii="Tahoma" w:hAnsi="Tahoma" w:cs="Tahoma"/>
          <w:lang w:val="id-ID"/>
        </w:rPr>
        <w:t>Memiliki ruang BK</w:t>
      </w:r>
    </w:p>
    <w:p w:rsidR="00A25BE5" w:rsidRPr="00635936" w:rsidRDefault="00A25BE5" w:rsidP="004172C6">
      <w:pPr>
        <w:pStyle w:val="ListParagraph"/>
        <w:numPr>
          <w:ilvl w:val="0"/>
          <w:numId w:val="67"/>
        </w:numPr>
        <w:spacing w:line="360" w:lineRule="auto"/>
        <w:ind w:left="2430" w:hanging="303"/>
        <w:jc w:val="both"/>
        <w:rPr>
          <w:rFonts w:ascii="Tahoma" w:hAnsi="Tahoma" w:cs="Tahoma"/>
          <w:lang w:val="id-ID"/>
        </w:rPr>
      </w:pPr>
      <w:r w:rsidRPr="00635936">
        <w:rPr>
          <w:rFonts w:ascii="Tahoma" w:hAnsi="Tahoma" w:cs="Tahoma"/>
          <w:lang w:val="id-ID"/>
        </w:rPr>
        <w:t>Jumlah siswa dan guru BK tidak seimbang</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Sistem Managemen</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Evaluasi</w:t>
      </w:r>
    </w:p>
    <w:p w:rsidR="00A25BE5" w:rsidRPr="00635936" w:rsidRDefault="00A25BE5" w:rsidP="004172C6">
      <w:pPr>
        <w:pStyle w:val="ListParagraph"/>
        <w:numPr>
          <w:ilvl w:val="0"/>
          <w:numId w:val="66"/>
        </w:numPr>
        <w:spacing w:line="360" w:lineRule="auto"/>
        <w:ind w:left="2127" w:hanging="426"/>
        <w:jc w:val="both"/>
        <w:rPr>
          <w:rFonts w:ascii="Tahoma" w:hAnsi="Tahoma" w:cs="Tahoma"/>
          <w:lang w:val="id-ID"/>
        </w:rPr>
      </w:pPr>
      <w:r w:rsidRPr="00635936">
        <w:rPr>
          <w:rFonts w:ascii="Tahoma" w:hAnsi="Tahoma" w:cs="Tahoma"/>
          <w:lang w:val="id-ID"/>
        </w:rPr>
        <w:t>Pengembang Profesi  Konselor</w:t>
      </w:r>
    </w:p>
    <w:p w:rsidR="00862996" w:rsidRPr="00635936" w:rsidRDefault="00862996" w:rsidP="004172C6">
      <w:pPr>
        <w:pStyle w:val="ListParagraph"/>
        <w:numPr>
          <w:ilvl w:val="0"/>
          <w:numId w:val="67"/>
        </w:numPr>
        <w:spacing w:line="360" w:lineRule="auto"/>
        <w:ind w:left="2430" w:hanging="303"/>
        <w:jc w:val="both"/>
        <w:rPr>
          <w:rFonts w:ascii="Tahoma" w:hAnsi="Tahoma" w:cs="Tahoma"/>
          <w:lang w:val="id-ID"/>
        </w:rPr>
      </w:pPr>
      <w:r w:rsidRPr="00635936">
        <w:rPr>
          <w:rFonts w:ascii="Tahoma" w:hAnsi="Tahoma" w:cs="Tahoma"/>
          <w:lang w:val="id-ID"/>
        </w:rPr>
        <w:t>Terlibat dalam MGBK</w:t>
      </w:r>
    </w:p>
    <w:p w:rsidR="002F0AB7" w:rsidRPr="00635936" w:rsidRDefault="00862996" w:rsidP="004172C6">
      <w:pPr>
        <w:pStyle w:val="ListParagraph"/>
        <w:numPr>
          <w:ilvl w:val="0"/>
          <w:numId w:val="67"/>
        </w:numPr>
        <w:spacing w:line="360" w:lineRule="auto"/>
        <w:ind w:left="2430" w:hanging="303"/>
        <w:jc w:val="both"/>
        <w:rPr>
          <w:rStyle w:val="Emphasis"/>
          <w:rFonts w:ascii="Tahoma" w:hAnsi="Tahoma" w:cs="Tahoma"/>
          <w:i w:val="0"/>
          <w:iCs w:val="0"/>
          <w:lang w:val="id-ID"/>
        </w:rPr>
      </w:pPr>
      <w:r w:rsidRPr="00635936">
        <w:rPr>
          <w:rFonts w:ascii="Tahoma" w:hAnsi="Tahoma" w:cs="Tahoma"/>
          <w:lang w:val="id-ID"/>
        </w:rPr>
        <w:t>Seminar/ Worshop</w:t>
      </w:r>
    </w:p>
    <w:p w:rsidR="00EC129E" w:rsidRPr="00635936" w:rsidRDefault="00EC129E" w:rsidP="004172C6">
      <w:pPr>
        <w:pStyle w:val="Heading3"/>
        <w:numPr>
          <w:ilvl w:val="0"/>
          <w:numId w:val="81"/>
        </w:numPr>
        <w:ind w:left="1276" w:hanging="425"/>
        <w:rPr>
          <w:rStyle w:val="Emphasis"/>
          <w:rFonts w:ascii="Tahoma" w:hAnsi="Tahoma" w:cs="Tahoma"/>
          <w:i w:val="0"/>
          <w:iCs w:val="0"/>
          <w:sz w:val="24"/>
          <w:szCs w:val="24"/>
        </w:rPr>
      </w:pPr>
      <w:bookmarkStart w:id="37" w:name="_Toc17887701"/>
      <w:r w:rsidRPr="00635936">
        <w:rPr>
          <w:rStyle w:val="Emphasis"/>
          <w:rFonts w:ascii="Tahoma" w:hAnsi="Tahoma" w:cs="Tahoma"/>
          <w:i w:val="0"/>
          <w:iCs w:val="0"/>
          <w:sz w:val="24"/>
          <w:szCs w:val="24"/>
        </w:rPr>
        <w:t>Strategi Layanan Pengembangan Karier</w:t>
      </w:r>
      <w:bookmarkEnd w:id="37"/>
    </w:p>
    <w:p w:rsidR="005415F9" w:rsidRPr="00635936" w:rsidRDefault="00BE78F4" w:rsidP="007014CE">
      <w:pPr>
        <w:spacing w:line="360" w:lineRule="auto"/>
        <w:ind w:left="1276"/>
        <w:jc w:val="both"/>
        <w:rPr>
          <w:rStyle w:val="Emphasis"/>
          <w:rFonts w:ascii="Tahoma" w:hAnsi="Tahoma" w:cs="Tahoma"/>
          <w:i w:val="0"/>
          <w:lang w:val="id-ID"/>
        </w:rPr>
      </w:pPr>
      <w:r w:rsidRPr="00635936">
        <w:rPr>
          <w:rStyle w:val="Emphasis"/>
          <w:rFonts w:ascii="Tahoma" w:hAnsi="Tahoma" w:cs="Tahoma"/>
          <w:i w:val="0"/>
        </w:rPr>
        <w:t>Pengembangan diri dilakukan dengan mengembangkan karakter peserta didik sebagai pribadi, anggota masyarakat di mana siswa berada, dan sebagai masyarakat global yang memiliki daya saing.</w:t>
      </w:r>
    </w:p>
    <w:p w:rsidR="00BE78F4" w:rsidRPr="00635936" w:rsidRDefault="00BE78F4" w:rsidP="007014CE">
      <w:pPr>
        <w:spacing w:line="360" w:lineRule="auto"/>
        <w:ind w:left="747" w:firstLine="529"/>
        <w:jc w:val="both"/>
        <w:rPr>
          <w:rStyle w:val="Emphasis"/>
          <w:rFonts w:ascii="Tahoma" w:hAnsi="Tahoma" w:cs="Tahoma"/>
          <w:i w:val="0"/>
        </w:rPr>
      </w:pPr>
      <w:r w:rsidRPr="00635936">
        <w:rPr>
          <w:rStyle w:val="Emphasis"/>
          <w:rFonts w:ascii="Tahoma" w:hAnsi="Tahoma" w:cs="Tahoma"/>
          <w:i w:val="0"/>
        </w:rPr>
        <w:t>Kegiatan pengembangan diri dilakukan melalui:</w:t>
      </w:r>
    </w:p>
    <w:p w:rsidR="00BE78F4" w:rsidRPr="00635936" w:rsidRDefault="00BE78F4" w:rsidP="007014CE">
      <w:pPr>
        <w:numPr>
          <w:ilvl w:val="0"/>
          <w:numId w:val="1"/>
        </w:numPr>
        <w:tabs>
          <w:tab w:val="clear" w:pos="1800"/>
        </w:tabs>
        <w:autoSpaceDE w:val="0"/>
        <w:autoSpaceDN w:val="0"/>
        <w:adjustRightInd w:val="0"/>
        <w:spacing w:line="360" w:lineRule="auto"/>
        <w:ind w:left="1701" w:hanging="425"/>
        <w:jc w:val="both"/>
        <w:rPr>
          <w:rStyle w:val="Emphasis"/>
          <w:rFonts w:ascii="Tahoma" w:hAnsi="Tahoma" w:cs="Tahoma"/>
          <w:i w:val="0"/>
        </w:rPr>
      </w:pPr>
      <w:r w:rsidRPr="00635936">
        <w:rPr>
          <w:rStyle w:val="Emphasis"/>
          <w:rFonts w:ascii="Tahoma" w:hAnsi="Tahoma" w:cs="Tahoma"/>
          <w:i w:val="0"/>
        </w:rPr>
        <w:t xml:space="preserve">Pelayanan Bimbingan Karir </w:t>
      </w:r>
      <w:r w:rsidR="00573F84" w:rsidRPr="00635936">
        <w:rPr>
          <w:rStyle w:val="Emphasis"/>
          <w:rFonts w:ascii="Tahoma" w:hAnsi="Tahoma" w:cs="Tahoma"/>
          <w:i w:val="0"/>
          <w:lang w:val="id-ID"/>
        </w:rPr>
        <w:t xml:space="preserve">dan </w:t>
      </w:r>
      <w:r w:rsidRPr="00635936">
        <w:rPr>
          <w:rStyle w:val="Emphasis"/>
          <w:rFonts w:ascii="Tahoma" w:hAnsi="Tahoma" w:cs="Tahoma"/>
          <w:i w:val="0"/>
        </w:rPr>
        <w:t xml:space="preserve">Konseling, yang berkenaan dengan masalah diri pribadi dan kehidupan sosial, belajar, dan pembentukan karier peserta didik. </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lastRenderedPageBreak/>
        <w:t xml:space="preserve">Bimbingan Karir dan Konseling adalah pelayanan bantuan untuk peserta didik, baik secara perorangan maupun kelompok, agar mampu mandiri dan berkembang secara optimal, dalam mengembangkan kehidupan pribadi, kehidupan sosial, kemampuan belajar, terkait dengan pengembangan karir, melalui berbagai jenis layanan dan kegiatan pendukung, berdasarkan norma-norma yang berlaku. </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t>Bimbingan Karir dan Konseling bagi peserta didik meliputi kemampuan menentukan pilihan jenis karir, menerapkan nilai-nilai hubungan industrial dalam lingkup dunia kerja atau ketenagakerjaan, dan layanan belajar baik pribadi maupun kelompok</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t xml:space="preserve">Pelaksanaan dilakukan dalam bentuk Career day dan Bursa Kerja Khusus (BKK) </w:t>
      </w:r>
    </w:p>
    <w:p w:rsidR="00BE78F4" w:rsidRPr="00635936" w:rsidRDefault="00BE78F4" w:rsidP="007014CE">
      <w:pPr>
        <w:spacing w:line="360" w:lineRule="auto"/>
        <w:ind w:left="1701"/>
        <w:jc w:val="both"/>
        <w:rPr>
          <w:rStyle w:val="Emphasis"/>
          <w:rFonts w:ascii="Tahoma" w:hAnsi="Tahoma" w:cs="Tahoma"/>
          <w:i w:val="0"/>
        </w:rPr>
      </w:pPr>
      <w:r w:rsidRPr="00635936">
        <w:rPr>
          <w:rStyle w:val="Emphasis"/>
          <w:rFonts w:ascii="Tahoma" w:hAnsi="Tahoma" w:cs="Tahoma"/>
          <w:i w:val="0"/>
        </w:rPr>
        <w:t>Tujuan Bimbingan Karir dan Konseling adalah sebagai berikut.</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pemahaman diri (kemampuan, minat dan kepribadian) yang terkait dengan pekerjaan.</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pengetahuan mengenai dunia kerja dan informasi karir yang menunjang kematangan kompetensi kerja.</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sikap positif terhadap dunia kerja. Dalam arti mau bekerja dalam bidang pekerjaan apapun, tanpa merasa rendah diri, asal bermakna bagi dirinya, dan sesuai dengan norma agama.</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Memahami relevansi kompetensi belajar (kemampuan menguasai pelajaran) dengan persyaratan keahlian atau keterampilan bidang pekerjaan yang menjadi cita-cita karirnya masa depan.</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untuk membentuk identitas karir, dengan cara mengenali ciri-ciri pekerjaan, kemampuan (persyaratan) yang dituntut, lingkungan sosiopsikologis pekerjaan, prospek kerja, dan kesejahteraan kerja.</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merencanakan masa depan, yaitu merancang kehidupan secara rasional untuk memperoleh peran-</w:t>
      </w:r>
      <w:r w:rsidRPr="00635936">
        <w:rPr>
          <w:rStyle w:val="Emphasis"/>
          <w:rFonts w:ascii="Tahoma" w:hAnsi="Tahoma" w:cs="Tahoma"/>
          <w:i w:val="0"/>
        </w:rPr>
        <w:lastRenderedPageBreak/>
        <w:t>peran yang sesuai dengan minat, kemampuan, dan kondisi kehidupan sosial ekonomi.</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Mengenal keterampilan, minat dan bakat. Keberhasilan atau kenyamanan dalam suatu karir amat dipengaruhi oleh minat dan bakat yang dimiliki. Oleh karena itu, maka setiap orang perlu memahami kemampuan dan minatnya, dalam bidang pekerjaan apa dia mampu, dan apakah dia berminat terhadap pekerjaan tersebut.</w:t>
      </w:r>
    </w:p>
    <w:p w:rsidR="00BE78F4"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atau kematangan untuk mengambil keputusan karier.</w:t>
      </w:r>
    </w:p>
    <w:p w:rsidR="00F7253F" w:rsidRPr="00635936" w:rsidRDefault="00BE78F4" w:rsidP="004172C6">
      <w:pPr>
        <w:pStyle w:val="ListParagraph"/>
        <w:numPr>
          <w:ilvl w:val="0"/>
          <w:numId w:val="24"/>
        </w:numPr>
        <w:tabs>
          <w:tab w:val="clear" w:pos="1494"/>
        </w:tabs>
        <w:spacing w:line="360" w:lineRule="auto"/>
        <w:ind w:left="2127" w:hanging="284"/>
        <w:jc w:val="both"/>
        <w:rPr>
          <w:rStyle w:val="Emphasis"/>
          <w:rFonts w:ascii="Tahoma" w:hAnsi="Tahoma" w:cs="Tahoma"/>
          <w:i w:val="0"/>
        </w:rPr>
      </w:pPr>
      <w:r w:rsidRPr="00635936">
        <w:rPr>
          <w:rStyle w:val="Emphasis"/>
          <w:rFonts w:ascii="Tahoma" w:hAnsi="Tahoma" w:cs="Tahoma"/>
          <w:i w:val="0"/>
        </w:rPr>
        <w:t>Memiliki kemampuan untuk menciptakan suasana hubungan industrial yang harmonis, dinamis, berkeadilan dan bermartabat.</w:t>
      </w:r>
    </w:p>
    <w:p w:rsidR="00FF158C" w:rsidRPr="00635936" w:rsidRDefault="00FF158C" w:rsidP="004172C6">
      <w:pPr>
        <w:pStyle w:val="Heading3"/>
        <w:numPr>
          <w:ilvl w:val="0"/>
          <w:numId w:val="79"/>
        </w:numPr>
        <w:spacing w:line="360" w:lineRule="auto"/>
        <w:ind w:left="1170"/>
        <w:rPr>
          <w:rStyle w:val="Emphasis"/>
          <w:rFonts w:ascii="Tahoma" w:hAnsi="Tahoma" w:cs="Tahoma"/>
          <w:i w:val="0"/>
          <w:iCs w:val="0"/>
          <w:sz w:val="24"/>
          <w:szCs w:val="24"/>
        </w:rPr>
      </w:pPr>
      <w:bookmarkStart w:id="38" w:name="_Toc17887702"/>
      <w:r w:rsidRPr="00635936">
        <w:rPr>
          <w:rStyle w:val="Emphasis"/>
          <w:rFonts w:ascii="Tahoma" w:hAnsi="Tahoma" w:cs="Tahoma"/>
          <w:i w:val="0"/>
          <w:iCs w:val="0"/>
          <w:sz w:val="24"/>
          <w:szCs w:val="24"/>
        </w:rPr>
        <w:t>K</w:t>
      </w:r>
      <w:bookmarkEnd w:id="38"/>
      <w:r w:rsidR="006C67A4" w:rsidRPr="00635936">
        <w:rPr>
          <w:rStyle w:val="Emphasis"/>
          <w:rFonts w:ascii="Tahoma" w:hAnsi="Tahoma" w:cs="Tahoma"/>
          <w:i w:val="0"/>
          <w:iCs w:val="0"/>
          <w:sz w:val="24"/>
          <w:szCs w:val="24"/>
        </w:rPr>
        <w:t>EGIATAN EKSTRAKURUKULER</w:t>
      </w:r>
    </w:p>
    <w:p w:rsidR="00BE78F4" w:rsidRPr="00635936" w:rsidRDefault="00BE78F4" w:rsidP="00340F04">
      <w:pPr>
        <w:autoSpaceDE w:val="0"/>
        <w:autoSpaceDN w:val="0"/>
        <w:adjustRightInd w:val="0"/>
        <w:spacing w:line="360" w:lineRule="auto"/>
        <w:ind w:left="1170"/>
        <w:jc w:val="both"/>
        <w:rPr>
          <w:rStyle w:val="Emphasis"/>
          <w:rFonts w:ascii="Tahoma" w:hAnsi="Tahoma" w:cs="Tahoma"/>
          <w:i w:val="0"/>
        </w:rPr>
      </w:pPr>
      <w:r w:rsidRPr="00635936">
        <w:rPr>
          <w:rStyle w:val="Emphasis"/>
          <w:rFonts w:ascii="Tahoma" w:hAnsi="Tahoma" w:cs="Tahoma"/>
          <w:i w:val="0"/>
        </w:rPr>
        <w:t xml:space="preserve">Kegiatan Ekstrakurikuler, </w:t>
      </w:r>
      <w:r w:rsidRPr="00635936">
        <w:rPr>
          <w:rStyle w:val="Emphasis"/>
          <w:rFonts w:ascii="Tahoma" w:eastAsia="Calibri" w:hAnsi="Tahoma" w:cs="Tahoma"/>
          <w:i w:val="0"/>
        </w:rPr>
        <w:t xml:space="preserve">adalah kegiatan pendidikan yang dilakukan oleh peserta didik di luar jam belajar kurikulum standar sebagai perluasan dari kegiatan kurikulum dan dilakukan di bawah bimbingan sekolah dengan tujuan untuk mengembangkan kepribadian, bakat, minat, dan kemampuan peserta didik yang lebih luas atau di luar minat yang dikembangkan oleh kurikulum. </w:t>
      </w:r>
    </w:p>
    <w:p w:rsidR="00BE78F4" w:rsidRPr="005E1F36" w:rsidRDefault="00BE78F4" w:rsidP="00340F04">
      <w:pPr>
        <w:spacing w:line="360" w:lineRule="auto"/>
        <w:ind w:left="1170"/>
        <w:jc w:val="both"/>
        <w:rPr>
          <w:rStyle w:val="Emphasis"/>
          <w:rFonts w:ascii="Tahoma" w:hAnsi="Tahoma" w:cs="Tahoma"/>
          <w:i w:val="0"/>
        </w:rPr>
      </w:pPr>
      <w:r w:rsidRPr="00635936">
        <w:rPr>
          <w:rStyle w:val="Emphasis"/>
          <w:rFonts w:ascii="Tahoma" w:hAnsi="Tahoma" w:cs="Tahoma"/>
          <w:i w:val="0"/>
        </w:rPr>
        <w:t>Kegiatan ekstrakurikuler di SMK Negeri 5 Tangerang Selatan ditujukan untuk pengembangan kreativitas peserta didik. Pengembangan kreativitas dimaksudkan untuk menumbuhkan kemampuan untuk mencipta melalui berbagai kegiatan sesuai dengan kebutuhan, potensi, bakat dan minat</w:t>
      </w:r>
      <w:r w:rsidRPr="005E1F36">
        <w:rPr>
          <w:rStyle w:val="Emphasis"/>
          <w:rFonts w:ascii="Tahoma" w:hAnsi="Tahoma" w:cs="Tahoma"/>
          <w:i w:val="0"/>
        </w:rPr>
        <w:t xml:space="preserve"> secara optimal, serta tumbuhnya kemandirian dan kebahagiaan peserta didik yang berguna untuk diri sendiri, keluarga dan masyarakat.</w:t>
      </w:r>
    </w:p>
    <w:p w:rsidR="00BE78F4" w:rsidRPr="005E1F36" w:rsidRDefault="00BE78F4" w:rsidP="004172C6">
      <w:pPr>
        <w:pStyle w:val="ListParagraph"/>
        <w:numPr>
          <w:ilvl w:val="3"/>
          <w:numId w:val="24"/>
        </w:numPr>
        <w:spacing w:line="360" w:lineRule="auto"/>
        <w:ind w:left="1530"/>
        <w:jc w:val="both"/>
        <w:rPr>
          <w:rStyle w:val="Emphasis"/>
          <w:rFonts w:ascii="Tahoma" w:hAnsi="Tahoma" w:cs="Tahoma"/>
          <w:i w:val="0"/>
        </w:rPr>
      </w:pPr>
      <w:r w:rsidRPr="005E1F36">
        <w:rPr>
          <w:rStyle w:val="Emphasis"/>
          <w:rFonts w:ascii="Tahoma" w:hAnsi="Tahoma" w:cs="Tahoma"/>
          <w:i w:val="0"/>
        </w:rPr>
        <w:t>Bidang Pengembangan</w:t>
      </w:r>
    </w:p>
    <w:p w:rsidR="00BE78F4" w:rsidRPr="005E1F36"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t>Pengembangan kreativitas, yaitu bidang kegiatan yang membantu peserta didik mengembangkan kemampuan daya cipta sesuai dengan potensi, bakat dan minat untuk dapat berprestasi secara optimal.</w:t>
      </w:r>
    </w:p>
    <w:p w:rsidR="00BE78F4" w:rsidRPr="005E1F36"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t xml:space="preserve">Pengembangan keagamaan dan sosial, yaitu bidang kegiatan yang </w:t>
      </w:r>
    </w:p>
    <w:p w:rsidR="00BE78F4" w:rsidRPr="005E1F36"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lastRenderedPageBreak/>
        <w:t xml:space="preserve">membantu peserta didik mengembangkan kemampuan religius, disiplin, kerjasama dan rasa tanggung jawab sosial lainnya. </w:t>
      </w:r>
    </w:p>
    <w:p w:rsidR="00F02814" w:rsidRPr="00E413C9" w:rsidRDefault="00BE78F4" w:rsidP="004172C6">
      <w:pPr>
        <w:pStyle w:val="ListParagraph"/>
        <w:numPr>
          <w:ilvl w:val="1"/>
          <w:numId w:val="54"/>
        </w:numPr>
        <w:spacing w:line="360" w:lineRule="auto"/>
        <w:ind w:left="1890"/>
        <w:jc w:val="both"/>
        <w:rPr>
          <w:rStyle w:val="Emphasis"/>
          <w:rFonts w:ascii="Tahoma" w:hAnsi="Tahoma" w:cs="Tahoma"/>
          <w:i w:val="0"/>
        </w:rPr>
      </w:pPr>
      <w:r w:rsidRPr="005E1F36">
        <w:rPr>
          <w:rStyle w:val="Emphasis"/>
          <w:rFonts w:ascii="Tahoma" w:hAnsi="Tahoma" w:cs="Tahoma"/>
          <w:i w:val="0"/>
        </w:rPr>
        <w:t>Pengembangan rekreatif, yaitu bidang kegiatan yang membantu peserta didik mengembangkan potensi dirinya dengan suasana rileks, mengembirakan dan menyenangkan untuk pengembangan karir.</w:t>
      </w:r>
    </w:p>
    <w:p w:rsidR="00BE78F4" w:rsidRPr="00131693" w:rsidRDefault="00BE78F4" w:rsidP="004172C6">
      <w:pPr>
        <w:pStyle w:val="ListParagraph"/>
        <w:numPr>
          <w:ilvl w:val="0"/>
          <w:numId w:val="54"/>
        </w:numPr>
        <w:tabs>
          <w:tab w:val="clear" w:pos="1494"/>
          <w:tab w:val="left" w:pos="1530"/>
        </w:tabs>
        <w:spacing w:line="360" w:lineRule="auto"/>
        <w:ind w:left="1890" w:hanging="630"/>
        <w:jc w:val="both"/>
        <w:rPr>
          <w:rStyle w:val="Emphasis"/>
          <w:rFonts w:ascii="Tahoma" w:hAnsi="Tahoma" w:cs="Tahoma"/>
          <w:i w:val="0"/>
        </w:rPr>
      </w:pPr>
      <w:r w:rsidRPr="00131693">
        <w:rPr>
          <w:rStyle w:val="Emphasis"/>
          <w:rFonts w:ascii="Tahoma" w:hAnsi="Tahoma" w:cs="Tahoma"/>
          <w:i w:val="0"/>
        </w:rPr>
        <w:t>Prinsip Kegiatan</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Individual, yaitu prinsip kegiatan ekstrakurikuler yang sesuai dengan potensi, bakat dan minat peserta didik masing-masing.</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Pilihan, yaitu prinsip kegiatan ekstrakurikuler yang sesuai dengan keinginan dan diikuti secara sukarela peserta didik.</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Keterlibatan aktif, yaitu prinsip kegiatan ekstrakurikuler yang menuntut keikutsertaan peserta didik secara penuh.</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Menyenangkan, yaitu prinsip kegiatan ekstrakurikuler dalam suasana yang disukai dan mengembirakan peserta didik.</w:t>
      </w:r>
    </w:p>
    <w:p w:rsidR="00BE78F4"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Etos kerja, yaitu prinsip kegiatan ekstrakurikuler yang membangun semangat peserta didik untuk bekerja dengan baik dan berhasil.</w:t>
      </w:r>
    </w:p>
    <w:p w:rsidR="002025AD" w:rsidRPr="005E1F36" w:rsidRDefault="00BE78F4" w:rsidP="004172C6">
      <w:pPr>
        <w:numPr>
          <w:ilvl w:val="0"/>
          <w:numId w:val="25"/>
        </w:numPr>
        <w:spacing w:line="360" w:lineRule="auto"/>
        <w:ind w:left="1980" w:hanging="450"/>
        <w:jc w:val="both"/>
        <w:rPr>
          <w:rStyle w:val="Emphasis"/>
          <w:rFonts w:ascii="Tahoma" w:hAnsi="Tahoma" w:cs="Tahoma"/>
          <w:i w:val="0"/>
        </w:rPr>
      </w:pPr>
      <w:r w:rsidRPr="005E1F36">
        <w:rPr>
          <w:rStyle w:val="Emphasis"/>
          <w:rFonts w:ascii="Tahoma" w:hAnsi="Tahoma" w:cs="Tahoma"/>
          <w:i w:val="0"/>
        </w:rPr>
        <w:t>Kemanfaatan sosial, yaitu prinsip kegiatan ekstrakurikuler yang dilaksanakan bermanfaat untuk kepentingan masyarakat.</w:t>
      </w:r>
    </w:p>
    <w:p w:rsidR="00BE78F4" w:rsidRPr="00131693" w:rsidRDefault="00BE78F4" w:rsidP="004172C6">
      <w:pPr>
        <w:pStyle w:val="ListParagraph"/>
        <w:numPr>
          <w:ilvl w:val="0"/>
          <w:numId w:val="54"/>
        </w:numPr>
        <w:tabs>
          <w:tab w:val="clear" w:pos="1494"/>
        </w:tabs>
        <w:spacing w:line="360" w:lineRule="auto"/>
        <w:ind w:hanging="234"/>
        <w:jc w:val="both"/>
        <w:rPr>
          <w:rStyle w:val="Emphasis"/>
          <w:rFonts w:ascii="Tahoma" w:hAnsi="Tahoma" w:cs="Tahoma"/>
          <w:i w:val="0"/>
        </w:rPr>
      </w:pPr>
      <w:r w:rsidRPr="00131693">
        <w:rPr>
          <w:rStyle w:val="Emphasis"/>
          <w:rFonts w:ascii="Tahoma" w:hAnsi="Tahoma" w:cs="Tahoma"/>
          <w:i w:val="0"/>
        </w:rPr>
        <w:t xml:space="preserve">Format Kegiatan </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Individual, yaitu format kegiatan ekstrakurikuler yang diikuti peserta didik secara perseorangan.</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 xml:space="preserve">Kelompok, yaitu format kegiatan ekstrakurikuler yang diikuti oleh kelompok-kelompok peserta didik. </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Klasikal, yaitu format kegiatan ekstrakurikuler yang diikuti peserta didik dalam satu kelas.</w:t>
      </w:r>
    </w:p>
    <w:p w:rsidR="00BE78F4"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Gabungan, yaitu format kegiatan ekstrakurikuler yang diikuti peserta didik antarkelas/antarsekolah/madrasah.</w:t>
      </w:r>
    </w:p>
    <w:p w:rsidR="00806597" w:rsidRPr="005E1F36" w:rsidRDefault="00BE78F4" w:rsidP="004172C6">
      <w:pPr>
        <w:numPr>
          <w:ilvl w:val="0"/>
          <w:numId w:val="26"/>
        </w:numPr>
        <w:spacing w:line="360" w:lineRule="auto"/>
        <w:ind w:left="1980" w:hanging="450"/>
        <w:jc w:val="both"/>
        <w:rPr>
          <w:rStyle w:val="Emphasis"/>
          <w:rFonts w:ascii="Tahoma" w:hAnsi="Tahoma" w:cs="Tahoma"/>
          <w:i w:val="0"/>
        </w:rPr>
      </w:pPr>
      <w:r w:rsidRPr="005E1F36">
        <w:rPr>
          <w:rStyle w:val="Emphasis"/>
          <w:rFonts w:ascii="Tahoma" w:hAnsi="Tahoma" w:cs="Tahoma"/>
          <w:i w:val="0"/>
        </w:rPr>
        <w:t>Lapangan, yaitu format kegiatan ekstrakurikuler yang diikuti seorang atau sejumlah peserta didik melalui kegiatan di luar kelas atau kegiatan lapangan.</w:t>
      </w:r>
    </w:p>
    <w:p w:rsidR="00BE78F4" w:rsidRPr="00F3596F" w:rsidRDefault="00BE78F4" w:rsidP="004172C6">
      <w:pPr>
        <w:pStyle w:val="ListParagraph"/>
        <w:numPr>
          <w:ilvl w:val="0"/>
          <w:numId w:val="54"/>
        </w:numPr>
        <w:spacing w:line="360" w:lineRule="auto"/>
        <w:ind w:hanging="234"/>
        <w:jc w:val="both"/>
        <w:rPr>
          <w:rStyle w:val="Emphasis"/>
          <w:rFonts w:ascii="Tahoma" w:hAnsi="Tahoma" w:cs="Tahoma"/>
          <w:i w:val="0"/>
        </w:rPr>
      </w:pPr>
      <w:r w:rsidRPr="00F3596F">
        <w:rPr>
          <w:rStyle w:val="Emphasis"/>
          <w:rFonts w:ascii="Tahoma" w:hAnsi="Tahoma" w:cs="Tahoma"/>
          <w:i w:val="0"/>
        </w:rPr>
        <w:t>Program</w:t>
      </w:r>
    </w:p>
    <w:p w:rsidR="00F3596F" w:rsidRDefault="00BE78F4" w:rsidP="004172C6">
      <w:pPr>
        <w:numPr>
          <w:ilvl w:val="0"/>
          <w:numId w:val="27"/>
        </w:numPr>
        <w:spacing w:line="360" w:lineRule="auto"/>
        <w:ind w:left="1980" w:hanging="450"/>
        <w:jc w:val="both"/>
        <w:rPr>
          <w:rStyle w:val="Emphasis"/>
          <w:rFonts w:ascii="Tahoma" w:hAnsi="Tahoma" w:cs="Tahoma"/>
          <w:i w:val="0"/>
        </w:rPr>
      </w:pPr>
      <w:r w:rsidRPr="005E1F36">
        <w:rPr>
          <w:rStyle w:val="Emphasis"/>
          <w:rFonts w:ascii="Tahoma" w:hAnsi="Tahoma" w:cs="Tahoma"/>
          <w:i w:val="0"/>
        </w:rPr>
        <w:lastRenderedPageBreak/>
        <w:t>Jenis Program</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Tahunan, suatu bentuk rencana kegiatan yang dilaksanakan dalam rentang waktu sekali dalam satu tahun, antara lain: Latihan Dasar Kepemimpinan Siswa (LDKS),BKK,Carreer Day ,Pekan Ulang Tahun Sekolah pelaksanaan lomba (Paskibra, PMR, dll).</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Semesteran, yaitu suatu bentuk rencana kegiatan yang dilaksanakan dalam rentang waktu setengah tahunan (6 bulan).Antara lain Class Meeting</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Bulanan, suatu bentuk rencana kegiatan yang dilaksanakan dalam rentang waktu sekali dalam satu bulan, antara lain: mengikuti kegiatan lomba yang diadakan di luar sekolah,Lomba Kebersihan kelas</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Mingguan, suatu bentuk rencana kegiatan yang dilaksanakan dalam rentang waktu sekali atau dua kali dalam seminggu, antara lain: kegiatan Pramuka, PMR, Paskibra, Olah Raga,Shalat Dhuha berjamaah dan keputrian dll.</w:t>
      </w:r>
    </w:p>
    <w:p w:rsidR="00BE78F4" w:rsidRDefault="00BE78F4" w:rsidP="00AC0A9D">
      <w:pPr>
        <w:pStyle w:val="ListParagraph"/>
        <w:numPr>
          <w:ilvl w:val="4"/>
          <w:numId w:val="96"/>
        </w:numPr>
        <w:spacing w:line="360" w:lineRule="auto"/>
        <w:ind w:left="2430" w:hanging="450"/>
        <w:jc w:val="both"/>
        <w:rPr>
          <w:rStyle w:val="Emphasis"/>
          <w:rFonts w:ascii="Tahoma" w:hAnsi="Tahoma" w:cs="Tahoma"/>
          <w:i w:val="0"/>
        </w:rPr>
      </w:pPr>
      <w:r w:rsidRPr="00F3596F">
        <w:rPr>
          <w:rStyle w:val="Emphasis"/>
          <w:rFonts w:ascii="Tahoma" w:hAnsi="Tahoma" w:cs="Tahoma"/>
          <w:i w:val="0"/>
        </w:rPr>
        <w:t>Program Harian, suatu bentuk rencana kegiatan yang dilaksanakan setiap hari, antara lain bersih lingkungan,ba</w:t>
      </w:r>
      <w:r w:rsidR="00FF158C" w:rsidRPr="00F3596F">
        <w:rPr>
          <w:rStyle w:val="Emphasis"/>
          <w:rFonts w:ascii="Tahoma" w:hAnsi="Tahoma" w:cs="Tahoma"/>
          <w:i w:val="0"/>
        </w:rPr>
        <w:t xml:space="preserve">ca alqur’an sebelum </w:t>
      </w:r>
      <w:r w:rsidR="00FF158C" w:rsidRPr="00F3596F">
        <w:rPr>
          <w:rStyle w:val="Emphasis"/>
          <w:rFonts w:ascii="Tahoma" w:hAnsi="Tahoma" w:cs="Tahoma"/>
          <w:i w:val="0"/>
          <w:lang w:val="id-ID"/>
        </w:rPr>
        <w:t>KBM</w:t>
      </w:r>
      <w:r w:rsidRPr="00F3596F">
        <w:rPr>
          <w:rStyle w:val="Emphasis"/>
          <w:rFonts w:ascii="Tahoma" w:hAnsi="Tahoma" w:cs="Tahoma"/>
          <w:i w:val="0"/>
        </w:rPr>
        <w:t>.</w:t>
      </w:r>
    </w:p>
    <w:p w:rsidR="00F3596F" w:rsidRPr="00F3596F" w:rsidRDefault="00F3596F" w:rsidP="00F3596F">
      <w:pPr>
        <w:spacing w:line="360" w:lineRule="auto"/>
        <w:ind w:left="1260"/>
        <w:rPr>
          <w:rFonts w:ascii="Tahoma" w:hAnsi="Tahoma" w:cs="Tahoma"/>
        </w:rPr>
      </w:pPr>
      <w:r w:rsidRPr="00F3596F">
        <w:rPr>
          <w:rFonts w:ascii="Tahoma" w:hAnsi="Tahoma" w:cs="Tahoma"/>
        </w:rPr>
        <w:t>Permendikbud nomor 62 Tahun 2014, menyebutkan bahwa ada dua jenis kegiatan ekstrakurikuler, yaitu:</w:t>
      </w:r>
    </w:p>
    <w:p w:rsidR="00F3596F" w:rsidRPr="00F3596F" w:rsidRDefault="00F3596F" w:rsidP="004172C6">
      <w:pPr>
        <w:pStyle w:val="ListParagraph"/>
        <w:numPr>
          <w:ilvl w:val="3"/>
          <w:numId w:val="28"/>
        </w:numPr>
        <w:tabs>
          <w:tab w:val="left" w:pos="1620"/>
        </w:tabs>
        <w:spacing w:line="360" w:lineRule="auto"/>
        <w:ind w:left="1620"/>
        <w:rPr>
          <w:rFonts w:ascii="Tahoma" w:hAnsi="Tahoma" w:cs="Tahoma"/>
          <w:b/>
        </w:rPr>
      </w:pPr>
      <w:r w:rsidRPr="00F3596F">
        <w:rPr>
          <w:rFonts w:ascii="Tahoma" w:hAnsi="Tahoma" w:cs="Tahoma"/>
          <w:b/>
        </w:rPr>
        <w:t>Kegiatan ekstrakurikuler wajib</w:t>
      </w:r>
      <w:r w:rsidRPr="00F3596F">
        <w:rPr>
          <w:rFonts w:ascii="Tahoma" w:hAnsi="Tahoma" w:cs="Tahoma"/>
          <w:b/>
          <w:lang w:val="id-ID"/>
        </w:rPr>
        <w:t xml:space="preserve">    </w:t>
      </w:r>
    </w:p>
    <w:p w:rsidR="003C5D5F" w:rsidRDefault="003C5D5F" w:rsidP="003C5D5F">
      <w:pPr>
        <w:tabs>
          <w:tab w:val="left" w:pos="1620"/>
        </w:tabs>
        <w:spacing w:line="360" w:lineRule="auto"/>
        <w:ind w:left="1620"/>
        <w:jc w:val="both"/>
        <w:rPr>
          <w:rFonts w:ascii="Tahoma" w:hAnsi="Tahoma" w:cs="Tahoma"/>
        </w:rPr>
      </w:pPr>
      <w:r>
        <w:rPr>
          <w:rFonts w:ascii="Tahoma" w:hAnsi="Tahoma" w:cs="Tahoma"/>
        </w:rPr>
        <w:t>Pendidikan kepramukaan adalah proses pembentukan kepribadian, kevakapan hidup, dan akhlak mulia pramuka melalui pengetahuan dan pengamalan nilai-nilai kepramukaan. Pendidikan kepramukaan dilaksanakan dalam 3 (tiga) Model meliputi Model Blok, Model Aktualisasi, dan Model Reguler.</w:t>
      </w:r>
    </w:p>
    <w:p w:rsidR="003C5D5F" w:rsidRPr="00104053" w:rsidRDefault="003C5D5F" w:rsidP="00B747AC">
      <w:pPr>
        <w:tabs>
          <w:tab w:val="left" w:pos="1620"/>
        </w:tabs>
        <w:spacing w:line="360" w:lineRule="auto"/>
        <w:ind w:left="1620" w:hanging="360"/>
        <w:jc w:val="both"/>
        <w:rPr>
          <w:rFonts w:ascii="Tahoma" w:hAnsi="Tahoma" w:cs="Tahoma"/>
        </w:rPr>
      </w:pPr>
      <w:r>
        <w:rPr>
          <w:rFonts w:ascii="Tahoma" w:hAnsi="Tahoma" w:cs="Tahoma"/>
        </w:rPr>
        <w:tab/>
        <w:t>Pendidikan Kepramukaan m</w:t>
      </w:r>
      <w:r w:rsidR="00F3596F" w:rsidRPr="00F3596F">
        <w:rPr>
          <w:rFonts w:ascii="Tahoma" w:hAnsi="Tahoma" w:cs="Tahoma"/>
        </w:rPr>
        <w:t>erupakan kegiatan ekstrakurikuler yang wajib diselenggarakan oleh satuan</w:t>
      </w:r>
      <w:r w:rsidR="00F3596F" w:rsidRPr="00F3596F">
        <w:rPr>
          <w:rFonts w:ascii="Tahoma" w:hAnsi="Tahoma" w:cs="Tahoma"/>
          <w:lang w:val="id-ID"/>
        </w:rPr>
        <w:t xml:space="preserve"> pendidikan</w:t>
      </w:r>
      <w:r w:rsidR="006C3610">
        <w:rPr>
          <w:rFonts w:ascii="Tahoma" w:hAnsi="Tahoma" w:cs="Tahoma"/>
        </w:rPr>
        <w:t xml:space="preserve"> dan </w:t>
      </w:r>
      <w:r w:rsidR="00F3596F" w:rsidRPr="00F3596F">
        <w:rPr>
          <w:rFonts w:ascii="Tahoma" w:hAnsi="Tahoma" w:cs="Tahoma"/>
          <w:lang w:val="id-ID"/>
        </w:rPr>
        <w:t xml:space="preserve"> </w:t>
      </w:r>
      <w:r w:rsidR="00F3596F" w:rsidRPr="00F3596F">
        <w:rPr>
          <w:rFonts w:ascii="Tahoma" w:hAnsi="Tahoma" w:cs="Tahoma"/>
        </w:rPr>
        <w:t>wajib diikuti oleh seluruh peserta didik.</w:t>
      </w:r>
      <w:r w:rsidR="00F3596F" w:rsidRPr="00F3596F">
        <w:rPr>
          <w:rFonts w:ascii="Tahoma" w:hAnsi="Tahoma" w:cs="Tahoma"/>
          <w:lang w:val="id-ID"/>
        </w:rPr>
        <w:t xml:space="preserve"> </w:t>
      </w:r>
      <w:r w:rsidR="006C3610">
        <w:rPr>
          <w:rFonts w:ascii="Tahoma" w:hAnsi="Tahoma" w:cs="Tahoma"/>
        </w:rPr>
        <w:t>Kegiatan e</w:t>
      </w:r>
      <w:r w:rsidR="00F3596F" w:rsidRPr="00104053">
        <w:rPr>
          <w:rFonts w:ascii="Tahoma" w:hAnsi="Tahoma" w:cs="Tahoma"/>
          <w:lang w:val="id-ID"/>
        </w:rPr>
        <w:t xml:space="preserve">kstrakurikuler wajib di SMK </w:t>
      </w:r>
      <w:r w:rsidR="00F3596F" w:rsidRPr="00104053">
        <w:rPr>
          <w:rFonts w:ascii="Tahoma" w:hAnsi="Tahoma" w:cs="Tahoma"/>
        </w:rPr>
        <w:t>Ngeri 5 Kota Tangerang Selatan</w:t>
      </w:r>
      <w:r w:rsidR="00F3596F" w:rsidRPr="00104053">
        <w:rPr>
          <w:rFonts w:ascii="Tahoma" w:hAnsi="Tahoma" w:cs="Tahoma"/>
          <w:lang w:val="id-ID"/>
        </w:rPr>
        <w:t xml:space="preserve"> adalah </w:t>
      </w:r>
      <w:r w:rsidR="00F3596F" w:rsidRPr="00104053">
        <w:rPr>
          <w:rFonts w:ascii="Tahoma" w:hAnsi="Tahoma" w:cs="Tahoma"/>
        </w:rPr>
        <w:t>Pramuka</w:t>
      </w:r>
      <w:r w:rsidR="00F3596F" w:rsidRPr="00104053">
        <w:rPr>
          <w:rFonts w:ascii="Tahoma" w:hAnsi="Tahoma" w:cs="Tahoma"/>
          <w:lang w:val="id-ID"/>
        </w:rPr>
        <w:t xml:space="preserve"> </w:t>
      </w:r>
      <w:r w:rsidR="00104053" w:rsidRPr="00104053">
        <w:rPr>
          <w:rFonts w:ascii="Tahoma" w:hAnsi="Tahoma" w:cs="Tahoma"/>
        </w:rPr>
        <w:t>dengan nomor Gudep</w:t>
      </w:r>
      <w:r w:rsidR="00104053">
        <w:rPr>
          <w:rFonts w:ascii="Tahoma" w:hAnsi="Tahoma" w:cs="Tahoma"/>
        </w:rPr>
        <w:t xml:space="preserve">: </w:t>
      </w:r>
      <w:r w:rsidR="00104053" w:rsidRPr="00104053">
        <w:rPr>
          <w:rFonts w:ascii="Tahoma" w:hAnsi="Tahoma" w:cs="Tahoma"/>
        </w:rPr>
        <w:t xml:space="preserve"> </w:t>
      </w:r>
      <w:r w:rsidR="00104053" w:rsidRPr="00104053">
        <w:rPr>
          <w:rFonts w:ascii="Tahoma" w:hAnsi="Tahoma" w:cs="Tahoma"/>
        </w:rPr>
        <w:lastRenderedPageBreak/>
        <w:t xml:space="preserve">04000 – 04001 </w:t>
      </w:r>
      <w:r w:rsidR="00F3596F" w:rsidRPr="00104053">
        <w:rPr>
          <w:rFonts w:ascii="Tahoma" w:hAnsi="Tahoma" w:cs="Tahoma"/>
          <w:lang w:val="id-ID"/>
        </w:rPr>
        <w:t xml:space="preserve">yang diaksanakan </w:t>
      </w:r>
      <w:r w:rsidR="00F3596F" w:rsidRPr="00104053">
        <w:rPr>
          <w:rFonts w:ascii="Tahoma" w:hAnsi="Tahoma" w:cs="Tahoma"/>
        </w:rPr>
        <w:t>pada setiap hari rabu setelah usai proses pembembelajaran.</w:t>
      </w:r>
    </w:p>
    <w:p w:rsidR="00F3596F" w:rsidRPr="00F3596F" w:rsidRDefault="00F3596F" w:rsidP="004172C6">
      <w:pPr>
        <w:pStyle w:val="ListParagraph"/>
        <w:numPr>
          <w:ilvl w:val="0"/>
          <w:numId w:val="28"/>
        </w:numPr>
        <w:tabs>
          <w:tab w:val="left" w:pos="1620"/>
        </w:tabs>
        <w:spacing w:line="360" w:lineRule="auto"/>
        <w:ind w:left="1620" w:hanging="180"/>
        <w:jc w:val="both"/>
        <w:rPr>
          <w:rFonts w:ascii="Tahoma" w:hAnsi="Tahoma" w:cs="Tahoma"/>
          <w:color w:val="FF0000"/>
        </w:rPr>
      </w:pPr>
      <w:r w:rsidRPr="00F3596F">
        <w:rPr>
          <w:rFonts w:ascii="Tahoma" w:hAnsi="Tahoma" w:cs="Tahoma"/>
          <w:b/>
        </w:rPr>
        <w:t>Kegiatan ekstrakurikuler pilihan</w:t>
      </w:r>
    </w:p>
    <w:p w:rsidR="00F3596F" w:rsidRPr="00F3596F" w:rsidRDefault="00F3596F" w:rsidP="00F3596F">
      <w:pPr>
        <w:tabs>
          <w:tab w:val="left" w:pos="1620"/>
        </w:tabs>
        <w:spacing w:line="360" w:lineRule="auto"/>
        <w:ind w:left="1620" w:hanging="360"/>
        <w:jc w:val="both"/>
        <w:rPr>
          <w:rStyle w:val="Emphasis"/>
          <w:rFonts w:ascii="Tahoma" w:hAnsi="Tahoma" w:cs="Tahoma"/>
          <w:i w:val="0"/>
          <w:iCs w:val="0"/>
          <w:color w:val="222222"/>
          <w:shd w:val="clear" w:color="auto" w:fill="FFF9EE"/>
        </w:rPr>
      </w:pPr>
      <w:r w:rsidRPr="00F3596F">
        <w:rPr>
          <w:rFonts w:ascii="Tahoma" w:hAnsi="Tahoma" w:cs="Tahoma"/>
        </w:rPr>
        <w:tab/>
        <w:t xml:space="preserve">Merupakan Kegiatan Ekstrakurikuler yang </w:t>
      </w:r>
      <w:r w:rsidRPr="00F3596F">
        <w:rPr>
          <w:rFonts w:ascii="Tahoma" w:hAnsi="Tahoma" w:cs="Tahoma"/>
          <w:color w:val="222222"/>
          <w:shd w:val="clear" w:color="auto" w:fill="FFF9EE"/>
        </w:rPr>
        <w:t>yang dikembangkan dan diselenggarakan oleh satuan </w:t>
      </w:r>
      <w:r w:rsidRPr="00F3596F">
        <w:rPr>
          <w:rFonts w:ascii="Tahoma" w:hAnsi="Tahoma" w:cs="Tahoma"/>
          <w:lang w:val="id-ID"/>
        </w:rPr>
        <w:t xml:space="preserve">pendidikan </w:t>
      </w:r>
      <w:r w:rsidRPr="00F3596F">
        <w:rPr>
          <w:rFonts w:ascii="Tahoma" w:hAnsi="Tahoma" w:cs="Tahoma"/>
          <w:color w:val="222222"/>
          <w:shd w:val="clear" w:color="auto" w:fill="FFF9EE"/>
        </w:rPr>
        <w:t>sesuai bakat dan minat peserta didik.</w:t>
      </w:r>
    </w:p>
    <w:p w:rsidR="00F3596F" w:rsidRPr="005E1F36" w:rsidRDefault="00BE78F4" w:rsidP="00F3596F">
      <w:pPr>
        <w:spacing w:line="360" w:lineRule="auto"/>
        <w:ind w:left="900" w:firstLine="270"/>
        <w:jc w:val="both"/>
        <w:rPr>
          <w:rStyle w:val="Emphasis"/>
          <w:rFonts w:ascii="Tahoma" w:hAnsi="Tahoma" w:cs="Tahoma"/>
          <w:i w:val="0"/>
        </w:rPr>
      </w:pPr>
      <w:r w:rsidRPr="00F3596F">
        <w:rPr>
          <w:rStyle w:val="Emphasis"/>
          <w:rFonts w:ascii="Tahoma" w:hAnsi="Tahoma" w:cs="Tahoma"/>
          <w:i w:val="0"/>
        </w:rPr>
        <w:t>Kegiatan ekstrakurikuler yang dilaksanakan adalah:</w:t>
      </w:r>
    </w:p>
    <w:tbl>
      <w:tblPr>
        <w:tblStyle w:val="TableGrid"/>
        <w:tblW w:w="4309" w:type="pct"/>
        <w:tblInd w:w="1278" w:type="dxa"/>
        <w:tblLook w:val="04A0" w:firstRow="1" w:lastRow="0" w:firstColumn="1" w:lastColumn="0" w:noHBand="0" w:noVBand="1"/>
      </w:tblPr>
      <w:tblGrid>
        <w:gridCol w:w="626"/>
        <w:gridCol w:w="1854"/>
        <w:gridCol w:w="2103"/>
        <w:gridCol w:w="3389"/>
      </w:tblGrid>
      <w:tr w:rsidR="006F4CD3" w:rsidRPr="005E1F36" w:rsidTr="00F3596F">
        <w:trPr>
          <w:tblHeader/>
        </w:trPr>
        <w:tc>
          <w:tcPr>
            <w:tcW w:w="458" w:type="pct"/>
            <w:shd w:val="clear" w:color="auto" w:fill="FF66FF"/>
            <w:vAlign w:val="center"/>
          </w:tcPr>
          <w:p w:rsidR="00BE78F4" w:rsidRPr="005E1F36" w:rsidRDefault="00BE78F4" w:rsidP="00F810A4">
            <w:pPr>
              <w:spacing w:line="360" w:lineRule="auto"/>
              <w:jc w:val="center"/>
              <w:rPr>
                <w:rStyle w:val="Emphasis"/>
                <w:rFonts w:ascii="Tahoma" w:hAnsi="Tahoma" w:cs="Tahoma"/>
                <w:b/>
                <w:i w:val="0"/>
              </w:rPr>
            </w:pPr>
            <w:r w:rsidRPr="005E1F36">
              <w:rPr>
                <w:rStyle w:val="Emphasis"/>
                <w:rFonts w:ascii="Tahoma" w:hAnsi="Tahoma" w:cs="Tahoma"/>
                <w:b/>
                <w:i w:val="0"/>
              </w:rPr>
              <w:t>No.</w:t>
            </w:r>
          </w:p>
        </w:tc>
        <w:tc>
          <w:tcPr>
            <w:tcW w:w="967" w:type="pct"/>
            <w:shd w:val="clear" w:color="auto" w:fill="FF66FF"/>
            <w:vAlign w:val="center"/>
          </w:tcPr>
          <w:p w:rsidR="00BE78F4" w:rsidRPr="005E1F36" w:rsidRDefault="00BE78F4" w:rsidP="00F810A4">
            <w:pPr>
              <w:spacing w:line="360" w:lineRule="auto"/>
              <w:jc w:val="center"/>
              <w:rPr>
                <w:rStyle w:val="Emphasis"/>
                <w:rFonts w:ascii="Tahoma" w:hAnsi="Tahoma" w:cs="Tahoma"/>
                <w:b/>
                <w:i w:val="0"/>
              </w:rPr>
            </w:pPr>
            <w:r w:rsidRPr="005E1F36">
              <w:rPr>
                <w:rStyle w:val="Emphasis"/>
                <w:rFonts w:ascii="Tahoma" w:hAnsi="Tahoma" w:cs="Tahoma"/>
                <w:b/>
                <w:i w:val="0"/>
              </w:rPr>
              <w:t>Kelompok</w:t>
            </w:r>
          </w:p>
        </w:tc>
        <w:tc>
          <w:tcPr>
            <w:tcW w:w="1384" w:type="pct"/>
            <w:shd w:val="clear" w:color="auto" w:fill="FF66FF"/>
            <w:vAlign w:val="center"/>
          </w:tcPr>
          <w:p w:rsidR="00BE78F4" w:rsidRPr="005E1F36" w:rsidRDefault="00BE78F4" w:rsidP="00F810A4">
            <w:pPr>
              <w:spacing w:line="360" w:lineRule="auto"/>
              <w:jc w:val="center"/>
              <w:rPr>
                <w:rStyle w:val="Emphasis"/>
                <w:rFonts w:ascii="Tahoma" w:hAnsi="Tahoma" w:cs="Tahoma"/>
                <w:b/>
                <w:i w:val="0"/>
              </w:rPr>
            </w:pPr>
            <w:r w:rsidRPr="005E1F36">
              <w:rPr>
                <w:rStyle w:val="Emphasis"/>
                <w:rFonts w:ascii="Tahoma" w:hAnsi="Tahoma" w:cs="Tahoma"/>
                <w:b/>
                <w:i w:val="0"/>
              </w:rPr>
              <w:t>Jenis Ekstrakurikuler</w:t>
            </w:r>
          </w:p>
        </w:tc>
        <w:tc>
          <w:tcPr>
            <w:tcW w:w="2190" w:type="pct"/>
            <w:shd w:val="clear" w:color="auto" w:fill="FF66FF"/>
            <w:vAlign w:val="center"/>
          </w:tcPr>
          <w:p w:rsidR="00BE78F4" w:rsidRPr="005E1F36" w:rsidRDefault="00BE78F4" w:rsidP="000C3CCF">
            <w:pPr>
              <w:spacing w:line="360" w:lineRule="auto"/>
              <w:jc w:val="center"/>
              <w:rPr>
                <w:rStyle w:val="Emphasis"/>
                <w:rFonts w:ascii="Tahoma" w:hAnsi="Tahoma" w:cs="Tahoma"/>
                <w:b/>
                <w:i w:val="0"/>
              </w:rPr>
            </w:pPr>
            <w:r w:rsidRPr="005E1F36">
              <w:rPr>
                <w:rStyle w:val="Emphasis"/>
                <w:rFonts w:ascii="Tahoma" w:hAnsi="Tahoma" w:cs="Tahoma"/>
                <w:b/>
                <w:i w:val="0"/>
              </w:rPr>
              <w:t>Tujuan</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t>1.</w:t>
            </w:r>
          </w:p>
        </w:tc>
        <w:tc>
          <w:tcPr>
            <w:tcW w:w="967" w:type="pct"/>
            <w:vAlign w:val="center"/>
          </w:tcPr>
          <w:p w:rsidR="00BE78F4" w:rsidRPr="005E1F36" w:rsidRDefault="00BE78F4" w:rsidP="002362D7">
            <w:pPr>
              <w:spacing w:line="360" w:lineRule="auto"/>
              <w:rPr>
                <w:rStyle w:val="Emphasis"/>
                <w:rFonts w:ascii="Tahoma" w:hAnsi="Tahoma" w:cs="Tahoma"/>
                <w:i w:val="0"/>
              </w:rPr>
            </w:pPr>
            <w:r w:rsidRPr="005E1F36">
              <w:rPr>
                <w:rStyle w:val="Emphasis"/>
                <w:rFonts w:ascii="Tahoma" w:hAnsi="Tahoma" w:cs="Tahoma"/>
                <w:i w:val="0"/>
              </w:rPr>
              <w:t>Bela Negara</w:t>
            </w:r>
          </w:p>
        </w:tc>
        <w:tc>
          <w:tcPr>
            <w:tcW w:w="1384" w:type="pct"/>
            <w:vAlign w:val="center"/>
          </w:tcPr>
          <w:p w:rsidR="00BE78F4" w:rsidRPr="005E1F36" w:rsidRDefault="00BE78F4" w:rsidP="00F3596F">
            <w:pPr>
              <w:pStyle w:val="ListParagraph"/>
              <w:numPr>
                <w:ilvl w:val="1"/>
                <w:numId w:val="2"/>
              </w:numPr>
              <w:ind w:left="374"/>
              <w:rPr>
                <w:rStyle w:val="Emphasis"/>
                <w:rFonts w:ascii="Tahoma" w:hAnsi="Tahoma" w:cs="Tahoma"/>
                <w:i w:val="0"/>
              </w:rPr>
            </w:pPr>
            <w:r w:rsidRPr="005E1F36">
              <w:rPr>
                <w:rStyle w:val="Emphasis"/>
                <w:rFonts w:ascii="Tahoma" w:hAnsi="Tahoma" w:cs="Tahoma"/>
                <w:i w:val="0"/>
              </w:rPr>
              <w:t>Pramuka</w:t>
            </w:r>
          </w:p>
          <w:p w:rsidR="00BE78F4" w:rsidRPr="005E1F36" w:rsidRDefault="00BE78F4" w:rsidP="00F3596F">
            <w:pPr>
              <w:ind w:left="14"/>
              <w:rPr>
                <w:rStyle w:val="Emphasis"/>
                <w:rFonts w:ascii="Tahoma" w:hAnsi="Tahoma" w:cs="Tahoma"/>
                <w:i w:val="0"/>
              </w:rPr>
            </w:pPr>
          </w:p>
          <w:p w:rsidR="00BE78F4" w:rsidRPr="005E1F36" w:rsidRDefault="00BE78F4" w:rsidP="00F3596F">
            <w:pPr>
              <w:pStyle w:val="ListParagraph"/>
              <w:numPr>
                <w:ilvl w:val="1"/>
                <w:numId w:val="2"/>
              </w:numPr>
              <w:ind w:left="374"/>
              <w:rPr>
                <w:rStyle w:val="Emphasis"/>
                <w:rFonts w:ascii="Tahoma" w:hAnsi="Tahoma" w:cs="Tahoma"/>
                <w:i w:val="0"/>
              </w:rPr>
            </w:pPr>
            <w:r w:rsidRPr="005E1F36">
              <w:rPr>
                <w:rStyle w:val="Emphasis"/>
                <w:rFonts w:ascii="Tahoma" w:hAnsi="Tahoma" w:cs="Tahoma"/>
                <w:i w:val="0"/>
              </w:rPr>
              <w:t>Paskibra</w:t>
            </w:r>
          </w:p>
        </w:tc>
        <w:tc>
          <w:tcPr>
            <w:tcW w:w="2190" w:type="pct"/>
            <w:vAlign w:val="center"/>
          </w:tcPr>
          <w:p w:rsidR="00BE78F4" w:rsidRPr="00AD28F4" w:rsidRDefault="00BE78F4" w:rsidP="00AD28F4">
            <w:pPr>
              <w:pStyle w:val="ListParagraph"/>
              <w:numPr>
                <w:ilvl w:val="0"/>
                <w:numId w:val="13"/>
              </w:numPr>
              <w:spacing w:line="360" w:lineRule="auto"/>
              <w:ind w:left="351"/>
              <w:rPr>
                <w:rStyle w:val="Emphasis"/>
                <w:rFonts w:ascii="Tahoma" w:hAnsi="Tahoma" w:cs="Tahoma"/>
                <w:i w:val="0"/>
              </w:rPr>
            </w:pPr>
            <w:r w:rsidRPr="005E1F36">
              <w:rPr>
                <w:rStyle w:val="Emphasis"/>
                <w:rFonts w:ascii="Tahoma" w:hAnsi="Tahoma" w:cs="Tahoma"/>
                <w:i w:val="0"/>
              </w:rPr>
              <w:t>Meningkatkan kesadaran dan wawasan peserta didik akan status, hak, dan kewajibannya dalam berbangsa dan bernegara;</w:t>
            </w:r>
          </w:p>
          <w:p w:rsidR="00BE78F4" w:rsidRPr="005E1F36" w:rsidRDefault="00BE78F4" w:rsidP="004172C6">
            <w:pPr>
              <w:pStyle w:val="ListParagraph"/>
              <w:numPr>
                <w:ilvl w:val="0"/>
                <w:numId w:val="13"/>
              </w:numPr>
              <w:spacing w:line="360" w:lineRule="auto"/>
              <w:ind w:left="351"/>
              <w:rPr>
                <w:rStyle w:val="Emphasis"/>
                <w:rFonts w:ascii="Tahoma" w:hAnsi="Tahoma" w:cs="Tahoma"/>
                <w:i w:val="0"/>
              </w:rPr>
            </w:pPr>
            <w:r w:rsidRPr="005E1F36">
              <w:rPr>
                <w:rStyle w:val="Emphasis"/>
                <w:rFonts w:ascii="Tahoma" w:hAnsi="Tahoma" w:cs="Tahoma"/>
                <w:i w:val="0"/>
              </w:rPr>
              <w:t>Meningkatkan kesadaran dan wawasan kebangsaan, jiwa patriotisme, dan bela negara.</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t>2.</w:t>
            </w:r>
          </w:p>
        </w:tc>
        <w:tc>
          <w:tcPr>
            <w:tcW w:w="967" w:type="pct"/>
            <w:vAlign w:val="center"/>
          </w:tcPr>
          <w:p w:rsidR="00BE78F4" w:rsidRPr="005E1F36" w:rsidRDefault="00BE78F4" w:rsidP="004E27FC">
            <w:pPr>
              <w:spacing w:line="360" w:lineRule="auto"/>
              <w:rPr>
                <w:rStyle w:val="Emphasis"/>
                <w:rFonts w:ascii="Tahoma" w:hAnsi="Tahoma" w:cs="Tahoma"/>
                <w:i w:val="0"/>
              </w:rPr>
            </w:pPr>
            <w:r w:rsidRPr="005E1F36">
              <w:rPr>
                <w:rStyle w:val="Emphasis"/>
                <w:rFonts w:ascii="Tahoma" w:hAnsi="Tahoma" w:cs="Tahoma"/>
                <w:i w:val="0"/>
              </w:rPr>
              <w:t>Olahraga</w:t>
            </w:r>
          </w:p>
        </w:tc>
        <w:tc>
          <w:tcPr>
            <w:tcW w:w="1384" w:type="pct"/>
            <w:vAlign w:val="center"/>
          </w:tcPr>
          <w:p w:rsidR="00BE78F4" w:rsidRPr="005E1F36" w:rsidRDefault="00BE78F4" w:rsidP="00F810A4">
            <w:pPr>
              <w:pStyle w:val="ListParagraph"/>
              <w:numPr>
                <w:ilvl w:val="0"/>
                <w:numId w:val="4"/>
              </w:numPr>
              <w:spacing w:line="360" w:lineRule="auto"/>
              <w:ind w:left="357"/>
              <w:rPr>
                <w:rStyle w:val="Emphasis"/>
                <w:rFonts w:ascii="Tahoma" w:hAnsi="Tahoma" w:cs="Tahoma"/>
                <w:i w:val="0"/>
              </w:rPr>
            </w:pPr>
            <w:r w:rsidRPr="005E1F36">
              <w:rPr>
                <w:rStyle w:val="Emphasis"/>
                <w:rFonts w:ascii="Tahoma" w:hAnsi="Tahoma" w:cs="Tahoma"/>
                <w:i w:val="0"/>
              </w:rPr>
              <w:t>Basket ball</w:t>
            </w:r>
          </w:p>
          <w:p w:rsidR="00BE78F4" w:rsidRPr="005E1F36" w:rsidRDefault="00BE78F4" w:rsidP="00F810A4">
            <w:pPr>
              <w:pStyle w:val="ListParagraph"/>
              <w:numPr>
                <w:ilvl w:val="0"/>
                <w:numId w:val="4"/>
              </w:numPr>
              <w:spacing w:line="360" w:lineRule="auto"/>
              <w:ind w:left="357"/>
              <w:rPr>
                <w:rStyle w:val="Emphasis"/>
                <w:rFonts w:ascii="Tahoma" w:hAnsi="Tahoma" w:cs="Tahoma"/>
                <w:i w:val="0"/>
              </w:rPr>
            </w:pPr>
            <w:r w:rsidRPr="005E1F36">
              <w:rPr>
                <w:rStyle w:val="Emphasis"/>
                <w:rFonts w:ascii="Tahoma" w:hAnsi="Tahoma" w:cs="Tahoma"/>
                <w:i w:val="0"/>
              </w:rPr>
              <w:t>Futsal</w:t>
            </w:r>
          </w:p>
          <w:p w:rsidR="00BE78F4" w:rsidRPr="005E1F36" w:rsidRDefault="00BE78F4" w:rsidP="00F810A4">
            <w:pPr>
              <w:pStyle w:val="ListParagraph"/>
              <w:numPr>
                <w:ilvl w:val="0"/>
                <w:numId w:val="4"/>
              </w:numPr>
              <w:spacing w:line="360" w:lineRule="auto"/>
              <w:ind w:left="357"/>
              <w:rPr>
                <w:rStyle w:val="Emphasis"/>
                <w:rFonts w:ascii="Tahoma" w:hAnsi="Tahoma" w:cs="Tahoma"/>
                <w:i w:val="0"/>
              </w:rPr>
            </w:pPr>
            <w:r w:rsidRPr="005E1F36">
              <w:rPr>
                <w:rStyle w:val="Emphasis"/>
                <w:rFonts w:ascii="Tahoma" w:hAnsi="Tahoma" w:cs="Tahoma"/>
                <w:i w:val="0"/>
              </w:rPr>
              <w:t>Volley ball</w:t>
            </w:r>
          </w:p>
          <w:p w:rsidR="00BE78F4" w:rsidRDefault="00AD28F4" w:rsidP="00F810A4">
            <w:pPr>
              <w:pStyle w:val="ListParagraph"/>
              <w:numPr>
                <w:ilvl w:val="0"/>
                <w:numId w:val="4"/>
              </w:numPr>
              <w:spacing w:line="360" w:lineRule="auto"/>
              <w:ind w:left="357"/>
              <w:rPr>
                <w:rStyle w:val="Emphasis"/>
                <w:rFonts w:ascii="Tahoma" w:hAnsi="Tahoma" w:cs="Tahoma"/>
                <w:i w:val="0"/>
              </w:rPr>
            </w:pPr>
            <w:r>
              <w:rPr>
                <w:rStyle w:val="Emphasis"/>
                <w:rFonts w:ascii="Tahoma" w:hAnsi="Tahoma" w:cs="Tahoma"/>
                <w:i w:val="0"/>
              </w:rPr>
              <w:t>Pencak Silat</w:t>
            </w:r>
          </w:p>
          <w:p w:rsidR="00AD28F4" w:rsidRPr="005E1F36" w:rsidRDefault="00AD28F4" w:rsidP="00F810A4">
            <w:pPr>
              <w:pStyle w:val="ListParagraph"/>
              <w:numPr>
                <w:ilvl w:val="0"/>
                <w:numId w:val="4"/>
              </w:numPr>
              <w:spacing w:line="360" w:lineRule="auto"/>
              <w:ind w:left="357"/>
              <w:rPr>
                <w:rStyle w:val="Emphasis"/>
                <w:rFonts w:ascii="Tahoma" w:hAnsi="Tahoma" w:cs="Tahoma"/>
                <w:i w:val="0"/>
              </w:rPr>
            </w:pPr>
            <w:r>
              <w:rPr>
                <w:rStyle w:val="Emphasis"/>
                <w:rFonts w:ascii="Tahoma" w:hAnsi="Tahoma" w:cs="Tahoma"/>
                <w:i w:val="0"/>
              </w:rPr>
              <w:t>Taekwondo</w:t>
            </w:r>
          </w:p>
          <w:p w:rsidR="00BE78F4" w:rsidRPr="005E1F36" w:rsidRDefault="00BE78F4" w:rsidP="00F810A4">
            <w:pPr>
              <w:spacing w:line="360" w:lineRule="auto"/>
              <w:ind w:left="-3"/>
              <w:rPr>
                <w:rStyle w:val="Emphasis"/>
                <w:rFonts w:ascii="Tahoma" w:hAnsi="Tahoma" w:cs="Tahoma"/>
                <w:i w:val="0"/>
              </w:rPr>
            </w:pPr>
          </w:p>
        </w:tc>
        <w:tc>
          <w:tcPr>
            <w:tcW w:w="2190" w:type="pct"/>
            <w:vAlign w:val="center"/>
          </w:tcPr>
          <w:p w:rsidR="00BE78F4" w:rsidRPr="005E1F36" w:rsidRDefault="00BE78F4" w:rsidP="000C3CCF">
            <w:pPr>
              <w:spacing w:line="360" w:lineRule="auto"/>
              <w:rPr>
                <w:rStyle w:val="Emphasis"/>
                <w:rFonts w:ascii="Tahoma" w:hAnsi="Tahoma" w:cs="Tahoma"/>
                <w:i w:val="0"/>
              </w:rPr>
            </w:pPr>
            <w:r w:rsidRPr="005E1F36">
              <w:rPr>
                <w:rStyle w:val="Emphasis"/>
                <w:rFonts w:ascii="Tahoma" w:hAnsi="Tahoma" w:cs="Tahoma"/>
                <w:i w:val="0"/>
              </w:rPr>
              <w:t>Meningkatkan potensi fisik serta membudayakan sikap sportif, disiplin, kerja sama, dan hidup sehat.</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t>3.</w:t>
            </w:r>
          </w:p>
        </w:tc>
        <w:tc>
          <w:tcPr>
            <w:tcW w:w="967" w:type="pct"/>
            <w:vAlign w:val="center"/>
          </w:tcPr>
          <w:p w:rsidR="00BE78F4" w:rsidRPr="005E1F36" w:rsidRDefault="00BE78F4" w:rsidP="004E27FC">
            <w:pPr>
              <w:spacing w:line="360" w:lineRule="auto"/>
              <w:rPr>
                <w:rStyle w:val="Emphasis"/>
                <w:rFonts w:ascii="Tahoma" w:hAnsi="Tahoma" w:cs="Tahoma"/>
                <w:i w:val="0"/>
              </w:rPr>
            </w:pPr>
            <w:r w:rsidRPr="005E1F36">
              <w:rPr>
                <w:rStyle w:val="Emphasis"/>
                <w:rFonts w:ascii="Tahoma" w:hAnsi="Tahoma" w:cs="Tahoma"/>
                <w:i w:val="0"/>
              </w:rPr>
              <w:t>Seni, Budaya, dan Bahasa</w:t>
            </w:r>
          </w:p>
        </w:tc>
        <w:tc>
          <w:tcPr>
            <w:tcW w:w="1384" w:type="pct"/>
            <w:vAlign w:val="center"/>
          </w:tcPr>
          <w:p w:rsidR="00BE78F4" w:rsidRDefault="00BE78F4" w:rsidP="00F810A4">
            <w:pPr>
              <w:pStyle w:val="ListParagraph"/>
              <w:numPr>
                <w:ilvl w:val="0"/>
                <w:numId w:val="5"/>
              </w:numPr>
              <w:spacing w:line="360" w:lineRule="auto"/>
              <w:ind w:left="357"/>
              <w:rPr>
                <w:rStyle w:val="Emphasis"/>
                <w:rFonts w:ascii="Tahoma" w:hAnsi="Tahoma" w:cs="Tahoma"/>
                <w:i w:val="0"/>
              </w:rPr>
            </w:pPr>
            <w:r w:rsidRPr="005E1F36">
              <w:rPr>
                <w:rStyle w:val="Emphasis"/>
                <w:rFonts w:ascii="Tahoma" w:hAnsi="Tahoma" w:cs="Tahoma"/>
                <w:i w:val="0"/>
              </w:rPr>
              <w:t>Marawis</w:t>
            </w:r>
          </w:p>
          <w:p w:rsidR="00BE78F4" w:rsidRPr="00AD28F4" w:rsidRDefault="00AD28F4" w:rsidP="00AD28F4">
            <w:pPr>
              <w:pStyle w:val="ListParagraph"/>
              <w:numPr>
                <w:ilvl w:val="0"/>
                <w:numId w:val="5"/>
              </w:numPr>
              <w:spacing w:line="360" w:lineRule="auto"/>
              <w:ind w:left="357"/>
              <w:rPr>
                <w:rStyle w:val="Emphasis"/>
                <w:rFonts w:ascii="Tahoma" w:hAnsi="Tahoma" w:cs="Tahoma"/>
                <w:i w:val="0"/>
              </w:rPr>
            </w:pPr>
            <w:r>
              <w:rPr>
                <w:rStyle w:val="Emphasis"/>
                <w:rFonts w:ascii="Tahoma" w:hAnsi="Tahoma" w:cs="Tahoma"/>
                <w:i w:val="0"/>
              </w:rPr>
              <w:t>Paduan Suara dan Solo Vokal</w:t>
            </w:r>
          </w:p>
          <w:p w:rsidR="00BE78F4" w:rsidRPr="005E1F36" w:rsidRDefault="00BE78F4" w:rsidP="00F810A4">
            <w:pPr>
              <w:pStyle w:val="ListParagraph"/>
              <w:numPr>
                <w:ilvl w:val="0"/>
                <w:numId w:val="5"/>
              </w:numPr>
              <w:spacing w:line="360" w:lineRule="auto"/>
              <w:ind w:left="357"/>
              <w:rPr>
                <w:rStyle w:val="Emphasis"/>
                <w:rFonts w:ascii="Tahoma" w:hAnsi="Tahoma" w:cs="Tahoma"/>
                <w:i w:val="0"/>
              </w:rPr>
            </w:pPr>
            <w:r w:rsidRPr="005E1F36">
              <w:rPr>
                <w:rStyle w:val="Emphasis"/>
                <w:rFonts w:ascii="Tahoma" w:hAnsi="Tahoma" w:cs="Tahoma"/>
                <w:i w:val="0"/>
              </w:rPr>
              <w:t>Tari Saman</w:t>
            </w:r>
          </w:p>
        </w:tc>
        <w:tc>
          <w:tcPr>
            <w:tcW w:w="2190" w:type="pct"/>
            <w:vAlign w:val="center"/>
          </w:tcPr>
          <w:p w:rsidR="00BE78F4" w:rsidRPr="005E1F36" w:rsidRDefault="00BE78F4" w:rsidP="000C3CCF">
            <w:pPr>
              <w:spacing w:line="360" w:lineRule="auto"/>
              <w:rPr>
                <w:rStyle w:val="Emphasis"/>
                <w:rFonts w:ascii="Tahoma" w:hAnsi="Tahoma" w:cs="Tahoma"/>
                <w:i w:val="0"/>
              </w:rPr>
            </w:pPr>
            <w:r w:rsidRPr="005E1F36">
              <w:rPr>
                <w:rStyle w:val="Emphasis"/>
                <w:rFonts w:ascii="Tahoma" w:hAnsi="Tahoma" w:cs="Tahoma"/>
                <w:i w:val="0"/>
              </w:rPr>
              <w:t>Menigkatkan sensitifitas, kemampuan mengekspresikan dan mengapresiasi keindahan harmoni baik dalam kehidupan individual maupun kehidupan bermasyarakat</w:t>
            </w:r>
          </w:p>
        </w:tc>
      </w:tr>
      <w:tr w:rsidR="006F4CD3" w:rsidRPr="005E1F36" w:rsidTr="00F3596F">
        <w:tc>
          <w:tcPr>
            <w:tcW w:w="458" w:type="pct"/>
            <w:vAlign w:val="center"/>
          </w:tcPr>
          <w:p w:rsidR="00BE78F4" w:rsidRPr="005E1F36" w:rsidRDefault="00BE78F4" w:rsidP="007F3B56">
            <w:pPr>
              <w:spacing w:line="360" w:lineRule="auto"/>
              <w:jc w:val="center"/>
              <w:rPr>
                <w:rStyle w:val="Emphasis"/>
                <w:rFonts w:ascii="Tahoma" w:hAnsi="Tahoma" w:cs="Tahoma"/>
                <w:i w:val="0"/>
              </w:rPr>
            </w:pPr>
            <w:r w:rsidRPr="005E1F36">
              <w:rPr>
                <w:rStyle w:val="Emphasis"/>
                <w:rFonts w:ascii="Tahoma" w:hAnsi="Tahoma" w:cs="Tahoma"/>
                <w:i w:val="0"/>
              </w:rPr>
              <w:lastRenderedPageBreak/>
              <w:t>4.</w:t>
            </w:r>
          </w:p>
        </w:tc>
        <w:tc>
          <w:tcPr>
            <w:tcW w:w="967" w:type="pct"/>
            <w:vAlign w:val="center"/>
          </w:tcPr>
          <w:p w:rsidR="00BE78F4" w:rsidRPr="005E1F36" w:rsidRDefault="00BE78F4" w:rsidP="004E27FC">
            <w:pPr>
              <w:spacing w:line="360" w:lineRule="auto"/>
              <w:rPr>
                <w:rStyle w:val="Emphasis"/>
                <w:rFonts w:ascii="Tahoma" w:hAnsi="Tahoma" w:cs="Tahoma"/>
                <w:i w:val="0"/>
              </w:rPr>
            </w:pPr>
            <w:r w:rsidRPr="005E1F36">
              <w:rPr>
                <w:rStyle w:val="Emphasis"/>
                <w:rFonts w:ascii="Tahoma" w:hAnsi="Tahoma" w:cs="Tahoma"/>
                <w:i w:val="0"/>
              </w:rPr>
              <w:t>Keagamaan dan Kerohanian</w:t>
            </w:r>
          </w:p>
        </w:tc>
        <w:tc>
          <w:tcPr>
            <w:tcW w:w="1384" w:type="pct"/>
            <w:vAlign w:val="center"/>
          </w:tcPr>
          <w:p w:rsidR="00F810A4" w:rsidRPr="005E1F36" w:rsidRDefault="00F810A4" w:rsidP="00F810A4">
            <w:pPr>
              <w:pStyle w:val="ListParagraph"/>
              <w:spacing w:line="360" w:lineRule="auto"/>
              <w:ind w:left="342"/>
              <w:rPr>
                <w:rStyle w:val="Emphasis"/>
                <w:rFonts w:ascii="Tahoma" w:hAnsi="Tahoma" w:cs="Tahoma"/>
                <w:i w:val="0"/>
              </w:rPr>
            </w:pPr>
          </w:p>
          <w:p w:rsidR="00BE78F4" w:rsidRPr="005E1F36" w:rsidRDefault="00F810A4" w:rsidP="00F810A4">
            <w:pPr>
              <w:pStyle w:val="ListParagraph"/>
              <w:numPr>
                <w:ilvl w:val="0"/>
                <w:numId w:val="6"/>
              </w:numPr>
              <w:spacing w:line="360" w:lineRule="auto"/>
              <w:ind w:left="342" w:hanging="342"/>
              <w:rPr>
                <w:rStyle w:val="Emphasis"/>
                <w:rFonts w:ascii="Tahoma" w:hAnsi="Tahoma" w:cs="Tahoma"/>
                <w:i w:val="0"/>
              </w:rPr>
            </w:pPr>
            <w:r w:rsidRPr="005E1F36">
              <w:rPr>
                <w:rStyle w:val="Emphasis"/>
                <w:rFonts w:ascii="Tahoma" w:hAnsi="Tahoma" w:cs="Tahoma"/>
                <w:i w:val="0"/>
              </w:rPr>
              <w:t>Rohani Islam</w:t>
            </w:r>
          </w:p>
          <w:p w:rsidR="00BE78F4" w:rsidRPr="005E1F36" w:rsidRDefault="00BE78F4" w:rsidP="00F810A4">
            <w:pPr>
              <w:spacing w:line="360" w:lineRule="auto"/>
              <w:rPr>
                <w:rStyle w:val="Emphasis"/>
                <w:rFonts w:ascii="Tahoma" w:hAnsi="Tahoma" w:cs="Tahoma"/>
                <w:i w:val="0"/>
              </w:rPr>
            </w:pPr>
          </w:p>
        </w:tc>
        <w:tc>
          <w:tcPr>
            <w:tcW w:w="2190" w:type="pct"/>
            <w:vAlign w:val="center"/>
          </w:tcPr>
          <w:p w:rsidR="00BE78F4" w:rsidRPr="005E1F36" w:rsidRDefault="00BE78F4" w:rsidP="000C3CCF">
            <w:pPr>
              <w:spacing w:line="360" w:lineRule="auto"/>
              <w:rPr>
                <w:rStyle w:val="Emphasis"/>
                <w:rFonts w:ascii="Tahoma" w:hAnsi="Tahoma" w:cs="Tahoma"/>
                <w:i w:val="0"/>
              </w:rPr>
            </w:pPr>
            <w:r w:rsidRPr="005E1F36">
              <w:rPr>
                <w:rStyle w:val="Emphasis"/>
                <w:rFonts w:ascii="Tahoma" w:hAnsi="Tahoma" w:cs="Tahoma"/>
                <w:i w:val="0"/>
              </w:rPr>
              <w:t xml:space="preserve">Meningkatkan nilai-nilai estetika, </w:t>
            </w:r>
            <w:r w:rsidR="00AD28F4">
              <w:rPr>
                <w:rStyle w:val="Emphasis"/>
                <w:rFonts w:ascii="Tahoma" w:hAnsi="Tahoma" w:cs="Tahoma"/>
                <w:i w:val="0"/>
              </w:rPr>
              <w:pgNum/>
            </w:r>
            <w:r w:rsidR="00AD28F4">
              <w:rPr>
                <w:rStyle w:val="Emphasis"/>
                <w:rFonts w:ascii="Tahoma" w:hAnsi="Tahoma" w:cs="Tahoma"/>
                <w:i w:val="0"/>
              </w:rPr>
              <w:t>ocial</w:t>
            </w:r>
            <w:r w:rsidR="00AD28F4">
              <w:rPr>
                <w:rStyle w:val="Emphasis"/>
                <w:rFonts w:ascii="Tahoma" w:hAnsi="Tahoma" w:cs="Tahoma"/>
                <w:i w:val="0"/>
              </w:rPr>
              <w:pgNum/>
            </w:r>
            <w:r w:rsidR="00AD28F4">
              <w:rPr>
                <w:rStyle w:val="Emphasis"/>
                <w:rFonts w:ascii="Tahoma" w:hAnsi="Tahoma" w:cs="Tahoma"/>
                <w:i w:val="0"/>
              </w:rPr>
              <w:t>al</w:t>
            </w:r>
            <w:r w:rsidRPr="005E1F36">
              <w:rPr>
                <w:rStyle w:val="Emphasis"/>
                <w:rFonts w:ascii="Tahoma" w:hAnsi="Tahoma" w:cs="Tahoma"/>
                <w:i w:val="0"/>
              </w:rPr>
              <w:t xml:space="preserve">, intelektual, dan kesadaran sebagai makhluk Tuhan dan </w:t>
            </w:r>
            <w:r w:rsidR="00AD28F4">
              <w:rPr>
                <w:rStyle w:val="Emphasis"/>
                <w:rFonts w:ascii="Tahoma" w:hAnsi="Tahoma" w:cs="Tahoma"/>
                <w:i w:val="0"/>
              </w:rPr>
              <w:pgNum/>
            </w:r>
            <w:r w:rsidR="00AD28F4">
              <w:rPr>
                <w:rStyle w:val="Emphasis"/>
                <w:rFonts w:ascii="Tahoma" w:hAnsi="Tahoma" w:cs="Tahoma"/>
                <w:i w:val="0"/>
              </w:rPr>
              <w:t>ocial</w:t>
            </w:r>
            <w:r w:rsidRPr="005E1F36">
              <w:rPr>
                <w:rStyle w:val="Emphasis"/>
                <w:rFonts w:ascii="Tahoma" w:hAnsi="Tahoma" w:cs="Tahoma"/>
                <w:i w:val="0"/>
              </w:rPr>
              <w:t xml:space="preserve"> yang memiliki mental kuat yang didasari nilai-nilai  agama </w:t>
            </w:r>
          </w:p>
        </w:tc>
      </w:tr>
      <w:tr w:rsidR="006F4CD3" w:rsidRPr="005E1F36" w:rsidTr="00F3596F">
        <w:tc>
          <w:tcPr>
            <w:tcW w:w="458" w:type="pct"/>
            <w:vAlign w:val="center"/>
          </w:tcPr>
          <w:p w:rsidR="00AD28F4" w:rsidRPr="005E1F36" w:rsidRDefault="00AD28F4" w:rsidP="007F3B56">
            <w:pPr>
              <w:spacing w:line="360" w:lineRule="auto"/>
              <w:jc w:val="center"/>
              <w:rPr>
                <w:rStyle w:val="Emphasis"/>
                <w:rFonts w:ascii="Tahoma" w:hAnsi="Tahoma" w:cs="Tahoma"/>
                <w:i w:val="0"/>
              </w:rPr>
            </w:pPr>
            <w:r>
              <w:rPr>
                <w:rStyle w:val="Emphasis"/>
                <w:rFonts w:ascii="Tahoma" w:hAnsi="Tahoma" w:cs="Tahoma"/>
                <w:i w:val="0"/>
              </w:rPr>
              <w:t>5</w:t>
            </w:r>
          </w:p>
        </w:tc>
        <w:tc>
          <w:tcPr>
            <w:tcW w:w="967" w:type="pct"/>
            <w:vAlign w:val="center"/>
          </w:tcPr>
          <w:p w:rsidR="00AD28F4" w:rsidRPr="005E1F36" w:rsidRDefault="006F4CD3" w:rsidP="004E27FC">
            <w:pPr>
              <w:spacing w:line="360" w:lineRule="auto"/>
              <w:rPr>
                <w:rStyle w:val="Emphasis"/>
                <w:rFonts w:ascii="Tahoma" w:hAnsi="Tahoma" w:cs="Tahoma"/>
                <w:i w:val="0"/>
              </w:rPr>
            </w:pPr>
            <w:r>
              <w:rPr>
                <w:rStyle w:val="Emphasis"/>
                <w:rFonts w:ascii="Tahoma" w:hAnsi="Tahoma" w:cs="Tahoma"/>
                <w:i w:val="0"/>
              </w:rPr>
              <w:t>Kelompok Ilmiah Remaja</w:t>
            </w:r>
          </w:p>
        </w:tc>
        <w:tc>
          <w:tcPr>
            <w:tcW w:w="1384" w:type="pct"/>
            <w:vAlign w:val="center"/>
          </w:tcPr>
          <w:p w:rsidR="00AD28F4" w:rsidRDefault="00AD28F4" w:rsidP="00AD28F4">
            <w:pPr>
              <w:pStyle w:val="ListParagraph"/>
              <w:numPr>
                <w:ilvl w:val="7"/>
                <w:numId w:val="27"/>
              </w:numPr>
              <w:spacing w:line="276" w:lineRule="auto"/>
              <w:ind w:left="319" w:hanging="319"/>
              <w:rPr>
                <w:rStyle w:val="Emphasis"/>
                <w:rFonts w:ascii="Tahoma" w:hAnsi="Tahoma" w:cs="Tahoma"/>
                <w:i w:val="0"/>
              </w:rPr>
            </w:pPr>
            <w:r>
              <w:rPr>
                <w:rStyle w:val="Emphasis"/>
                <w:rFonts w:ascii="Tahoma" w:hAnsi="Tahoma" w:cs="Tahoma"/>
                <w:i w:val="0"/>
              </w:rPr>
              <w:t>Bina Pretasi Jurusan</w:t>
            </w:r>
          </w:p>
          <w:p w:rsidR="00AD28F4" w:rsidRDefault="00AD28F4" w:rsidP="00AD28F4">
            <w:pPr>
              <w:pStyle w:val="ListParagraph"/>
              <w:numPr>
                <w:ilvl w:val="7"/>
                <w:numId w:val="27"/>
              </w:numPr>
              <w:spacing w:line="276" w:lineRule="auto"/>
              <w:ind w:left="319" w:hanging="319"/>
              <w:rPr>
                <w:rStyle w:val="Emphasis"/>
                <w:rFonts w:ascii="Tahoma" w:hAnsi="Tahoma" w:cs="Tahoma"/>
                <w:i w:val="0"/>
              </w:rPr>
            </w:pPr>
            <w:r>
              <w:rPr>
                <w:rStyle w:val="Emphasis"/>
                <w:rFonts w:ascii="Tahoma" w:hAnsi="Tahoma" w:cs="Tahoma"/>
                <w:i w:val="0"/>
              </w:rPr>
              <w:t>Karya Ilmiah Remaja</w:t>
            </w:r>
          </w:p>
          <w:p w:rsidR="00AD28F4" w:rsidRPr="005E1F36" w:rsidRDefault="00AD28F4" w:rsidP="006F4CD3">
            <w:pPr>
              <w:pStyle w:val="ListParagraph"/>
              <w:spacing w:line="276" w:lineRule="auto"/>
              <w:ind w:left="319"/>
              <w:rPr>
                <w:rStyle w:val="Emphasis"/>
                <w:rFonts w:ascii="Tahoma" w:hAnsi="Tahoma" w:cs="Tahoma"/>
                <w:i w:val="0"/>
              </w:rPr>
            </w:pPr>
          </w:p>
        </w:tc>
        <w:tc>
          <w:tcPr>
            <w:tcW w:w="2190" w:type="pct"/>
            <w:vAlign w:val="center"/>
          </w:tcPr>
          <w:p w:rsidR="00AD28F4" w:rsidRPr="005E1F36" w:rsidRDefault="006F4CD3" w:rsidP="006F4CD3">
            <w:pPr>
              <w:spacing w:line="360" w:lineRule="auto"/>
              <w:rPr>
                <w:rStyle w:val="Emphasis"/>
                <w:rFonts w:ascii="Tahoma" w:hAnsi="Tahoma" w:cs="Tahoma"/>
                <w:i w:val="0"/>
              </w:rPr>
            </w:pPr>
            <w:r>
              <w:rPr>
                <w:rStyle w:val="Emphasis"/>
                <w:rFonts w:ascii="Tahoma" w:hAnsi="Tahoma" w:cs="Tahoma"/>
                <w:i w:val="0"/>
              </w:rPr>
              <w:t>Membangkitkan rasa ingin tahu, daya nalar, serta kreatifitas terhadap permasalahan prakt</w:t>
            </w:r>
            <w:r w:rsidR="00F757BB">
              <w:rPr>
                <w:rStyle w:val="Emphasis"/>
                <w:rFonts w:ascii="Tahoma" w:hAnsi="Tahoma" w:cs="Tahoma"/>
                <w:i w:val="0"/>
              </w:rPr>
              <w:t>i</w:t>
            </w:r>
            <w:r>
              <w:rPr>
                <w:rStyle w:val="Emphasis"/>
                <w:rFonts w:ascii="Tahoma" w:hAnsi="Tahoma" w:cs="Tahoma"/>
                <w:i w:val="0"/>
              </w:rPr>
              <w:t>kum dan menambah wawasan terhadap bidang-bidang KIR. Sebagai ajang prestasi setiap agenda kompetesi internal.</w:t>
            </w:r>
          </w:p>
        </w:tc>
      </w:tr>
      <w:tr w:rsidR="006F4CD3" w:rsidRPr="005E1F36" w:rsidTr="00F3596F">
        <w:tc>
          <w:tcPr>
            <w:tcW w:w="458" w:type="pct"/>
            <w:vAlign w:val="center"/>
          </w:tcPr>
          <w:p w:rsidR="006F4CD3" w:rsidRDefault="006F4CD3" w:rsidP="007F3B56">
            <w:pPr>
              <w:spacing w:line="360" w:lineRule="auto"/>
              <w:jc w:val="center"/>
              <w:rPr>
                <w:rStyle w:val="Emphasis"/>
                <w:rFonts w:ascii="Tahoma" w:hAnsi="Tahoma" w:cs="Tahoma"/>
                <w:i w:val="0"/>
              </w:rPr>
            </w:pPr>
            <w:r>
              <w:rPr>
                <w:rStyle w:val="Emphasis"/>
                <w:rFonts w:ascii="Tahoma" w:hAnsi="Tahoma" w:cs="Tahoma"/>
                <w:i w:val="0"/>
              </w:rPr>
              <w:t>6</w:t>
            </w:r>
          </w:p>
        </w:tc>
        <w:tc>
          <w:tcPr>
            <w:tcW w:w="967" w:type="pct"/>
            <w:vAlign w:val="center"/>
          </w:tcPr>
          <w:p w:rsidR="006F4CD3" w:rsidRDefault="006F4CD3" w:rsidP="004E27FC">
            <w:pPr>
              <w:spacing w:line="360" w:lineRule="auto"/>
              <w:rPr>
                <w:rStyle w:val="Emphasis"/>
                <w:rFonts w:ascii="Tahoma" w:hAnsi="Tahoma" w:cs="Tahoma"/>
                <w:i w:val="0"/>
              </w:rPr>
            </w:pPr>
            <w:r>
              <w:rPr>
                <w:rStyle w:val="Emphasis"/>
                <w:rFonts w:ascii="Tahoma" w:hAnsi="Tahoma" w:cs="Tahoma"/>
                <w:i w:val="0"/>
              </w:rPr>
              <w:t xml:space="preserve">Pembinaan </w:t>
            </w:r>
            <w:r w:rsidR="00F757BB">
              <w:rPr>
                <w:rStyle w:val="Emphasis"/>
                <w:rFonts w:ascii="Tahoma" w:hAnsi="Tahoma" w:cs="Tahoma"/>
                <w:i w:val="0"/>
              </w:rPr>
              <w:t xml:space="preserve">dan </w:t>
            </w:r>
            <w:r>
              <w:rPr>
                <w:rStyle w:val="Emphasis"/>
                <w:rFonts w:ascii="Tahoma" w:hAnsi="Tahoma" w:cs="Tahoma"/>
                <w:i w:val="0"/>
              </w:rPr>
              <w:t xml:space="preserve">Pengembangan karakter </w:t>
            </w:r>
          </w:p>
        </w:tc>
        <w:tc>
          <w:tcPr>
            <w:tcW w:w="1384" w:type="pct"/>
            <w:vAlign w:val="center"/>
          </w:tcPr>
          <w:p w:rsidR="006F4CD3" w:rsidRDefault="006F4CD3" w:rsidP="006F4CD3">
            <w:pPr>
              <w:pStyle w:val="ListParagraph"/>
              <w:numPr>
                <w:ilvl w:val="1"/>
                <w:numId w:val="54"/>
              </w:numPr>
              <w:spacing w:line="276" w:lineRule="auto"/>
              <w:ind w:left="383" w:hanging="374"/>
              <w:rPr>
                <w:rStyle w:val="Emphasis"/>
                <w:rFonts w:ascii="Tahoma" w:hAnsi="Tahoma" w:cs="Tahoma"/>
                <w:i w:val="0"/>
              </w:rPr>
            </w:pPr>
            <w:r>
              <w:rPr>
                <w:rStyle w:val="Emphasis"/>
                <w:rFonts w:ascii="Tahoma" w:hAnsi="Tahoma" w:cs="Tahoma"/>
                <w:i w:val="0"/>
              </w:rPr>
              <w:t>Kader UKS</w:t>
            </w:r>
          </w:p>
          <w:p w:rsidR="006F4CD3" w:rsidRDefault="006F4CD3" w:rsidP="006F4CD3">
            <w:pPr>
              <w:pStyle w:val="ListParagraph"/>
              <w:numPr>
                <w:ilvl w:val="1"/>
                <w:numId w:val="54"/>
              </w:numPr>
              <w:spacing w:line="276" w:lineRule="auto"/>
              <w:ind w:left="383" w:hanging="374"/>
              <w:rPr>
                <w:rStyle w:val="Emphasis"/>
                <w:rFonts w:ascii="Tahoma" w:hAnsi="Tahoma" w:cs="Tahoma"/>
                <w:i w:val="0"/>
              </w:rPr>
            </w:pPr>
            <w:r>
              <w:rPr>
                <w:rStyle w:val="Emphasis"/>
                <w:rFonts w:ascii="Tahoma" w:hAnsi="Tahoma" w:cs="Tahoma"/>
                <w:i w:val="0"/>
              </w:rPr>
              <w:t>PMR</w:t>
            </w:r>
          </w:p>
          <w:p w:rsidR="006F4CD3" w:rsidRDefault="006F4CD3" w:rsidP="006F4CD3">
            <w:pPr>
              <w:pStyle w:val="ListParagraph"/>
              <w:spacing w:line="276" w:lineRule="auto"/>
              <w:ind w:left="319"/>
              <w:rPr>
                <w:rStyle w:val="Emphasis"/>
                <w:rFonts w:ascii="Tahoma" w:hAnsi="Tahoma" w:cs="Tahoma"/>
                <w:i w:val="0"/>
              </w:rPr>
            </w:pPr>
          </w:p>
        </w:tc>
        <w:tc>
          <w:tcPr>
            <w:tcW w:w="2190" w:type="pct"/>
            <w:vAlign w:val="center"/>
          </w:tcPr>
          <w:p w:rsidR="006F4CD3" w:rsidRDefault="00F757BB" w:rsidP="000C3CCF">
            <w:pPr>
              <w:spacing w:line="360" w:lineRule="auto"/>
              <w:rPr>
                <w:rStyle w:val="Emphasis"/>
                <w:rFonts w:ascii="Tahoma" w:hAnsi="Tahoma" w:cs="Tahoma"/>
                <w:i w:val="0"/>
              </w:rPr>
            </w:pPr>
            <w:r>
              <w:rPr>
                <w:rStyle w:val="Emphasis"/>
                <w:rFonts w:ascii="Tahoma" w:hAnsi="Tahoma" w:cs="Tahoma"/>
                <w:i w:val="0"/>
              </w:rPr>
              <w:t>Sebagai wadan pembinaan dan pengembangan anggota remaja dengan tujuan membangun dan mengembangkan karakter anggota PMR yang berpedoman kepada  Tribakti PMR dan 7 prinsip Kepalangmerahan untuk relawan masa depan.</w:t>
            </w:r>
          </w:p>
        </w:tc>
      </w:tr>
    </w:tbl>
    <w:p w:rsidR="00131693" w:rsidRDefault="00131693" w:rsidP="00131693">
      <w:pPr>
        <w:pStyle w:val="ListParagraph"/>
        <w:tabs>
          <w:tab w:val="left" w:pos="1701"/>
        </w:tabs>
        <w:spacing w:line="360" w:lineRule="auto"/>
        <w:ind w:left="1440"/>
        <w:jc w:val="both"/>
        <w:rPr>
          <w:rStyle w:val="Emphasis"/>
          <w:rFonts w:ascii="Tahoma" w:hAnsi="Tahoma" w:cs="Tahoma"/>
          <w:i w:val="0"/>
        </w:rPr>
      </w:pPr>
    </w:p>
    <w:p w:rsidR="00F3596F" w:rsidRDefault="00BE78F4" w:rsidP="00F3596F">
      <w:pPr>
        <w:pStyle w:val="ListParagraph"/>
        <w:numPr>
          <w:ilvl w:val="1"/>
          <w:numId w:val="6"/>
        </w:numPr>
        <w:tabs>
          <w:tab w:val="left" w:pos="1701"/>
        </w:tabs>
        <w:spacing w:line="360" w:lineRule="auto"/>
        <w:jc w:val="both"/>
        <w:rPr>
          <w:rStyle w:val="Emphasis"/>
          <w:rFonts w:ascii="Tahoma" w:hAnsi="Tahoma" w:cs="Tahoma"/>
          <w:i w:val="0"/>
        </w:rPr>
      </w:pPr>
      <w:r w:rsidRPr="005E1F36">
        <w:rPr>
          <w:rStyle w:val="Emphasis"/>
          <w:rFonts w:ascii="Tahoma" w:hAnsi="Tahoma" w:cs="Tahoma"/>
          <w:i w:val="0"/>
        </w:rPr>
        <w:t>Program Pembiasaan mencakup kegiatan yang bersifat pembinaan karakter peserta didik yang dilakukan secara rutin, spontan, dan keteladanan.</w:t>
      </w:r>
    </w:p>
    <w:p w:rsidR="002C3C12" w:rsidRPr="00E413C9" w:rsidRDefault="002C3C12" w:rsidP="002C3C12">
      <w:pPr>
        <w:pStyle w:val="ListParagraph"/>
        <w:tabs>
          <w:tab w:val="left" w:pos="1701"/>
        </w:tabs>
        <w:spacing w:line="360" w:lineRule="auto"/>
        <w:ind w:left="1440"/>
        <w:jc w:val="both"/>
        <w:rPr>
          <w:rStyle w:val="Emphasis"/>
          <w:rFonts w:ascii="Tahoma" w:hAnsi="Tahoma" w:cs="Tahoma"/>
          <w:i w:val="0"/>
        </w:rPr>
      </w:pPr>
    </w:p>
    <w:tbl>
      <w:tblPr>
        <w:tblW w:w="8363" w:type="dxa"/>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48"/>
        <w:gridCol w:w="2292"/>
        <w:gridCol w:w="3223"/>
      </w:tblGrid>
      <w:tr w:rsidR="00BE78F4" w:rsidRPr="005E1F36" w:rsidTr="00806597">
        <w:tc>
          <w:tcPr>
            <w:tcW w:w="2848" w:type="dxa"/>
            <w:shd w:val="clear" w:color="auto" w:fill="FF66FF"/>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lastRenderedPageBreak/>
              <w:t>RUTIN</w:t>
            </w:r>
          </w:p>
        </w:tc>
        <w:tc>
          <w:tcPr>
            <w:tcW w:w="2292" w:type="dxa"/>
            <w:shd w:val="clear" w:color="auto" w:fill="FF66FF"/>
          </w:tcPr>
          <w:p w:rsidR="00BE78F4" w:rsidRPr="005E1F36" w:rsidRDefault="00BE78F4" w:rsidP="00254ADD">
            <w:pPr>
              <w:spacing w:line="360" w:lineRule="auto"/>
              <w:jc w:val="both"/>
              <w:rPr>
                <w:rStyle w:val="Emphasis"/>
                <w:rFonts w:ascii="Tahoma" w:hAnsi="Tahoma" w:cs="Tahoma"/>
                <w:i w:val="0"/>
              </w:rPr>
            </w:pPr>
            <w:r w:rsidRPr="005E1F36">
              <w:rPr>
                <w:rStyle w:val="Emphasis"/>
                <w:rFonts w:ascii="Tahoma" w:hAnsi="Tahoma" w:cs="Tahoma"/>
                <w:i w:val="0"/>
              </w:rPr>
              <w:t>SPONTAN</w:t>
            </w:r>
          </w:p>
        </w:tc>
        <w:tc>
          <w:tcPr>
            <w:tcW w:w="3223" w:type="dxa"/>
            <w:shd w:val="clear" w:color="auto" w:fill="FF66FF"/>
          </w:tcPr>
          <w:p w:rsidR="00BE78F4" w:rsidRPr="005E1F36" w:rsidRDefault="00BE78F4" w:rsidP="008B6A76">
            <w:pPr>
              <w:spacing w:line="360" w:lineRule="auto"/>
              <w:jc w:val="center"/>
              <w:rPr>
                <w:rStyle w:val="Emphasis"/>
                <w:rFonts w:ascii="Tahoma" w:hAnsi="Tahoma" w:cs="Tahoma"/>
                <w:i w:val="0"/>
              </w:rPr>
            </w:pPr>
            <w:r w:rsidRPr="005E1F36">
              <w:rPr>
                <w:rStyle w:val="Emphasis"/>
                <w:rFonts w:ascii="Tahoma" w:hAnsi="Tahoma" w:cs="Tahoma"/>
                <w:i w:val="0"/>
              </w:rPr>
              <w:t>KETELADANAN</w:t>
            </w:r>
          </w:p>
        </w:tc>
      </w:tr>
      <w:tr w:rsidR="00BE78F4" w:rsidRPr="005E1F36" w:rsidTr="00806597">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Upacara</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Membiasakan menghargai orang lain dan menghargai waktu</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berpakaian rapi dan disiplin</w:t>
            </w:r>
          </w:p>
        </w:tc>
      </w:tr>
      <w:tr w:rsidR="00BE78F4" w:rsidRPr="005E1F36" w:rsidTr="00806597">
        <w:trPr>
          <w:trHeight w:val="1957"/>
        </w:trPr>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Jumat Islami (membaca surat Yasin sebelum kbm dan  melaksanakan shalat dhuha berjamaah)</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Membiasakan mensyukuri nikmat Tuhan dan menumbuhkan ketaqwaan.</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memberikan pujian dan taat beribadah</w:t>
            </w:r>
          </w:p>
        </w:tc>
      </w:tr>
      <w:tr w:rsidR="00BE78F4" w:rsidRPr="005E1F36" w:rsidTr="00806597">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Membaca</w:t>
            </w:r>
            <w:r w:rsidR="00F3596F">
              <w:rPr>
                <w:rStyle w:val="Emphasis"/>
                <w:rFonts w:ascii="Tahoma" w:hAnsi="Tahoma" w:cs="Tahoma"/>
                <w:i w:val="0"/>
              </w:rPr>
              <w:t xml:space="preserve"> surat-surat pendek dan </w:t>
            </w:r>
            <w:r w:rsidRPr="005E1F36">
              <w:rPr>
                <w:rStyle w:val="Emphasis"/>
                <w:rFonts w:ascii="Tahoma" w:hAnsi="Tahoma" w:cs="Tahoma"/>
                <w:i w:val="0"/>
              </w:rPr>
              <w:t xml:space="preserve"> doa sebelum dan sesudah belajar</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Mensyukuri nikmat Tuhan</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Hafal alqur’an dan Juz’Amma</w:t>
            </w:r>
          </w:p>
        </w:tc>
      </w:tr>
      <w:tr w:rsidR="00BE78F4" w:rsidRPr="005E1F36" w:rsidTr="00806597">
        <w:tc>
          <w:tcPr>
            <w:tcW w:w="2848"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Rabu Pramuka</w:t>
            </w:r>
          </w:p>
        </w:tc>
        <w:tc>
          <w:tcPr>
            <w:tcW w:w="2292"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Membiasakan diri untuk bela negara</w:t>
            </w:r>
          </w:p>
        </w:tc>
        <w:tc>
          <w:tcPr>
            <w:tcW w:w="3223" w:type="dxa"/>
            <w:vAlign w:val="center"/>
          </w:tcPr>
          <w:p w:rsidR="00BE78F4" w:rsidRPr="005E1F36" w:rsidRDefault="00BE78F4" w:rsidP="00F810A4">
            <w:pPr>
              <w:spacing w:line="360" w:lineRule="auto"/>
              <w:jc w:val="both"/>
              <w:rPr>
                <w:rStyle w:val="Emphasis"/>
                <w:rFonts w:ascii="Tahoma" w:hAnsi="Tahoma" w:cs="Tahoma"/>
                <w:i w:val="0"/>
              </w:rPr>
            </w:pPr>
            <w:r w:rsidRPr="005E1F36">
              <w:rPr>
                <w:rStyle w:val="Emphasis"/>
                <w:rFonts w:ascii="Tahoma" w:hAnsi="Tahoma" w:cs="Tahoma"/>
                <w:i w:val="0"/>
              </w:rPr>
              <w:t>Nasionalisme</w:t>
            </w:r>
          </w:p>
        </w:tc>
      </w:tr>
    </w:tbl>
    <w:p w:rsidR="00BE78F4" w:rsidRDefault="00BE78F4" w:rsidP="004172C6">
      <w:pPr>
        <w:pStyle w:val="Heading2"/>
        <w:numPr>
          <w:ilvl w:val="0"/>
          <w:numId w:val="79"/>
        </w:numPr>
        <w:spacing w:line="360" w:lineRule="auto"/>
        <w:ind w:left="851" w:hanging="567"/>
        <w:rPr>
          <w:rStyle w:val="Emphasis"/>
          <w:rFonts w:ascii="Tahoma" w:eastAsia="MS Mincho" w:hAnsi="Tahoma" w:cs="Tahoma"/>
          <w:i w:val="0"/>
          <w:iCs/>
          <w:sz w:val="24"/>
          <w:szCs w:val="24"/>
        </w:rPr>
      </w:pPr>
      <w:bookmarkStart w:id="39" w:name="_Toc17887703"/>
      <w:r w:rsidRPr="005E1F36">
        <w:rPr>
          <w:rStyle w:val="Emphasis"/>
          <w:rFonts w:ascii="Tahoma" w:eastAsia="Calibri" w:hAnsi="Tahoma" w:cs="Tahoma"/>
          <w:i w:val="0"/>
          <w:iCs/>
          <w:sz w:val="24"/>
          <w:szCs w:val="24"/>
        </w:rPr>
        <w:t>PENGATURAN</w:t>
      </w:r>
      <w:r w:rsidRPr="005E1F36">
        <w:rPr>
          <w:rStyle w:val="Emphasis"/>
          <w:rFonts w:ascii="Tahoma" w:eastAsia="MS Mincho" w:hAnsi="Tahoma" w:cs="Tahoma"/>
          <w:i w:val="0"/>
          <w:iCs/>
          <w:sz w:val="24"/>
          <w:szCs w:val="24"/>
        </w:rPr>
        <w:t xml:space="preserve"> BEBAN BELAJAR</w:t>
      </w:r>
      <w:bookmarkEnd w:id="39"/>
      <w:r w:rsidRPr="005E1F36">
        <w:rPr>
          <w:rStyle w:val="Emphasis"/>
          <w:rFonts w:ascii="Tahoma" w:eastAsia="MS Mincho" w:hAnsi="Tahoma" w:cs="Tahoma"/>
          <w:i w:val="0"/>
          <w:iCs/>
          <w:sz w:val="24"/>
          <w:szCs w:val="24"/>
        </w:rPr>
        <w:t xml:space="preserve"> </w:t>
      </w:r>
    </w:p>
    <w:p w:rsidR="00362CDF" w:rsidRPr="00010434" w:rsidRDefault="00362CDF" w:rsidP="004172C6">
      <w:pPr>
        <w:pStyle w:val="ListParagraph"/>
        <w:numPr>
          <w:ilvl w:val="3"/>
          <w:numId w:val="28"/>
        </w:numPr>
        <w:ind w:left="1260" w:hanging="450"/>
        <w:rPr>
          <w:rFonts w:ascii="Tahoma" w:eastAsia="MS Mincho" w:hAnsi="Tahoma" w:cs="Tahoma"/>
        </w:rPr>
      </w:pPr>
      <w:r w:rsidRPr="00010434">
        <w:rPr>
          <w:rFonts w:ascii="Tahoma" w:eastAsia="MS Mincho" w:hAnsi="Tahoma" w:cs="Tahoma"/>
        </w:rPr>
        <w:t>SITUASI NORMAL</w:t>
      </w:r>
    </w:p>
    <w:p w:rsidR="00362CDF" w:rsidRPr="00362CDF" w:rsidRDefault="00362CDF" w:rsidP="00362CDF">
      <w:pPr>
        <w:pStyle w:val="ListParagraph"/>
        <w:ind w:left="1260"/>
        <w:rPr>
          <w:rFonts w:ascii="Tahoma" w:eastAsia="MS Mincho" w:hAnsi="Tahoma" w:cs="Tahoma"/>
        </w:rPr>
      </w:pP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Beban belajar yang diatur di SMK Negeri 5 Kota Tangerang Selatan menggunakan Sistem Kompetensi  yaitu sistem penyelenggaraan program pendidikan yang peserta didiknya diwajibkan mengikuti seluruh program pembelajaran dan beban belajar yang sudah ditetapkan untuk setiap kelas sesuai dengan struktur kurikulum yang berlaku di SMK Negeri 5 Kota Tangerang Selatan . Beban belajar setiap mata pelajaran pada Sistem Kompetensi dinyatakan dalam satuan jam pembelajaran (jp). Satu jam pembelajaran berlangsung selama 45 menit, dan minggu efektif dalam sat</w:t>
      </w:r>
      <w:r w:rsidR="001336BC" w:rsidRPr="00C729B1">
        <w:rPr>
          <w:rStyle w:val="Emphasis"/>
          <w:rFonts w:ascii="Tahoma" w:hAnsi="Tahoma" w:cs="Tahoma"/>
          <w:i w:val="0"/>
        </w:rPr>
        <w:t>u tahun (dua semester) adalah 3</w:t>
      </w:r>
      <w:r w:rsidR="001336BC" w:rsidRPr="00C729B1">
        <w:rPr>
          <w:rStyle w:val="Emphasis"/>
          <w:rFonts w:ascii="Tahoma" w:hAnsi="Tahoma" w:cs="Tahoma"/>
          <w:i w:val="0"/>
          <w:lang w:val="id-ID"/>
        </w:rPr>
        <w:t>2</w:t>
      </w:r>
      <w:r w:rsidRPr="00C729B1">
        <w:rPr>
          <w:rStyle w:val="Emphasis"/>
          <w:rFonts w:ascii="Tahoma" w:hAnsi="Tahoma" w:cs="Tahoma"/>
          <w:i w:val="0"/>
        </w:rPr>
        <w:t xml:space="preserve"> minggu.</w:t>
      </w: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Beban belajar dirumuskan dalam bentuk satuan waktu yang dibutuhkan oleh peserta didik untuk mengikuti program pembelajaran melalui sistem tatap muka, penugasan terstruktur, dan kegiatan mandiri tidak terstruktur. Semua itu dimaksudkan untuk mencapai standar kompetensi lulusan dengan memperhatikan tingkat perkembangan peserta didik.</w:t>
      </w:r>
    </w:p>
    <w:p w:rsidR="00F7253F" w:rsidRPr="00C729B1" w:rsidRDefault="00BE78F4" w:rsidP="00F3596F">
      <w:pPr>
        <w:spacing w:line="360" w:lineRule="auto"/>
        <w:ind w:left="851"/>
        <w:jc w:val="both"/>
        <w:rPr>
          <w:rStyle w:val="Emphasis"/>
          <w:rFonts w:ascii="Tahoma" w:hAnsi="Tahoma" w:cs="Tahoma"/>
          <w:i w:val="0"/>
          <w:lang w:val="id-ID"/>
        </w:rPr>
      </w:pPr>
      <w:r w:rsidRPr="00C729B1">
        <w:rPr>
          <w:rStyle w:val="Emphasis"/>
          <w:rFonts w:ascii="Tahoma" w:hAnsi="Tahoma" w:cs="Tahoma"/>
          <w:i w:val="0"/>
        </w:rPr>
        <w:lastRenderedPageBreak/>
        <w:t>Kegiatan tatap muka adalah kegiatan pembelajaran yang berupa proses interaksi antara peserta didik dengan pendidik. Jumlah jam tatap muka yang tercantum dalam struktur kurikulum SMK Negeri 5 Kota Tangerang</w:t>
      </w:r>
      <w:r w:rsidR="001336BC" w:rsidRPr="00C729B1">
        <w:rPr>
          <w:rStyle w:val="Emphasis"/>
          <w:rFonts w:ascii="Tahoma" w:hAnsi="Tahoma" w:cs="Tahoma"/>
          <w:i w:val="0"/>
        </w:rPr>
        <w:t xml:space="preserve"> Selatan adalah sebagai berikut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665"/>
        <w:gridCol w:w="5697"/>
      </w:tblGrid>
      <w:tr w:rsidR="00BE78F4" w:rsidRPr="005E1F36" w:rsidTr="00D766F7">
        <w:tc>
          <w:tcPr>
            <w:tcW w:w="859" w:type="dxa"/>
            <w:shd w:val="clear" w:color="auto" w:fill="FF66FF"/>
            <w:vAlign w:val="center"/>
          </w:tcPr>
          <w:p w:rsidR="00BE78F4" w:rsidRPr="005E1F36" w:rsidRDefault="00BE78F4" w:rsidP="00F3596F">
            <w:pPr>
              <w:spacing w:line="360" w:lineRule="auto"/>
              <w:ind w:left="-140" w:right="-107"/>
              <w:jc w:val="center"/>
              <w:rPr>
                <w:rStyle w:val="Emphasis"/>
                <w:rFonts w:ascii="Tahoma" w:hAnsi="Tahoma" w:cs="Tahoma"/>
                <w:b/>
                <w:i w:val="0"/>
              </w:rPr>
            </w:pPr>
            <w:r w:rsidRPr="005E1F36">
              <w:rPr>
                <w:rStyle w:val="Emphasis"/>
                <w:rFonts w:ascii="Tahoma" w:hAnsi="Tahoma" w:cs="Tahoma"/>
                <w:b/>
                <w:i w:val="0"/>
              </w:rPr>
              <w:t>NO</w:t>
            </w:r>
          </w:p>
        </w:tc>
        <w:tc>
          <w:tcPr>
            <w:tcW w:w="1665" w:type="dxa"/>
            <w:shd w:val="clear" w:color="auto" w:fill="FF66FF"/>
            <w:vAlign w:val="center"/>
          </w:tcPr>
          <w:p w:rsidR="00BE78F4" w:rsidRPr="005E1F36" w:rsidRDefault="00BE78F4" w:rsidP="00F3596F">
            <w:pPr>
              <w:spacing w:line="360" w:lineRule="auto"/>
              <w:ind w:left="-111" w:right="-70"/>
              <w:jc w:val="center"/>
              <w:rPr>
                <w:rStyle w:val="Emphasis"/>
                <w:rFonts w:ascii="Tahoma" w:hAnsi="Tahoma" w:cs="Tahoma"/>
                <w:b/>
                <w:i w:val="0"/>
              </w:rPr>
            </w:pPr>
            <w:r w:rsidRPr="005E1F36">
              <w:rPr>
                <w:rStyle w:val="Emphasis"/>
                <w:rFonts w:ascii="Tahoma" w:hAnsi="Tahoma" w:cs="Tahoma"/>
                <w:b/>
                <w:i w:val="0"/>
              </w:rPr>
              <w:t>Kelas</w:t>
            </w:r>
          </w:p>
        </w:tc>
        <w:tc>
          <w:tcPr>
            <w:tcW w:w="5697" w:type="dxa"/>
            <w:shd w:val="clear" w:color="auto" w:fill="FF66FF"/>
            <w:vAlign w:val="center"/>
          </w:tcPr>
          <w:p w:rsidR="00BE78F4" w:rsidRPr="005E1F36" w:rsidRDefault="00BE78F4" w:rsidP="00F3596F">
            <w:pPr>
              <w:spacing w:line="360" w:lineRule="auto"/>
              <w:ind w:left="-148" w:right="-92"/>
              <w:jc w:val="center"/>
              <w:rPr>
                <w:rStyle w:val="Emphasis"/>
                <w:rFonts w:ascii="Tahoma" w:hAnsi="Tahoma" w:cs="Tahoma"/>
                <w:b/>
                <w:i w:val="0"/>
              </w:rPr>
            </w:pPr>
            <w:r w:rsidRPr="005E1F36">
              <w:rPr>
                <w:rStyle w:val="Emphasis"/>
                <w:rFonts w:ascii="Tahoma" w:hAnsi="Tahoma" w:cs="Tahoma"/>
                <w:b/>
                <w:i w:val="0"/>
              </w:rPr>
              <w:t>Jumlah Jam Pembelajaran Per Minggu</w:t>
            </w:r>
          </w:p>
        </w:tc>
      </w:tr>
      <w:tr w:rsidR="00BE78F4" w:rsidRPr="005E1F36" w:rsidTr="00D766F7">
        <w:tc>
          <w:tcPr>
            <w:tcW w:w="859"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1</w:t>
            </w:r>
          </w:p>
        </w:tc>
        <w:tc>
          <w:tcPr>
            <w:tcW w:w="1665"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X</w:t>
            </w:r>
          </w:p>
        </w:tc>
        <w:tc>
          <w:tcPr>
            <w:tcW w:w="5697" w:type="dxa"/>
            <w:vAlign w:val="center"/>
          </w:tcPr>
          <w:p w:rsidR="00BE78F4" w:rsidRPr="005E1F36" w:rsidRDefault="00CD4F23" w:rsidP="00F3596F">
            <w:pPr>
              <w:spacing w:line="360" w:lineRule="auto"/>
              <w:ind w:left="-148" w:right="-92"/>
              <w:jc w:val="center"/>
              <w:rPr>
                <w:rStyle w:val="Emphasis"/>
                <w:rFonts w:ascii="Tahoma" w:hAnsi="Tahoma" w:cs="Tahoma"/>
                <w:i w:val="0"/>
              </w:rPr>
            </w:pPr>
            <w:r w:rsidRPr="005E1F36">
              <w:rPr>
                <w:rStyle w:val="Emphasis"/>
                <w:rFonts w:ascii="Tahoma" w:hAnsi="Tahoma" w:cs="Tahoma"/>
                <w:i w:val="0"/>
              </w:rPr>
              <w:t>4</w:t>
            </w:r>
            <w:r w:rsidR="00833F66" w:rsidRPr="005E1F36">
              <w:rPr>
                <w:rStyle w:val="Emphasis"/>
                <w:rFonts w:ascii="Tahoma" w:hAnsi="Tahoma" w:cs="Tahoma"/>
                <w:i w:val="0"/>
                <w:lang w:val="id-ID"/>
              </w:rPr>
              <w:t>6</w:t>
            </w:r>
            <w:r w:rsidR="001064A6" w:rsidRPr="005E1F36">
              <w:rPr>
                <w:rStyle w:val="Emphasis"/>
                <w:rFonts w:ascii="Tahoma" w:hAnsi="Tahoma" w:cs="Tahoma"/>
                <w:i w:val="0"/>
              </w:rPr>
              <w:t xml:space="preserve"> </w:t>
            </w:r>
            <w:r w:rsidR="00BE78F4" w:rsidRPr="005E1F36">
              <w:rPr>
                <w:rStyle w:val="Emphasis"/>
                <w:rFonts w:ascii="Tahoma" w:hAnsi="Tahoma" w:cs="Tahoma"/>
                <w:i w:val="0"/>
              </w:rPr>
              <w:t>Jp</w:t>
            </w:r>
          </w:p>
        </w:tc>
      </w:tr>
      <w:tr w:rsidR="007D4055" w:rsidRPr="005E1F36" w:rsidTr="00D766F7">
        <w:tc>
          <w:tcPr>
            <w:tcW w:w="859"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2</w:t>
            </w:r>
          </w:p>
        </w:tc>
        <w:tc>
          <w:tcPr>
            <w:tcW w:w="1665" w:type="dxa"/>
            <w:vAlign w:val="center"/>
          </w:tcPr>
          <w:p w:rsidR="00BE78F4" w:rsidRPr="005E1F36" w:rsidRDefault="00BE78F4" w:rsidP="00F3596F">
            <w:pPr>
              <w:spacing w:line="360" w:lineRule="auto"/>
              <w:ind w:left="-140" w:right="-107"/>
              <w:jc w:val="center"/>
              <w:rPr>
                <w:rStyle w:val="Emphasis"/>
                <w:rFonts w:ascii="Tahoma" w:hAnsi="Tahoma" w:cs="Tahoma"/>
                <w:i w:val="0"/>
              </w:rPr>
            </w:pPr>
            <w:r w:rsidRPr="005E1F36">
              <w:rPr>
                <w:rStyle w:val="Emphasis"/>
                <w:rFonts w:ascii="Tahoma" w:hAnsi="Tahoma" w:cs="Tahoma"/>
                <w:i w:val="0"/>
              </w:rPr>
              <w:t>XI</w:t>
            </w:r>
          </w:p>
        </w:tc>
        <w:tc>
          <w:tcPr>
            <w:tcW w:w="5697" w:type="dxa"/>
            <w:vAlign w:val="center"/>
          </w:tcPr>
          <w:p w:rsidR="00BE78F4" w:rsidRPr="005E1F36" w:rsidRDefault="00BE78F4" w:rsidP="00F3596F">
            <w:pPr>
              <w:spacing w:line="360" w:lineRule="auto"/>
              <w:ind w:left="-148" w:right="-92"/>
              <w:jc w:val="center"/>
              <w:rPr>
                <w:rStyle w:val="Emphasis"/>
                <w:rFonts w:ascii="Tahoma" w:hAnsi="Tahoma" w:cs="Tahoma"/>
                <w:i w:val="0"/>
              </w:rPr>
            </w:pPr>
            <w:r w:rsidRPr="005E1F36">
              <w:rPr>
                <w:rStyle w:val="Emphasis"/>
                <w:rFonts w:ascii="Tahoma" w:hAnsi="Tahoma" w:cs="Tahoma"/>
                <w:i w:val="0"/>
              </w:rPr>
              <w:t>48 Jp</w:t>
            </w:r>
          </w:p>
        </w:tc>
      </w:tr>
      <w:tr w:rsidR="007D4055" w:rsidRPr="005E1F36" w:rsidTr="00D766F7">
        <w:tc>
          <w:tcPr>
            <w:tcW w:w="859" w:type="dxa"/>
            <w:vAlign w:val="center"/>
          </w:tcPr>
          <w:p w:rsidR="00CD4F23" w:rsidRPr="005E1F36" w:rsidRDefault="00CD4F23" w:rsidP="00F3596F">
            <w:pPr>
              <w:spacing w:line="360" w:lineRule="auto"/>
              <w:ind w:left="-140" w:right="-107"/>
              <w:jc w:val="center"/>
              <w:rPr>
                <w:rStyle w:val="Emphasis"/>
                <w:rFonts w:ascii="Tahoma" w:hAnsi="Tahoma" w:cs="Tahoma"/>
                <w:i w:val="0"/>
                <w:lang w:val="id-ID"/>
              </w:rPr>
            </w:pPr>
            <w:r w:rsidRPr="005E1F36">
              <w:rPr>
                <w:rStyle w:val="Emphasis"/>
                <w:rFonts w:ascii="Tahoma" w:hAnsi="Tahoma" w:cs="Tahoma"/>
                <w:i w:val="0"/>
                <w:lang w:val="id-ID"/>
              </w:rPr>
              <w:t>3</w:t>
            </w:r>
          </w:p>
        </w:tc>
        <w:tc>
          <w:tcPr>
            <w:tcW w:w="1665" w:type="dxa"/>
            <w:vAlign w:val="center"/>
          </w:tcPr>
          <w:p w:rsidR="00CD4F23" w:rsidRPr="005E1F36" w:rsidRDefault="00CD4F23" w:rsidP="00F3596F">
            <w:pPr>
              <w:spacing w:line="360" w:lineRule="auto"/>
              <w:ind w:left="-140" w:right="-107"/>
              <w:jc w:val="center"/>
              <w:rPr>
                <w:rStyle w:val="Emphasis"/>
                <w:rFonts w:ascii="Tahoma" w:hAnsi="Tahoma" w:cs="Tahoma"/>
                <w:i w:val="0"/>
                <w:lang w:val="id-ID"/>
              </w:rPr>
            </w:pPr>
            <w:r w:rsidRPr="005E1F36">
              <w:rPr>
                <w:rStyle w:val="Emphasis"/>
                <w:rFonts w:ascii="Tahoma" w:hAnsi="Tahoma" w:cs="Tahoma"/>
                <w:i w:val="0"/>
                <w:lang w:val="id-ID"/>
              </w:rPr>
              <w:t>XII</w:t>
            </w:r>
          </w:p>
        </w:tc>
        <w:tc>
          <w:tcPr>
            <w:tcW w:w="5697" w:type="dxa"/>
            <w:vAlign w:val="center"/>
          </w:tcPr>
          <w:p w:rsidR="00CD4F23" w:rsidRPr="005E1F36" w:rsidRDefault="00CD4F23" w:rsidP="00F3596F">
            <w:pPr>
              <w:spacing w:line="360" w:lineRule="auto"/>
              <w:ind w:left="-148" w:right="-92"/>
              <w:jc w:val="center"/>
              <w:rPr>
                <w:rStyle w:val="Emphasis"/>
                <w:rFonts w:ascii="Tahoma" w:hAnsi="Tahoma" w:cs="Tahoma"/>
                <w:i w:val="0"/>
                <w:lang w:val="id-ID"/>
              </w:rPr>
            </w:pPr>
            <w:r w:rsidRPr="005E1F36">
              <w:rPr>
                <w:rStyle w:val="Emphasis"/>
                <w:rFonts w:ascii="Tahoma" w:hAnsi="Tahoma" w:cs="Tahoma"/>
                <w:i w:val="0"/>
                <w:lang w:val="id-ID"/>
              </w:rPr>
              <w:t>48 Jp</w:t>
            </w:r>
          </w:p>
        </w:tc>
      </w:tr>
    </w:tbl>
    <w:p w:rsidR="00BE78F4" w:rsidRPr="00C729B1" w:rsidRDefault="00BE78F4" w:rsidP="00F3596F">
      <w:pPr>
        <w:spacing w:line="360" w:lineRule="auto"/>
        <w:jc w:val="both"/>
        <w:rPr>
          <w:rStyle w:val="Emphasis"/>
          <w:rFonts w:ascii="Tahoma" w:hAnsi="Tahoma" w:cs="Tahoma"/>
          <w:i w:val="0"/>
          <w:lang w:val="id-ID"/>
        </w:rPr>
      </w:pP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 xml:space="preserve">jam pembelajaran di SMK Negeri 5 Tangerang Selatan sudah sesuai dengan yang dialokasikan pada Kurikulum 2013. Pemanfaatan  jam tambahan dialokasikan untuk mendalami mata pelajaran tertentu agar siswa dapat lebih berprestasi dalam mata pelajaran tersebut. </w:t>
      </w: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 xml:space="preserve">Penugasan terstruktur (PT) dan kegiatan mandiri tidak terstruktur (KMTT) adalah kegiatan pembelajaran yang berupa pendalaman materi pembelajaran oleh peserta didik yang dirancang oleh pendidik untuk mencapai standar kompetensi. Waktu penyelesaian penugasan terstruktur ditentukan oleh pendidik, sedangkan untuk kegiatan mandiri tidak terstruktur waktu penyelesaiannya diatur sendiri oleh peserta didik. </w:t>
      </w:r>
    </w:p>
    <w:p w:rsidR="00BE78F4" w:rsidRPr="00C729B1" w:rsidRDefault="00BE78F4" w:rsidP="00F3596F">
      <w:pPr>
        <w:spacing w:line="360" w:lineRule="auto"/>
        <w:ind w:left="851"/>
        <w:jc w:val="both"/>
        <w:rPr>
          <w:rStyle w:val="Emphasis"/>
          <w:rFonts w:ascii="Tahoma" w:hAnsi="Tahoma" w:cs="Tahoma"/>
          <w:i w:val="0"/>
        </w:rPr>
      </w:pPr>
      <w:r w:rsidRPr="00C729B1">
        <w:rPr>
          <w:rStyle w:val="Emphasis"/>
          <w:rFonts w:ascii="Tahoma" w:hAnsi="Tahoma" w:cs="Tahoma"/>
          <w:i w:val="0"/>
        </w:rPr>
        <w:t xml:space="preserve">Pemanfaatan 60% dari jumlah waktu kegiatan tatap muka pada mata pelajaran tertentu, untuk penugasan terstruktur (PT) dan kegiatan mandiri tidak terstruktur (KMTT)  disesuaikan dengan kebutuhan masing-masing mata pelajaran. </w:t>
      </w:r>
    </w:p>
    <w:p w:rsidR="00BE78F4" w:rsidRPr="00C729B1" w:rsidRDefault="00BE78F4" w:rsidP="00F3596F">
      <w:pPr>
        <w:autoSpaceDE w:val="0"/>
        <w:autoSpaceDN w:val="0"/>
        <w:adjustRightInd w:val="0"/>
        <w:spacing w:line="360" w:lineRule="auto"/>
        <w:ind w:left="851"/>
        <w:jc w:val="both"/>
        <w:rPr>
          <w:rStyle w:val="Emphasis"/>
          <w:rFonts w:ascii="Tahoma" w:hAnsi="Tahoma" w:cs="Tahoma"/>
          <w:i w:val="0"/>
          <w:lang w:val="id-ID"/>
        </w:rPr>
      </w:pPr>
      <w:r w:rsidRPr="00C729B1">
        <w:rPr>
          <w:rStyle w:val="Emphasis"/>
          <w:rFonts w:ascii="Tahoma" w:hAnsi="Tahoma" w:cs="Tahoma"/>
          <w:i w:val="0"/>
        </w:rPr>
        <w:t>Alokasi waktu untuk praktik adalah satu jam tatap muka setara dengan dua jam kegiatan praktik di sekolah atau empat jam praktik di luar sekolah.</w:t>
      </w:r>
    </w:p>
    <w:p w:rsidR="00D31CD3" w:rsidRPr="005E1F36" w:rsidRDefault="00D31CD3" w:rsidP="00D31CD3">
      <w:pPr>
        <w:autoSpaceDE w:val="0"/>
        <w:autoSpaceDN w:val="0"/>
        <w:adjustRightInd w:val="0"/>
        <w:ind w:left="540"/>
        <w:jc w:val="both"/>
        <w:rPr>
          <w:rStyle w:val="Emphasis"/>
          <w:rFonts w:ascii="Tahoma" w:hAnsi="Tahoma" w:cs="Tahoma"/>
          <w:i w:val="0"/>
          <w:color w:val="FF0000"/>
          <w:lang w:val="id-ID"/>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701"/>
        <w:gridCol w:w="1559"/>
        <w:gridCol w:w="2551"/>
      </w:tblGrid>
      <w:tr w:rsidR="00BE78F4" w:rsidRPr="005E1F36" w:rsidTr="00225347">
        <w:trPr>
          <w:cantSplit/>
        </w:trPr>
        <w:tc>
          <w:tcPr>
            <w:tcW w:w="1276"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Kelas</w:t>
            </w:r>
          </w:p>
        </w:tc>
        <w:tc>
          <w:tcPr>
            <w:tcW w:w="1418"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Satu jam tatap muka (menit)</w:t>
            </w:r>
          </w:p>
        </w:tc>
        <w:tc>
          <w:tcPr>
            <w:tcW w:w="1701"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Jumlah jam pembela-jaran Per minggu</w:t>
            </w:r>
          </w:p>
        </w:tc>
        <w:tc>
          <w:tcPr>
            <w:tcW w:w="1559"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Minggu Efektif per tahun ajaran</w:t>
            </w:r>
          </w:p>
        </w:tc>
        <w:tc>
          <w:tcPr>
            <w:tcW w:w="2551" w:type="dxa"/>
            <w:shd w:val="clear" w:color="auto" w:fill="FF66FF"/>
            <w:vAlign w:val="center"/>
          </w:tcPr>
          <w:p w:rsidR="00BE78F4" w:rsidRPr="005E1F36" w:rsidRDefault="00BE78F4" w:rsidP="007C284A">
            <w:pPr>
              <w:spacing w:line="360" w:lineRule="auto"/>
              <w:jc w:val="center"/>
              <w:rPr>
                <w:rStyle w:val="Emphasis"/>
                <w:rFonts w:ascii="Tahoma" w:hAnsi="Tahoma" w:cs="Tahoma"/>
                <w:b/>
                <w:i w:val="0"/>
              </w:rPr>
            </w:pPr>
            <w:r w:rsidRPr="005E1F36">
              <w:rPr>
                <w:rStyle w:val="Emphasis"/>
                <w:rFonts w:ascii="Tahoma" w:hAnsi="Tahoma" w:cs="Tahoma"/>
                <w:b/>
                <w:i w:val="0"/>
              </w:rPr>
              <w:t>Jumlah jam pembelajaran per tahun</w:t>
            </w:r>
          </w:p>
        </w:tc>
      </w:tr>
      <w:tr w:rsidR="007D4055" w:rsidRPr="005E1F36" w:rsidTr="00225347">
        <w:trPr>
          <w:cantSplit/>
          <w:trHeight w:val="809"/>
        </w:trPr>
        <w:tc>
          <w:tcPr>
            <w:tcW w:w="1276"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X</w:t>
            </w:r>
          </w:p>
        </w:tc>
        <w:tc>
          <w:tcPr>
            <w:tcW w:w="1418"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45</w:t>
            </w:r>
          </w:p>
        </w:tc>
        <w:tc>
          <w:tcPr>
            <w:tcW w:w="1701" w:type="dxa"/>
            <w:vAlign w:val="center"/>
          </w:tcPr>
          <w:p w:rsidR="00BE78F4"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rPr>
              <w:t>4</w:t>
            </w:r>
            <w:r w:rsidR="008754F8" w:rsidRPr="005E1F36">
              <w:rPr>
                <w:rStyle w:val="Emphasis"/>
                <w:rFonts w:ascii="Tahoma" w:hAnsi="Tahoma" w:cs="Tahoma"/>
                <w:i w:val="0"/>
                <w:lang w:val="id-ID"/>
              </w:rPr>
              <w:t>6</w:t>
            </w:r>
          </w:p>
        </w:tc>
        <w:tc>
          <w:tcPr>
            <w:tcW w:w="1559" w:type="dxa"/>
            <w:vAlign w:val="center"/>
          </w:tcPr>
          <w:p w:rsidR="00BE78F4" w:rsidRPr="005E1F36" w:rsidRDefault="00F730E6" w:rsidP="00254ADD">
            <w:pPr>
              <w:spacing w:line="360" w:lineRule="auto"/>
              <w:jc w:val="center"/>
              <w:rPr>
                <w:rStyle w:val="Emphasis"/>
                <w:rFonts w:ascii="Tahoma" w:hAnsi="Tahoma" w:cs="Tahoma"/>
                <w:i w:val="0"/>
                <w:lang w:val="id-ID"/>
              </w:rPr>
            </w:pPr>
            <w:r w:rsidRPr="005E1F36">
              <w:rPr>
                <w:rStyle w:val="Emphasis"/>
                <w:rFonts w:ascii="Tahoma" w:hAnsi="Tahoma" w:cs="Tahoma"/>
                <w:i w:val="0"/>
              </w:rPr>
              <w:t>3</w:t>
            </w:r>
            <w:r w:rsidR="00F30A5C" w:rsidRPr="005E1F36">
              <w:rPr>
                <w:rStyle w:val="Emphasis"/>
                <w:rFonts w:ascii="Tahoma" w:hAnsi="Tahoma" w:cs="Tahoma"/>
                <w:i w:val="0"/>
                <w:lang w:val="id-ID"/>
              </w:rPr>
              <w:t>2</w:t>
            </w:r>
          </w:p>
        </w:tc>
        <w:tc>
          <w:tcPr>
            <w:tcW w:w="2551" w:type="dxa"/>
            <w:vAlign w:val="center"/>
          </w:tcPr>
          <w:p w:rsidR="00BE78F4" w:rsidRPr="005E1F36" w:rsidRDefault="008754F8"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1472</w:t>
            </w:r>
          </w:p>
        </w:tc>
      </w:tr>
      <w:tr w:rsidR="007D4055" w:rsidRPr="005E1F36" w:rsidTr="00225347">
        <w:trPr>
          <w:cantSplit/>
          <w:trHeight w:val="809"/>
        </w:trPr>
        <w:tc>
          <w:tcPr>
            <w:tcW w:w="1276"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lastRenderedPageBreak/>
              <w:t>XI</w:t>
            </w:r>
          </w:p>
        </w:tc>
        <w:tc>
          <w:tcPr>
            <w:tcW w:w="1418"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45</w:t>
            </w:r>
          </w:p>
        </w:tc>
        <w:tc>
          <w:tcPr>
            <w:tcW w:w="1701" w:type="dxa"/>
            <w:vAlign w:val="center"/>
          </w:tcPr>
          <w:p w:rsidR="00BE78F4" w:rsidRPr="005E1F36" w:rsidRDefault="00BE78F4" w:rsidP="00254ADD">
            <w:pPr>
              <w:spacing w:line="360" w:lineRule="auto"/>
              <w:jc w:val="center"/>
              <w:rPr>
                <w:rStyle w:val="Emphasis"/>
                <w:rFonts w:ascii="Tahoma" w:hAnsi="Tahoma" w:cs="Tahoma"/>
                <w:i w:val="0"/>
              </w:rPr>
            </w:pPr>
            <w:r w:rsidRPr="005E1F36">
              <w:rPr>
                <w:rStyle w:val="Emphasis"/>
                <w:rFonts w:ascii="Tahoma" w:hAnsi="Tahoma" w:cs="Tahoma"/>
                <w:i w:val="0"/>
              </w:rPr>
              <w:t>48</w:t>
            </w:r>
          </w:p>
        </w:tc>
        <w:tc>
          <w:tcPr>
            <w:tcW w:w="1559" w:type="dxa"/>
            <w:vAlign w:val="center"/>
          </w:tcPr>
          <w:p w:rsidR="00BE78F4" w:rsidRPr="005E1F36" w:rsidRDefault="00F730E6" w:rsidP="00254ADD">
            <w:pPr>
              <w:spacing w:line="360" w:lineRule="auto"/>
              <w:jc w:val="center"/>
              <w:rPr>
                <w:rStyle w:val="Emphasis"/>
                <w:rFonts w:ascii="Tahoma" w:hAnsi="Tahoma" w:cs="Tahoma"/>
                <w:i w:val="0"/>
                <w:lang w:val="id-ID"/>
              </w:rPr>
            </w:pPr>
            <w:r w:rsidRPr="005E1F36">
              <w:rPr>
                <w:rStyle w:val="Emphasis"/>
                <w:rFonts w:ascii="Tahoma" w:hAnsi="Tahoma" w:cs="Tahoma"/>
                <w:i w:val="0"/>
              </w:rPr>
              <w:t>3</w:t>
            </w:r>
            <w:r w:rsidR="00F30A5C" w:rsidRPr="005E1F36">
              <w:rPr>
                <w:rStyle w:val="Emphasis"/>
                <w:rFonts w:ascii="Tahoma" w:hAnsi="Tahoma" w:cs="Tahoma"/>
                <w:i w:val="0"/>
                <w:lang w:val="id-ID"/>
              </w:rPr>
              <w:t>2</w:t>
            </w:r>
          </w:p>
        </w:tc>
        <w:tc>
          <w:tcPr>
            <w:tcW w:w="2551" w:type="dxa"/>
            <w:vAlign w:val="center"/>
          </w:tcPr>
          <w:p w:rsidR="00BE78F4" w:rsidRPr="005E1F36" w:rsidRDefault="00F30A5C"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1536</w:t>
            </w:r>
          </w:p>
        </w:tc>
      </w:tr>
      <w:tr w:rsidR="007D4055" w:rsidRPr="005E1F36" w:rsidTr="00225347">
        <w:trPr>
          <w:cantSplit/>
          <w:trHeight w:val="809"/>
        </w:trPr>
        <w:tc>
          <w:tcPr>
            <w:tcW w:w="1276" w:type="dxa"/>
            <w:vAlign w:val="center"/>
          </w:tcPr>
          <w:p w:rsidR="00CD4F23"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XII</w:t>
            </w:r>
          </w:p>
        </w:tc>
        <w:tc>
          <w:tcPr>
            <w:tcW w:w="1418" w:type="dxa"/>
            <w:vAlign w:val="center"/>
          </w:tcPr>
          <w:p w:rsidR="00CD4F23"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45</w:t>
            </w:r>
          </w:p>
        </w:tc>
        <w:tc>
          <w:tcPr>
            <w:tcW w:w="1701" w:type="dxa"/>
            <w:vAlign w:val="center"/>
          </w:tcPr>
          <w:p w:rsidR="00CD4F23" w:rsidRPr="005E1F36" w:rsidRDefault="00CD4F23"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48</w:t>
            </w:r>
          </w:p>
        </w:tc>
        <w:tc>
          <w:tcPr>
            <w:tcW w:w="1559" w:type="dxa"/>
            <w:vAlign w:val="center"/>
          </w:tcPr>
          <w:p w:rsidR="00CD4F23" w:rsidRPr="005E1F36" w:rsidRDefault="00F30A5C"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32</w:t>
            </w:r>
          </w:p>
        </w:tc>
        <w:tc>
          <w:tcPr>
            <w:tcW w:w="2551" w:type="dxa"/>
            <w:vAlign w:val="center"/>
          </w:tcPr>
          <w:p w:rsidR="00CD4F23" w:rsidRPr="005E1F36" w:rsidRDefault="00F30A5C" w:rsidP="00254ADD">
            <w:pPr>
              <w:spacing w:line="360" w:lineRule="auto"/>
              <w:jc w:val="center"/>
              <w:rPr>
                <w:rStyle w:val="Emphasis"/>
                <w:rFonts w:ascii="Tahoma" w:hAnsi="Tahoma" w:cs="Tahoma"/>
                <w:i w:val="0"/>
                <w:lang w:val="id-ID"/>
              </w:rPr>
            </w:pPr>
            <w:r w:rsidRPr="005E1F36">
              <w:rPr>
                <w:rStyle w:val="Emphasis"/>
                <w:rFonts w:ascii="Tahoma" w:hAnsi="Tahoma" w:cs="Tahoma"/>
                <w:i w:val="0"/>
                <w:lang w:val="id-ID"/>
              </w:rPr>
              <w:t>1536</w:t>
            </w:r>
          </w:p>
        </w:tc>
      </w:tr>
    </w:tbl>
    <w:p w:rsidR="00362CDF" w:rsidRDefault="00362CDF" w:rsidP="00D958B8">
      <w:pPr>
        <w:jc w:val="both"/>
        <w:rPr>
          <w:rStyle w:val="Emphasis"/>
          <w:rFonts w:ascii="Tahoma" w:hAnsi="Tahoma" w:cs="Tahoma"/>
          <w:i w:val="0"/>
        </w:rPr>
      </w:pPr>
    </w:p>
    <w:p w:rsidR="003E115A" w:rsidRDefault="003E115A" w:rsidP="00D958B8">
      <w:pPr>
        <w:jc w:val="both"/>
        <w:rPr>
          <w:rStyle w:val="Emphasis"/>
          <w:rFonts w:ascii="Tahoma" w:hAnsi="Tahoma" w:cs="Tahoma"/>
          <w:i w:val="0"/>
        </w:rPr>
      </w:pPr>
    </w:p>
    <w:p w:rsidR="00C729B1" w:rsidRPr="007E7403" w:rsidRDefault="00362CDF" w:rsidP="00F01EF0">
      <w:pPr>
        <w:pStyle w:val="ListParagraph"/>
        <w:numPr>
          <w:ilvl w:val="3"/>
          <w:numId w:val="28"/>
        </w:numPr>
        <w:spacing w:line="360" w:lineRule="auto"/>
        <w:ind w:left="1170" w:hanging="450"/>
        <w:jc w:val="both"/>
        <w:rPr>
          <w:rStyle w:val="Emphasis"/>
          <w:rFonts w:ascii="Tahoma" w:hAnsi="Tahoma" w:cs="Tahoma"/>
          <w:i w:val="0"/>
        </w:rPr>
      </w:pPr>
      <w:r w:rsidRPr="007E7403">
        <w:rPr>
          <w:rStyle w:val="Emphasis"/>
          <w:rFonts w:ascii="Tahoma" w:hAnsi="Tahoma" w:cs="Tahoma"/>
          <w:i w:val="0"/>
        </w:rPr>
        <w:t>SITUASI NEW NORMAL</w:t>
      </w:r>
    </w:p>
    <w:p w:rsidR="00362CDF" w:rsidRPr="007E7403" w:rsidRDefault="00362CDF" w:rsidP="004172C6">
      <w:pPr>
        <w:pStyle w:val="ListParagraph"/>
        <w:numPr>
          <w:ilvl w:val="4"/>
          <w:numId w:val="27"/>
        </w:numPr>
        <w:spacing w:line="360" w:lineRule="auto"/>
        <w:jc w:val="both"/>
        <w:rPr>
          <w:rStyle w:val="Emphasis"/>
          <w:rFonts w:ascii="Tahoma" w:hAnsi="Tahoma" w:cs="Tahoma"/>
          <w:i w:val="0"/>
        </w:rPr>
      </w:pPr>
      <w:r w:rsidRPr="007E7403">
        <w:rPr>
          <w:rStyle w:val="Emphasis"/>
          <w:rFonts w:ascii="Tahoma" w:hAnsi="Tahoma" w:cs="Tahoma"/>
          <w:i w:val="0"/>
        </w:rPr>
        <w:t>Pengaturan Alokasi Waktu</w:t>
      </w:r>
      <w:r w:rsidR="00F01EF0" w:rsidRPr="007E7403">
        <w:rPr>
          <w:rStyle w:val="Emphasis"/>
          <w:rFonts w:ascii="Tahoma" w:hAnsi="Tahoma" w:cs="Tahoma"/>
          <w:i w:val="0"/>
        </w:rPr>
        <w:t xml:space="preserve"> Pembelajaran Moda Daring dan Luring</w:t>
      </w:r>
    </w:p>
    <w:p w:rsidR="00F01EF0" w:rsidRPr="007E7403" w:rsidRDefault="00F01EF0" w:rsidP="00F01EF0">
      <w:pPr>
        <w:pStyle w:val="ListParagraph"/>
        <w:spacing w:line="360" w:lineRule="auto"/>
        <w:ind w:left="990"/>
        <w:jc w:val="both"/>
        <w:rPr>
          <w:rFonts w:ascii="Tahoma" w:hAnsi="Tahoma" w:cs="Tahoma"/>
          <w:bCs/>
          <w:bdr w:val="none" w:sz="0" w:space="0" w:color="auto" w:frame="1"/>
          <w:lang w:val="id-ID"/>
        </w:rPr>
      </w:pPr>
      <w:r w:rsidRPr="007E7403">
        <w:rPr>
          <w:rFonts w:ascii="Tahoma" w:hAnsi="Tahoma" w:cs="Tahoma"/>
        </w:rPr>
        <w:t>Kegiatan antisipatif di SMK Negeri 5 Kota Tangerang Selatan selama Pandemi Covid-19 m</w:t>
      </w:r>
      <w:r w:rsidRPr="007E7403">
        <w:rPr>
          <w:rFonts w:ascii="Tahoma" w:hAnsi="Tahoma" w:cs="Tahoma"/>
          <w:lang w:val="id-ID"/>
        </w:rPr>
        <w:t xml:space="preserve">engacu pada Surat Edaran </w:t>
      </w:r>
      <w:r w:rsidRPr="007E7403">
        <w:rPr>
          <w:rFonts w:ascii="Tahoma" w:hAnsi="Tahoma" w:cs="Tahoma"/>
        </w:rPr>
        <w:t>Menteri PendIdikan no 4 tahun 2020</w:t>
      </w:r>
      <w:r w:rsidRPr="007E7403">
        <w:rPr>
          <w:rFonts w:ascii="Tahoma" w:hAnsi="Tahoma" w:cs="Tahoma"/>
          <w:lang w:val="id-ID"/>
        </w:rPr>
        <w:t xml:space="preserve">, </w:t>
      </w:r>
      <w:r w:rsidRPr="007E7403">
        <w:rPr>
          <w:rFonts w:ascii="Tahoma" w:hAnsi="Tahoma" w:cs="Tahoma"/>
        </w:rPr>
        <w:t xml:space="preserve">yaitu </w:t>
      </w:r>
      <w:r w:rsidRPr="007E7403">
        <w:rPr>
          <w:rFonts w:ascii="Tahoma" w:hAnsi="Tahoma" w:cs="Tahoma"/>
          <w:bCs/>
          <w:bdr w:val="none" w:sz="0" w:space="0" w:color="auto" w:frame="1"/>
          <w:lang w:val="id-ID"/>
        </w:rPr>
        <w:t>:</w:t>
      </w:r>
    </w:p>
    <w:p w:rsidR="00F01EF0" w:rsidRPr="007E7403" w:rsidRDefault="00F01EF0" w:rsidP="00AC0A9D">
      <w:pPr>
        <w:pStyle w:val="ListParagraph"/>
        <w:numPr>
          <w:ilvl w:val="1"/>
          <w:numId w:val="95"/>
        </w:numPr>
        <w:spacing w:line="360" w:lineRule="auto"/>
        <w:ind w:hanging="450"/>
        <w:contextualSpacing/>
        <w:jc w:val="both"/>
        <w:rPr>
          <w:rFonts w:ascii="Tahoma" w:hAnsi="Tahoma" w:cs="Tahoma"/>
          <w:lang w:val="id-ID"/>
        </w:rPr>
      </w:pPr>
      <w:r w:rsidRPr="007E7403">
        <w:rPr>
          <w:rFonts w:ascii="Tahoma" w:hAnsi="Tahoma" w:cs="Tahoma"/>
          <w:lang w:val="id-ID"/>
        </w:rPr>
        <w:t>P</w:t>
      </w:r>
      <w:r w:rsidRPr="007E7403">
        <w:rPr>
          <w:rFonts w:ascii="Tahoma" w:hAnsi="Tahoma" w:cs="Tahoma"/>
        </w:rPr>
        <w:t>eserta didik, guru, dan tenaga kependidikan lainnya termasuk pengurus kantin s</w:t>
      </w:r>
      <w:r w:rsidRPr="007E7403">
        <w:rPr>
          <w:rFonts w:ascii="Tahoma" w:hAnsi="Tahoma" w:cs="Tahoma"/>
          <w:lang w:val="id-ID"/>
        </w:rPr>
        <w:t>ekolah wajib memakai masker saat ke sekolah.</w:t>
      </w:r>
    </w:p>
    <w:p w:rsidR="00F01EF0" w:rsidRPr="007E7403" w:rsidRDefault="00F01EF0" w:rsidP="00AC0A9D">
      <w:pPr>
        <w:pStyle w:val="ListParagraph"/>
        <w:numPr>
          <w:ilvl w:val="1"/>
          <w:numId w:val="95"/>
        </w:numPr>
        <w:tabs>
          <w:tab w:val="left" w:pos="1440"/>
        </w:tabs>
        <w:spacing w:line="360" w:lineRule="auto"/>
        <w:ind w:hanging="450"/>
        <w:contextualSpacing/>
        <w:jc w:val="both"/>
        <w:rPr>
          <w:rFonts w:ascii="Tahoma" w:hAnsi="Tahoma" w:cs="Tahoma"/>
          <w:lang w:val="id-ID"/>
        </w:rPr>
      </w:pPr>
      <w:r w:rsidRPr="007E7403">
        <w:rPr>
          <w:rFonts w:ascii="Tahoma" w:hAnsi="Tahoma" w:cs="Tahoma"/>
          <w:lang w:val="id-ID"/>
        </w:rPr>
        <w:t>Satpam mengecek suhu tubuh peserta didik, guru, dan tenaga kependidikan lainnya termasuk pengurus kantin sekolah pada awal kedatangan mereka ke sekolah sekitar pukul 06.</w:t>
      </w:r>
      <w:r w:rsidRPr="007E7403">
        <w:rPr>
          <w:rFonts w:ascii="Tahoma" w:hAnsi="Tahoma" w:cs="Tahoma"/>
        </w:rPr>
        <w:t>5</w:t>
      </w:r>
      <w:r w:rsidRPr="007E7403">
        <w:rPr>
          <w:rFonts w:ascii="Tahoma" w:hAnsi="Tahoma" w:cs="Tahoma"/>
          <w:lang w:val="id-ID"/>
        </w:rPr>
        <w:t>0 WIB,</w:t>
      </w:r>
    </w:p>
    <w:p w:rsidR="00F01EF0" w:rsidRPr="007E7403" w:rsidRDefault="00F01EF0" w:rsidP="00AC0A9D">
      <w:pPr>
        <w:pStyle w:val="ListParagraph"/>
        <w:numPr>
          <w:ilvl w:val="1"/>
          <w:numId w:val="95"/>
        </w:numPr>
        <w:tabs>
          <w:tab w:val="left" w:pos="1440"/>
        </w:tabs>
        <w:spacing w:line="360" w:lineRule="auto"/>
        <w:ind w:hanging="450"/>
        <w:contextualSpacing/>
        <w:jc w:val="both"/>
        <w:rPr>
          <w:rFonts w:ascii="Tahoma" w:hAnsi="Tahoma" w:cs="Tahoma"/>
          <w:lang w:val="id-ID"/>
        </w:rPr>
      </w:pPr>
      <w:r w:rsidRPr="007E7403">
        <w:rPr>
          <w:rFonts w:ascii="Tahoma" w:hAnsi="Tahoma" w:cs="Tahoma"/>
          <w:lang w:val="id-ID"/>
        </w:rPr>
        <w:t>Guru piket mendampingi petugas pengecek suhu tubuh untuk mencatat suhu tubuh peserta didik atau guru atau tenaga kependidikan lainnya termasuk pengurus kantin sekolah yang demam tinggi diatas 38</w:t>
      </w:r>
      <w:r w:rsidRPr="007E7403">
        <w:rPr>
          <w:rFonts w:ascii="Tahoma" w:hAnsi="Tahoma" w:cs="Tahoma"/>
          <w:vertAlign w:val="superscript"/>
          <w:lang w:val="id-ID"/>
        </w:rPr>
        <w:t>o</w:t>
      </w:r>
      <w:r w:rsidRPr="007E7403">
        <w:rPr>
          <w:rFonts w:ascii="Tahoma" w:hAnsi="Tahoma" w:cs="Tahoma"/>
          <w:lang w:val="id-ID"/>
        </w:rPr>
        <w:t>C dan menyuruhnya kembali ke rumah untuk beristirahat atau memeriksakan diri lebih lanjut.</w:t>
      </w:r>
    </w:p>
    <w:p w:rsidR="00F01EF0" w:rsidRPr="007E7403" w:rsidRDefault="00F01EF0" w:rsidP="00AC0A9D">
      <w:pPr>
        <w:pStyle w:val="ListParagraph"/>
        <w:numPr>
          <w:ilvl w:val="1"/>
          <w:numId w:val="95"/>
        </w:numPr>
        <w:tabs>
          <w:tab w:val="clear" w:pos="1440"/>
        </w:tabs>
        <w:spacing w:line="360" w:lineRule="auto"/>
        <w:ind w:hanging="450"/>
        <w:contextualSpacing/>
        <w:jc w:val="both"/>
        <w:rPr>
          <w:rFonts w:ascii="Tahoma" w:hAnsi="Tahoma" w:cs="Tahoma"/>
          <w:lang w:val="id-ID"/>
        </w:rPr>
      </w:pPr>
      <w:r w:rsidRPr="007E7403">
        <w:rPr>
          <w:rFonts w:ascii="Tahoma" w:hAnsi="Tahoma" w:cs="Tahoma"/>
          <w:lang w:val="id-ID"/>
        </w:rPr>
        <w:t>Waktu Belajar dikurangi menjadi 20 menit setiap jam pelajarannya (dari 45 menit dalam keadaan normal), sisanyanya digunakan belajar dari rumah secara daring ataupun luring.</w:t>
      </w:r>
    </w:p>
    <w:p w:rsidR="00F01EF0" w:rsidRPr="007E7403" w:rsidRDefault="00F01EF0" w:rsidP="00AC0A9D">
      <w:pPr>
        <w:pStyle w:val="ListParagraph"/>
        <w:numPr>
          <w:ilvl w:val="1"/>
          <w:numId w:val="95"/>
        </w:numPr>
        <w:tabs>
          <w:tab w:val="clear" w:pos="1440"/>
          <w:tab w:val="num" w:pos="1134"/>
        </w:tabs>
        <w:spacing w:line="360" w:lineRule="auto"/>
        <w:ind w:hanging="425"/>
        <w:contextualSpacing/>
        <w:jc w:val="both"/>
        <w:rPr>
          <w:rFonts w:ascii="Tahoma" w:hAnsi="Tahoma" w:cs="Tahoma"/>
          <w:lang w:val="id-ID"/>
        </w:rPr>
      </w:pPr>
      <w:r w:rsidRPr="007E7403">
        <w:rPr>
          <w:rFonts w:ascii="Tahoma" w:hAnsi="Tahoma" w:cs="Tahoma"/>
          <w:lang w:val="id-ID"/>
        </w:rPr>
        <w:t>Membentuk Gugus Tugas Sekolah untuk Penanganan Covid</w:t>
      </w:r>
    </w:p>
    <w:p w:rsidR="00F01EF0" w:rsidRPr="007E7403" w:rsidRDefault="00F01EF0" w:rsidP="00F01EF0">
      <w:pPr>
        <w:pStyle w:val="ListParagraph"/>
        <w:tabs>
          <w:tab w:val="left" w:pos="4395"/>
          <w:tab w:val="left" w:pos="4820"/>
          <w:tab w:val="left" w:pos="5103"/>
        </w:tabs>
        <w:spacing w:line="360" w:lineRule="auto"/>
        <w:ind w:left="1980" w:hanging="540"/>
        <w:contextualSpacing/>
        <w:jc w:val="both"/>
        <w:rPr>
          <w:rFonts w:ascii="Tahoma" w:hAnsi="Tahoma" w:cs="Tahoma"/>
          <w:lang w:val="id-ID"/>
        </w:rPr>
      </w:pPr>
      <w:r w:rsidRPr="007E7403">
        <w:rPr>
          <w:rFonts w:ascii="Tahoma" w:hAnsi="Tahoma" w:cs="Tahoma"/>
          <w:lang w:val="id-ID"/>
        </w:rPr>
        <w:t>Penanggung Jawab</w:t>
      </w:r>
      <w:r w:rsidRPr="007E7403">
        <w:rPr>
          <w:rFonts w:ascii="Tahoma" w:hAnsi="Tahoma" w:cs="Tahoma"/>
        </w:rPr>
        <w:tab/>
      </w:r>
      <w:r w:rsidRPr="007E7403">
        <w:rPr>
          <w:rFonts w:ascii="Tahoma" w:hAnsi="Tahoma" w:cs="Tahoma"/>
          <w:lang w:val="id-ID"/>
        </w:rPr>
        <w:tab/>
        <w:t>: Kepala Sekolah</w:t>
      </w:r>
    </w:p>
    <w:p w:rsidR="00F01EF0" w:rsidRPr="007E7403" w:rsidRDefault="00F01EF0" w:rsidP="00F01EF0">
      <w:pPr>
        <w:pStyle w:val="ListParagraph"/>
        <w:tabs>
          <w:tab w:val="left" w:pos="4395"/>
          <w:tab w:val="left" w:pos="4820"/>
        </w:tabs>
        <w:spacing w:line="360" w:lineRule="auto"/>
        <w:ind w:left="1980" w:hanging="540"/>
        <w:contextualSpacing/>
        <w:jc w:val="both"/>
        <w:rPr>
          <w:rFonts w:ascii="Tahoma" w:hAnsi="Tahoma" w:cs="Tahoma"/>
          <w:lang w:val="id-ID"/>
        </w:rPr>
      </w:pPr>
      <w:r w:rsidRPr="007E7403">
        <w:rPr>
          <w:rFonts w:ascii="Tahoma" w:hAnsi="Tahoma" w:cs="Tahoma"/>
          <w:lang w:val="id-ID"/>
        </w:rPr>
        <w:t>Ketua Gugus Tugas S</w:t>
      </w:r>
      <w:r w:rsidRPr="007E7403">
        <w:rPr>
          <w:rFonts w:ascii="Tahoma" w:hAnsi="Tahoma" w:cs="Tahoma"/>
        </w:rPr>
        <w:t>e</w:t>
      </w:r>
      <w:r w:rsidRPr="007E7403">
        <w:rPr>
          <w:rFonts w:ascii="Tahoma" w:hAnsi="Tahoma" w:cs="Tahoma"/>
          <w:lang w:val="id-ID"/>
        </w:rPr>
        <w:t>k</w:t>
      </w:r>
      <w:r w:rsidRPr="007E7403">
        <w:rPr>
          <w:rFonts w:ascii="Tahoma" w:hAnsi="Tahoma" w:cs="Tahoma"/>
        </w:rPr>
        <w:t>o</w:t>
      </w:r>
      <w:r w:rsidRPr="007E7403">
        <w:rPr>
          <w:rFonts w:ascii="Tahoma" w:hAnsi="Tahoma" w:cs="Tahoma"/>
          <w:lang w:val="id-ID"/>
        </w:rPr>
        <w:t>l</w:t>
      </w:r>
      <w:r w:rsidRPr="007E7403">
        <w:rPr>
          <w:rFonts w:ascii="Tahoma" w:hAnsi="Tahoma" w:cs="Tahoma"/>
        </w:rPr>
        <w:t>a</w:t>
      </w:r>
      <w:r w:rsidRPr="007E7403">
        <w:rPr>
          <w:rFonts w:ascii="Tahoma" w:hAnsi="Tahoma" w:cs="Tahoma"/>
          <w:lang w:val="id-ID"/>
        </w:rPr>
        <w:t>h</w:t>
      </w:r>
      <w:r w:rsidRPr="007E7403">
        <w:rPr>
          <w:rFonts w:ascii="Tahoma" w:hAnsi="Tahoma" w:cs="Tahoma"/>
          <w:lang w:val="id-ID"/>
        </w:rPr>
        <w:tab/>
        <w:t xml:space="preserve">: </w:t>
      </w:r>
      <w:r w:rsidRPr="007E7403">
        <w:rPr>
          <w:rFonts w:ascii="Tahoma" w:hAnsi="Tahoma" w:cs="Tahoma"/>
        </w:rPr>
        <w:t>Darma Prabowo,S.Farm</w:t>
      </w:r>
    </w:p>
    <w:p w:rsidR="00F01EF0" w:rsidRDefault="00F01EF0" w:rsidP="00F01EF0">
      <w:pPr>
        <w:pStyle w:val="ListParagraph"/>
        <w:tabs>
          <w:tab w:val="left" w:pos="2835"/>
          <w:tab w:val="left" w:pos="3261"/>
          <w:tab w:val="left" w:pos="4860"/>
        </w:tabs>
        <w:spacing w:line="360" w:lineRule="auto"/>
        <w:ind w:left="1980" w:hanging="540"/>
        <w:contextualSpacing/>
        <w:jc w:val="both"/>
        <w:rPr>
          <w:rFonts w:ascii="Tahoma" w:hAnsi="Tahoma" w:cs="Tahoma"/>
        </w:rPr>
      </w:pPr>
      <w:r w:rsidRPr="007E7403">
        <w:rPr>
          <w:rFonts w:ascii="Tahoma" w:hAnsi="Tahoma" w:cs="Tahoma"/>
          <w:lang w:val="id-ID"/>
        </w:rPr>
        <w:t>Anggota</w:t>
      </w:r>
      <w:r w:rsidRPr="007E7403">
        <w:rPr>
          <w:rFonts w:ascii="Tahoma" w:hAnsi="Tahoma" w:cs="Tahoma"/>
        </w:rPr>
        <w:tab/>
      </w:r>
      <w:r w:rsidRPr="007E7403">
        <w:rPr>
          <w:rFonts w:ascii="Tahoma" w:hAnsi="Tahoma" w:cs="Tahoma"/>
        </w:rPr>
        <w:tab/>
      </w:r>
      <w:r w:rsidRPr="007E7403">
        <w:rPr>
          <w:rFonts w:ascii="Tahoma" w:hAnsi="Tahoma" w:cs="Tahoma"/>
        </w:rPr>
        <w:tab/>
        <w:t xml:space="preserve">: </w:t>
      </w:r>
      <w:r w:rsidR="004E5C90">
        <w:rPr>
          <w:rFonts w:ascii="Tahoma" w:hAnsi="Tahoma" w:cs="Tahoma"/>
        </w:rPr>
        <w:t xml:space="preserve">1. </w:t>
      </w:r>
      <w:r w:rsidRPr="007E7403">
        <w:rPr>
          <w:rFonts w:ascii="Tahoma" w:hAnsi="Tahoma" w:cs="Tahoma"/>
        </w:rPr>
        <w:t>Abdulr</w:t>
      </w:r>
      <w:r w:rsidR="004E5C90">
        <w:rPr>
          <w:rFonts w:ascii="Tahoma" w:hAnsi="Tahoma" w:cs="Tahoma"/>
        </w:rPr>
        <w:t xml:space="preserve"> R</w:t>
      </w:r>
      <w:r w:rsidRPr="007E7403">
        <w:rPr>
          <w:rFonts w:ascii="Tahoma" w:hAnsi="Tahoma" w:cs="Tahoma"/>
        </w:rPr>
        <w:t>ahman</w:t>
      </w:r>
    </w:p>
    <w:p w:rsidR="004E5C90" w:rsidRDefault="00C327D4" w:rsidP="00AC0A9D">
      <w:pPr>
        <w:pStyle w:val="ListParagraph"/>
        <w:numPr>
          <w:ilvl w:val="0"/>
          <w:numId w:val="120"/>
        </w:numPr>
        <w:tabs>
          <w:tab w:val="left" w:pos="2835"/>
          <w:tab w:val="left" w:pos="3261"/>
          <w:tab w:val="left" w:pos="5040"/>
        </w:tabs>
        <w:spacing w:line="360" w:lineRule="auto"/>
        <w:ind w:left="5310" w:hanging="270"/>
        <w:contextualSpacing/>
        <w:jc w:val="both"/>
        <w:rPr>
          <w:rFonts w:ascii="Tahoma" w:hAnsi="Tahoma" w:cs="Tahoma"/>
        </w:rPr>
      </w:pPr>
      <w:r>
        <w:rPr>
          <w:rFonts w:ascii="Tahoma" w:hAnsi="Tahoma" w:cs="Tahoma"/>
        </w:rPr>
        <w:t>Riska Puti</w:t>
      </w:r>
    </w:p>
    <w:p w:rsidR="00C327D4" w:rsidRDefault="00C327D4" w:rsidP="00AC0A9D">
      <w:pPr>
        <w:pStyle w:val="ListParagraph"/>
        <w:numPr>
          <w:ilvl w:val="0"/>
          <w:numId w:val="120"/>
        </w:numPr>
        <w:tabs>
          <w:tab w:val="left" w:pos="2835"/>
          <w:tab w:val="left" w:pos="3261"/>
          <w:tab w:val="left" w:pos="5040"/>
        </w:tabs>
        <w:spacing w:line="360" w:lineRule="auto"/>
        <w:ind w:left="5310" w:hanging="270"/>
        <w:contextualSpacing/>
        <w:jc w:val="both"/>
        <w:rPr>
          <w:rFonts w:ascii="Tahoma" w:hAnsi="Tahoma" w:cs="Tahoma"/>
        </w:rPr>
      </w:pPr>
      <w:r>
        <w:rPr>
          <w:rFonts w:ascii="Tahoma" w:hAnsi="Tahoma" w:cs="Tahoma"/>
        </w:rPr>
        <w:t>Aris Subekti</w:t>
      </w:r>
    </w:p>
    <w:p w:rsidR="00C327D4" w:rsidRPr="003B21BD" w:rsidRDefault="00C327D4" w:rsidP="00AC0A9D">
      <w:pPr>
        <w:pStyle w:val="ListParagraph"/>
        <w:numPr>
          <w:ilvl w:val="0"/>
          <w:numId w:val="120"/>
        </w:numPr>
        <w:tabs>
          <w:tab w:val="left" w:pos="2835"/>
          <w:tab w:val="left" w:pos="3261"/>
          <w:tab w:val="left" w:pos="5040"/>
        </w:tabs>
        <w:spacing w:line="360" w:lineRule="auto"/>
        <w:ind w:left="5310" w:hanging="270"/>
        <w:contextualSpacing/>
        <w:jc w:val="both"/>
        <w:rPr>
          <w:rFonts w:ascii="Tahoma" w:hAnsi="Tahoma" w:cs="Tahoma"/>
        </w:rPr>
      </w:pPr>
      <w:r>
        <w:rPr>
          <w:rFonts w:ascii="Tahoma" w:hAnsi="Tahoma" w:cs="Tahoma"/>
        </w:rPr>
        <w:t>Abiyadih</w:t>
      </w:r>
      <w:r w:rsidR="00F01EF0" w:rsidRPr="003B21BD">
        <w:rPr>
          <w:rFonts w:ascii="Tahoma" w:hAnsi="Tahoma" w:cs="Tahoma"/>
        </w:rPr>
        <w:tab/>
      </w:r>
      <w:r w:rsidR="00F01EF0" w:rsidRPr="003B21BD">
        <w:rPr>
          <w:rFonts w:ascii="Tahoma" w:hAnsi="Tahoma" w:cs="Tahoma"/>
        </w:rPr>
        <w:tab/>
      </w:r>
      <w:r w:rsidR="00F01EF0" w:rsidRPr="003B21BD">
        <w:rPr>
          <w:rFonts w:ascii="Tahoma" w:hAnsi="Tahoma" w:cs="Tahoma"/>
        </w:rPr>
        <w:tab/>
      </w:r>
      <w:r w:rsidR="00F01EF0" w:rsidRPr="003B21BD">
        <w:rPr>
          <w:rFonts w:ascii="Tahoma" w:hAnsi="Tahoma" w:cs="Tahoma"/>
        </w:rPr>
        <w:tab/>
      </w:r>
    </w:p>
    <w:p w:rsidR="00F01EF0" w:rsidRPr="003B21BD" w:rsidRDefault="00F01EF0" w:rsidP="00AC0A9D">
      <w:pPr>
        <w:pStyle w:val="ListParagraph"/>
        <w:numPr>
          <w:ilvl w:val="1"/>
          <w:numId w:val="95"/>
        </w:numPr>
        <w:tabs>
          <w:tab w:val="left" w:pos="2835"/>
          <w:tab w:val="left" w:pos="3261"/>
          <w:tab w:val="left" w:pos="4860"/>
        </w:tabs>
        <w:spacing w:line="360" w:lineRule="auto"/>
        <w:contextualSpacing/>
        <w:jc w:val="both"/>
        <w:rPr>
          <w:rFonts w:ascii="Tahoma" w:hAnsi="Tahoma" w:cs="Tahoma"/>
        </w:rPr>
      </w:pPr>
      <w:r w:rsidRPr="007E7403">
        <w:rPr>
          <w:rFonts w:ascii="Tahoma" w:hAnsi="Tahoma" w:cs="Tahoma"/>
          <w:lang w:val="id-ID"/>
        </w:rPr>
        <w:t>Gugus Tugas Sekolah segera melaporkan pada Petugas Puskesmas atau Petugas Gugus Tugas Kelurahan/Kecamatan/apabila di sekolah ada kasus dicurigai Covid</w:t>
      </w:r>
    </w:p>
    <w:p w:rsidR="00F01EF0" w:rsidRPr="007E7403" w:rsidRDefault="00F01EF0" w:rsidP="00AC0A9D">
      <w:pPr>
        <w:pStyle w:val="ListParagraph"/>
        <w:numPr>
          <w:ilvl w:val="1"/>
          <w:numId w:val="95"/>
        </w:numPr>
        <w:tabs>
          <w:tab w:val="clear" w:pos="1440"/>
        </w:tabs>
        <w:spacing w:line="360" w:lineRule="auto"/>
        <w:ind w:hanging="425"/>
        <w:contextualSpacing/>
        <w:jc w:val="both"/>
        <w:rPr>
          <w:rFonts w:ascii="Tahoma" w:hAnsi="Tahoma" w:cs="Tahoma"/>
          <w:lang w:val="id-ID"/>
        </w:rPr>
      </w:pPr>
      <w:r w:rsidRPr="007E7403">
        <w:rPr>
          <w:rFonts w:ascii="Tahoma" w:hAnsi="Tahoma" w:cs="Tahoma"/>
          <w:lang w:val="id-ID"/>
        </w:rPr>
        <w:lastRenderedPageBreak/>
        <w:t>Seluruh pesuruh dan petugas kantin memfasilitasi dan memastikan seluruh area bersih dan higienis.</w:t>
      </w:r>
    </w:p>
    <w:p w:rsidR="00F01EF0" w:rsidRPr="007E7403" w:rsidRDefault="00F01EF0" w:rsidP="00AC0A9D">
      <w:pPr>
        <w:pStyle w:val="ListParagraph"/>
        <w:numPr>
          <w:ilvl w:val="1"/>
          <w:numId w:val="95"/>
        </w:numPr>
        <w:tabs>
          <w:tab w:val="clear" w:pos="1440"/>
        </w:tabs>
        <w:spacing w:line="360" w:lineRule="auto"/>
        <w:ind w:hanging="425"/>
        <w:contextualSpacing/>
        <w:jc w:val="both"/>
        <w:rPr>
          <w:rFonts w:ascii="Tahoma" w:hAnsi="Tahoma" w:cs="Tahoma"/>
          <w:lang w:val="id-ID"/>
        </w:rPr>
      </w:pPr>
      <w:r w:rsidRPr="007E7403">
        <w:rPr>
          <w:rFonts w:ascii="Tahoma" w:hAnsi="Tahoma" w:cs="Tahoma"/>
          <w:lang w:val="id-ID"/>
        </w:rPr>
        <w:t>Guru, Siswa, Tenaga Kependidikan dan Petugas Kantin menjalankan protokol kesehatan:</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cuci tangan pakai sabun yang rutin minimal 20 detik;</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menggunakan lap/sapu-tangan/tisu masing-masing.</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hindari menyentuh wajah, terutama hidung, mata, dan mulut;</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menerapkan jaga jarak sebisa mungkin, sekitar 1-2 meter; dan</w:t>
      </w:r>
    </w:p>
    <w:p w:rsidR="00F01EF0" w:rsidRPr="007E7403" w:rsidRDefault="00F01EF0" w:rsidP="00AC0A9D">
      <w:pPr>
        <w:widowControl w:val="0"/>
        <w:numPr>
          <w:ilvl w:val="0"/>
          <w:numId w:val="96"/>
        </w:numPr>
        <w:tabs>
          <w:tab w:val="clear" w:pos="720"/>
        </w:tabs>
        <w:kinsoku w:val="0"/>
        <w:overflowPunct w:val="0"/>
        <w:spacing w:line="360" w:lineRule="auto"/>
        <w:ind w:left="1980" w:hanging="540"/>
        <w:textAlignment w:val="baseline"/>
        <w:rPr>
          <w:rFonts w:ascii="Tahoma" w:hAnsi="Tahoma" w:cs="Tahoma"/>
        </w:rPr>
      </w:pPr>
      <w:r w:rsidRPr="007E7403">
        <w:rPr>
          <w:rFonts w:ascii="Tahoma" w:hAnsi="Tahoma" w:cs="Tahoma"/>
        </w:rPr>
        <w:t>melakukan etika batuk dan bersin yang benar.</w:t>
      </w:r>
    </w:p>
    <w:p w:rsidR="007D0FEC" w:rsidRPr="003E115A" w:rsidRDefault="00F01EF0" w:rsidP="00AC0A9D">
      <w:pPr>
        <w:pStyle w:val="ListParagraph"/>
        <w:numPr>
          <w:ilvl w:val="1"/>
          <w:numId w:val="95"/>
        </w:numPr>
        <w:tabs>
          <w:tab w:val="clear" w:pos="1440"/>
        </w:tabs>
        <w:spacing w:line="360" w:lineRule="auto"/>
        <w:ind w:hanging="425"/>
        <w:contextualSpacing/>
        <w:jc w:val="both"/>
        <w:rPr>
          <w:rStyle w:val="Emphasis"/>
          <w:rFonts w:ascii="Tahoma" w:hAnsi="Tahoma" w:cs="Tahoma"/>
          <w:i w:val="0"/>
          <w:iCs w:val="0"/>
          <w:lang w:val="id-ID"/>
        </w:rPr>
      </w:pPr>
      <w:r w:rsidRPr="007E7403">
        <w:rPr>
          <w:rFonts w:ascii="Tahoma" w:hAnsi="Tahoma" w:cs="Tahoma"/>
          <w:lang w:val="id-ID"/>
        </w:rPr>
        <w:t>Kegiatan upacara, ekstrakurikuler, pembinaan rohis setiap jumat, olah raga, pentas seni, dan kegiatan lain yang berpotensi menimbulkan kerumunan, ditiadakan atau bila terpaksa diadakan diatur memenuhi protokol kesehatan.</w:t>
      </w:r>
    </w:p>
    <w:p w:rsidR="007D0FEC" w:rsidRPr="007D0FEC" w:rsidRDefault="007D0FEC" w:rsidP="004172C6">
      <w:pPr>
        <w:pStyle w:val="ListParagraph"/>
        <w:numPr>
          <w:ilvl w:val="0"/>
          <w:numId w:val="79"/>
        </w:numPr>
        <w:jc w:val="both"/>
        <w:rPr>
          <w:rStyle w:val="Emphasis"/>
          <w:rFonts w:ascii="Tahoma" w:hAnsi="Tahoma" w:cs="Tahoma"/>
          <w:b/>
          <w:i w:val="0"/>
        </w:rPr>
      </w:pPr>
      <w:r w:rsidRPr="007D0FEC">
        <w:rPr>
          <w:rStyle w:val="Emphasis"/>
          <w:rFonts w:ascii="Tahoma" w:hAnsi="Tahoma" w:cs="Tahoma"/>
          <w:b/>
          <w:i w:val="0"/>
        </w:rPr>
        <w:t>PERATURAN AKADEMIK</w:t>
      </w:r>
    </w:p>
    <w:p w:rsidR="007D0FEC" w:rsidRPr="007D0FEC" w:rsidRDefault="007D0FEC" w:rsidP="007D0FEC">
      <w:pPr>
        <w:pStyle w:val="ListParagraph"/>
        <w:jc w:val="both"/>
        <w:rPr>
          <w:rStyle w:val="Emphasis"/>
          <w:rFonts w:ascii="Tahoma" w:hAnsi="Tahoma" w:cs="Tahoma"/>
          <w:i w:val="0"/>
        </w:rPr>
      </w:pPr>
    </w:p>
    <w:p w:rsidR="007D0FEC" w:rsidRDefault="007D0FEC" w:rsidP="00AC0A9D">
      <w:pPr>
        <w:pStyle w:val="ListParagraph"/>
        <w:numPr>
          <w:ilvl w:val="6"/>
          <w:numId w:val="121"/>
        </w:numPr>
        <w:spacing w:line="360" w:lineRule="auto"/>
        <w:ind w:left="1170" w:hanging="450"/>
        <w:jc w:val="both"/>
        <w:rPr>
          <w:rStyle w:val="Emphasis"/>
          <w:rFonts w:ascii="Tahoma" w:hAnsi="Tahoma" w:cs="Tahoma"/>
          <w:i w:val="0"/>
        </w:rPr>
      </w:pPr>
      <w:r>
        <w:rPr>
          <w:rStyle w:val="Emphasis"/>
          <w:rFonts w:ascii="Tahoma" w:hAnsi="Tahoma" w:cs="Tahoma"/>
          <w:i w:val="0"/>
        </w:rPr>
        <w:t>Kreteria Ketuntasan Minimal</w:t>
      </w:r>
    </w:p>
    <w:p w:rsidR="007D0FEC" w:rsidRPr="000E258A" w:rsidRDefault="00B4519D" w:rsidP="00AC0A9D">
      <w:pPr>
        <w:pStyle w:val="ListParagraph"/>
        <w:numPr>
          <w:ilvl w:val="7"/>
          <w:numId w:val="121"/>
        </w:numPr>
        <w:spacing w:line="360" w:lineRule="auto"/>
        <w:ind w:left="1620" w:hanging="450"/>
        <w:jc w:val="both"/>
        <w:rPr>
          <w:rStyle w:val="Emphasis"/>
          <w:rFonts w:ascii="Tahoma" w:hAnsi="Tahoma" w:cs="Tahoma"/>
          <w:i w:val="0"/>
        </w:rPr>
      </w:pPr>
      <w:r>
        <w:rPr>
          <w:rStyle w:val="Emphasis"/>
          <w:rFonts w:ascii="Tahoma" w:hAnsi="Tahoma" w:cs="Tahoma"/>
          <w:i w:val="0"/>
        </w:rPr>
        <w:t>Prosedur Penetapan KKM</w:t>
      </w:r>
    </w:p>
    <w:p w:rsidR="00EF2C02" w:rsidRPr="005E1F36" w:rsidRDefault="00B4519D" w:rsidP="00E413C9">
      <w:pPr>
        <w:pStyle w:val="ListParagraph"/>
        <w:spacing w:line="360" w:lineRule="auto"/>
        <w:ind w:left="1620"/>
        <w:jc w:val="both"/>
        <w:rPr>
          <w:rStyle w:val="Emphasis"/>
          <w:rFonts w:ascii="Tahoma" w:eastAsia="Arial" w:hAnsi="Tahoma" w:cs="Tahoma"/>
          <w:i w:val="0"/>
        </w:rPr>
      </w:pPr>
      <w:r w:rsidRPr="005E1F36">
        <w:rPr>
          <w:rStyle w:val="Emphasis"/>
          <w:rFonts w:ascii="Tahoma" w:eastAsia="Arial" w:hAnsi="Tahoma" w:cs="Tahoma"/>
          <w:i w:val="0"/>
        </w:rPr>
        <w:t>Ketuntasan belajar di SMK Negeri 5 Kota Tangerang Selatan menetapkan setiap indikator yang dikembangkan sebagai suatu pencapaian hasil belajar dari suatu kompetensi dasar berkisar antara 0-100%. Dalam menent</w:t>
      </w:r>
      <w:r w:rsidR="00E413C9">
        <w:rPr>
          <w:rStyle w:val="Emphasis"/>
          <w:rFonts w:ascii="Tahoma" w:eastAsia="Arial" w:hAnsi="Tahoma" w:cs="Tahoma"/>
          <w:i w:val="0"/>
        </w:rPr>
        <w:t>ukan kriteria Ketuntasan Minimal (KK</w:t>
      </w:r>
      <w:r w:rsidRPr="005E1F36">
        <w:rPr>
          <w:rStyle w:val="Emphasis"/>
          <w:rFonts w:ascii="Tahoma" w:eastAsia="Arial" w:hAnsi="Tahoma" w:cs="Tahoma"/>
          <w:i w:val="0"/>
        </w:rPr>
        <w:t xml:space="preserve">M) mempertimbangkan tingkat kemampuan rata-rata peserta didik , kompleksitas / tingkat kesukaran mata pelajaran serta kemampuan sumber daya pendukung dalam penyelenggaraan pembelajaran. </w:t>
      </w:r>
      <w:r w:rsidR="00EF2C02" w:rsidRPr="005E1F36">
        <w:rPr>
          <w:rStyle w:val="Emphasis"/>
          <w:rFonts w:ascii="Tahoma" w:eastAsia="Arial" w:hAnsi="Tahoma" w:cs="Tahoma"/>
          <w:i w:val="0"/>
        </w:rPr>
        <w:t>Mekanisme dan Prosedur Penen</w:t>
      </w:r>
      <w:r w:rsidR="00E413C9">
        <w:rPr>
          <w:rStyle w:val="Emphasis"/>
          <w:rFonts w:ascii="Tahoma" w:eastAsia="Arial" w:hAnsi="Tahoma" w:cs="Tahoma"/>
          <w:i w:val="0"/>
        </w:rPr>
        <w:t>tuan Kreteria Ketuntasan Minimal (KK</w:t>
      </w:r>
      <w:r w:rsidR="00EF2C02" w:rsidRPr="005E1F36">
        <w:rPr>
          <w:rStyle w:val="Emphasis"/>
          <w:rFonts w:ascii="Tahoma" w:eastAsia="Arial" w:hAnsi="Tahoma" w:cs="Tahoma"/>
          <w:i w:val="0"/>
        </w:rPr>
        <w:t>M)</w:t>
      </w:r>
      <w:r w:rsidR="00E413C9">
        <w:rPr>
          <w:rStyle w:val="Emphasis"/>
          <w:rFonts w:ascii="Tahoma" w:eastAsia="Arial" w:hAnsi="Tahoma" w:cs="Tahoma"/>
          <w:i w:val="0"/>
        </w:rPr>
        <w:t xml:space="preserve">. </w:t>
      </w:r>
      <w:r w:rsidR="00EF2C02" w:rsidRPr="005E1F36">
        <w:rPr>
          <w:rStyle w:val="Emphasis"/>
          <w:rFonts w:ascii="Tahoma" w:eastAsia="Arial" w:hAnsi="Tahoma" w:cs="Tahoma"/>
          <w:i w:val="0"/>
        </w:rPr>
        <w:t>Salah satu langkah awal bagi guru sebelum melaksanakan kegiatan awal pembelajaran adalah menentu</w:t>
      </w:r>
      <w:r w:rsidR="00E413C9">
        <w:rPr>
          <w:rStyle w:val="Emphasis"/>
          <w:rFonts w:ascii="Tahoma" w:eastAsia="Arial" w:hAnsi="Tahoma" w:cs="Tahoma"/>
          <w:i w:val="0"/>
        </w:rPr>
        <w:t>kan Kriteria Ketuntasan Minimal (KK</w:t>
      </w:r>
      <w:r w:rsidR="00EF2C02" w:rsidRPr="005E1F36">
        <w:rPr>
          <w:rStyle w:val="Emphasis"/>
          <w:rFonts w:ascii="Tahoma" w:eastAsia="Arial" w:hAnsi="Tahoma" w:cs="Tahoma"/>
          <w:i w:val="0"/>
        </w:rPr>
        <w:t xml:space="preserve">M). Setiap </w:t>
      </w:r>
      <w:r w:rsidR="00E413C9">
        <w:rPr>
          <w:rStyle w:val="Emphasis"/>
          <w:rFonts w:ascii="Tahoma" w:eastAsia="Arial" w:hAnsi="Tahoma" w:cs="Tahoma"/>
          <w:i w:val="0"/>
        </w:rPr>
        <w:t>mata pelajaran memiliki nilai KK</w:t>
      </w:r>
      <w:r w:rsidR="00EF2C02" w:rsidRPr="005E1F36">
        <w:rPr>
          <w:rStyle w:val="Emphasis"/>
          <w:rFonts w:ascii="Tahoma" w:eastAsia="Arial" w:hAnsi="Tahoma" w:cs="Tahoma"/>
          <w:i w:val="0"/>
        </w:rPr>
        <w:t xml:space="preserve">M yang berbeda. Lebih jauh, dalam satu </w:t>
      </w:r>
      <w:r w:rsidR="00E413C9">
        <w:rPr>
          <w:rStyle w:val="Emphasis"/>
          <w:rFonts w:ascii="Tahoma" w:eastAsia="Arial" w:hAnsi="Tahoma" w:cs="Tahoma"/>
          <w:i w:val="0"/>
        </w:rPr>
        <w:t>mata pelajaran terdapat nilai KK</w:t>
      </w:r>
      <w:r w:rsidR="00EF2C02" w:rsidRPr="005E1F36">
        <w:rPr>
          <w:rStyle w:val="Emphasis"/>
          <w:rFonts w:ascii="Tahoma" w:eastAsia="Arial" w:hAnsi="Tahoma" w:cs="Tahoma"/>
          <w:i w:val="0"/>
        </w:rPr>
        <w:t>M yang berbeda pada tiap aspek. Dengan Kurikulum Tingkat Satuan Pendidikan (KTSP), pendidik biar lebih leluasa dalam menentukan nilai KBM. Sebagai catatan bahwa untuk kurikulum 2013 adalah 75.</w:t>
      </w:r>
    </w:p>
    <w:p w:rsidR="00EF2C02" w:rsidRPr="005E1F36" w:rsidRDefault="00E413C9" w:rsidP="00E413C9">
      <w:pPr>
        <w:spacing w:line="360" w:lineRule="auto"/>
        <w:ind w:left="1620"/>
        <w:jc w:val="both"/>
        <w:rPr>
          <w:rStyle w:val="Emphasis"/>
          <w:rFonts w:ascii="Tahoma" w:eastAsia="Arial" w:hAnsi="Tahoma" w:cs="Tahoma"/>
          <w:i w:val="0"/>
        </w:rPr>
      </w:pPr>
      <w:r>
        <w:rPr>
          <w:rStyle w:val="Emphasis"/>
          <w:rFonts w:ascii="Tahoma" w:eastAsia="Arial" w:hAnsi="Tahoma" w:cs="Tahoma"/>
          <w:i w:val="0"/>
        </w:rPr>
        <w:t>Langkah awal penentuan KKM yaitu menentukan estimasi KK</w:t>
      </w:r>
      <w:r w:rsidR="00EF2C02" w:rsidRPr="005E1F36">
        <w:rPr>
          <w:rStyle w:val="Emphasis"/>
          <w:rFonts w:ascii="Tahoma" w:eastAsia="Arial" w:hAnsi="Tahoma" w:cs="Tahoma"/>
          <w:i w:val="0"/>
        </w:rPr>
        <w:t xml:space="preserve">M di awal tahun pembelajaran bagi mata pelajaran yang diajarkan. </w:t>
      </w:r>
      <w:r w:rsidR="00EF2C02" w:rsidRPr="005E1F36">
        <w:rPr>
          <w:rStyle w:val="Emphasis"/>
          <w:rFonts w:ascii="Tahoma" w:eastAsia="Arial" w:hAnsi="Tahoma" w:cs="Tahoma"/>
          <w:i w:val="0"/>
        </w:rPr>
        <w:lastRenderedPageBreak/>
        <w:t>Penentuan estimasi ini didasarkan pada hasil tes Penerimaan Peserta didik Baru (PPDB) bagi peserta didik baru, dan mendasarkan nilai KBM pada nilai yang dicapai peserta didik pada kelas sebelumnya. Penentuan KBM dapat pula ditentukan dengan menghitung tiga aspek utama dalam proses belajar mengajar peserta didik. Secara berurutan cara ini dapat</w:t>
      </w:r>
      <w:r>
        <w:rPr>
          <w:rStyle w:val="Emphasis"/>
          <w:rFonts w:ascii="Tahoma" w:eastAsia="Arial" w:hAnsi="Tahoma" w:cs="Tahoma"/>
          <w:i w:val="0"/>
        </w:rPr>
        <w:t xml:space="preserve"> menentukan KKM Indikator - KKM Kompetensi Dasar (KD) - KK</w:t>
      </w:r>
      <w:r w:rsidR="00EF2C02" w:rsidRPr="005E1F36">
        <w:rPr>
          <w:rStyle w:val="Emphasis"/>
          <w:rFonts w:ascii="Tahoma" w:eastAsia="Arial" w:hAnsi="Tahoma" w:cs="Tahoma"/>
          <w:i w:val="0"/>
        </w:rPr>
        <w:t>M Standart Kompetens</w:t>
      </w:r>
      <w:r>
        <w:rPr>
          <w:rStyle w:val="Emphasis"/>
          <w:rFonts w:ascii="Tahoma" w:eastAsia="Arial" w:hAnsi="Tahoma" w:cs="Tahoma"/>
          <w:i w:val="0"/>
        </w:rPr>
        <w:t>i (SK)/Kompetensi Inti (KI) - KK</w:t>
      </w:r>
      <w:r w:rsidR="00EF2C02" w:rsidRPr="005E1F36">
        <w:rPr>
          <w:rStyle w:val="Emphasis"/>
          <w:rFonts w:ascii="Tahoma" w:eastAsia="Arial" w:hAnsi="Tahoma" w:cs="Tahoma"/>
          <w:i w:val="0"/>
        </w:rPr>
        <w:t>M Mata Pelajaran. Berikut ini langkah-langkah penghitungannya:</w:t>
      </w:r>
    </w:p>
    <w:p w:rsidR="00EF2C02" w:rsidRPr="005E1F36" w:rsidRDefault="00EF2C02" w:rsidP="004172C6">
      <w:pPr>
        <w:pStyle w:val="ListParagraph"/>
        <w:numPr>
          <w:ilvl w:val="3"/>
          <w:numId w:val="71"/>
        </w:numPr>
        <w:spacing w:line="360" w:lineRule="auto"/>
        <w:ind w:left="2070" w:hanging="425"/>
        <w:jc w:val="both"/>
        <w:rPr>
          <w:rStyle w:val="Emphasis"/>
          <w:rFonts w:ascii="Tahoma" w:eastAsia="Arial" w:hAnsi="Tahoma" w:cs="Tahoma"/>
          <w:i w:val="0"/>
        </w:rPr>
      </w:pPr>
      <w:r w:rsidRPr="005E1F36">
        <w:rPr>
          <w:rStyle w:val="Emphasis"/>
          <w:rFonts w:ascii="Tahoma" w:eastAsia="Arial" w:hAnsi="Tahoma" w:cs="Tahoma"/>
          <w:i w:val="0"/>
        </w:rPr>
        <w:t>Karakteristik Mata Pelajaran (Kompleksitas)</w:t>
      </w:r>
    </w:p>
    <w:p w:rsidR="00EF2C02" w:rsidRPr="005E1F36" w:rsidRDefault="00EF2C02" w:rsidP="00E413C9">
      <w:pPr>
        <w:spacing w:line="360" w:lineRule="auto"/>
        <w:ind w:left="2070" w:right="360"/>
        <w:jc w:val="both"/>
        <w:rPr>
          <w:rStyle w:val="Emphasis"/>
          <w:rFonts w:ascii="Tahoma" w:eastAsia="Arial" w:hAnsi="Tahoma" w:cs="Tahoma"/>
          <w:i w:val="0"/>
          <w:lang w:val="id-ID"/>
        </w:rPr>
      </w:pPr>
      <w:r w:rsidRPr="005E1F36">
        <w:rPr>
          <w:rStyle w:val="Emphasis"/>
          <w:rFonts w:ascii="Tahoma" w:eastAsia="Arial" w:hAnsi="Tahoma" w:cs="Tahoma"/>
          <w:i w:val="0"/>
        </w:rPr>
        <w:t>Kompleksitas merupakan tingkan kesulitan materi pada tiap indicator, kompetensi dasar maupun standart kompetensi dari masing-masing mata pelajaran, yang ditetapkan antara lain melalui expert judgement guru mata pelajaran melalui forum musyawarah guru mata pelajaran (MGMP) tingkat sekolah, dengan memperhatikan hasil analisis jumlah KD, kedalaman KD, keluasan KD, perlu tidaknya pengetahuan prasyarat.</w:t>
      </w:r>
    </w:p>
    <w:p w:rsidR="00EF2C02" w:rsidRPr="005E1F36" w:rsidRDefault="00EF2C02" w:rsidP="004172C6">
      <w:pPr>
        <w:numPr>
          <w:ilvl w:val="0"/>
          <w:numId w:val="55"/>
        </w:numPr>
        <w:spacing w:line="360" w:lineRule="auto"/>
        <w:ind w:left="2070" w:hanging="425"/>
        <w:jc w:val="both"/>
        <w:rPr>
          <w:rStyle w:val="Emphasis"/>
          <w:rFonts w:ascii="Tahoma" w:eastAsia="Arial" w:hAnsi="Tahoma" w:cs="Tahoma"/>
          <w:i w:val="0"/>
        </w:rPr>
      </w:pPr>
      <w:r w:rsidRPr="005E1F36">
        <w:rPr>
          <w:rStyle w:val="Emphasis"/>
          <w:rFonts w:ascii="Tahoma" w:eastAsia="Arial" w:hAnsi="Tahoma" w:cs="Tahoma"/>
          <w:i w:val="0"/>
        </w:rPr>
        <w:t>Kondisi Satuan Pendidikan (Daya Dukung)</w:t>
      </w:r>
    </w:p>
    <w:p w:rsidR="00EF2C02" w:rsidRPr="005E1F36" w:rsidRDefault="00EF2C02" w:rsidP="00E413C9">
      <w:pPr>
        <w:spacing w:line="360" w:lineRule="auto"/>
        <w:ind w:left="2070" w:right="480"/>
        <w:jc w:val="both"/>
        <w:rPr>
          <w:rStyle w:val="Emphasis"/>
          <w:rFonts w:ascii="Tahoma" w:eastAsia="Arial" w:hAnsi="Tahoma" w:cs="Tahoma"/>
          <w:i w:val="0"/>
        </w:rPr>
      </w:pPr>
      <w:r w:rsidRPr="005E1F36">
        <w:rPr>
          <w:rStyle w:val="Emphasis"/>
          <w:rFonts w:ascii="Tahoma" w:eastAsia="Arial" w:hAnsi="Tahoma" w:cs="Tahoma"/>
          <w:i w:val="0"/>
        </w:rPr>
        <w:t>Kondisi Satuan Pendidikan (Daya Dukung) ini meliputi : 1) kompetensi pendidik (nilai UKG), 2) Jumlah peserta didik dalam 1 kelas, 3) predikat akreditasi sekolah, 4) kelayakan sarana prasarana sekolah. Sekolah yang memiliki daya dukung tinggi maka skor yang digunakan juga tinggi.</w:t>
      </w:r>
    </w:p>
    <w:tbl>
      <w:tblPr>
        <w:tblStyle w:val="TableGrid"/>
        <w:tblpPr w:leftFromText="180" w:rightFromText="180" w:vertAnchor="text" w:horzAnchor="page" w:tblpX="3613" w:tblpY="729"/>
        <w:tblW w:w="6948" w:type="dxa"/>
        <w:tblLook w:val="04A0" w:firstRow="1" w:lastRow="0" w:firstColumn="1" w:lastColumn="0" w:noHBand="0" w:noVBand="1"/>
      </w:tblPr>
      <w:tblGrid>
        <w:gridCol w:w="1598"/>
        <w:gridCol w:w="1517"/>
        <w:gridCol w:w="1718"/>
        <w:gridCol w:w="2115"/>
      </w:tblGrid>
      <w:tr w:rsidR="003E115A" w:rsidTr="003E115A">
        <w:tc>
          <w:tcPr>
            <w:tcW w:w="1598" w:type="dxa"/>
          </w:tcPr>
          <w:p w:rsidR="003E115A" w:rsidRDefault="003E115A" w:rsidP="003E115A">
            <w:pPr>
              <w:spacing w:line="360" w:lineRule="auto"/>
              <w:jc w:val="center"/>
              <w:rPr>
                <w:rStyle w:val="Emphasis"/>
                <w:rFonts w:ascii="Tahoma" w:eastAsia="Arial" w:hAnsi="Tahoma" w:cs="Tahoma"/>
                <w:i w:val="0"/>
              </w:rPr>
            </w:pPr>
            <w:r>
              <w:rPr>
                <w:rStyle w:val="Emphasis"/>
                <w:rFonts w:ascii="Tahoma" w:eastAsia="Arial" w:hAnsi="Tahoma" w:cs="Tahoma"/>
                <w:i w:val="0"/>
              </w:rPr>
              <w:t>Aspek yang dianalisis</w:t>
            </w:r>
          </w:p>
        </w:tc>
        <w:tc>
          <w:tcPr>
            <w:tcW w:w="5350" w:type="dxa"/>
            <w:gridSpan w:val="3"/>
          </w:tcPr>
          <w:p w:rsidR="003E115A" w:rsidRDefault="003E115A" w:rsidP="003E115A">
            <w:pPr>
              <w:spacing w:line="360" w:lineRule="auto"/>
              <w:jc w:val="center"/>
              <w:rPr>
                <w:rStyle w:val="Emphasis"/>
                <w:rFonts w:ascii="Tahoma" w:eastAsia="Arial" w:hAnsi="Tahoma" w:cs="Tahoma"/>
                <w:i w:val="0"/>
              </w:rPr>
            </w:pPr>
          </w:p>
          <w:p w:rsidR="003E115A" w:rsidRDefault="003E115A" w:rsidP="003E115A">
            <w:pPr>
              <w:spacing w:line="360" w:lineRule="auto"/>
              <w:jc w:val="center"/>
              <w:rPr>
                <w:rStyle w:val="Emphasis"/>
                <w:rFonts w:ascii="Tahoma" w:eastAsia="Arial" w:hAnsi="Tahoma" w:cs="Tahoma"/>
                <w:i w:val="0"/>
              </w:rPr>
            </w:pPr>
            <w:r>
              <w:rPr>
                <w:rStyle w:val="Emphasis"/>
                <w:rFonts w:ascii="Tahoma" w:eastAsia="Arial" w:hAnsi="Tahoma" w:cs="Tahoma"/>
                <w:i w:val="0"/>
              </w:rPr>
              <w:t>Kriteria dan Skala Penilaian</w:t>
            </w:r>
          </w:p>
        </w:tc>
      </w:tr>
      <w:tr w:rsidR="003E115A" w:rsidTr="003E115A">
        <w:tc>
          <w:tcPr>
            <w:tcW w:w="1598"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Kompleksitas</w:t>
            </w:r>
          </w:p>
        </w:tc>
        <w:tc>
          <w:tcPr>
            <w:tcW w:w="1517"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 xml:space="preserve">Tinggi </w:t>
            </w:r>
            <w:r w:rsidRPr="005E1F36">
              <w:rPr>
                <w:rStyle w:val="Emphasis"/>
                <w:rFonts w:ascii="Tahoma" w:eastAsia="Arial" w:hAnsi="Tahoma" w:cs="Tahoma"/>
                <w:i w:val="0"/>
              </w:rPr>
              <w:t>&lt;65</w:t>
            </w:r>
          </w:p>
        </w:tc>
        <w:tc>
          <w:tcPr>
            <w:tcW w:w="1718" w:type="dxa"/>
            <w:vAlign w:val="center"/>
          </w:tcPr>
          <w:p w:rsidR="003E115A" w:rsidRPr="005E1F36" w:rsidRDefault="003E115A" w:rsidP="003E115A">
            <w:pPr>
              <w:spacing w:line="0" w:lineRule="atLeast"/>
              <w:rPr>
                <w:rStyle w:val="Emphasis"/>
                <w:rFonts w:ascii="Tahoma" w:eastAsia="Arial" w:hAnsi="Tahoma" w:cs="Tahoma"/>
                <w:i w:val="0"/>
              </w:rPr>
            </w:pPr>
            <w:r>
              <w:rPr>
                <w:rStyle w:val="Emphasis"/>
                <w:rFonts w:ascii="Tahoma" w:eastAsia="Arial" w:hAnsi="Tahoma" w:cs="Tahoma"/>
                <w:i w:val="0"/>
              </w:rPr>
              <w:t xml:space="preserve">Sedang </w:t>
            </w:r>
            <w:r w:rsidRPr="005E1F36">
              <w:rPr>
                <w:rStyle w:val="Emphasis"/>
                <w:rFonts w:ascii="Tahoma" w:eastAsia="Arial" w:hAnsi="Tahoma" w:cs="Tahoma"/>
                <w:i w:val="0"/>
              </w:rPr>
              <w:t>65-79</w:t>
            </w:r>
          </w:p>
        </w:tc>
        <w:tc>
          <w:tcPr>
            <w:tcW w:w="2115"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Rendah 80-100</w:t>
            </w:r>
          </w:p>
        </w:tc>
      </w:tr>
      <w:tr w:rsidR="003E115A" w:rsidTr="003E115A">
        <w:tc>
          <w:tcPr>
            <w:tcW w:w="1598"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Daya Dukung</w:t>
            </w:r>
          </w:p>
        </w:tc>
        <w:tc>
          <w:tcPr>
            <w:tcW w:w="1517"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Tinggi 80-100</w:t>
            </w:r>
          </w:p>
        </w:tc>
        <w:tc>
          <w:tcPr>
            <w:tcW w:w="1718"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Sedang 65-79</w:t>
            </w:r>
          </w:p>
        </w:tc>
        <w:tc>
          <w:tcPr>
            <w:tcW w:w="2115"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 xml:space="preserve">Rendah </w:t>
            </w:r>
            <w:r w:rsidRPr="005E1F36">
              <w:rPr>
                <w:rStyle w:val="Emphasis"/>
                <w:rFonts w:ascii="Tahoma" w:eastAsia="Arial" w:hAnsi="Tahoma" w:cs="Tahoma"/>
                <w:i w:val="0"/>
              </w:rPr>
              <w:t>&lt;65</w:t>
            </w:r>
          </w:p>
        </w:tc>
      </w:tr>
      <w:tr w:rsidR="003E115A" w:rsidTr="003E115A">
        <w:tc>
          <w:tcPr>
            <w:tcW w:w="1598" w:type="dxa"/>
            <w:vAlign w:val="center"/>
          </w:tcPr>
          <w:p w:rsidR="003E115A" w:rsidRDefault="003E115A" w:rsidP="003E115A">
            <w:pPr>
              <w:spacing w:line="360" w:lineRule="auto"/>
              <w:rPr>
                <w:rStyle w:val="Emphasis"/>
                <w:rFonts w:ascii="Tahoma" w:eastAsia="Arial" w:hAnsi="Tahoma" w:cs="Tahoma"/>
                <w:i w:val="0"/>
              </w:rPr>
            </w:pPr>
            <w:r>
              <w:rPr>
                <w:rStyle w:val="Emphasis"/>
                <w:rFonts w:ascii="Tahoma" w:eastAsia="Arial" w:hAnsi="Tahoma" w:cs="Tahoma"/>
                <w:i w:val="0"/>
              </w:rPr>
              <w:t>Intake Peserta Didik</w:t>
            </w:r>
          </w:p>
        </w:tc>
        <w:tc>
          <w:tcPr>
            <w:tcW w:w="1517" w:type="dxa"/>
            <w:vAlign w:val="center"/>
          </w:tcPr>
          <w:p w:rsidR="003E115A" w:rsidRDefault="003E115A" w:rsidP="003E115A">
            <w:pPr>
              <w:spacing w:line="360" w:lineRule="auto"/>
              <w:rPr>
                <w:rStyle w:val="Emphasis"/>
                <w:rFonts w:ascii="Tahoma" w:eastAsia="Arial" w:hAnsi="Tahoma" w:cs="Tahoma"/>
                <w:i w:val="0"/>
              </w:rPr>
            </w:pPr>
            <w:r w:rsidRPr="00587DD7">
              <w:rPr>
                <w:rStyle w:val="Emphasis"/>
                <w:rFonts w:ascii="Tahoma" w:eastAsia="Arial" w:hAnsi="Tahoma" w:cs="Tahoma"/>
                <w:i w:val="0"/>
              </w:rPr>
              <w:t>Tinggi 80-100</w:t>
            </w:r>
          </w:p>
        </w:tc>
        <w:tc>
          <w:tcPr>
            <w:tcW w:w="1718" w:type="dxa"/>
            <w:vAlign w:val="center"/>
          </w:tcPr>
          <w:p w:rsidR="003E115A" w:rsidRPr="005E1F36" w:rsidRDefault="003E115A" w:rsidP="003E115A">
            <w:pPr>
              <w:spacing w:line="0" w:lineRule="atLeast"/>
              <w:rPr>
                <w:rStyle w:val="Emphasis"/>
                <w:rFonts w:ascii="Tahoma" w:hAnsi="Tahoma" w:cs="Tahoma"/>
                <w:i w:val="0"/>
              </w:rPr>
            </w:pPr>
            <w:r w:rsidRPr="00587DD7">
              <w:rPr>
                <w:rStyle w:val="Emphasis"/>
                <w:rFonts w:ascii="Tahoma" w:hAnsi="Tahoma" w:cs="Tahoma"/>
                <w:i w:val="0"/>
              </w:rPr>
              <w:t>Sedang 65-79</w:t>
            </w:r>
          </w:p>
        </w:tc>
        <w:tc>
          <w:tcPr>
            <w:tcW w:w="2115" w:type="dxa"/>
            <w:vAlign w:val="center"/>
          </w:tcPr>
          <w:p w:rsidR="003E115A" w:rsidRPr="005E1F36" w:rsidRDefault="003E115A" w:rsidP="003E115A">
            <w:pPr>
              <w:spacing w:line="0" w:lineRule="atLeast"/>
              <w:rPr>
                <w:rStyle w:val="Emphasis"/>
                <w:rFonts w:ascii="Tahoma" w:hAnsi="Tahoma" w:cs="Tahoma"/>
                <w:i w:val="0"/>
              </w:rPr>
            </w:pPr>
            <w:r>
              <w:rPr>
                <w:rStyle w:val="Emphasis"/>
                <w:rFonts w:ascii="Tahoma" w:hAnsi="Tahoma" w:cs="Tahoma"/>
                <w:i w:val="0"/>
              </w:rPr>
              <w:t xml:space="preserve">Rendah </w:t>
            </w:r>
            <w:r w:rsidRPr="005E1F36">
              <w:rPr>
                <w:rStyle w:val="Emphasis"/>
                <w:rFonts w:ascii="Tahoma" w:eastAsia="Arial" w:hAnsi="Tahoma" w:cs="Tahoma"/>
                <w:i w:val="0"/>
              </w:rPr>
              <w:t>&lt;65</w:t>
            </w:r>
          </w:p>
        </w:tc>
      </w:tr>
    </w:tbl>
    <w:p w:rsidR="00EF2C02" w:rsidRPr="005E1F36" w:rsidRDefault="003E115A" w:rsidP="004172C6">
      <w:pPr>
        <w:numPr>
          <w:ilvl w:val="0"/>
          <w:numId w:val="55"/>
        </w:numPr>
        <w:spacing w:line="360" w:lineRule="auto"/>
        <w:ind w:left="2070" w:hanging="425"/>
        <w:jc w:val="both"/>
        <w:rPr>
          <w:rStyle w:val="Emphasis"/>
          <w:rFonts w:ascii="Tahoma" w:eastAsia="Arial" w:hAnsi="Tahoma" w:cs="Tahoma"/>
          <w:i w:val="0"/>
        </w:rPr>
      </w:pPr>
      <w:r>
        <w:rPr>
          <w:rStyle w:val="Emphasis"/>
          <w:rFonts w:ascii="Tahoma" w:eastAsia="Arial" w:hAnsi="Tahoma" w:cs="Tahoma"/>
          <w:i w:val="0"/>
        </w:rPr>
        <w:t>I</w:t>
      </w:r>
      <w:r w:rsidR="00EF2C02" w:rsidRPr="005E1F36">
        <w:rPr>
          <w:rStyle w:val="Emphasis"/>
          <w:rFonts w:ascii="Tahoma" w:eastAsia="Arial" w:hAnsi="Tahoma" w:cs="Tahoma"/>
          <w:i w:val="0"/>
        </w:rPr>
        <w:t>ntake</w:t>
      </w:r>
    </w:p>
    <w:p w:rsidR="00E413C9" w:rsidRDefault="00EF2C02" w:rsidP="003E115A">
      <w:pPr>
        <w:spacing w:line="360" w:lineRule="auto"/>
        <w:ind w:left="2070"/>
        <w:jc w:val="both"/>
        <w:rPr>
          <w:rStyle w:val="Emphasis"/>
          <w:rFonts w:ascii="Tahoma" w:eastAsia="Arial" w:hAnsi="Tahoma" w:cs="Tahoma"/>
          <w:i w:val="0"/>
        </w:rPr>
      </w:pPr>
      <w:r w:rsidRPr="005E1F36">
        <w:rPr>
          <w:rStyle w:val="Emphasis"/>
          <w:rFonts w:ascii="Tahoma" w:eastAsia="Arial" w:hAnsi="Tahoma" w:cs="Tahoma"/>
          <w:i w:val="0"/>
        </w:rPr>
        <w:t>Intake me</w:t>
      </w:r>
      <w:r w:rsidRPr="005E1F36">
        <w:rPr>
          <w:rStyle w:val="Emphasis"/>
          <w:rFonts w:ascii="Tahoma" w:eastAsia="Arial" w:hAnsi="Tahoma" w:cs="Tahoma"/>
          <w:i w:val="0"/>
        </w:rPr>
        <w:lastRenderedPageBreak/>
        <w:t>rupakan tingkat kemampuan rata-rata peserta didik. Intake bisa didasarkan pada hasil nilai penerimaan peserta didik baru dan nilai yang dicapai peserta didik pada kelas sebelumnya (menentukan estimasi). Dimana untuk kelas X berdasarkan pada rata-rata nilai rapor SMP, nilai Ujian Sekolah SMP, nilai hasil seleksi masuk peserta didik baru di jenjang SMP. Bagi peserta didik kelas X dan IX antara lain memperhatikan rata-rata nilai rapor semester-semester sebelumnya.</w:t>
      </w:r>
    </w:p>
    <w:p w:rsidR="00E413C9" w:rsidRDefault="00B75D63" w:rsidP="00B75D63">
      <w:pPr>
        <w:tabs>
          <w:tab w:val="left" w:pos="3240"/>
        </w:tabs>
        <w:spacing w:line="360" w:lineRule="auto"/>
        <w:ind w:left="2070" w:hanging="1080"/>
        <w:jc w:val="both"/>
        <w:rPr>
          <w:rStyle w:val="Emphasis"/>
          <w:rFonts w:ascii="Tahoma" w:eastAsia="Arial" w:hAnsi="Tahoma" w:cs="Tahoma"/>
          <w:i w:val="0"/>
        </w:rPr>
      </w:pPr>
      <w:r>
        <w:rPr>
          <w:rStyle w:val="Emphasis"/>
          <w:rFonts w:ascii="Tahoma" w:eastAsia="Arial" w:hAnsi="Tahoma" w:cs="Tahoma"/>
          <w:i w:val="0"/>
        </w:rPr>
        <w:t>KKM Per-KD</w:t>
      </w:r>
      <w:r>
        <w:rPr>
          <w:rStyle w:val="Emphasis"/>
          <w:rFonts w:ascii="Tahoma" w:eastAsia="Arial" w:hAnsi="Tahoma" w:cs="Tahoma"/>
          <w:i w:val="0"/>
        </w:rPr>
        <w:tab/>
        <w:t>= Jumlah total setiap aspek : Jumlah total aspek</w:t>
      </w:r>
    </w:p>
    <w:p w:rsidR="00EF2C02" w:rsidRPr="0069150E" w:rsidRDefault="00B75D63" w:rsidP="0069150E">
      <w:pPr>
        <w:spacing w:line="360" w:lineRule="auto"/>
        <w:ind w:left="2070" w:hanging="1080"/>
        <w:jc w:val="both"/>
        <w:rPr>
          <w:rStyle w:val="Emphasis"/>
          <w:rFonts w:ascii="Tahoma" w:eastAsia="Arial" w:hAnsi="Tahoma" w:cs="Tahoma"/>
          <w:i w:val="0"/>
        </w:rPr>
      </w:pPr>
      <w:r>
        <w:rPr>
          <w:rStyle w:val="Emphasis"/>
          <w:rFonts w:ascii="Tahoma" w:eastAsia="Arial" w:hAnsi="Tahoma" w:cs="Tahoma"/>
          <w:i w:val="0"/>
        </w:rPr>
        <w:t>KKM Mata Pelajaran = Jumlah total KKM Per-KD : Jumlah total KD</w:t>
      </w:r>
    </w:p>
    <w:p w:rsidR="00EF2C02" w:rsidRPr="005E1F36" w:rsidRDefault="00EF2C02" w:rsidP="00EF2C02">
      <w:pPr>
        <w:spacing w:line="360" w:lineRule="auto"/>
        <w:ind w:left="993"/>
        <w:rPr>
          <w:rStyle w:val="Emphasis"/>
          <w:rFonts w:ascii="Tahoma" w:eastAsia="Arial" w:hAnsi="Tahoma" w:cs="Tahoma"/>
          <w:i w:val="0"/>
          <w:lang w:val="id-ID"/>
        </w:rPr>
      </w:pPr>
      <w:r w:rsidRPr="005E1F36">
        <w:rPr>
          <w:rStyle w:val="Emphasis"/>
          <w:rFonts w:ascii="Tahoma" w:eastAsia="Arial" w:hAnsi="Tahoma" w:cs="Tahoma"/>
          <w:i w:val="0"/>
        </w:rPr>
        <w:t xml:space="preserve">Upaya Sekolah dalam Meningkatkan </w:t>
      </w:r>
      <w:r w:rsidR="00E413C9">
        <w:rPr>
          <w:rStyle w:val="Emphasis"/>
          <w:rFonts w:ascii="Tahoma" w:eastAsia="Arial" w:hAnsi="Tahoma" w:cs="Tahoma"/>
          <w:i w:val="0"/>
          <w:lang w:val="id-ID"/>
        </w:rPr>
        <w:t>KKM</w:t>
      </w:r>
      <w:r w:rsidRPr="005E1F36">
        <w:rPr>
          <w:rStyle w:val="Emphasis"/>
          <w:rFonts w:ascii="Tahoma" w:eastAsia="Arial" w:hAnsi="Tahoma" w:cs="Tahoma"/>
          <w:i w:val="0"/>
          <w:lang w:val="id-ID"/>
        </w:rPr>
        <w:t xml:space="preserve"> :</w:t>
      </w:r>
    </w:p>
    <w:p w:rsidR="00EF2C02" w:rsidRPr="005E1F36" w:rsidRDefault="00EF2C02" w:rsidP="004172C6">
      <w:pPr>
        <w:numPr>
          <w:ilvl w:val="1"/>
          <w:numId w:val="47"/>
        </w:numPr>
        <w:spacing w:line="360" w:lineRule="auto"/>
        <w:ind w:left="1418" w:right="20" w:hanging="425"/>
        <w:rPr>
          <w:rStyle w:val="Emphasis"/>
          <w:rFonts w:ascii="Tahoma" w:eastAsia="Arial" w:hAnsi="Tahoma" w:cs="Tahoma"/>
          <w:i w:val="0"/>
        </w:rPr>
      </w:pPr>
      <w:r w:rsidRPr="005E1F36">
        <w:rPr>
          <w:rStyle w:val="Emphasis"/>
          <w:rFonts w:ascii="Tahoma" w:eastAsia="Arial" w:hAnsi="Tahoma" w:cs="Tahoma"/>
          <w:i w:val="0"/>
        </w:rPr>
        <w:t>Meningkatkan kualitas guru dalam pembelajaran melalui workshop/ pelatihan/ MGMP tingkat Kabupaten/ Kota /MGMP</w:t>
      </w:r>
    </w:p>
    <w:p w:rsidR="00EF2C02" w:rsidRPr="005E1F36" w:rsidRDefault="00EF2C02" w:rsidP="004172C6">
      <w:pPr>
        <w:numPr>
          <w:ilvl w:val="1"/>
          <w:numId w:val="47"/>
        </w:numPr>
        <w:spacing w:line="360" w:lineRule="auto"/>
        <w:ind w:left="993"/>
        <w:rPr>
          <w:rStyle w:val="Emphasis"/>
          <w:rFonts w:ascii="Tahoma" w:eastAsia="Arial" w:hAnsi="Tahoma" w:cs="Tahoma"/>
          <w:i w:val="0"/>
        </w:rPr>
      </w:pPr>
      <w:r w:rsidRPr="005E1F36">
        <w:rPr>
          <w:rStyle w:val="Emphasis"/>
          <w:rFonts w:ascii="Tahoma" w:eastAsia="Arial" w:hAnsi="Tahoma" w:cs="Tahoma"/>
          <w:i w:val="0"/>
        </w:rPr>
        <w:t>Memenuhi sarpras yang menunjang proses pembelajaran.</w:t>
      </w:r>
    </w:p>
    <w:p w:rsidR="00EF2C02" w:rsidRPr="0069150E" w:rsidRDefault="00EF2C02" w:rsidP="004172C6">
      <w:pPr>
        <w:numPr>
          <w:ilvl w:val="1"/>
          <w:numId w:val="47"/>
        </w:numPr>
        <w:spacing w:line="360" w:lineRule="auto"/>
        <w:ind w:left="993"/>
        <w:rPr>
          <w:rStyle w:val="Emphasis"/>
          <w:rFonts w:ascii="Tahoma" w:eastAsia="Arial" w:hAnsi="Tahoma" w:cs="Tahoma"/>
          <w:i w:val="0"/>
        </w:rPr>
      </w:pPr>
      <w:r w:rsidRPr="005E1F36">
        <w:rPr>
          <w:rStyle w:val="Emphasis"/>
          <w:rFonts w:ascii="Tahoma" w:eastAsia="Arial" w:hAnsi="Tahoma" w:cs="Tahoma"/>
          <w:i w:val="0"/>
        </w:rPr>
        <w:t xml:space="preserve">Mengadakan bimbingan belajar kelas X </w:t>
      </w:r>
      <w:r w:rsidRPr="005E1F36">
        <w:rPr>
          <w:rStyle w:val="Emphasis"/>
          <w:rFonts w:ascii="Tahoma" w:eastAsia="Arial" w:hAnsi="Tahoma" w:cs="Tahoma"/>
          <w:i w:val="0"/>
          <w:lang w:val="id-ID"/>
        </w:rPr>
        <w:t>,</w:t>
      </w:r>
      <w:r w:rsidRPr="005E1F36">
        <w:rPr>
          <w:rStyle w:val="Emphasis"/>
          <w:rFonts w:ascii="Tahoma" w:eastAsia="Arial" w:hAnsi="Tahoma" w:cs="Tahoma"/>
          <w:i w:val="0"/>
        </w:rPr>
        <w:t xml:space="preserve"> IX</w:t>
      </w:r>
      <w:r w:rsidRPr="005E1F36">
        <w:rPr>
          <w:rStyle w:val="Emphasis"/>
          <w:rFonts w:ascii="Tahoma" w:eastAsia="Arial" w:hAnsi="Tahoma" w:cs="Tahoma"/>
          <w:i w:val="0"/>
          <w:lang w:val="id-ID"/>
        </w:rPr>
        <w:t xml:space="preserve"> dan XII</w:t>
      </w:r>
    </w:p>
    <w:p w:rsidR="00B4519D" w:rsidRPr="005E1F36" w:rsidRDefault="00B4519D" w:rsidP="0069150E">
      <w:pPr>
        <w:pStyle w:val="ListParagraph"/>
        <w:spacing w:line="360" w:lineRule="auto"/>
        <w:ind w:left="990"/>
        <w:jc w:val="both"/>
        <w:rPr>
          <w:rStyle w:val="Emphasis"/>
          <w:rFonts w:ascii="Tahoma" w:eastAsia="Arial" w:hAnsi="Tahoma" w:cs="Tahoma"/>
          <w:i w:val="0"/>
          <w:lang w:val="id-ID"/>
        </w:rPr>
      </w:pPr>
      <w:r w:rsidRPr="005E1F36">
        <w:rPr>
          <w:rStyle w:val="Emphasis"/>
          <w:rFonts w:ascii="Tahoma" w:eastAsia="Arial" w:hAnsi="Tahoma" w:cs="Tahoma"/>
          <w:i w:val="0"/>
        </w:rPr>
        <w:t>Berikut ini tabel nilai</w:t>
      </w:r>
      <w:r w:rsidR="00E413C9">
        <w:rPr>
          <w:rStyle w:val="Emphasis"/>
          <w:rFonts w:ascii="Tahoma" w:eastAsia="Arial" w:hAnsi="Tahoma" w:cs="Tahoma"/>
          <w:i w:val="0"/>
        </w:rPr>
        <w:t xml:space="preserve"> kriteria ketuntasan minimal (KK</w:t>
      </w:r>
      <w:r w:rsidRPr="005E1F36">
        <w:rPr>
          <w:rStyle w:val="Emphasis"/>
          <w:rFonts w:ascii="Tahoma" w:eastAsia="Arial" w:hAnsi="Tahoma" w:cs="Tahoma"/>
          <w:i w:val="0"/>
        </w:rPr>
        <w:t>M) di SMK Negeri 5 Kota Tangerang Selatan yang akan diberlakukan mulai tahun pelajaran 201</w:t>
      </w:r>
      <w:r w:rsidRPr="005E1F36">
        <w:rPr>
          <w:rStyle w:val="Emphasis"/>
          <w:rFonts w:ascii="Tahoma" w:eastAsia="Arial" w:hAnsi="Tahoma" w:cs="Tahoma"/>
          <w:i w:val="0"/>
          <w:lang w:val="id-ID"/>
        </w:rPr>
        <w:t>9</w:t>
      </w:r>
      <w:r w:rsidRPr="005E1F36">
        <w:rPr>
          <w:rStyle w:val="Emphasis"/>
          <w:rFonts w:ascii="Tahoma" w:eastAsia="Arial" w:hAnsi="Tahoma" w:cs="Tahoma"/>
          <w:i w:val="0"/>
        </w:rPr>
        <w:t>/20</w:t>
      </w:r>
      <w:r w:rsidRPr="005E1F36">
        <w:rPr>
          <w:rStyle w:val="Emphasis"/>
          <w:rFonts w:ascii="Tahoma" w:eastAsia="Arial" w:hAnsi="Tahoma" w:cs="Tahoma"/>
          <w:i w:val="0"/>
          <w:lang w:val="id-ID"/>
        </w:rPr>
        <w:t>20</w:t>
      </w:r>
      <w:r w:rsidRPr="005E1F36">
        <w:rPr>
          <w:rStyle w:val="Emphasis"/>
          <w:rFonts w:ascii="Tahoma" w:eastAsia="Arial" w:hAnsi="Tahoma" w:cs="Tahoma"/>
          <w:i w:val="0"/>
        </w:rPr>
        <w:t xml:space="preserve"> :</w:t>
      </w:r>
    </w:p>
    <w:p w:rsidR="00B4519D" w:rsidRPr="005E1F36" w:rsidRDefault="00B4519D" w:rsidP="0069150E">
      <w:pPr>
        <w:tabs>
          <w:tab w:val="left" w:pos="1560"/>
        </w:tabs>
        <w:spacing w:line="360" w:lineRule="auto"/>
        <w:ind w:left="990"/>
        <w:rPr>
          <w:rStyle w:val="Emphasis"/>
          <w:rFonts w:ascii="Tahoma" w:eastAsia="Cambria" w:hAnsi="Tahoma" w:cs="Tahoma"/>
          <w:i w:val="0"/>
        </w:rPr>
      </w:pPr>
      <w:r w:rsidRPr="005E1F36">
        <w:rPr>
          <w:rStyle w:val="Emphasis"/>
          <w:rFonts w:ascii="Tahoma" w:eastAsia="Cambria" w:hAnsi="Tahoma" w:cs="Tahoma"/>
          <w:i w:val="0"/>
        </w:rPr>
        <w:t xml:space="preserve">1.6 </w:t>
      </w:r>
      <w:r w:rsidRPr="005E1F36">
        <w:rPr>
          <w:rStyle w:val="Emphasis"/>
          <w:rFonts w:ascii="Tahoma" w:eastAsia="Cambria" w:hAnsi="Tahoma" w:cs="Tahoma"/>
          <w:i w:val="0"/>
        </w:rPr>
        <w:tab/>
        <w:t>Program Keahlian</w:t>
      </w:r>
      <w:r w:rsidRPr="005E1F36">
        <w:rPr>
          <w:rStyle w:val="Emphasis"/>
          <w:rFonts w:ascii="Tahoma" w:eastAsia="Cambria" w:hAnsi="Tahoma" w:cs="Tahoma"/>
          <w:i w:val="0"/>
        </w:rPr>
        <w:tab/>
      </w:r>
      <w:r w:rsidRPr="005E1F36">
        <w:rPr>
          <w:rStyle w:val="Emphasis"/>
          <w:rFonts w:ascii="Tahoma" w:eastAsia="Cambria" w:hAnsi="Tahoma" w:cs="Tahoma"/>
          <w:i w:val="0"/>
          <w:lang w:val="id-ID"/>
        </w:rPr>
        <w:t xml:space="preserve"> </w:t>
      </w:r>
      <w:r w:rsidR="002C3C12">
        <w:rPr>
          <w:rStyle w:val="Emphasis"/>
          <w:rFonts w:ascii="Tahoma" w:eastAsia="Cambria" w:hAnsi="Tahoma" w:cs="Tahoma"/>
          <w:i w:val="0"/>
          <w:lang w:val="id-ID"/>
        </w:rPr>
        <w:tab/>
      </w:r>
      <w:r w:rsidRPr="005E1F36">
        <w:rPr>
          <w:rStyle w:val="Emphasis"/>
          <w:rFonts w:ascii="Tahoma" w:eastAsia="Cambria" w:hAnsi="Tahoma" w:cs="Tahoma"/>
          <w:i w:val="0"/>
        </w:rPr>
        <w:t xml:space="preserve">: </w:t>
      </w:r>
      <w:r w:rsidR="00DC6F02">
        <w:rPr>
          <w:rStyle w:val="Emphasis"/>
          <w:rFonts w:ascii="Tahoma" w:eastAsia="Cambria" w:hAnsi="Tahoma" w:cs="Tahoma"/>
          <w:i w:val="0"/>
        </w:rPr>
        <w:t>Teknik Mesin</w:t>
      </w:r>
    </w:p>
    <w:p w:rsidR="00E413C9" w:rsidRPr="000E258A" w:rsidRDefault="00B4519D" w:rsidP="003E115A">
      <w:pPr>
        <w:tabs>
          <w:tab w:val="left" w:pos="1560"/>
        </w:tabs>
        <w:spacing w:line="360" w:lineRule="auto"/>
        <w:ind w:left="990"/>
        <w:rPr>
          <w:rStyle w:val="Emphasis"/>
          <w:rFonts w:ascii="Tahoma" w:eastAsia="Bookman Old Style" w:hAnsi="Tahoma" w:cs="Tahoma"/>
          <w:i w:val="0"/>
        </w:rPr>
      </w:pPr>
      <w:r w:rsidRPr="005E1F36">
        <w:rPr>
          <w:rStyle w:val="Emphasis"/>
          <w:rFonts w:ascii="Tahoma" w:eastAsia="Bookman Old Style" w:hAnsi="Tahoma" w:cs="Tahoma"/>
          <w:i w:val="0"/>
        </w:rPr>
        <w:t>1.6.1</w:t>
      </w:r>
      <w:r w:rsidRPr="005E1F36">
        <w:rPr>
          <w:rStyle w:val="Emphasis"/>
          <w:rFonts w:ascii="Tahoma" w:eastAsia="Bookman Old Style" w:hAnsi="Tahoma" w:cs="Tahoma"/>
          <w:i w:val="0"/>
        </w:rPr>
        <w:tab/>
        <w:t>Kom</w:t>
      </w:r>
      <w:r w:rsidR="002C3C12">
        <w:rPr>
          <w:rStyle w:val="Emphasis"/>
          <w:rFonts w:ascii="Tahoma" w:eastAsia="Bookman Old Style" w:hAnsi="Tahoma" w:cs="Tahoma"/>
          <w:i w:val="0"/>
        </w:rPr>
        <w:t xml:space="preserve">petensi Keahlian </w:t>
      </w:r>
      <w:r w:rsidR="002C3C12">
        <w:rPr>
          <w:rStyle w:val="Emphasis"/>
          <w:rFonts w:ascii="Tahoma" w:eastAsia="Bookman Old Style" w:hAnsi="Tahoma" w:cs="Tahoma"/>
          <w:i w:val="0"/>
        </w:rPr>
        <w:tab/>
        <w:t xml:space="preserve">: </w:t>
      </w:r>
      <w:r w:rsidR="00DC6F02">
        <w:rPr>
          <w:rStyle w:val="Emphasis"/>
          <w:rFonts w:ascii="Tahoma" w:eastAsia="Bookman Old Style" w:hAnsi="Tahoma" w:cs="Tahoma"/>
          <w:i w:val="0"/>
        </w:rPr>
        <w:t>Teknik Pengelasan</w:t>
      </w:r>
    </w:p>
    <w:tbl>
      <w:tblPr>
        <w:tblW w:w="9310" w:type="dxa"/>
        <w:tblInd w:w="468" w:type="dxa"/>
        <w:tblLook w:val="04A0" w:firstRow="1" w:lastRow="0" w:firstColumn="1" w:lastColumn="0" w:noHBand="0" w:noVBand="1"/>
      </w:tblPr>
      <w:tblGrid>
        <w:gridCol w:w="564"/>
        <w:gridCol w:w="5386"/>
        <w:gridCol w:w="570"/>
        <w:gridCol w:w="558"/>
        <w:gridCol w:w="558"/>
        <w:gridCol w:w="558"/>
        <w:gridCol w:w="558"/>
        <w:gridCol w:w="558"/>
      </w:tblGrid>
      <w:tr w:rsidR="00B4519D" w:rsidRPr="005E1F36" w:rsidTr="00DC6F02">
        <w:trPr>
          <w:trHeight w:val="315"/>
        </w:trPr>
        <w:tc>
          <w:tcPr>
            <w:tcW w:w="5950" w:type="dxa"/>
            <w:gridSpan w:val="2"/>
            <w:vMerge w:val="restart"/>
            <w:tcBorders>
              <w:top w:val="single" w:sz="4" w:space="0" w:color="auto"/>
              <w:left w:val="single" w:sz="4" w:space="0" w:color="auto"/>
              <w:bottom w:val="double" w:sz="6" w:space="0" w:color="000000"/>
              <w:right w:val="nil"/>
            </w:tcBorders>
            <w:shd w:val="clear" w:color="auto" w:fill="FF66FF"/>
            <w:noWrap/>
            <w:vAlign w:val="center"/>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MATA PELAJARAN</w:t>
            </w:r>
          </w:p>
        </w:tc>
        <w:tc>
          <w:tcPr>
            <w:tcW w:w="3360" w:type="dxa"/>
            <w:gridSpan w:val="6"/>
            <w:tcBorders>
              <w:top w:val="single" w:sz="4" w:space="0" w:color="auto"/>
              <w:left w:val="single" w:sz="8" w:space="0" w:color="auto"/>
              <w:bottom w:val="single" w:sz="4" w:space="0" w:color="auto"/>
              <w:right w:val="single" w:sz="4" w:space="0" w:color="000000"/>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KELAS/ KKM</w:t>
            </w:r>
          </w:p>
        </w:tc>
      </w:tr>
      <w:tr w:rsidR="00B4519D" w:rsidRPr="005E1F36" w:rsidTr="00DC6F02">
        <w:trPr>
          <w:trHeight w:val="300"/>
        </w:trPr>
        <w:tc>
          <w:tcPr>
            <w:tcW w:w="5950" w:type="dxa"/>
            <w:gridSpan w:val="2"/>
            <w:vMerge/>
            <w:tcBorders>
              <w:top w:val="single" w:sz="4" w:space="0" w:color="auto"/>
              <w:left w:val="single" w:sz="4" w:space="0" w:color="auto"/>
              <w:bottom w:val="double" w:sz="6" w:space="0" w:color="000000"/>
              <w:right w:val="nil"/>
            </w:tcBorders>
            <w:shd w:val="clear" w:color="auto" w:fill="FF66FF"/>
            <w:vAlign w:val="center"/>
            <w:hideMark/>
          </w:tcPr>
          <w:p w:rsidR="00B4519D" w:rsidRPr="005E1F36" w:rsidRDefault="00B4519D" w:rsidP="00E413C9">
            <w:pPr>
              <w:rPr>
                <w:rStyle w:val="Emphasis"/>
                <w:rFonts w:ascii="Tahoma" w:hAnsi="Tahoma" w:cs="Tahoma"/>
                <w:i w:val="0"/>
              </w:rPr>
            </w:pPr>
          </w:p>
        </w:tc>
        <w:tc>
          <w:tcPr>
            <w:tcW w:w="1128" w:type="dxa"/>
            <w:gridSpan w:val="2"/>
            <w:tcBorders>
              <w:top w:val="single" w:sz="4" w:space="0" w:color="auto"/>
              <w:left w:val="single" w:sz="8" w:space="0" w:color="auto"/>
              <w:bottom w:val="single" w:sz="4" w:space="0" w:color="auto"/>
              <w:right w:val="single" w:sz="4" w:space="0" w:color="000000"/>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X</w:t>
            </w:r>
          </w:p>
        </w:tc>
        <w:tc>
          <w:tcPr>
            <w:tcW w:w="1116" w:type="dxa"/>
            <w:gridSpan w:val="2"/>
            <w:tcBorders>
              <w:top w:val="single" w:sz="4" w:space="0" w:color="auto"/>
              <w:left w:val="nil"/>
              <w:bottom w:val="single" w:sz="4" w:space="0" w:color="auto"/>
              <w:right w:val="single" w:sz="4" w:space="0" w:color="000000"/>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XI</w:t>
            </w:r>
          </w:p>
        </w:tc>
        <w:tc>
          <w:tcPr>
            <w:tcW w:w="1116" w:type="dxa"/>
            <w:gridSpan w:val="2"/>
            <w:tcBorders>
              <w:top w:val="single" w:sz="4" w:space="0" w:color="auto"/>
              <w:left w:val="nil"/>
              <w:bottom w:val="single" w:sz="4" w:space="0" w:color="auto"/>
              <w:right w:val="single" w:sz="4" w:space="0" w:color="000000"/>
            </w:tcBorders>
            <w:shd w:val="clear" w:color="auto" w:fill="FF66FF"/>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XII</w:t>
            </w:r>
          </w:p>
        </w:tc>
      </w:tr>
      <w:tr w:rsidR="00B4519D" w:rsidRPr="005E1F36" w:rsidTr="00DC6F02">
        <w:trPr>
          <w:trHeight w:val="315"/>
        </w:trPr>
        <w:tc>
          <w:tcPr>
            <w:tcW w:w="5950" w:type="dxa"/>
            <w:gridSpan w:val="2"/>
            <w:vMerge/>
            <w:tcBorders>
              <w:top w:val="single" w:sz="4" w:space="0" w:color="auto"/>
              <w:left w:val="single" w:sz="4" w:space="0" w:color="auto"/>
              <w:bottom w:val="double" w:sz="6" w:space="0" w:color="000000"/>
              <w:right w:val="nil"/>
            </w:tcBorders>
            <w:shd w:val="clear" w:color="auto" w:fill="FF66FF"/>
            <w:vAlign w:val="center"/>
            <w:hideMark/>
          </w:tcPr>
          <w:p w:rsidR="00B4519D" w:rsidRPr="005E1F36" w:rsidRDefault="00B4519D" w:rsidP="00E413C9">
            <w:pPr>
              <w:rPr>
                <w:rStyle w:val="Emphasis"/>
                <w:rFonts w:ascii="Tahoma" w:hAnsi="Tahoma" w:cs="Tahoma"/>
                <w:i w:val="0"/>
              </w:rPr>
            </w:pPr>
          </w:p>
        </w:tc>
        <w:tc>
          <w:tcPr>
            <w:tcW w:w="570" w:type="dxa"/>
            <w:tcBorders>
              <w:top w:val="nil"/>
              <w:left w:val="single" w:sz="8" w:space="0" w:color="auto"/>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58" w:type="dxa"/>
            <w:tcBorders>
              <w:top w:val="nil"/>
              <w:left w:val="nil"/>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58" w:type="dxa"/>
            <w:tcBorders>
              <w:top w:val="nil"/>
              <w:left w:val="nil"/>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58" w:type="dxa"/>
            <w:tcBorders>
              <w:top w:val="nil"/>
              <w:left w:val="nil"/>
              <w:bottom w:val="double" w:sz="6" w:space="0" w:color="auto"/>
              <w:right w:val="single" w:sz="4" w:space="0" w:color="auto"/>
            </w:tcBorders>
            <w:shd w:val="clear" w:color="auto" w:fill="FF66FF"/>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58" w:type="dxa"/>
            <w:tcBorders>
              <w:top w:val="nil"/>
              <w:left w:val="nil"/>
              <w:bottom w:val="double" w:sz="6" w:space="0" w:color="auto"/>
              <w:right w:val="single" w:sz="4" w:space="0" w:color="auto"/>
            </w:tcBorders>
            <w:shd w:val="clear" w:color="auto" w:fill="FF66FF"/>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58" w:type="dxa"/>
            <w:tcBorders>
              <w:top w:val="nil"/>
              <w:left w:val="nil"/>
              <w:bottom w:val="double" w:sz="6" w:space="0" w:color="auto"/>
              <w:right w:val="single" w:sz="4" w:space="0" w:color="auto"/>
            </w:tcBorders>
            <w:shd w:val="clear" w:color="auto" w:fill="FF66FF"/>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r>
      <w:tr w:rsidR="00B4519D" w:rsidRPr="005E1F36" w:rsidTr="00DC6F02">
        <w:trPr>
          <w:trHeight w:val="330"/>
        </w:trPr>
        <w:tc>
          <w:tcPr>
            <w:tcW w:w="9310" w:type="dxa"/>
            <w:gridSpan w:val="8"/>
            <w:tcBorders>
              <w:top w:val="double" w:sz="6" w:space="0" w:color="auto"/>
              <w:left w:val="single" w:sz="4" w:space="0" w:color="auto"/>
              <w:bottom w:val="single" w:sz="4" w:space="0" w:color="auto"/>
              <w:right w:val="single" w:sz="4" w:space="0" w:color="000000"/>
            </w:tcBorders>
            <w:shd w:val="clear" w:color="auto" w:fill="FFFFFF" w:themeFill="background1"/>
            <w:noWrap/>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A</w:t>
            </w:r>
            <w:r w:rsidRPr="005E1F36">
              <w:rPr>
                <w:rStyle w:val="Emphasis"/>
                <w:rFonts w:ascii="Tahoma" w:hAnsi="Tahoma" w:cs="Tahoma"/>
                <w:i w:val="0"/>
                <w:shd w:val="clear" w:color="auto" w:fill="FFFFFF" w:themeFill="background1"/>
              </w:rPr>
              <w:t>. Muatan Nasional</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Pendidikan Agama dan Budi Pekerti</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r>
      <w:tr w:rsidR="00B4519D" w:rsidRPr="005E1F36" w:rsidTr="00DC6F02">
        <w:trPr>
          <w:trHeight w:val="142"/>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Pendidikan Pancasila dan Kewarganegaraan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3</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Bahasa Indonesia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872494" w:rsidRDefault="00B4519D" w:rsidP="00E413C9">
            <w:pPr>
              <w:jc w:val="center"/>
              <w:rPr>
                <w:rStyle w:val="Emphasis"/>
                <w:rFonts w:ascii="Tahoma" w:hAnsi="Tahoma" w:cs="Tahoma"/>
                <w:i w:val="0"/>
                <w:lang w:val="id-ID"/>
              </w:rPr>
            </w:pPr>
            <w:r w:rsidRPr="00872494">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872494" w:rsidRDefault="00B4519D" w:rsidP="00E413C9">
            <w:pPr>
              <w:jc w:val="center"/>
              <w:rPr>
                <w:rStyle w:val="Emphasis"/>
                <w:rFonts w:ascii="Tahoma" w:hAnsi="Tahoma" w:cs="Tahoma"/>
                <w:i w:val="0"/>
                <w:lang w:val="id-ID"/>
              </w:rPr>
            </w:pPr>
            <w:r w:rsidRPr="00872494">
              <w:rPr>
                <w:rStyle w:val="Emphasis"/>
                <w:rFonts w:ascii="Tahoma" w:hAnsi="Tahoma" w:cs="Tahoma"/>
                <w:i w:val="0"/>
                <w:lang w:val="id-ID"/>
              </w:rPr>
              <w:t>75</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4</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Matematika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5</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Sejarah Indonesia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rPr>
              <w:t>7</w:t>
            </w:r>
            <w:r w:rsidRPr="005E1F36">
              <w:rPr>
                <w:rStyle w:val="Emphasis"/>
                <w:rFonts w:ascii="Tahoma" w:hAnsi="Tahoma" w:cs="Tahoma"/>
                <w:i w:val="0"/>
                <w:lang w:val="id-ID"/>
              </w:rPr>
              <w:t>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rPr>
              <w:t>7</w:t>
            </w:r>
            <w:r w:rsidRPr="005E1F36">
              <w:rPr>
                <w:rStyle w:val="Emphasis"/>
                <w:rFonts w:ascii="Tahoma" w:hAnsi="Tahoma" w:cs="Tahoma"/>
                <w:i w:val="0"/>
                <w:lang w:val="id-ID"/>
              </w:rPr>
              <w:t>0</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6</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Bahasa Inggris dan Bahasa Asing Lainnya*)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76</w:t>
            </w:r>
          </w:p>
        </w:tc>
      </w:tr>
      <w:tr w:rsidR="00B4519D" w:rsidRPr="005E1F36" w:rsidTr="00DC6F02">
        <w:trPr>
          <w:trHeight w:val="315"/>
        </w:trPr>
        <w:tc>
          <w:tcPr>
            <w:tcW w:w="9310"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B. Muatan Kewilayahan</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Seni Budaya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Pendidikan Jasmani, Olahraga dan Kesehatan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00"/>
        </w:trPr>
        <w:tc>
          <w:tcPr>
            <w:tcW w:w="9310"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C. Muatan Peminatan Kejuruan</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C1.</w:t>
            </w:r>
          </w:p>
        </w:tc>
        <w:tc>
          <w:tcPr>
            <w:tcW w:w="8746" w:type="dxa"/>
            <w:gridSpan w:val="7"/>
            <w:tcBorders>
              <w:top w:val="single" w:sz="4" w:space="0" w:color="auto"/>
              <w:left w:val="nil"/>
              <w:bottom w:val="single" w:sz="4" w:space="0" w:color="auto"/>
              <w:right w:val="single" w:sz="4" w:space="0" w:color="000000"/>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Dasar Bidang Keahlian</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Simulasi dan Komunikasi Digital</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 </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 -</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Fisika</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70</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lastRenderedPageBreak/>
              <w:t>3</w:t>
            </w:r>
          </w:p>
        </w:tc>
        <w:tc>
          <w:tcPr>
            <w:tcW w:w="5386" w:type="dxa"/>
            <w:tcBorders>
              <w:top w:val="single" w:sz="4" w:space="0" w:color="auto"/>
              <w:left w:val="nil"/>
              <w:bottom w:val="single" w:sz="4" w:space="0" w:color="auto"/>
              <w:right w:val="nil"/>
            </w:tcBorders>
            <w:shd w:val="clear" w:color="auto" w:fill="auto"/>
            <w:noWrap/>
            <w:vAlign w:val="bottom"/>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Kimia</w:t>
            </w:r>
          </w:p>
        </w:tc>
        <w:tc>
          <w:tcPr>
            <w:tcW w:w="570" w:type="dxa"/>
            <w:tcBorders>
              <w:top w:val="single" w:sz="4" w:space="0" w:color="auto"/>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75</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C2.</w:t>
            </w:r>
          </w:p>
        </w:tc>
        <w:tc>
          <w:tcPr>
            <w:tcW w:w="8746" w:type="dxa"/>
            <w:gridSpan w:val="7"/>
            <w:tcBorders>
              <w:top w:val="single" w:sz="4" w:space="0" w:color="auto"/>
              <w:left w:val="nil"/>
              <w:bottom w:val="single" w:sz="4" w:space="0" w:color="auto"/>
              <w:right w:val="single" w:sz="4" w:space="0" w:color="000000"/>
            </w:tcBorders>
            <w:shd w:val="clear" w:color="000000" w:fill="D9D9D9"/>
            <w:vAlign w:val="center"/>
            <w:hideMark/>
          </w:tcPr>
          <w:p w:rsidR="00B4519D" w:rsidRPr="005E1F36" w:rsidRDefault="00B4519D" w:rsidP="00E413C9">
            <w:pPr>
              <w:rPr>
                <w:rStyle w:val="Emphasis"/>
                <w:rFonts w:ascii="Tahoma" w:hAnsi="Tahoma" w:cs="Tahoma"/>
                <w:i w:val="0"/>
              </w:rPr>
            </w:pPr>
            <w:r w:rsidRPr="005E1F36">
              <w:rPr>
                <w:rStyle w:val="Emphasis"/>
                <w:rFonts w:ascii="Tahoma" w:hAnsi="Tahoma" w:cs="Tahoma"/>
                <w:i w:val="0"/>
              </w:rPr>
              <w:t>Dasar Program Keahlian</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1</w:t>
            </w:r>
          </w:p>
        </w:tc>
        <w:tc>
          <w:tcPr>
            <w:tcW w:w="5386" w:type="dxa"/>
            <w:tcBorders>
              <w:top w:val="nil"/>
              <w:left w:val="nil"/>
              <w:bottom w:val="single" w:sz="4" w:space="0" w:color="auto"/>
              <w:right w:val="nil"/>
            </w:tcBorders>
            <w:shd w:val="clear" w:color="auto" w:fill="auto"/>
            <w:noWrap/>
            <w:vAlign w:val="bottom"/>
          </w:tcPr>
          <w:p w:rsidR="00B4519D" w:rsidRPr="005E1F36" w:rsidRDefault="00DC6F02" w:rsidP="00E413C9">
            <w:pPr>
              <w:rPr>
                <w:rStyle w:val="Emphasis"/>
                <w:rFonts w:ascii="Tahoma" w:hAnsi="Tahoma" w:cs="Tahoma"/>
                <w:i w:val="0"/>
              </w:rPr>
            </w:pPr>
            <w:r>
              <w:rPr>
                <w:rStyle w:val="Emphasis"/>
                <w:rFonts w:ascii="Tahoma" w:hAnsi="Tahoma" w:cs="Tahoma"/>
                <w:i w:val="0"/>
              </w:rPr>
              <w:t>Gambar Teknik Mesin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2</w:t>
            </w:r>
          </w:p>
        </w:tc>
        <w:tc>
          <w:tcPr>
            <w:tcW w:w="5386" w:type="dxa"/>
            <w:tcBorders>
              <w:top w:val="nil"/>
              <w:left w:val="nil"/>
              <w:bottom w:val="single" w:sz="4" w:space="0" w:color="auto"/>
              <w:right w:val="nil"/>
            </w:tcBorders>
            <w:shd w:val="clear" w:color="auto" w:fill="auto"/>
            <w:noWrap/>
            <w:vAlign w:val="bottom"/>
          </w:tcPr>
          <w:p w:rsidR="00B4519D" w:rsidRPr="005E1F36" w:rsidRDefault="00DC6F02" w:rsidP="00E413C9">
            <w:pPr>
              <w:rPr>
                <w:rStyle w:val="Emphasis"/>
                <w:rFonts w:ascii="Tahoma" w:hAnsi="Tahoma" w:cs="Tahoma"/>
                <w:i w:val="0"/>
              </w:rPr>
            </w:pPr>
            <w:r>
              <w:rPr>
                <w:rStyle w:val="Emphasis"/>
                <w:rFonts w:ascii="Tahoma" w:hAnsi="Tahoma" w:cs="Tahoma"/>
                <w:i w:val="0"/>
              </w:rPr>
              <w:t>Pekerjaan Dasar Teknik Mesin</w:t>
            </w:r>
          </w:p>
        </w:tc>
        <w:tc>
          <w:tcPr>
            <w:tcW w:w="570" w:type="dxa"/>
            <w:tcBorders>
              <w:top w:val="nil"/>
              <w:left w:val="single" w:sz="8" w:space="0" w:color="auto"/>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auto"/>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B4519D" w:rsidRPr="005E1F36" w:rsidRDefault="00B4519D" w:rsidP="002C3C12">
            <w:pPr>
              <w:jc w:val="center"/>
              <w:rPr>
                <w:rStyle w:val="Emphasis"/>
                <w:rFonts w:ascii="Tahoma" w:hAnsi="Tahoma" w:cs="Tahoma"/>
                <w:i w:val="0"/>
              </w:rPr>
            </w:pPr>
            <w:r w:rsidRPr="005E1F36">
              <w:rPr>
                <w:rStyle w:val="Emphasis"/>
                <w:rFonts w:ascii="Tahoma" w:hAnsi="Tahoma" w:cs="Tahoma"/>
                <w:i w:val="0"/>
              </w:rPr>
              <w:t>3</w:t>
            </w:r>
          </w:p>
        </w:tc>
        <w:tc>
          <w:tcPr>
            <w:tcW w:w="5386" w:type="dxa"/>
            <w:tcBorders>
              <w:top w:val="nil"/>
              <w:left w:val="nil"/>
              <w:bottom w:val="single" w:sz="4" w:space="0" w:color="auto"/>
              <w:right w:val="nil"/>
            </w:tcBorders>
            <w:shd w:val="clear" w:color="auto" w:fill="auto"/>
            <w:noWrap/>
            <w:vAlign w:val="center"/>
          </w:tcPr>
          <w:p w:rsidR="00B4519D" w:rsidRPr="005E1F36" w:rsidRDefault="00DC6F02" w:rsidP="002C3C12">
            <w:pPr>
              <w:rPr>
                <w:rStyle w:val="Emphasis"/>
                <w:rFonts w:ascii="Tahoma" w:hAnsi="Tahoma" w:cs="Tahoma"/>
                <w:i w:val="0"/>
              </w:rPr>
            </w:pPr>
            <w:r>
              <w:rPr>
                <w:rStyle w:val="Emphasis"/>
                <w:rFonts w:ascii="Tahoma" w:hAnsi="Tahoma" w:cs="Tahoma"/>
                <w:i w:val="0"/>
              </w:rPr>
              <w:t>Dasar Perancangan Teknik Mesin</w:t>
            </w:r>
          </w:p>
        </w:tc>
        <w:tc>
          <w:tcPr>
            <w:tcW w:w="570" w:type="dxa"/>
            <w:tcBorders>
              <w:top w:val="nil"/>
              <w:left w:val="single" w:sz="8" w:space="0" w:color="auto"/>
              <w:bottom w:val="single" w:sz="4" w:space="0" w:color="auto"/>
              <w:right w:val="single" w:sz="4" w:space="0" w:color="auto"/>
            </w:tcBorders>
            <w:shd w:val="clear" w:color="auto" w:fill="auto"/>
            <w:noWrap/>
            <w:vAlign w:val="center"/>
          </w:tcPr>
          <w:p w:rsidR="00B4519D" w:rsidRPr="005E1F36" w:rsidRDefault="00B4519D" w:rsidP="002C3C1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auto"/>
            <w:noWrap/>
            <w:vAlign w:val="center"/>
          </w:tcPr>
          <w:p w:rsidR="00B4519D" w:rsidRPr="005E1F36" w:rsidRDefault="00B4519D" w:rsidP="002C3C1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c>
          <w:tcPr>
            <w:tcW w:w="558" w:type="dxa"/>
            <w:tcBorders>
              <w:top w:val="nil"/>
              <w:left w:val="nil"/>
              <w:bottom w:val="single" w:sz="4" w:space="0" w:color="auto"/>
              <w:right w:val="single" w:sz="4" w:space="0" w:color="auto"/>
            </w:tcBorders>
            <w:shd w:val="clear" w:color="auto" w:fill="D9D9D9" w:themeFill="background1" w:themeFillShade="D9"/>
            <w:noWrap/>
            <w:vAlign w:val="bottom"/>
            <w:hideMark/>
          </w:tcPr>
          <w:p w:rsidR="00B4519D" w:rsidRPr="005E1F36" w:rsidRDefault="00B4519D" w:rsidP="00E413C9">
            <w:pPr>
              <w:jc w:val="center"/>
              <w:rPr>
                <w:rStyle w:val="Emphasis"/>
                <w:rFonts w:ascii="Tahoma" w:hAnsi="Tahoma" w:cs="Tahoma"/>
                <w:i w:val="0"/>
              </w:rPr>
            </w:pPr>
            <w:r w:rsidRPr="005E1F36">
              <w:rPr>
                <w:rStyle w:val="Emphasis"/>
                <w:rFonts w:ascii="Tahoma" w:hAnsi="Tahoma" w:cs="Tahoma"/>
                <w:i w:val="0"/>
              </w:rPr>
              <w:t>-</w:t>
            </w:r>
          </w:p>
        </w:tc>
      </w:tr>
      <w:tr w:rsidR="00B4519D" w:rsidRPr="005E1F36" w:rsidTr="00DC6F02">
        <w:trPr>
          <w:trHeight w:val="315"/>
        </w:trPr>
        <w:tc>
          <w:tcPr>
            <w:tcW w:w="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B4519D" w:rsidRPr="005E1F36" w:rsidRDefault="00B4519D" w:rsidP="00E413C9">
            <w:pPr>
              <w:jc w:val="center"/>
              <w:rPr>
                <w:rStyle w:val="Emphasis"/>
                <w:rFonts w:ascii="Tahoma" w:hAnsi="Tahoma" w:cs="Tahoma"/>
                <w:i w:val="0"/>
                <w:lang w:val="id-ID"/>
              </w:rPr>
            </w:pPr>
            <w:r w:rsidRPr="005E1F36">
              <w:rPr>
                <w:rStyle w:val="Emphasis"/>
                <w:rFonts w:ascii="Tahoma" w:hAnsi="Tahoma" w:cs="Tahoma"/>
                <w:i w:val="0"/>
                <w:lang w:val="id-ID"/>
              </w:rPr>
              <w:t>C3.</w:t>
            </w:r>
          </w:p>
        </w:tc>
        <w:tc>
          <w:tcPr>
            <w:tcW w:w="8746" w:type="dxa"/>
            <w:gridSpan w:val="7"/>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4519D" w:rsidRPr="005E1F36" w:rsidRDefault="00B4519D" w:rsidP="00E413C9">
            <w:pPr>
              <w:ind w:left="-89" w:firstLine="90"/>
              <w:rPr>
                <w:rStyle w:val="Emphasis"/>
                <w:rFonts w:ascii="Tahoma" w:hAnsi="Tahoma" w:cs="Tahoma"/>
                <w:i w:val="0"/>
              </w:rPr>
            </w:pPr>
            <w:r w:rsidRPr="005E1F36">
              <w:rPr>
                <w:rStyle w:val="Emphasis"/>
                <w:rFonts w:ascii="Tahoma" w:hAnsi="Tahoma" w:cs="Tahoma"/>
                <w:i w:val="0"/>
                <w:lang w:val="id-ID"/>
              </w:rPr>
              <w:t>Kompetensi Keahlian</w:t>
            </w:r>
          </w:p>
        </w:tc>
      </w:tr>
      <w:tr w:rsidR="00DC6F02" w:rsidRPr="005E1F36" w:rsidTr="002C70D4">
        <w:trPr>
          <w:trHeight w:val="315"/>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1</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DC6F02" w:rsidRPr="002C3C12" w:rsidRDefault="00DC6F02" w:rsidP="00DC6F02">
            <w:pPr>
              <w:rPr>
                <w:rStyle w:val="Emphasis"/>
                <w:rFonts w:ascii="Tahoma" w:hAnsi="Tahoma" w:cs="Tahoma"/>
                <w:i w:val="0"/>
              </w:rPr>
            </w:pPr>
            <w:r>
              <w:rPr>
                <w:rStyle w:val="Emphasis"/>
                <w:rFonts w:ascii="Tahoma" w:hAnsi="Tahoma" w:cs="Tahoma"/>
                <w:i w:val="0"/>
              </w:rPr>
              <w:t>Teknik Pengelasan Oksi – Asetelin (OAW)</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r>
      <w:tr w:rsidR="00DC6F02" w:rsidRPr="005E1F36" w:rsidTr="00DC6F02">
        <w:trPr>
          <w:trHeight w:val="315"/>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2</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DC6F02" w:rsidRPr="002C3C12" w:rsidRDefault="002C70D4" w:rsidP="00DC6F02">
            <w:pPr>
              <w:rPr>
                <w:rStyle w:val="Emphasis"/>
                <w:rFonts w:ascii="Tahoma" w:hAnsi="Tahoma" w:cs="Tahoma"/>
                <w:i w:val="0"/>
              </w:rPr>
            </w:pPr>
            <w:r>
              <w:rPr>
                <w:rStyle w:val="Emphasis"/>
                <w:rFonts w:ascii="Tahoma" w:hAnsi="Tahoma" w:cs="Tahoma"/>
                <w:i w:val="0"/>
              </w:rPr>
              <w:t>Teknik Pengelasan Busur Manual (SMAW)</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r>
      <w:tr w:rsidR="00DC6F02" w:rsidRPr="005E1F36" w:rsidTr="00DC6F02">
        <w:trPr>
          <w:trHeight w:val="315"/>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3</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DC6F02" w:rsidRPr="002C3C12" w:rsidRDefault="002C70D4" w:rsidP="00DC6F02">
            <w:pPr>
              <w:rPr>
                <w:rStyle w:val="Emphasis"/>
                <w:rFonts w:ascii="Tahoma" w:hAnsi="Tahoma" w:cs="Tahoma"/>
                <w:i w:val="0"/>
              </w:rPr>
            </w:pPr>
            <w:r>
              <w:rPr>
                <w:rStyle w:val="Emphasis"/>
                <w:rFonts w:ascii="Tahoma" w:hAnsi="Tahoma" w:cs="Tahoma"/>
                <w:i w:val="0"/>
              </w:rPr>
              <w:t>Teknik Pengelasan Gas Metal (MIG/MAG)</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r>
      <w:tr w:rsidR="00DC6F02" w:rsidRPr="005E1F36" w:rsidTr="002C70D4">
        <w:trPr>
          <w:trHeight w:val="315"/>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4</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DC6F02" w:rsidRPr="002C3C12" w:rsidRDefault="002C70D4" w:rsidP="00DC6F02">
            <w:pPr>
              <w:rPr>
                <w:rStyle w:val="Emphasis"/>
                <w:rFonts w:ascii="Tahoma" w:hAnsi="Tahoma" w:cs="Tahoma"/>
                <w:i w:val="0"/>
              </w:rPr>
            </w:pPr>
            <w:r>
              <w:rPr>
                <w:rStyle w:val="Emphasis"/>
                <w:rFonts w:ascii="Tahoma" w:hAnsi="Tahoma" w:cs="Tahoma"/>
                <w:i w:val="0"/>
              </w:rPr>
              <w:t>Teknik Pengelasan Gas Tungsten (TIG)</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DC6F02" w:rsidRPr="002C70D4" w:rsidRDefault="002C70D4" w:rsidP="00DC6F02">
            <w:pPr>
              <w:jc w:val="center"/>
              <w:rPr>
                <w:rStyle w:val="Emphasis"/>
                <w:rFonts w:ascii="Tahoma" w:hAnsi="Tahoma" w:cs="Tahoma"/>
                <w:i w:val="0"/>
              </w:rPr>
            </w:pPr>
            <w:r>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DC6F02" w:rsidRPr="002C70D4" w:rsidRDefault="002C70D4" w:rsidP="00DC6F02">
            <w:pPr>
              <w:jc w:val="center"/>
              <w:rPr>
                <w:rStyle w:val="Emphasis"/>
                <w:rFonts w:ascii="Tahoma" w:hAnsi="Tahoma" w:cs="Tahoma"/>
                <w:i w:val="0"/>
              </w:rPr>
            </w:pPr>
            <w:r>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r>
      <w:tr w:rsidR="00DC6F02" w:rsidRPr="005E1F36" w:rsidTr="00DC6F02">
        <w:trPr>
          <w:trHeight w:val="315"/>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5</w:t>
            </w:r>
          </w:p>
        </w:tc>
        <w:tc>
          <w:tcPr>
            <w:tcW w:w="5386" w:type="dxa"/>
            <w:tcBorders>
              <w:top w:val="single" w:sz="4" w:space="0" w:color="auto"/>
              <w:left w:val="nil"/>
              <w:bottom w:val="single" w:sz="4" w:space="0" w:color="auto"/>
              <w:right w:val="single" w:sz="4" w:space="0" w:color="auto"/>
            </w:tcBorders>
            <w:shd w:val="clear" w:color="auto" w:fill="FFFFFF" w:themeFill="background1"/>
            <w:noWrap/>
            <w:vAlign w:val="bottom"/>
          </w:tcPr>
          <w:p w:rsidR="00DC6F02" w:rsidRPr="005E1F36" w:rsidRDefault="00DC6F02" w:rsidP="00DC6F02">
            <w:pPr>
              <w:rPr>
                <w:rStyle w:val="Emphasis"/>
                <w:rFonts w:ascii="Tahoma" w:hAnsi="Tahoma" w:cs="Tahoma"/>
                <w:i w:val="0"/>
                <w:lang w:val="id-ID"/>
              </w:rPr>
            </w:pPr>
            <w:r w:rsidRPr="005E1F36">
              <w:rPr>
                <w:rStyle w:val="Emphasis"/>
                <w:rFonts w:ascii="Tahoma" w:hAnsi="Tahoma" w:cs="Tahoma"/>
                <w:i w:val="0"/>
                <w:lang w:val="id-ID"/>
              </w:rPr>
              <w:t>Produk Kreatif dan Kewirausahaan</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C6F02" w:rsidRPr="005E1F36" w:rsidRDefault="00DC6F02" w:rsidP="00DC6F02">
            <w:pPr>
              <w:jc w:val="center"/>
              <w:rPr>
                <w:rStyle w:val="Emphasis"/>
                <w:rFonts w:ascii="Tahoma" w:hAnsi="Tahoma" w:cs="Tahoma"/>
                <w:i w:val="0"/>
              </w:rPr>
            </w:pPr>
            <w:r w:rsidRPr="005E1F36">
              <w:rPr>
                <w:rStyle w:val="Emphasis"/>
                <w:rFonts w:ascii="Tahoma" w:hAnsi="Tahoma" w:cs="Tahoma"/>
                <w:i w:val="0"/>
              </w:rPr>
              <w:t>-</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6F02" w:rsidRPr="005E1F36" w:rsidRDefault="00DC6F02" w:rsidP="00DC6F02">
            <w:pPr>
              <w:jc w:val="center"/>
              <w:rPr>
                <w:rStyle w:val="Emphasis"/>
                <w:rFonts w:ascii="Tahoma" w:hAnsi="Tahoma" w:cs="Tahoma"/>
                <w:i w:val="0"/>
                <w:lang w:val="id-ID"/>
              </w:rPr>
            </w:pPr>
            <w:r w:rsidRPr="005E1F36">
              <w:rPr>
                <w:rStyle w:val="Emphasis"/>
                <w:rFonts w:ascii="Tahoma" w:hAnsi="Tahoma" w:cs="Tahoma"/>
                <w:i w:val="0"/>
                <w:lang w:val="id-ID"/>
              </w:rPr>
              <w:t>78</w:t>
            </w:r>
          </w:p>
        </w:tc>
      </w:tr>
    </w:tbl>
    <w:p w:rsidR="00B4519D" w:rsidRPr="005E1F36" w:rsidRDefault="00B4519D" w:rsidP="00B4519D">
      <w:pPr>
        <w:tabs>
          <w:tab w:val="left" w:pos="-1980"/>
        </w:tabs>
        <w:spacing w:before="100" w:beforeAutospacing="1" w:after="100" w:afterAutospacing="1" w:line="360" w:lineRule="auto"/>
        <w:ind w:left="426"/>
        <w:jc w:val="both"/>
        <w:rPr>
          <w:rStyle w:val="Emphasis"/>
          <w:rFonts w:ascii="Tahoma" w:hAnsi="Tahoma" w:cs="Tahoma"/>
          <w:i w:val="0"/>
          <w:lang w:val="id-ID"/>
        </w:rPr>
      </w:pPr>
      <w:r w:rsidRPr="005E1F36">
        <w:rPr>
          <w:rStyle w:val="Emphasis"/>
          <w:rFonts w:ascii="Tahoma" w:hAnsi="Tahoma" w:cs="Tahoma"/>
          <w:i w:val="0"/>
        </w:rPr>
        <w:t>Sekolah akan mengusahakan ketuntasan minimal dari tahun ke tahun selalu mengalami peningkatan</w:t>
      </w:r>
      <w:r w:rsidRPr="005E1F36">
        <w:rPr>
          <w:rStyle w:val="Emphasis"/>
          <w:rFonts w:ascii="Tahoma" w:hAnsi="Tahoma" w:cs="Tahoma"/>
          <w:i w:val="0"/>
          <w:lang w:val="id-ID"/>
        </w:rPr>
        <w:t>.</w:t>
      </w:r>
    </w:p>
    <w:p w:rsidR="00935120" w:rsidRPr="00935120" w:rsidRDefault="00B4519D" w:rsidP="00AC0A9D">
      <w:pPr>
        <w:pStyle w:val="Heading2"/>
        <w:numPr>
          <w:ilvl w:val="0"/>
          <w:numId w:val="97"/>
        </w:numPr>
        <w:spacing w:line="360" w:lineRule="auto"/>
        <w:ind w:left="900" w:hanging="540"/>
        <w:rPr>
          <w:rFonts w:ascii="Tahoma" w:eastAsia="MS Mincho" w:hAnsi="Tahoma" w:cs="Tahoma"/>
          <w:sz w:val="24"/>
          <w:szCs w:val="24"/>
        </w:rPr>
      </w:pPr>
      <w:r>
        <w:rPr>
          <w:rFonts w:ascii="Tahoma" w:eastAsia="MS Mincho" w:hAnsi="Tahoma" w:cs="Tahoma"/>
          <w:sz w:val="24"/>
          <w:szCs w:val="24"/>
        </w:rPr>
        <w:t>Kriteria Kenaikan Kelas</w:t>
      </w:r>
    </w:p>
    <w:p w:rsidR="00935120" w:rsidRDefault="00935120" w:rsidP="004172C6">
      <w:pPr>
        <w:pStyle w:val="ListParagraph"/>
        <w:numPr>
          <w:ilvl w:val="1"/>
          <w:numId w:val="54"/>
        </w:numPr>
        <w:spacing w:line="360" w:lineRule="auto"/>
        <w:ind w:left="1260"/>
        <w:rPr>
          <w:rFonts w:ascii="Tahoma" w:eastAsia="MS Mincho" w:hAnsi="Tahoma" w:cs="Tahoma"/>
        </w:rPr>
      </w:pPr>
      <w:r w:rsidRPr="00935120">
        <w:rPr>
          <w:rFonts w:ascii="Tahoma" w:eastAsia="MS Mincho" w:hAnsi="Tahoma" w:cs="Tahoma"/>
        </w:rPr>
        <w:t>Pelaksanaan Penilaian Hasil Belajar</w:t>
      </w:r>
    </w:p>
    <w:p w:rsidR="009D5F97" w:rsidRDefault="00935120" w:rsidP="00935120">
      <w:pPr>
        <w:spacing w:line="360" w:lineRule="auto"/>
        <w:ind w:left="1260"/>
        <w:rPr>
          <w:rStyle w:val="Emphasis"/>
          <w:rFonts w:ascii="Tahoma" w:eastAsia="Arial" w:hAnsi="Tahoma" w:cs="Tahoma"/>
          <w:i w:val="0"/>
        </w:rPr>
      </w:pPr>
      <w:r>
        <w:rPr>
          <w:rFonts w:ascii="Tahoma" w:eastAsia="MS Mincho" w:hAnsi="Tahoma" w:cs="Tahoma"/>
        </w:rPr>
        <w:t xml:space="preserve">Penilaian adalah suatu </w:t>
      </w:r>
      <w:r w:rsidRPr="005E1F36">
        <w:rPr>
          <w:rStyle w:val="Emphasis"/>
          <w:rFonts w:ascii="Tahoma" w:eastAsia="Arial" w:hAnsi="Tahoma" w:cs="Tahoma"/>
          <w:i w:val="0"/>
        </w:rPr>
        <w:t>kegiatan untuk mengetahui keberhasilan suatu program.</w:t>
      </w:r>
      <w:r>
        <w:rPr>
          <w:rStyle w:val="Emphasis"/>
          <w:rFonts w:ascii="Tahoma" w:eastAsia="Arial" w:hAnsi="Tahoma" w:cs="Tahoma"/>
          <w:i w:val="0"/>
        </w:rPr>
        <w:t xml:space="preserve"> </w:t>
      </w:r>
    </w:p>
    <w:p w:rsidR="009D5F97" w:rsidRDefault="009D5F97" w:rsidP="00935120">
      <w:pPr>
        <w:spacing w:line="360" w:lineRule="auto"/>
        <w:ind w:left="1260"/>
        <w:rPr>
          <w:rStyle w:val="Emphasis"/>
          <w:rFonts w:ascii="Tahoma" w:eastAsia="Arial" w:hAnsi="Tahoma" w:cs="Tahoma"/>
          <w:i w:val="0"/>
        </w:rPr>
      </w:pPr>
      <w:r>
        <w:rPr>
          <w:rStyle w:val="Emphasis"/>
          <w:rFonts w:ascii="Tahoma" w:eastAsia="Arial" w:hAnsi="Tahoma" w:cs="Tahoma"/>
          <w:i w:val="0"/>
        </w:rPr>
        <w:t>T</w:t>
      </w:r>
      <w:r w:rsidR="00935120">
        <w:rPr>
          <w:rStyle w:val="Emphasis"/>
          <w:rFonts w:ascii="Tahoma" w:eastAsia="Arial" w:hAnsi="Tahoma" w:cs="Tahoma"/>
          <w:i w:val="0"/>
        </w:rPr>
        <w:t>ujuan</w:t>
      </w:r>
      <w:r>
        <w:rPr>
          <w:rStyle w:val="Emphasis"/>
          <w:rFonts w:ascii="Tahoma" w:eastAsia="Arial" w:hAnsi="Tahoma" w:cs="Tahoma"/>
          <w:i w:val="0"/>
        </w:rPr>
        <w:t xml:space="preserve"> penilaian :</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mengumpulkan informasi.</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mengetahui keterlaksanaan suatu program.</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mengetahui kelemahan belajar peserta didik.</w:t>
      </w:r>
    </w:p>
    <w:p w:rsidR="009D5F97"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Untuk Pengambilan keputusan yang diambil oleh guru.</w:t>
      </w:r>
    </w:p>
    <w:p w:rsidR="005446EF" w:rsidRDefault="009D5F97" w:rsidP="004172C6">
      <w:pPr>
        <w:pStyle w:val="ListParagraph"/>
        <w:numPr>
          <w:ilvl w:val="0"/>
          <w:numId w:val="53"/>
        </w:numPr>
        <w:spacing w:line="360" w:lineRule="auto"/>
        <w:ind w:hanging="453"/>
        <w:rPr>
          <w:rStyle w:val="Emphasis"/>
          <w:rFonts w:ascii="Tahoma" w:eastAsia="Arial" w:hAnsi="Tahoma" w:cs="Tahoma"/>
          <w:i w:val="0"/>
        </w:rPr>
      </w:pPr>
      <w:r w:rsidRPr="009D5F97">
        <w:rPr>
          <w:rStyle w:val="Emphasis"/>
          <w:rFonts w:ascii="Tahoma" w:eastAsia="Arial" w:hAnsi="Tahoma" w:cs="Tahoma"/>
          <w:i w:val="0"/>
        </w:rPr>
        <w:t>Hasil penilaian dapat digunakan untuk menyusun program yang akan</w:t>
      </w:r>
      <w:r w:rsidRPr="009D5F97">
        <w:rPr>
          <w:rStyle w:val="Emphasis"/>
          <w:rFonts w:ascii="Tahoma" w:eastAsia="Arial" w:hAnsi="Tahoma" w:cs="Tahoma"/>
          <w:i w:val="0"/>
          <w:lang w:val="id-ID"/>
        </w:rPr>
        <w:t xml:space="preserve"> </w:t>
      </w:r>
      <w:r w:rsidRPr="009D5F97">
        <w:rPr>
          <w:rStyle w:val="Emphasis"/>
          <w:rFonts w:ascii="Tahoma" w:eastAsia="Arial" w:hAnsi="Tahoma" w:cs="Tahoma"/>
          <w:i w:val="0"/>
        </w:rPr>
        <w:t>datang.</w:t>
      </w:r>
    </w:p>
    <w:p w:rsidR="005446EF" w:rsidRDefault="009D5F97" w:rsidP="004172C6">
      <w:pPr>
        <w:pStyle w:val="ListParagraph"/>
        <w:numPr>
          <w:ilvl w:val="0"/>
          <w:numId w:val="53"/>
        </w:numPr>
        <w:spacing w:line="360" w:lineRule="auto"/>
        <w:ind w:hanging="453"/>
        <w:rPr>
          <w:rStyle w:val="Emphasis"/>
          <w:rFonts w:ascii="Tahoma" w:eastAsia="Arial" w:hAnsi="Tahoma" w:cs="Tahoma"/>
          <w:i w:val="0"/>
        </w:rPr>
      </w:pPr>
      <w:r w:rsidRPr="005446EF">
        <w:rPr>
          <w:rStyle w:val="Emphasis"/>
          <w:rFonts w:ascii="Tahoma" w:eastAsia="Arial" w:hAnsi="Tahoma" w:cs="Tahoma"/>
          <w:i w:val="0"/>
        </w:rPr>
        <w:t>Jenis penilaian ada dua:</w:t>
      </w:r>
    </w:p>
    <w:p w:rsidR="009D5F97" w:rsidRDefault="009D5F97" w:rsidP="00AC0A9D">
      <w:pPr>
        <w:pStyle w:val="ListParagraph"/>
        <w:numPr>
          <w:ilvl w:val="1"/>
          <w:numId w:val="101"/>
        </w:numPr>
        <w:spacing w:line="360" w:lineRule="auto"/>
        <w:rPr>
          <w:rStyle w:val="Emphasis"/>
          <w:rFonts w:ascii="Tahoma" w:eastAsia="Arial" w:hAnsi="Tahoma" w:cs="Tahoma"/>
          <w:i w:val="0"/>
        </w:rPr>
      </w:pPr>
      <w:r w:rsidRPr="005446EF">
        <w:rPr>
          <w:rStyle w:val="Emphasis"/>
          <w:rFonts w:ascii="Tahoma" w:eastAsia="Arial" w:hAnsi="Tahoma" w:cs="Tahoma"/>
          <w:i w:val="0"/>
        </w:rPr>
        <w:t>Ujian :  dilaksanakan untuk menentukan kelulusan peserta didik.</w:t>
      </w:r>
    </w:p>
    <w:p w:rsidR="009D5F97" w:rsidRPr="005446EF" w:rsidRDefault="009D5F97" w:rsidP="00AC0A9D">
      <w:pPr>
        <w:pStyle w:val="ListParagraph"/>
        <w:numPr>
          <w:ilvl w:val="1"/>
          <w:numId w:val="101"/>
        </w:numPr>
        <w:spacing w:line="360" w:lineRule="auto"/>
        <w:rPr>
          <w:rStyle w:val="Emphasis"/>
          <w:rFonts w:ascii="Tahoma" w:eastAsia="Arial" w:hAnsi="Tahoma" w:cs="Tahoma"/>
          <w:i w:val="0"/>
        </w:rPr>
      </w:pPr>
      <w:r w:rsidRPr="005446EF">
        <w:rPr>
          <w:rStyle w:val="Emphasis"/>
          <w:rFonts w:ascii="Tahoma" w:eastAsia="Arial" w:hAnsi="Tahoma" w:cs="Tahoma"/>
          <w:i w:val="0"/>
        </w:rPr>
        <w:t xml:space="preserve">Penilaian : </w:t>
      </w:r>
    </w:p>
    <w:p w:rsidR="009D5F97" w:rsidRDefault="009D5F97" w:rsidP="004172C6">
      <w:pPr>
        <w:pStyle w:val="ListParagraph"/>
        <w:numPr>
          <w:ilvl w:val="0"/>
          <w:numId w:val="67"/>
        </w:numPr>
        <w:tabs>
          <w:tab w:val="left" w:pos="2790"/>
        </w:tabs>
        <w:spacing w:line="360" w:lineRule="auto"/>
        <w:ind w:left="2430" w:firstLine="0"/>
        <w:rPr>
          <w:rStyle w:val="Emphasis"/>
          <w:rFonts w:ascii="Tahoma" w:eastAsia="Arial" w:hAnsi="Tahoma" w:cs="Tahoma"/>
          <w:i w:val="0"/>
        </w:rPr>
      </w:pPr>
      <w:r w:rsidRPr="009D5F97">
        <w:rPr>
          <w:rStyle w:val="Emphasis"/>
          <w:rFonts w:ascii="Tahoma" w:eastAsia="Arial" w:hAnsi="Tahoma" w:cs="Tahoma"/>
          <w:i w:val="0"/>
        </w:rPr>
        <w:t>Penilaian Harian (PH) dilaksanakan pada setiap akhir KD.</w:t>
      </w:r>
    </w:p>
    <w:p w:rsidR="009D5F97" w:rsidRPr="005E1F36" w:rsidRDefault="009D5F97" w:rsidP="004172C6">
      <w:pPr>
        <w:numPr>
          <w:ilvl w:val="2"/>
          <w:numId w:val="67"/>
        </w:numPr>
        <w:spacing w:line="360" w:lineRule="auto"/>
        <w:ind w:left="2790"/>
        <w:rPr>
          <w:rStyle w:val="Emphasis"/>
          <w:rFonts w:ascii="Tahoma" w:eastAsia="Symbol" w:hAnsi="Tahoma" w:cs="Tahoma"/>
          <w:i w:val="0"/>
        </w:rPr>
      </w:pPr>
      <w:r w:rsidRPr="005E1F36">
        <w:rPr>
          <w:rStyle w:val="Emphasis"/>
          <w:rFonts w:ascii="Tahoma" w:eastAsia="Arial" w:hAnsi="Tahoma" w:cs="Tahoma"/>
          <w:i w:val="0"/>
        </w:rPr>
        <w:t>Penilaian Tengah Semester ( PTS ) dilaksanakan pada setiap tri wulan.</w:t>
      </w:r>
    </w:p>
    <w:p w:rsidR="009D5F97" w:rsidRPr="005E1F36" w:rsidRDefault="009D5F97" w:rsidP="004172C6">
      <w:pPr>
        <w:numPr>
          <w:ilvl w:val="2"/>
          <w:numId w:val="67"/>
        </w:numPr>
        <w:tabs>
          <w:tab w:val="left" w:pos="2790"/>
        </w:tabs>
        <w:spacing w:line="360" w:lineRule="auto"/>
        <w:ind w:left="2790" w:right="20"/>
        <w:rPr>
          <w:rStyle w:val="Emphasis"/>
          <w:rFonts w:ascii="Tahoma" w:eastAsia="Symbol" w:hAnsi="Tahoma" w:cs="Tahoma"/>
          <w:i w:val="0"/>
        </w:rPr>
      </w:pPr>
      <w:r w:rsidRPr="005E1F36">
        <w:rPr>
          <w:rStyle w:val="Emphasis"/>
          <w:rFonts w:ascii="Tahoma" w:eastAsia="Arial" w:hAnsi="Tahoma" w:cs="Tahoma"/>
          <w:i w:val="0"/>
        </w:rPr>
        <w:t>Penilaian Akhir Semester ( PAS ) dilaksanakan pada setiap akhir semester.</w:t>
      </w:r>
    </w:p>
    <w:p w:rsidR="00935120" w:rsidRPr="00872494" w:rsidRDefault="009D5F97" w:rsidP="004172C6">
      <w:pPr>
        <w:numPr>
          <w:ilvl w:val="2"/>
          <w:numId w:val="67"/>
        </w:numPr>
        <w:tabs>
          <w:tab w:val="left" w:pos="2790"/>
        </w:tabs>
        <w:spacing w:line="360" w:lineRule="auto"/>
        <w:ind w:left="2790" w:right="14"/>
        <w:rPr>
          <w:rFonts w:ascii="Tahoma" w:eastAsia="Symbol" w:hAnsi="Tahoma" w:cs="Tahoma"/>
          <w:iCs/>
        </w:rPr>
      </w:pPr>
      <w:r w:rsidRPr="005E1F36">
        <w:rPr>
          <w:rStyle w:val="Emphasis"/>
          <w:rFonts w:ascii="Tahoma" w:eastAsia="Arial" w:hAnsi="Tahoma" w:cs="Tahoma"/>
          <w:i w:val="0"/>
        </w:rPr>
        <w:lastRenderedPageBreak/>
        <w:t>Penilaian Akhir Tahun ( PAT ) dilaksanakan pada setiap akhir tahun pelajaran.</w:t>
      </w:r>
    </w:p>
    <w:p w:rsidR="00935120" w:rsidRPr="00872494" w:rsidRDefault="00F27E6A" w:rsidP="004172C6">
      <w:pPr>
        <w:pStyle w:val="ListParagraph"/>
        <w:numPr>
          <w:ilvl w:val="1"/>
          <w:numId w:val="54"/>
        </w:numPr>
        <w:ind w:left="1350" w:hanging="450"/>
        <w:rPr>
          <w:rFonts w:ascii="Tahoma" w:eastAsia="MS Mincho" w:hAnsi="Tahoma" w:cs="Tahoma"/>
        </w:rPr>
      </w:pPr>
      <w:r w:rsidRPr="00872494">
        <w:rPr>
          <w:rFonts w:ascii="Tahoma" w:eastAsia="MS Mincho" w:hAnsi="Tahoma" w:cs="Tahoma"/>
        </w:rPr>
        <w:t>Mekanisme dan Prosedur Pelaporan Hasil Belajar</w:t>
      </w:r>
    </w:p>
    <w:p w:rsidR="00B4519D" w:rsidRPr="00C6591A" w:rsidRDefault="00B4519D" w:rsidP="004172C6">
      <w:pPr>
        <w:pStyle w:val="Heading3"/>
        <w:numPr>
          <w:ilvl w:val="3"/>
          <w:numId w:val="54"/>
        </w:numPr>
        <w:ind w:left="1800" w:hanging="450"/>
        <w:rPr>
          <w:rStyle w:val="Emphasis"/>
          <w:rFonts w:ascii="Tahoma" w:eastAsia="Arial" w:hAnsi="Tahoma" w:cs="Tahoma"/>
          <w:b w:val="0"/>
          <w:i w:val="0"/>
          <w:sz w:val="24"/>
          <w:szCs w:val="24"/>
        </w:rPr>
      </w:pPr>
      <w:r w:rsidRPr="00C6591A">
        <w:rPr>
          <w:rStyle w:val="Emphasis"/>
          <w:rFonts w:ascii="Tahoma" w:eastAsia="Arial" w:hAnsi="Tahoma" w:cs="Tahoma"/>
          <w:b w:val="0"/>
          <w:i w:val="0"/>
          <w:sz w:val="24"/>
          <w:szCs w:val="24"/>
        </w:rPr>
        <w:t>Aspek A</w:t>
      </w:r>
      <w:r w:rsidRPr="00C6591A">
        <w:rPr>
          <w:rStyle w:val="Emphasis"/>
          <w:rFonts w:ascii="Tahoma" w:eastAsia="Arial" w:hAnsi="Tahoma" w:cs="Tahoma"/>
          <w:b w:val="0"/>
          <w:i w:val="0"/>
          <w:sz w:val="24"/>
          <w:szCs w:val="24"/>
          <w:lang w:val="id-ID"/>
        </w:rPr>
        <w:t>k</w:t>
      </w:r>
      <w:r w:rsidRPr="00C6591A">
        <w:rPr>
          <w:rStyle w:val="Emphasis"/>
          <w:rFonts w:ascii="Tahoma" w:eastAsia="Arial" w:hAnsi="Tahoma" w:cs="Tahoma"/>
          <w:b w:val="0"/>
          <w:i w:val="0"/>
          <w:sz w:val="24"/>
          <w:szCs w:val="24"/>
        </w:rPr>
        <w:t>ademik</w:t>
      </w:r>
    </w:p>
    <w:p w:rsidR="00B4519D" w:rsidRPr="005E1F36" w:rsidRDefault="00B4519D" w:rsidP="00B4519D">
      <w:pPr>
        <w:spacing w:line="40" w:lineRule="exact"/>
        <w:ind w:left="1350" w:hanging="450"/>
        <w:rPr>
          <w:rStyle w:val="Emphasis"/>
          <w:rFonts w:ascii="Tahoma" w:eastAsia="Arial" w:hAnsi="Tahoma" w:cs="Tahoma"/>
          <w:i w:val="0"/>
        </w:rPr>
      </w:pPr>
    </w:p>
    <w:p w:rsidR="00B4519D" w:rsidRPr="005E1F36" w:rsidRDefault="00B4519D" w:rsidP="00F27E6A">
      <w:pPr>
        <w:spacing w:line="360" w:lineRule="auto"/>
        <w:ind w:left="1620" w:firstLine="180"/>
        <w:rPr>
          <w:rStyle w:val="Emphasis"/>
          <w:rFonts w:ascii="Tahoma" w:eastAsia="Arial" w:hAnsi="Tahoma" w:cs="Tahoma"/>
          <w:i w:val="0"/>
        </w:rPr>
      </w:pPr>
      <w:r w:rsidRPr="005E1F36">
        <w:rPr>
          <w:rStyle w:val="Emphasis"/>
          <w:rFonts w:ascii="Tahoma" w:eastAsia="Arial" w:hAnsi="Tahoma" w:cs="Tahoma"/>
          <w:i w:val="0"/>
        </w:rPr>
        <w:t>Beberapa ketentuan yang berkaitan dengan kenaikan kelas.</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Kenaikan kelas dilaksanakan satuan pendidikan pada setiap akhir tahun pelajaran;</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Menyelesaikan seluruh program pembelajaran dalam dua semester;</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Deskripsi nilai sikap minimal BAIK;</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Deskripsi kegiatan ekstrakurikuler pendidikan kepramukaan minimal BAIK;</w:t>
      </w:r>
    </w:p>
    <w:p w:rsidR="00B4519D"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 xml:space="preserve">Tidak memiliki 3 (Tiga) mata pelajaran yang belum mencapai </w:t>
      </w:r>
      <w:r w:rsidRPr="00F27E6A">
        <w:rPr>
          <w:rStyle w:val="Emphasis"/>
          <w:rFonts w:ascii="Tahoma" w:eastAsia="Arial" w:hAnsi="Tahoma" w:cs="Tahoma"/>
          <w:i w:val="0"/>
          <w:lang w:val="id-ID"/>
        </w:rPr>
        <w:t>KKM/</w:t>
      </w:r>
      <w:r w:rsidRPr="00F27E6A">
        <w:rPr>
          <w:rStyle w:val="Emphasis"/>
          <w:rFonts w:ascii="Tahoma" w:eastAsia="Arial" w:hAnsi="Tahoma" w:cs="Tahoma"/>
          <w:i w:val="0"/>
        </w:rPr>
        <w:t>KBM yang bukan berasal dari C2 dan C3;</w:t>
      </w:r>
    </w:p>
    <w:p w:rsidR="00B4519D" w:rsidRPr="00F27E6A" w:rsidRDefault="00B4519D" w:rsidP="004172C6">
      <w:pPr>
        <w:pStyle w:val="ListParagraph"/>
        <w:numPr>
          <w:ilvl w:val="0"/>
          <w:numId w:val="67"/>
        </w:numPr>
        <w:spacing w:line="360" w:lineRule="auto"/>
        <w:ind w:left="2160" w:right="20"/>
        <w:rPr>
          <w:rStyle w:val="Emphasis"/>
          <w:rFonts w:ascii="Tahoma" w:eastAsia="Arial" w:hAnsi="Tahoma" w:cs="Tahoma"/>
          <w:i w:val="0"/>
        </w:rPr>
      </w:pPr>
      <w:r w:rsidRPr="00F27E6A">
        <w:rPr>
          <w:rStyle w:val="Emphasis"/>
          <w:rFonts w:ascii="Tahoma" w:eastAsia="Arial" w:hAnsi="Tahoma" w:cs="Tahoma"/>
          <w:i w:val="0"/>
        </w:rPr>
        <w:t xml:space="preserve">Seluruh  mata pelajaran C2 dan C3 mencapai </w:t>
      </w:r>
      <w:r w:rsidRPr="00F27E6A">
        <w:rPr>
          <w:rStyle w:val="Emphasis"/>
          <w:rFonts w:ascii="Tahoma" w:eastAsia="Arial" w:hAnsi="Tahoma" w:cs="Tahoma"/>
          <w:i w:val="0"/>
          <w:lang w:val="id-ID"/>
        </w:rPr>
        <w:t>KKM/</w:t>
      </w:r>
      <w:r w:rsidRPr="00F27E6A">
        <w:rPr>
          <w:rStyle w:val="Emphasis"/>
          <w:rFonts w:ascii="Tahoma" w:eastAsia="Arial" w:hAnsi="Tahoma" w:cs="Tahoma"/>
          <w:i w:val="0"/>
        </w:rPr>
        <w:t>KBM;</w:t>
      </w:r>
    </w:p>
    <w:p w:rsidR="00B4519D" w:rsidRDefault="00B4519D" w:rsidP="00F27E6A">
      <w:pPr>
        <w:spacing w:line="360" w:lineRule="auto"/>
        <w:ind w:left="2160" w:right="14"/>
        <w:rPr>
          <w:rStyle w:val="Emphasis"/>
          <w:rFonts w:ascii="Tahoma" w:eastAsia="Arial" w:hAnsi="Tahoma" w:cs="Tahoma"/>
          <w:i w:val="0"/>
        </w:rPr>
      </w:pPr>
      <w:r w:rsidRPr="005E1F36">
        <w:rPr>
          <w:rStyle w:val="Emphasis"/>
          <w:rFonts w:ascii="Tahoma" w:eastAsia="Arial" w:hAnsi="Tahoma" w:cs="Tahoma"/>
          <w:i w:val="0"/>
        </w:rPr>
        <w:t>Apabila ada kompetensi dalam mata pelajaran tertentu di kelompok A, B, dan tidak mencapai KBM pada semsetr gasal dan/ atau semester genap, maka guru harus melakukan remedial secukupnya. Nilai akhir diambil dari rerata semester gasal dan genap mata pelajaran tersebut.</w:t>
      </w:r>
    </w:p>
    <w:p w:rsidR="00B4519D" w:rsidRPr="00F27E6A" w:rsidRDefault="00B4519D" w:rsidP="004172C6">
      <w:pPr>
        <w:pStyle w:val="ListParagraph"/>
        <w:numPr>
          <w:ilvl w:val="0"/>
          <w:numId w:val="67"/>
        </w:numPr>
        <w:spacing w:line="360" w:lineRule="auto"/>
        <w:ind w:left="2160" w:right="14"/>
        <w:rPr>
          <w:rStyle w:val="Emphasis"/>
          <w:rFonts w:ascii="Tahoma" w:eastAsia="Arial" w:hAnsi="Tahoma" w:cs="Tahoma"/>
          <w:i w:val="0"/>
        </w:rPr>
      </w:pPr>
      <w:r w:rsidRPr="00F27E6A">
        <w:rPr>
          <w:rStyle w:val="Emphasis"/>
          <w:rFonts w:ascii="Tahoma" w:eastAsia="Arial" w:hAnsi="Tahoma" w:cs="Tahoma"/>
          <w:i w:val="0"/>
        </w:rPr>
        <w:t>Kriteria yang lainnya dapat dibuat kemudian sesuai dengan kebutuhan.</w:t>
      </w:r>
    </w:p>
    <w:p w:rsidR="00B4519D" w:rsidRPr="005E1F36" w:rsidRDefault="00B4519D" w:rsidP="00B4519D">
      <w:pPr>
        <w:tabs>
          <w:tab w:val="left" w:pos="851"/>
        </w:tabs>
        <w:spacing w:line="17" w:lineRule="exact"/>
        <w:ind w:left="851" w:hanging="425"/>
        <w:rPr>
          <w:rStyle w:val="Emphasis"/>
          <w:rFonts w:ascii="Tahoma" w:eastAsia="Arial" w:hAnsi="Tahoma" w:cs="Tahoma"/>
          <w:i w:val="0"/>
        </w:rPr>
      </w:pPr>
    </w:p>
    <w:p w:rsidR="00B4519D" w:rsidRPr="005E1F36" w:rsidRDefault="00B4519D" w:rsidP="00B4519D">
      <w:pPr>
        <w:spacing w:line="18" w:lineRule="exact"/>
        <w:rPr>
          <w:rStyle w:val="Emphasis"/>
          <w:rFonts w:ascii="Tahoma" w:hAnsi="Tahoma" w:cs="Tahoma"/>
          <w:i w:val="0"/>
        </w:rPr>
      </w:pPr>
    </w:p>
    <w:p w:rsidR="00B4519D" w:rsidRPr="005E1F36" w:rsidRDefault="00B4519D" w:rsidP="00B4519D">
      <w:pPr>
        <w:spacing w:line="8" w:lineRule="exact"/>
        <w:rPr>
          <w:rStyle w:val="Emphasis"/>
          <w:rFonts w:ascii="Tahoma" w:hAnsi="Tahoma" w:cs="Tahoma"/>
          <w:i w:val="0"/>
        </w:rPr>
      </w:pPr>
    </w:p>
    <w:p w:rsidR="00B4519D" w:rsidRPr="00C6591A" w:rsidRDefault="00B4519D" w:rsidP="004172C6">
      <w:pPr>
        <w:pStyle w:val="ListParagraph"/>
        <w:numPr>
          <w:ilvl w:val="3"/>
          <w:numId w:val="54"/>
        </w:numPr>
        <w:tabs>
          <w:tab w:val="left" w:pos="1350"/>
        </w:tabs>
        <w:spacing w:line="360" w:lineRule="auto"/>
        <w:ind w:left="1800"/>
        <w:rPr>
          <w:rStyle w:val="Emphasis"/>
          <w:rFonts w:ascii="Tahoma" w:eastAsia="Arial" w:hAnsi="Tahoma" w:cs="Tahoma"/>
          <w:i w:val="0"/>
        </w:rPr>
      </w:pPr>
      <w:r w:rsidRPr="00C6591A">
        <w:rPr>
          <w:rStyle w:val="Emphasis"/>
          <w:rFonts w:ascii="Tahoma" w:eastAsia="Arial" w:hAnsi="Tahoma" w:cs="Tahoma"/>
          <w:i w:val="0"/>
        </w:rPr>
        <w:t>Aspek Non Akademis</w:t>
      </w:r>
    </w:p>
    <w:p w:rsidR="00B4519D" w:rsidRDefault="00B4519D" w:rsidP="00F27E6A">
      <w:pPr>
        <w:spacing w:line="360" w:lineRule="auto"/>
        <w:ind w:left="1800"/>
        <w:rPr>
          <w:rStyle w:val="Emphasis"/>
          <w:rFonts w:ascii="Tahoma" w:eastAsia="Arial" w:hAnsi="Tahoma" w:cs="Tahoma"/>
          <w:i w:val="0"/>
        </w:rPr>
      </w:pPr>
      <w:r w:rsidRPr="00F27E6A">
        <w:rPr>
          <w:rStyle w:val="Emphasis"/>
          <w:rFonts w:ascii="Tahoma" w:eastAsia="Arial" w:hAnsi="Tahoma" w:cs="Tahoma"/>
          <w:i w:val="0"/>
        </w:rPr>
        <w:t>Nilai kepribadian siswa yang meliputi kerajinan, kelakuan dan kerapian</w:t>
      </w:r>
      <w:r w:rsidRPr="00F27E6A">
        <w:rPr>
          <w:rStyle w:val="Emphasis"/>
          <w:rFonts w:ascii="Tahoma" w:eastAsia="Arial" w:hAnsi="Tahoma" w:cs="Tahoma"/>
          <w:i w:val="0"/>
          <w:lang w:val="id-ID"/>
        </w:rPr>
        <w:t xml:space="preserve"> </w:t>
      </w:r>
      <w:r w:rsidRPr="00F27E6A">
        <w:rPr>
          <w:rStyle w:val="Emphasis"/>
          <w:rFonts w:ascii="Tahoma" w:eastAsia="Arial" w:hAnsi="Tahoma" w:cs="Tahoma"/>
          <w:i w:val="0"/>
        </w:rPr>
        <w:t>sekurang-kurangnya baik (B)</w:t>
      </w:r>
      <w:r w:rsidR="00F27E6A">
        <w:rPr>
          <w:rStyle w:val="Emphasis"/>
          <w:rFonts w:ascii="Tahoma" w:eastAsia="Arial" w:hAnsi="Tahoma" w:cs="Tahoma"/>
          <w:i w:val="0"/>
        </w:rPr>
        <w:t>.</w:t>
      </w:r>
    </w:p>
    <w:p w:rsidR="00F27E6A" w:rsidRDefault="00F27E6A" w:rsidP="00F27E6A">
      <w:pPr>
        <w:spacing w:line="360" w:lineRule="auto"/>
        <w:ind w:left="1800"/>
        <w:rPr>
          <w:rStyle w:val="Emphasis"/>
          <w:rFonts w:ascii="Tahoma" w:eastAsia="Arial" w:hAnsi="Tahoma" w:cs="Tahoma"/>
          <w:i w:val="0"/>
        </w:rPr>
      </w:pPr>
      <w:r>
        <w:rPr>
          <w:rStyle w:val="Emphasis"/>
          <w:rFonts w:ascii="Tahoma" w:eastAsia="Arial" w:hAnsi="Tahoma" w:cs="Tahoma"/>
          <w:i w:val="0"/>
        </w:rPr>
        <w:t>Kriteria nilai kepribadian:</w:t>
      </w:r>
    </w:p>
    <w:tbl>
      <w:tblPr>
        <w:tblStyle w:val="TableGrid"/>
        <w:tblW w:w="7200" w:type="dxa"/>
        <w:tblInd w:w="1908" w:type="dxa"/>
        <w:tblLook w:val="04A0" w:firstRow="1" w:lastRow="0" w:firstColumn="1" w:lastColumn="0" w:noHBand="0" w:noVBand="1"/>
      </w:tblPr>
      <w:tblGrid>
        <w:gridCol w:w="1260"/>
        <w:gridCol w:w="2070"/>
        <w:gridCol w:w="3870"/>
      </w:tblGrid>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A</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86 - 100</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Sangat baik</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B</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70 - 85</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Baik</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C</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55 - 69</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Cukup</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D</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40 - 59</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Kurang</w:t>
            </w:r>
          </w:p>
        </w:tc>
      </w:tr>
      <w:tr w:rsidR="00F27E6A" w:rsidTr="00091193">
        <w:tc>
          <w:tcPr>
            <w:tcW w:w="126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E</w:t>
            </w:r>
          </w:p>
        </w:tc>
        <w:tc>
          <w:tcPr>
            <w:tcW w:w="20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0 - 39</w:t>
            </w:r>
          </w:p>
        </w:tc>
        <w:tc>
          <w:tcPr>
            <w:tcW w:w="3870" w:type="dxa"/>
          </w:tcPr>
          <w:p w:rsidR="00F27E6A" w:rsidRDefault="00F27E6A" w:rsidP="00084648">
            <w:pPr>
              <w:spacing w:line="360" w:lineRule="auto"/>
              <w:jc w:val="center"/>
              <w:rPr>
                <w:rStyle w:val="Emphasis"/>
                <w:rFonts w:ascii="Tahoma" w:eastAsia="Arial" w:hAnsi="Tahoma" w:cs="Tahoma"/>
                <w:i w:val="0"/>
              </w:rPr>
            </w:pPr>
            <w:r>
              <w:rPr>
                <w:rStyle w:val="Emphasis"/>
                <w:rFonts w:ascii="Tahoma" w:eastAsia="Arial" w:hAnsi="Tahoma" w:cs="Tahoma"/>
                <w:i w:val="0"/>
              </w:rPr>
              <w:t>Sangat Kurang</w:t>
            </w:r>
          </w:p>
        </w:tc>
      </w:tr>
    </w:tbl>
    <w:p w:rsidR="00B4519D" w:rsidRPr="005E1F36" w:rsidRDefault="00B4519D" w:rsidP="00B4519D">
      <w:pPr>
        <w:spacing w:line="360" w:lineRule="auto"/>
        <w:ind w:left="1701" w:right="20"/>
        <w:jc w:val="both"/>
        <w:rPr>
          <w:rStyle w:val="Emphasis"/>
          <w:rFonts w:ascii="Tahoma" w:eastAsia="Arial" w:hAnsi="Tahoma" w:cs="Tahoma"/>
          <w:i w:val="0"/>
        </w:rPr>
      </w:pPr>
      <w:r w:rsidRPr="005E1F36">
        <w:rPr>
          <w:rStyle w:val="Emphasis"/>
          <w:rFonts w:ascii="Tahoma" w:eastAsia="Arial" w:hAnsi="Tahoma" w:cs="Tahoma"/>
          <w:i w:val="0"/>
        </w:rPr>
        <w:t xml:space="preserve">Kehadiran selama satu tahun pelajaran minimal </w:t>
      </w:r>
      <w:r w:rsidRPr="005E1F36">
        <w:rPr>
          <w:rStyle w:val="Emphasis"/>
          <w:rFonts w:ascii="Tahoma" w:eastAsia="Arial" w:hAnsi="Tahoma" w:cs="Tahoma"/>
          <w:i w:val="0"/>
          <w:lang w:val="id-ID"/>
        </w:rPr>
        <w:t>90</w:t>
      </w:r>
      <w:r w:rsidRPr="005E1F36">
        <w:rPr>
          <w:rStyle w:val="Emphasis"/>
          <w:rFonts w:ascii="Tahoma" w:eastAsia="Arial" w:hAnsi="Tahoma" w:cs="Tahoma"/>
          <w:i w:val="0"/>
        </w:rPr>
        <w:t xml:space="preserve"> % dari hari efektif belajar</w:t>
      </w:r>
    </w:p>
    <w:p w:rsidR="00B4519D" w:rsidRPr="00C6591A" w:rsidRDefault="00B4519D" w:rsidP="004172C6">
      <w:pPr>
        <w:pStyle w:val="Heading3"/>
        <w:numPr>
          <w:ilvl w:val="3"/>
          <w:numId w:val="54"/>
        </w:numPr>
        <w:tabs>
          <w:tab w:val="left" w:pos="851"/>
        </w:tabs>
        <w:ind w:left="1800"/>
        <w:rPr>
          <w:rStyle w:val="Emphasis"/>
          <w:rFonts w:ascii="Tahoma" w:eastAsia="Arial" w:hAnsi="Tahoma" w:cs="Tahoma"/>
          <w:b w:val="0"/>
          <w:i w:val="0"/>
          <w:sz w:val="24"/>
          <w:szCs w:val="24"/>
        </w:rPr>
      </w:pPr>
      <w:r w:rsidRPr="00C6591A">
        <w:rPr>
          <w:rStyle w:val="Emphasis"/>
          <w:rFonts w:ascii="Tahoma" w:eastAsia="Arial" w:hAnsi="Tahoma" w:cs="Tahoma"/>
          <w:b w:val="0"/>
          <w:i w:val="0"/>
          <w:sz w:val="24"/>
          <w:szCs w:val="24"/>
        </w:rPr>
        <w:lastRenderedPageBreak/>
        <w:t>Teknik Penilaian dan Bentuk Instrumen</w:t>
      </w:r>
    </w:p>
    <w:p w:rsidR="00B4519D" w:rsidRPr="005E1F36" w:rsidRDefault="00B4519D" w:rsidP="00B4519D">
      <w:pPr>
        <w:spacing w:line="45" w:lineRule="exact"/>
        <w:ind w:left="993" w:firstLine="851"/>
        <w:rPr>
          <w:rStyle w:val="Emphasis"/>
          <w:rFonts w:ascii="Tahoma" w:eastAsia="Arial" w:hAnsi="Tahoma" w:cs="Tahoma"/>
          <w:i w:val="0"/>
        </w:rPr>
      </w:pPr>
    </w:p>
    <w:p w:rsidR="00B4519D" w:rsidRDefault="00B4519D" w:rsidP="00084648">
      <w:pPr>
        <w:spacing w:line="360" w:lineRule="auto"/>
        <w:ind w:left="1800"/>
        <w:jc w:val="both"/>
        <w:rPr>
          <w:rStyle w:val="Emphasis"/>
          <w:rFonts w:ascii="Tahoma" w:eastAsia="Arial" w:hAnsi="Tahoma" w:cs="Tahoma"/>
          <w:i w:val="0"/>
        </w:rPr>
      </w:pPr>
      <w:r w:rsidRPr="005E1F36">
        <w:rPr>
          <w:rStyle w:val="Emphasis"/>
          <w:rFonts w:ascii="Tahoma" w:eastAsia="Arial" w:hAnsi="Tahoma" w:cs="Tahoma"/>
          <w:i w:val="0"/>
        </w:rPr>
        <w:t xml:space="preserve">Penilaian merupakan serangkaian kegiatan untuk memperoleh, menganalisis dan menafsirkan proses dan hasil belajar peserta didik yang dilakukan secara sistematis dan berkesinambungan sehingga menjadi informasi yang bermakna dalam pengambilan keputusan untuk menentukan tingkat keberhasilan pencapaian kompetensi yang telah ditentukan. Adapun yang dimaksud dengan teknik penilaian adalah cara-cara yang ditempuh untuk memperoleh informasi mengenai proses dan produk yang dihasilkan pembelajaran yang dilakukan peserta didik. </w:t>
      </w:r>
      <w:r w:rsidRPr="005E1F36">
        <w:rPr>
          <w:rStyle w:val="Emphasis"/>
          <w:rFonts w:ascii="Tahoma" w:eastAsia="Arial" w:hAnsi="Tahoma" w:cs="Tahoma"/>
          <w:i w:val="0"/>
          <w:lang w:val="id-ID"/>
        </w:rPr>
        <w:t>P</w:t>
      </w:r>
      <w:r w:rsidRPr="005E1F36">
        <w:rPr>
          <w:rStyle w:val="Emphasis"/>
          <w:rFonts w:ascii="Tahoma" w:eastAsia="Arial" w:hAnsi="Tahoma" w:cs="Tahoma"/>
          <w:i w:val="0"/>
        </w:rPr>
        <w:t>enilaian Kurikulum 2013</w:t>
      </w:r>
      <w:r w:rsidR="00084648">
        <w:rPr>
          <w:rStyle w:val="Emphasis"/>
          <w:rFonts w:ascii="Tahoma" w:eastAsia="Arial" w:hAnsi="Tahoma" w:cs="Tahoma"/>
          <w:i w:val="0"/>
        </w:rPr>
        <w:t>:</w:t>
      </w:r>
    </w:p>
    <w:tbl>
      <w:tblPr>
        <w:tblStyle w:val="TableGrid"/>
        <w:tblW w:w="7456" w:type="dxa"/>
        <w:tblInd w:w="1800" w:type="dxa"/>
        <w:tblLook w:val="0420" w:firstRow="1" w:lastRow="0" w:firstColumn="0" w:lastColumn="0" w:noHBand="0" w:noVBand="1"/>
      </w:tblPr>
      <w:tblGrid>
        <w:gridCol w:w="2268"/>
        <w:gridCol w:w="5188"/>
      </w:tblGrid>
      <w:tr w:rsidR="00091193" w:rsidTr="00091193">
        <w:tc>
          <w:tcPr>
            <w:tcW w:w="2268" w:type="dxa"/>
          </w:tcPr>
          <w:p w:rsidR="00084648" w:rsidRDefault="00084648" w:rsidP="00084648">
            <w:pPr>
              <w:spacing w:line="360" w:lineRule="auto"/>
              <w:jc w:val="both"/>
              <w:rPr>
                <w:rStyle w:val="Emphasis"/>
                <w:rFonts w:ascii="Tahoma" w:eastAsia="Arial" w:hAnsi="Tahoma" w:cs="Tahoma"/>
                <w:i w:val="0"/>
              </w:rPr>
            </w:pPr>
            <w:r>
              <w:rPr>
                <w:rStyle w:val="Emphasis"/>
                <w:rFonts w:ascii="Tahoma" w:eastAsia="Arial" w:hAnsi="Tahoma" w:cs="Tahoma"/>
                <w:i w:val="0"/>
              </w:rPr>
              <w:t>Jenis</w:t>
            </w:r>
          </w:p>
        </w:tc>
        <w:tc>
          <w:tcPr>
            <w:tcW w:w="5188" w:type="dxa"/>
          </w:tcPr>
          <w:p w:rsidR="00084648" w:rsidRDefault="00084648" w:rsidP="00084648">
            <w:pPr>
              <w:spacing w:line="360" w:lineRule="auto"/>
              <w:jc w:val="both"/>
              <w:rPr>
                <w:rStyle w:val="Emphasis"/>
                <w:rFonts w:ascii="Tahoma" w:eastAsia="Arial" w:hAnsi="Tahoma" w:cs="Tahoma"/>
                <w:i w:val="0"/>
              </w:rPr>
            </w:pPr>
            <w:r>
              <w:rPr>
                <w:rStyle w:val="Emphasis"/>
                <w:rFonts w:ascii="Tahoma" w:eastAsia="Arial" w:hAnsi="Tahoma" w:cs="Tahoma"/>
                <w:i w:val="0"/>
              </w:rPr>
              <w:t>Teknik Penilaian</w:t>
            </w:r>
          </w:p>
        </w:tc>
      </w:tr>
      <w:tr w:rsidR="00091193" w:rsidTr="00091193">
        <w:tc>
          <w:tcPr>
            <w:tcW w:w="2268" w:type="dxa"/>
          </w:tcPr>
          <w:p w:rsidR="00084648" w:rsidRPr="00091193" w:rsidRDefault="00084648" w:rsidP="004172C6">
            <w:pPr>
              <w:pStyle w:val="ListParagraph"/>
              <w:numPr>
                <w:ilvl w:val="0"/>
                <w:numId w:val="67"/>
              </w:numPr>
              <w:spacing w:line="360" w:lineRule="auto"/>
              <w:ind w:left="270" w:hanging="270"/>
              <w:jc w:val="both"/>
              <w:rPr>
                <w:rStyle w:val="Emphasis"/>
                <w:rFonts w:ascii="Tahoma" w:eastAsia="Arial" w:hAnsi="Tahoma" w:cs="Tahoma"/>
                <w:i w:val="0"/>
              </w:rPr>
            </w:pPr>
            <w:r w:rsidRPr="00091193">
              <w:rPr>
                <w:rStyle w:val="Emphasis"/>
                <w:rFonts w:ascii="Tahoma" w:eastAsia="Arial" w:hAnsi="Tahoma" w:cs="Tahoma"/>
                <w:i w:val="0"/>
              </w:rPr>
              <w:t>Penilaian Sikap</w:t>
            </w: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Default="00091193" w:rsidP="00091193">
            <w:pPr>
              <w:spacing w:line="360" w:lineRule="auto"/>
              <w:ind w:left="270" w:hanging="270"/>
              <w:jc w:val="both"/>
              <w:rPr>
                <w:rStyle w:val="Emphasis"/>
                <w:rFonts w:ascii="Tahoma" w:eastAsia="Arial" w:hAnsi="Tahoma" w:cs="Tahoma"/>
                <w:i w:val="0"/>
              </w:rPr>
            </w:pPr>
          </w:p>
          <w:p w:rsidR="00091193" w:rsidRPr="00091193" w:rsidRDefault="00091193" w:rsidP="004172C6">
            <w:pPr>
              <w:pStyle w:val="ListParagraph"/>
              <w:numPr>
                <w:ilvl w:val="0"/>
                <w:numId w:val="67"/>
              </w:numPr>
              <w:spacing w:line="360" w:lineRule="auto"/>
              <w:ind w:left="270" w:hanging="270"/>
              <w:jc w:val="both"/>
              <w:rPr>
                <w:rStyle w:val="Emphasis"/>
                <w:rFonts w:ascii="Tahoma" w:eastAsia="Arial" w:hAnsi="Tahoma" w:cs="Tahoma"/>
                <w:i w:val="0"/>
              </w:rPr>
            </w:pPr>
            <w:r w:rsidRPr="00091193">
              <w:rPr>
                <w:rStyle w:val="Emphasis"/>
                <w:rFonts w:ascii="Tahoma" w:eastAsia="Arial" w:hAnsi="Tahoma" w:cs="Tahoma"/>
                <w:i w:val="0"/>
              </w:rPr>
              <w:t>Penilaian Pengertahuan</w:t>
            </w:r>
          </w:p>
        </w:tc>
        <w:tc>
          <w:tcPr>
            <w:tcW w:w="5188" w:type="dxa"/>
          </w:tcPr>
          <w:p w:rsidR="00084648" w:rsidRPr="00CC4EC6" w:rsidRDefault="00084648" w:rsidP="00084648">
            <w:pPr>
              <w:spacing w:line="360" w:lineRule="auto"/>
              <w:jc w:val="both"/>
              <w:rPr>
                <w:rStyle w:val="Emphasis"/>
                <w:rFonts w:ascii="Tahoma" w:eastAsia="Arial" w:hAnsi="Tahoma" w:cs="Tahoma"/>
                <w:b/>
                <w:i w:val="0"/>
              </w:rPr>
            </w:pPr>
            <w:r w:rsidRPr="00CC4EC6">
              <w:rPr>
                <w:rStyle w:val="Emphasis"/>
                <w:rFonts w:ascii="Tahoma" w:eastAsia="Arial" w:hAnsi="Tahoma" w:cs="Tahoma"/>
                <w:b/>
                <w:i w:val="0"/>
              </w:rPr>
              <w:t>UTAMA :</w:t>
            </w:r>
          </w:p>
          <w:p w:rsidR="00084648" w:rsidRDefault="00084648" w:rsidP="004172C6">
            <w:pPr>
              <w:pStyle w:val="ListParagraph"/>
              <w:numPr>
                <w:ilvl w:val="3"/>
                <w:numId w:val="26"/>
              </w:numPr>
              <w:spacing w:line="360" w:lineRule="auto"/>
              <w:ind w:left="342" w:hanging="342"/>
              <w:jc w:val="both"/>
              <w:rPr>
                <w:rStyle w:val="Emphasis"/>
                <w:rFonts w:ascii="Tahoma" w:eastAsia="Arial" w:hAnsi="Tahoma" w:cs="Tahoma"/>
                <w:i w:val="0"/>
              </w:rPr>
            </w:pPr>
            <w:r>
              <w:rPr>
                <w:rStyle w:val="Emphasis"/>
                <w:rFonts w:ascii="Tahoma" w:eastAsia="Arial" w:hAnsi="Tahoma" w:cs="Tahoma"/>
                <w:i w:val="0"/>
              </w:rPr>
              <w:t>Observasi guru mata pelajaran PAI dan PPKn</w:t>
            </w:r>
            <w:r w:rsidR="00091193">
              <w:rPr>
                <w:rStyle w:val="Emphasis"/>
                <w:rFonts w:ascii="Tahoma" w:eastAsia="Arial" w:hAnsi="Tahoma" w:cs="Tahoma"/>
                <w:i w:val="0"/>
              </w:rPr>
              <w:t xml:space="preserve"> selama 1 semester</w:t>
            </w:r>
          </w:p>
          <w:p w:rsidR="00091193" w:rsidRDefault="00091193" w:rsidP="004172C6">
            <w:pPr>
              <w:pStyle w:val="ListParagraph"/>
              <w:numPr>
                <w:ilvl w:val="3"/>
                <w:numId w:val="26"/>
              </w:numPr>
              <w:spacing w:line="360" w:lineRule="auto"/>
              <w:ind w:left="342" w:hanging="342"/>
              <w:jc w:val="both"/>
              <w:rPr>
                <w:rStyle w:val="Emphasis"/>
                <w:rFonts w:ascii="Tahoma" w:eastAsia="Arial" w:hAnsi="Tahoma" w:cs="Tahoma"/>
                <w:i w:val="0"/>
              </w:rPr>
            </w:pPr>
            <w:r>
              <w:rPr>
                <w:rStyle w:val="Emphasis"/>
                <w:rFonts w:ascii="Tahoma" w:eastAsia="Arial" w:hAnsi="Tahoma" w:cs="Tahoma"/>
                <w:i w:val="0"/>
              </w:rPr>
              <w:t>Observasi oleh wali kelas dan guru BK selama 1 semester</w:t>
            </w:r>
          </w:p>
          <w:p w:rsidR="00091193" w:rsidRPr="00CC4EC6" w:rsidRDefault="00091193" w:rsidP="00091193">
            <w:pPr>
              <w:pStyle w:val="ListParagraph"/>
              <w:spacing w:line="360" w:lineRule="auto"/>
              <w:ind w:left="342" w:hanging="360"/>
              <w:jc w:val="both"/>
              <w:rPr>
                <w:rStyle w:val="Emphasis"/>
                <w:rFonts w:ascii="Tahoma" w:eastAsia="Arial" w:hAnsi="Tahoma" w:cs="Tahoma"/>
                <w:b/>
                <w:i w:val="0"/>
              </w:rPr>
            </w:pPr>
            <w:r w:rsidRPr="00CC4EC6">
              <w:rPr>
                <w:rStyle w:val="Emphasis"/>
                <w:rFonts w:ascii="Tahoma" w:eastAsia="Arial" w:hAnsi="Tahoma" w:cs="Tahoma"/>
                <w:b/>
                <w:i w:val="0"/>
              </w:rPr>
              <w:t>PENUNJANG :</w:t>
            </w:r>
          </w:p>
          <w:p w:rsidR="00091193" w:rsidRDefault="00091193" w:rsidP="004172C6">
            <w:pPr>
              <w:pStyle w:val="ListParagraph"/>
              <w:numPr>
                <w:ilvl w:val="6"/>
                <w:numId w:val="26"/>
              </w:numPr>
              <w:spacing w:line="360" w:lineRule="auto"/>
              <w:ind w:left="368" w:hanging="365"/>
              <w:jc w:val="both"/>
              <w:rPr>
                <w:rStyle w:val="Emphasis"/>
                <w:rFonts w:ascii="Tahoma" w:eastAsia="Arial" w:hAnsi="Tahoma" w:cs="Tahoma"/>
                <w:i w:val="0"/>
              </w:rPr>
            </w:pPr>
            <w:r>
              <w:rPr>
                <w:rStyle w:val="Emphasis"/>
                <w:rFonts w:ascii="Tahoma" w:eastAsia="Arial" w:hAnsi="Tahoma" w:cs="Tahoma"/>
                <w:i w:val="0"/>
              </w:rPr>
              <w:t>P</w:t>
            </w:r>
            <w:r w:rsidR="00B8227F">
              <w:rPr>
                <w:rStyle w:val="Emphasis"/>
                <w:rFonts w:ascii="Tahoma" w:eastAsia="Arial" w:hAnsi="Tahoma" w:cs="Tahoma"/>
                <w:i w:val="0"/>
              </w:rPr>
              <w:t>enilaian antar temen dan penilai</w:t>
            </w:r>
            <w:r>
              <w:rPr>
                <w:rStyle w:val="Emphasis"/>
                <w:rFonts w:ascii="Tahoma" w:eastAsia="Arial" w:hAnsi="Tahoma" w:cs="Tahoma"/>
                <w:i w:val="0"/>
              </w:rPr>
              <w:t>n diri</w:t>
            </w:r>
          </w:p>
          <w:p w:rsidR="00091193" w:rsidRPr="00084648" w:rsidRDefault="00091193" w:rsidP="004172C6">
            <w:pPr>
              <w:pStyle w:val="ListParagraph"/>
              <w:numPr>
                <w:ilvl w:val="6"/>
                <w:numId w:val="26"/>
              </w:numPr>
              <w:spacing w:line="360" w:lineRule="auto"/>
              <w:ind w:left="368" w:hanging="365"/>
              <w:jc w:val="both"/>
              <w:rPr>
                <w:rStyle w:val="Emphasis"/>
                <w:rFonts w:ascii="Tahoma" w:eastAsia="Arial" w:hAnsi="Tahoma" w:cs="Tahoma"/>
                <w:i w:val="0"/>
              </w:rPr>
            </w:pPr>
            <w:r>
              <w:rPr>
                <w:rStyle w:val="Emphasis"/>
                <w:rFonts w:ascii="Tahoma" w:eastAsia="Arial" w:hAnsi="Tahoma" w:cs="Tahoma"/>
                <w:i w:val="0"/>
              </w:rPr>
              <w:t>Tes tulis dan Tes Lisan serta Penugas</w:t>
            </w:r>
          </w:p>
        </w:tc>
      </w:tr>
      <w:tr w:rsidR="00091193" w:rsidTr="00091193">
        <w:tc>
          <w:tcPr>
            <w:tcW w:w="2268" w:type="dxa"/>
          </w:tcPr>
          <w:p w:rsidR="00084648" w:rsidRPr="00091193" w:rsidRDefault="00091193" w:rsidP="00AC0A9D">
            <w:pPr>
              <w:pStyle w:val="ListParagraph"/>
              <w:numPr>
                <w:ilvl w:val="0"/>
                <w:numId w:val="102"/>
              </w:numPr>
              <w:spacing w:line="360" w:lineRule="auto"/>
              <w:ind w:left="270" w:hanging="270"/>
              <w:jc w:val="both"/>
              <w:rPr>
                <w:rStyle w:val="Emphasis"/>
                <w:rFonts w:ascii="Tahoma" w:eastAsia="Arial" w:hAnsi="Tahoma" w:cs="Tahoma"/>
                <w:i w:val="0"/>
              </w:rPr>
            </w:pPr>
            <w:r>
              <w:rPr>
                <w:rStyle w:val="Emphasis"/>
                <w:rFonts w:ascii="Tahoma" w:eastAsia="Arial" w:hAnsi="Tahoma" w:cs="Tahoma"/>
                <w:i w:val="0"/>
              </w:rPr>
              <w:t>Penilaian Keterampilan</w:t>
            </w:r>
          </w:p>
        </w:tc>
        <w:tc>
          <w:tcPr>
            <w:tcW w:w="5188" w:type="dxa"/>
          </w:tcPr>
          <w:p w:rsidR="00084648"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Praktek</w:t>
            </w:r>
          </w:p>
          <w:p w:rsidR="00091193"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Produk</w:t>
            </w:r>
          </w:p>
          <w:p w:rsidR="00091193"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Proyek</w:t>
            </w:r>
          </w:p>
          <w:p w:rsidR="00091193" w:rsidRPr="00091193" w:rsidRDefault="00091193" w:rsidP="004172C6">
            <w:pPr>
              <w:pStyle w:val="ListParagraph"/>
              <w:numPr>
                <w:ilvl w:val="3"/>
                <w:numId w:val="25"/>
              </w:numPr>
              <w:spacing w:line="360" w:lineRule="auto"/>
              <w:ind w:left="432" w:hanging="417"/>
              <w:jc w:val="both"/>
              <w:rPr>
                <w:rStyle w:val="Emphasis"/>
                <w:rFonts w:ascii="Tahoma" w:eastAsia="Arial" w:hAnsi="Tahoma" w:cs="Tahoma"/>
                <w:i w:val="0"/>
              </w:rPr>
            </w:pPr>
            <w:r>
              <w:rPr>
                <w:rStyle w:val="Emphasis"/>
                <w:rFonts w:ascii="Tahoma" w:eastAsia="Arial" w:hAnsi="Tahoma" w:cs="Tahoma"/>
                <w:i w:val="0"/>
              </w:rPr>
              <w:t>Porofolio</w:t>
            </w:r>
          </w:p>
        </w:tc>
      </w:tr>
    </w:tbl>
    <w:p w:rsidR="00084648" w:rsidRPr="00C6591A" w:rsidRDefault="00084648" w:rsidP="00C6591A">
      <w:pPr>
        <w:jc w:val="both"/>
        <w:rPr>
          <w:rStyle w:val="Emphasis"/>
          <w:rFonts w:ascii="Tahoma" w:eastAsia="Arial" w:hAnsi="Tahoma" w:cs="Tahoma"/>
          <w:i w:val="0"/>
          <w:sz w:val="16"/>
          <w:szCs w:val="16"/>
        </w:rPr>
      </w:pPr>
    </w:p>
    <w:p w:rsidR="00B4519D" w:rsidRPr="00C6591A" w:rsidRDefault="00B4519D" w:rsidP="00AC0A9D">
      <w:pPr>
        <w:pStyle w:val="Heading3"/>
        <w:numPr>
          <w:ilvl w:val="0"/>
          <w:numId w:val="103"/>
        </w:numPr>
        <w:tabs>
          <w:tab w:val="left" w:pos="1276"/>
        </w:tabs>
        <w:ind w:left="1710" w:hanging="450"/>
        <w:rPr>
          <w:rStyle w:val="Emphasis"/>
          <w:rFonts w:ascii="Tahoma" w:eastAsia="Arial" w:hAnsi="Tahoma" w:cs="Tahoma"/>
          <w:b w:val="0"/>
          <w:i w:val="0"/>
          <w:sz w:val="24"/>
          <w:szCs w:val="24"/>
        </w:rPr>
      </w:pPr>
      <w:r w:rsidRPr="00C6591A">
        <w:rPr>
          <w:rStyle w:val="Emphasis"/>
          <w:rFonts w:ascii="Tahoma" w:eastAsia="Arial" w:hAnsi="Tahoma" w:cs="Tahoma"/>
          <w:b w:val="0"/>
          <w:i w:val="0"/>
          <w:sz w:val="24"/>
          <w:szCs w:val="24"/>
        </w:rPr>
        <w:t>Pelaksana Penilaian</w:t>
      </w:r>
    </w:p>
    <w:p w:rsidR="00B4519D" w:rsidRPr="005E1F36" w:rsidRDefault="00B4519D" w:rsidP="00B4519D">
      <w:pPr>
        <w:spacing w:line="39" w:lineRule="exact"/>
        <w:rPr>
          <w:rStyle w:val="Emphasis"/>
          <w:rFonts w:ascii="Tahoma" w:eastAsia="Arial" w:hAnsi="Tahoma" w:cs="Tahoma"/>
          <w:i w:val="0"/>
        </w:rPr>
      </w:pPr>
    </w:p>
    <w:p w:rsidR="00B4519D" w:rsidRPr="005E1F36" w:rsidRDefault="00B4519D" w:rsidP="00C6591A">
      <w:pPr>
        <w:spacing w:line="360" w:lineRule="auto"/>
        <w:ind w:left="1177" w:firstLine="533"/>
        <w:rPr>
          <w:rStyle w:val="Emphasis"/>
          <w:rFonts w:ascii="Tahoma" w:eastAsia="Arial" w:hAnsi="Tahoma" w:cs="Tahoma"/>
          <w:i w:val="0"/>
        </w:rPr>
      </w:pPr>
      <w:r w:rsidRPr="005E1F36">
        <w:rPr>
          <w:rStyle w:val="Emphasis"/>
          <w:rFonts w:ascii="Tahoma" w:eastAsia="Arial" w:hAnsi="Tahoma" w:cs="Tahoma"/>
          <w:i w:val="0"/>
        </w:rPr>
        <w:t>Pelaksana penilaian dilakukan oleh:</w:t>
      </w:r>
    </w:p>
    <w:p w:rsidR="00B4519D" w:rsidRPr="005E1F36" w:rsidRDefault="00B4519D" w:rsidP="00B4519D">
      <w:pPr>
        <w:spacing w:line="37" w:lineRule="exact"/>
        <w:ind w:left="810"/>
        <w:rPr>
          <w:rStyle w:val="Emphasis"/>
          <w:rFonts w:ascii="Tahoma" w:eastAsia="Arial" w:hAnsi="Tahoma" w:cs="Tahoma"/>
          <w:i w:val="0"/>
        </w:rPr>
      </w:pPr>
    </w:p>
    <w:p w:rsidR="00B4519D" w:rsidRPr="005E1F36" w:rsidRDefault="00B4519D" w:rsidP="004172C6">
      <w:pPr>
        <w:numPr>
          <w:ilvl w:val="1"/>
          <w:numId w:val="48"/>
        </w:numPr>
        <w:spacing w:line="360" w:lineRule="auto"/>
        <w:ind w:left="2070" w:hanging="360"/>
        <w:rPr>
          <w:rStyle w:val="Emphasis"/>
          <w:rFonts w:ascii="Tahoma" w:eastAsia="Arial" w:hAnsi="Tahoma" w:cs="Tahoma"/>
          <w:i w:val="0"/>
        </w:rPr>
      </w:pPr>
      <w:r w:rsidRPr="005E1F36">
        <w:rPr>
          <w:rStyle w:val="Emphasis"/>
          <w:rFonts w:ascii="Tahoma" w:eastAsia="Arial" w:hAnsi="Tahoma" w:cs="Tahoma"/>
          <w:i w:val="0"/>
        </w:rPr>
        <w:t>Pemerintah</w:t>
      </w:r>
    </w:p>
    <w:p w:rsidR="00B4519D" w:rsidRPr="005E1F36" w:rsidRDefault="00B4519D" w:rsidP="004172C6">
      <w:pPr>
        <w:numPr>
          <w:ilvl w:val="1"/>
          <w:numId w:val="48"/>
        </w:numPr>
        <w:spacing w:line="360" w:lineRule="auto"/>
        <w:ind w:left="2070" w:hanging="360"/>
        <w:rPr>
          <w:rStyle w:val="Emphasis"/>
          <w:rFonts w:ascii="Tahoma" w:eastAsia="Arial" w:hAnsi="Tahoma" w:cs="Tahoma"/>
          <w:i w:val="0"/>
        </w:rPr>
      </w:pPr>
      <w:r w:rsidRPr="005E1F36">
        <w:rPr>
          <w:rStyle w:val="Emphasis"/>
          <w:rFonts w:ascii="Tahoma" w:eastAsia="Arial" w:hAnsi="Tahoma" w:cs="Tahoma"/>
          <w:i w:val="0"/>
        </w:rPr>
        <w:t>Satuan Pendidikan</w:t>
      </w:r>
    </w:p>
    <w:p w:rsidR="00B4519D" w:rsidRPr="005E1F36" w:rsidRDefault="00B4519D" w:rsidP="004172C6">
      <w:pPr>
        <w:numPr>
          <w:ilvl w:val="1"/>
          <w:numId w:val="48"/>
        </w:numPr>
        <w:spacing w:line="360" w:lineRule="auto"/>
        <w:ind w:left="2070" w:hanging="360"/>
        <w:rPr>
          <w:rStyle w:val="Emphasis"/>
          <w:rFonts w:ascii="Tahoma" w:eastAsia="Arial" w:hAnsi="Tahoma" w:cs="Tahoma"/>
          <w:i w:val="0"/>
        </w:rPr>
      </w:pPr>
      <w:r w:rsidRPr="005E1F36">
        <w:rPr>
          <w:rStyle w:val="Emphasis"/>
          <w:rFonts w:ascii="Tahoma" w:eastAsia="Arial" w:hAnsi="Tahoma" w:cs="Tahoma"/>
          <w:i w:val="0"/>
        </w:rPr>
        <w:t>Pendidik</w:t>
      </w:r>
    </w:p>
    <w:p w:rsidR="00B4519D" w:rsidRPr="005E1F36" w:rsidRDefault="00B4519D" w:rsidP="00C6591A">
      <w:pPr>
        <w:spacing w:line="360" w:lineRule="auto"/>
        <w:ind w:left="1710"/>
        <w:rPr>
          <w:rStyle w:val="Emphasis"/>
          <w:rFonts w:ascii="Tahoma" w:eastAsia="Arial" w:hAnsi="Tahoma" w:cs="Tahoma"/>
          <w:i w:val="0"/>
          <w:lang w:val="id-ID"/>
        </w:rPr>
      </w:pPr>
      <w:r w:rsidRPr="005E1F36">
        <w:rPr>
          <w:rStyle w:val="Emphasis"/>
          <w:rFonts w:ascii="Tahoma" w:eastAsia="Arial" w:hAnsi="Tahoma" w:cs="Tahoma"/>
          <w:i w:val="0"/>
        </w:rPr>
        <w:t>Mekanisme dan Prosedur Pelaporan Hasil Belajar Nilai proses di peroleh melalui:</w:t>
      </w:r>
    </w:p>
    <w:p w:rsidR="00B4519D" w:rsidRPr="005E1F36" w:rsidRDefault="00B4519D" w:rsidP="004172C6">
      <w:pPr>
        <w:numPr>
          <w:ilvl w:val="0"/>
          <w:numId w:val="49"/>
        </w:numPr>
        <w:tabs>
          <w:tab w:val="left" w:pos="207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TLS</w:t>
      </w:r>
      <w:r w:rsidRPr="005E1F36">
        <w:rPr>
          <w:rStyle w:val="Emphasis"/>
          <w:rFonts w:ascii="Tahoma" w:eastAsia="Arial" w:hAnsi="Tahoma" w:cs="Tahoma"/>
          <w:i w:val="0"/>
        </w:rPr>
        <w:tab/>
        <w:t>= Tes Tulis</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lastRenderedPageBreak/>
        <w:t xml:space="preserve"> </w:t>
      </w:r>
      <w:r w:rsidRPr="005E1F36">
        <w:rPr>
          <w:rStyle w:val="Emphasis"/>
          <w:rFonts w:ascii="Tahoma" w:eastAsia="Arial" w:hAnsi="Tahoma" w:cs="Tahoma"/>
          <w:i w:val="0"/>
        </w:rPr>
        <w:t xml:space="preserve">LSN </w:t>
      </w:r>
      <w:r w:rsidRPr="005E1F36">
        <w:rPr>
          <w:rStyle w:val="Emphasis"/>
          <w:rFonts w:ascii="Tahoma" w:eastAsia="Arial" w:hAnsi="Tahoma" w:cs="Tahoma"/>
          <w:i w:val="0"/>
        </w:rPr>
        <w:tab/>
        <w:t>= Tes Lisan</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TT</w:t>
      </w:r>
      <w:r w:rsidRPr="005E1F36">
        <w:rPr>
          <w:rStyle w:val="Emphasis"/>
          <w:rFonts w:ascii="Tahoma" w:eastAsia="Arial" w:hAnsi="Tahoma" w:cs="Tahoma"/>
          <w:i w:val="0"/>
        </w:rPr>
        <w:tab/>
        <w:t>= Tugas Terstruktur</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TM</w:t>
      </w:r>
      <w:r w:rsidRPr="005E1F36">
        <w:rPr>
          <w:rStyle w:val="Emphasis"/>
          <w:rFonts w:ascii="Tahoma" w:eastAsia="Arial" w:hAnsi="Tahoma" w:cs="Tahoma"/>
          <w:i w:val="0"/>
          <w:lang w:val="id-ID"/>
        </w:rPr>
        <w:tab/>
      </w:r>
      <w:r w:rsidRPr="005E1F36">
        <w:rPr>
          <w:rStyle w:val="Emphasis"/>
          <w:rFonts w:ascii="Tahoma" w:eastAsia="Arial" w:hAnsi="Tahoma" w:cs="Tahoma"/>
          <w:i w:val="0"/>
        </w:rPr>
        <w:t>= Tugas Mandiri</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PRK</w:t>
      </w:r>
      <w:r w:rsidRPr="005E1F36">
        <w:rPr>
          <w:rStyle w:val="Emphasis"/>
          <w:rFonts w:ascii="Tahoma" w:eastAsia="Arial" w:hAnsi="Tahoma" w:cs="Tahoma"/>
          <w:i w:val="0"/>
        </w:rPr>
        <w:tab/>
        <w:t>= Praktik</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PDK </w:t>
      </w:r>
      <w:r w:rsidRPr="005E1F36">
        <w:rPr>
          <w:rStyle w:val="Emphasis"/>
          <w:rFonts w:ascii="Tahoma" w:eastAsia="Arial" w:hAnsi="Tahoma" w:cs="Tahoma"/>
          <w:i w:val="0"/>
        </w:rPr>
        <w:tab/>
        <w:t>= Produk</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PRO </w:t>
      </w:r>
      <w:r w:rsidRPr="005E1F36">
        <w:rPr>
          <w:rStyle w:val="Emphasis"/>
          <w:rFonts w:ascii="Tahoma" w:eastAsia="Arial" w:hAnsi="Tahoma" w:cs="Tahoma"/>
          <w:i w:val="0"/>
        </w:rPr>
        <w:tab/>
        <w:t>= Proyek</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PF </w:t>
      </w:r>
      <w:r w:rsidRPr="005E1F36">
        <w:rPr>
          <w:rStyle w:val="Emphasis"/>
          <w:rFonts w:ascii="Tahoma" w:eastAsia="Arial" w:hAnsi="Tahoma" w:cs="Tahoma"/>
          <w:i w:val="0"/>
          <w:lang w:val="id-ID"/>
        </w:rPr>
        <w:tab/>
      </w:r>
      <w:r w:rsidRPr="005E1F36">
        <w:rPr>
          <w:rStyle w:val="Emphasis"/>
          <w:rFonts w:ascii="Tahoma" w:eastAsia="Arial" w:hAnsi="Tahoma" w:cs="Tahoma"/>
          <w:i w:val="0"/>
        </w:rPr>
        <w:t>= Portofolio</w:t>
      </w:r>
    </w:p>
    <w:p w:rsidR="00B4519D" w:rsidRPr="005E1F36" w:rsidRDefault="00B4519D" w:rsidP="004172C6">
      <w:pPr>
        <w:numPr>
          <w:ilvl w:val="0"/>
          <w:numId w:val="49"/>
        </w:numPr>
        <w:tabs>
          <w:tab w:val="left" w:pos="2070"/>
          <w:tab w:val="left" w:pos="2160"/>
        </w:tabs>
        <w:spacing w:line="360" w:lineRule="auto"/>
        <w:ind w:left="2070" w:hanging="360"/>
        <w:rPr>
          <w:rStyle w:val="Emphasis"/>
          <w:rFonts w:ascii="Tahoma" w:eastAsia="Arial" w:hAnsi="Tahoma" w:cs="Tahoma"/>
          <w:i w:val="0"/>
        </w:rPr>
      </w:pPr>
      <w:r w:rsidRPr="005E1F36">
        <w:rPr>
          <w:rStyle w:val="Emphasis"/>
          <w:rFonts w:ascii="Tahoma" w:eastAsia="Arial" w:hAnsi="Tahoma" w:cs="Tahoma"/>
          <w:i w:val="0"/>
          <w:lang w:val="id-ID"/>
        </w:rPr>
        <w:t xml:space="preserve"> </w:t>
      </w:r>
      <w:r w:rsidRPr="005E1F36">
        <w:rPr>
          <w:rStyle w:val="Emphasis"/>
          <w:rFonts w:ascii="Tahoma" w:eastAsia="Arial" w:hAnsi="Tahoma" w:cs="Tahoma"/>
          <w:i w:val="0"/>
        </w:rPr>
        <w:t xml:space="preserve">SKP </w:t>
      </w:r>
      <w:r w:rsidRPr="005E1F36">
        <w:rPr>
          <w:rStyle w:val="Emphasis"/>
          <w:rFonts w:ascii="Tahoma" w:eastAsia="Arial" w:hAnsi="Tahoma" w:cs="Tahoma"/>
          <w:i w:val="0"/>
        </w:rPr>
        <w:tab/>
        <w:t>= Sikap</w:t>
      </w:r>
    </w:p>
    <w:p w:rsidR="00B4519D" w:rsidRPr="005E1F36" w:rsidRDefault="00B4519D" w:rsidP="00C6591A">
      <w:pPr>
        <w:spacing w:line="203" w:lineRule="exact"/>
        <w:ind w:left="981" w:firstLine="720"/>
        <w:rPr>
          <w:rStyle w:val="Emphasis"/>
          <w:rFonts w:ascii="Tahoma" w:hAnsi="Tahoma" w:cs="Tahoma"/>
          <w:i w:val="0"/>
          <w:lang w:val="id-ID"/>
        </w:rPr>
      </w:pPr>
      <w:r w:rsidRPr="005E1F36">
        <w:rPr>
          <w:rStyle w:val="Emphasis"/>
          <w:rFonts w:ascii="Tahoma" w:hAnsi="Tahoma" w:cs="Tahoma"/>
          <w:i w:val="0"/>
          <w:lang w:val="id-ID"/>
        </w:rPr>
        <w:t>Nilai pengetahuan = Rata-rata ( TLS + LSN + TT + TM )</w:t>
      </w:r>
    </w:p>
    <w:p w:rsidR="00B4519D" w:rsidRPr="005E1F36" w:rsidRDefault="00B4519D" w:rsidP="00B4519D">
      <w:pPr>
        <w:spacing w:line="125" w:lineRule="exact"/>
        <w:rPr>
          <w:rStyle w:val="Emphasis"/>
          <w:rFonts w:ascii="Tahoma" w:hAnsi="Tahoma" w:cs="Tahoma"/>
          <w:i w:val="0"/>
        </w:rPr>
      </w:pPr>
    </w:p>
    <w:p w:rsidR="00B4519D" w:rsidRPr="005E1F36" w:rsidRDefault="00B4519D" w:rsidP="00C6591A">
      <w:pPr>
        <w:spacing w:line="360" w:lineRule="auto"/>
        <w:ind w:left="1168" w:firstLine="533"/>
        <w:rPr>
          <w:rStyle w:val="Emphasis"/>
          <w:rFonts w:ascii="Tahoma" w:eastAsia="Arial" w:hAnsi="Tahoma" w:cs="Tahoma"/>
          <w:i w:val="0"/>
        </w:rPr>
      </w:pPr>
      <w:r w:rsidRPr="005E1F36">
        <w:rPr>
          <w:rStyle w:val="Emphasis"/>
          <w:rFonts w:ascii="Tahoma" w:eastAsia="Arial" w:hAnsi="Tahoma" w:cs="Tahoma"/>
          <w:i w:val="0"/>
        </w:rPr>
        <w:t>Nilai ketrampilan = Rata-rata (PRK +PDK+PRO)</w:t>
      </w:r>
    </w:p>
    <w:p w:rsidR="00B4519D" w:rsidRPr="00C6591A" w:rsidRDefault="00B4519D" w:rsidP="00AC0A9D">
      <w:pPr>
        <w:pStyle w:val="ListParagraph"/>
        <w:numPr>
          <w:ilvl w:val="0"/>
          <w:numId w:val="103"/>
        </w:numPr>
        <w:autoSpaceDE w:val="0"/>
        <w:autoSpaceDN w:val="0"/>
        <w:adjustRightInd w:val="0"/>
        <w:spacing w:line="360" w:lineRule="auto"/>
        <w:ind w:left="1710" w:hanging="450"/>
        <w:jc w:val="both"/>
        <w:rPr>
          <w:rStyle w:val="Emphasis"/>
          <w:rFonts w:ascii="Tahoma" w:eastAsia="Calibri" w:hAnsi="Tahoma" w:cs="Tahoma"/>
          <w:i w:val="0"/>
        </w:rPr>
      </w:pPr>
      <w:r w:rsidRPr="00C6591A">
        <w:rPr>
          <w:rStyle w:val="Emphasis"/>
          <w:rFonts w:ascii="Tahoma" w:eastAsia="Calibri" w:hAnsi="Tahoma" w:cs="Tahoma"/>
          <w:i w:val="0"/>
        </w:rPr>
        <w:t>Pelaksanaan dan Pelaporan Penilaian oleh Satuan Pendidikan</w:t>
      </w:r>
      <w:r w:rsidRPr="00C6591A">
        <w:rPr>
          <w:rStyle w:val="Emphasis"/>
          <w:rFonts w:ascii="Tahoma" w:eastAsia="Calibri" w:hAnsi="Tahoma" w:cs="Tahoma"/>
          <w:i w:val="0"/>
          <w:lang w:val="id-ID"/>
        </w:rPr>
        <w:t>.</w:t>
      </w:r>
    </w:p>
    <w:p w:rsidR="00B4519D" w:rsidRPr="005E1F36" w:rsidRDefault="00B4519D" w:rsidP="00C6591A">
      <w:pPr>
        <w:pStyle w:val="ListParagraph"/>
        <w:autoSpaceDE w:val="0"/>
        <w:autoSpaceDN w:val="0"/>
        <w:adjustRightInd w:val="0"/>
        <w:spacing w:line="360" w:lineRule="auto"/>
        <w:ind w:left="1710"/>
        <w:jc w:val="both"/>
        <w:rPr>
          <w:rStyle w:val="Emphasis"/>
          <w:rFonts w:ascii="Tahoma" w:eastAsia="Calibri" w:hAnsi="Tahoma" w:cs="Tahoma"/>
          <w:i w:val="0"/>
        </w:rPr>
      </w:pPr>
      <w:r w:rsidRPr="005E1F36">
        <w:rPr>
          <w:rStyle w:val="Emphasis"/>
          <w:rFonts w:ascii="Tahoma" w:eastAsia="Calibri" w:hAnsi="Tahoma" w:cs="Tahoma"/>
          <w:i w:val="0"/>
        </w:rPr>
        <w:t>Penilaian hasil belajar oleh satuan pendidikan dilakukan untuk menilai pencapaian kompetensi lulusan peserta didik yang meliputi kegiatan sebagai berikut:</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Menentukan kriteria minimal pencapaian Tingkat Kompetensi dengan mengacu pada indikator Kompetensi Dasar tiap mata pelajaran;</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Mengoordinasikan ulangan harian, ulangan tengah semester, ulangan akhir semester, ulangan kenaikan kelas, ujian tingkat kompetensi, dan ujian akhir sekolah/madrasah;</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Menentukan kriteria kenaikan kelas;</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Melaporkan hasil pencapaian kompetensi dan/atau tingkat kompetensikepada orang tua/wali peserta didik dalam bentuk buku rapor;</w:t>
      </w:r>
    </w:p>
    <w:p w:rsidR="00B4519D" w:rsidRPr="005E1F36"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Melaporkan pencapaian hasil belajar tingkat satuan pendidikan kepadadinas pendidikan kabupaten/kota dan instansi lain yang terkait;</w:t>
      </w:r>
    </w:p>
    <w:p w:rsidR="00B4519D" w:rsidRDefault="00B4519D" w:rsidP="004172C6">
      <w:pPr>
        <w:pStyle w:val="ListParagraph"/>
        <w:numPr>
          <w:ilvl w:val="0"/>
          <w:numId w:val="52"/>
        </w:numPr>
        <w:autoSpaceDE w:val="0"/>
        <w:autoSpaceDN w:val="0"/>
        <w:adjustRightInd w:val="0"/>
        <w:spacing w:line="360" w:lineRule="auto"/>
        <w:ind w:left="2160" w:hanging="450"/>
        <w:jc w:val="both"/>
        <w:rPr>
          <w:rStyle w:val="Emphasis"/>
          <w:rFonts w:ascii="Tahoma" w:eastAsia="Calibri" w:hAnsi="Tahoma" w:cs="Tahoma"/>
          <w:i w:val="0"/>
        </w:rPr>
      </w:pPr>
      <w:r w:rsidRPr="005E1F36">
        <w:rPr>
          <w:rStyle w:val="Emphasis"/>
          <w:rFonts w:ascii="Tahoma" w:eastAsia="Calibri" w:hAnsi="Tahoma" w:cs="Tahoma"/>
          <w:i w:val="0"/>
        </w:rPr>
        <w:t>Melaporkan hasil ujian Tingkat Kompetensi kepada orangtua/wali pesertadidik dan dinas pendidikan.</w:t>
      </w:r>
    </w:p>
    <w:p w:rsidR="00B4519D" w:rsidRPr="00C6591A" w:rsidRDefault="00B4519D" w:rsidP="00B4519D">
      <w:pPr>
        <w:spacing w:line="126" w:lineRule="exact"/>
        <w:rPr>
          <w:rStyle w:val="Emphasis"/>
          <w:rFonts w:ascii="Tahoma" w:hAnsi="Tahoma" w:cs="Tahoma"/>
          <w:i w:val="0"/>
        </w:rPr>
      </w:pPr>
    </w:p>
    <w:p w:rsidR="00B4519D" w:rsidRPr="000E258A" w:rsidRDefault="00B4519D" w:rsidP="00AC0A9D">
      <w:pPr>
        <w:pStyle w:val="ListParagraph"/>
        <w:numPr>
          <w:ilvl w:val="0"/>
          <w:numId w:val="99"/>
        </w:numPr>
        <w:spacing w:line="360" w:lineRule="auto"/>
        <w:ind w:left="1260" w:hanging="450"/>
        <w:rPr>
          <w:rStyle w:val="Emphasis"/>
          <w:rFonts w:ascii="Tahoma" w:eastAsia="Arial" w:hAnsi="Tahoma" w:cs="Tahoma"/>
          <w:i w:val="0"/>
        </w:rPr>
      </w:pPr>
      <w:r w:rsidRPr="000E258A">
        <w:rPr>
          <w:rStyle w:val="Emphasis"/>
          <w:rFonts w:ascii="Tahoma" w:eastAsia="Arial" w:hAnsi="Tahoma" w:cs="Tahoma"/>
          <w:i w:val="0"/>
        </w:rPr>
        <w:t>Pelaksanaan Program Remedial dan Pengayaan</w:t>
      </w:r>
    </w:p>
    <w:p w:rsidR="00B4519D" w:rsidRPr="005E1F36" w:rsidRDefault="00B4519D" w:rsidP="00B4519D">
      <w:pPr>
        <w:spacing w:line="48" w:lineRule="exact"/>
        <w:rPr>
          <w:rStyle w:val="Emphasis"/>
          <w:rFonts w:ascii="Tahoma" w:eastAsia="Arial" w:hAnsi="Tahoma" w:cs="Tahoma"/>
          <w:i w:val="0"/>
        </w:rPr>
      </w:pPr>
    </w:p>
    <w:p w:rsidR="003E115A" w:rsidRPr="00D81550" w:rsidRDefault="00B4519D" w:rsidP="00D81550">
      <w:pPr>
        <w:spacing w:line="360" w:lineRule="auto"/>
        <w:ind w:left="1267"/>
        <w:jc w:val="both"/>
        <w:rPr>
          <w:rStyle w:val="Emphasis"/>
          <w:rFonts w:ascii="Tahoma" w:eastAsia="Arial" w:hAnsi="Tahoma" w:cs="Tahoma"/>
          <w:i w:val="0"/>
        </w:rPr>
      </w:pPr>
      <w:r w:rsidRPr="005E1F36">
        <w:rPr>
          <w:rStyle w:val="Emphasis"/>
          <w:rFonts w:ascii="Tahoma" w:eastAsia="Arial" w:hAnsi="Tahoma" w:cs="Tahoma"/>
          <w:i w:val="0"/>
        </w:rPr>
        <w:t xml:space="preserve">Setelah </w:t>
      </w:r>
      <w:r w:rsidR="00C6591A">
        <w:rPr>
          <w:rStyle w:val="Emphasis"/>
          <w:rFonts w:ascii="Tahoma" w:eastAsia="Arial" w:hAnsi="Tahoma" w:cs="Tahoma"/>
          <w:i w:val="0"/>
          <w:lang w:val="id-ID"/>
        </w:rPr>
        <w:t>KK</w:t>
      </w:r>
      <w:r w:rsidR="00C6591A">
        <w:rPr>
          <w:rStyle w:val="Emphasis"/>
          <w:rFonts w:ascii="Tahoma" w:eastAsia="Arial" w:hAnsi="Tahoma" w:cs="Tahoma"/>
          <w:i w:val="0"/>
        </w:rPr>
        <w:t>M</w:t>
      </w:r>
      <w:r w:rsidRPr="005E1F36">
        <w:rPr>
          <w:rStyle w:val="Emphasis"/>
          <w:rFonts w:ascii="Tahoma" w:eastAsia="Arial" w:hAnsi="Tahoma" w:cs="Tahoma"/>
          <w:i w:val="0"/>
        </w:rPr>
        <w:t xml:space="preserve"> ditentukan, capaian pembelajaran peserta didik dapat dievaluasi ketuntasannya. Pese</w:t>
      </w:r>
      <w:r w:rsidR="00C6591A">
        <w:rPr>
          <w:rStyle w:val="Emphasis"/>
          <w:rFonts w:ascii="Tahoma" w:eastAsia="Arial" w:hAnsi="Tahoma" w:cs="Tahoma"/>
          <w:i w:val="0"/>
        </w:rPr>
        <w:t>rta didik yang belum mencapai KK</w:t>
      </w:r>
      <w:r w:rsidRPr="005E1F36">
        <w:rPr>
          <w:rStyle w:val="Emphasis"/>
          <w:rFonts w:ascii="Tahoma" w:eastAsia="Arial" w:hAnsi="Tahoma" w:cs="Tahoma"/>
          <w:i w:val="0"/>
        </w:rPr>
        <w:t xml:space="preserve">M berarti belum tuntas, wajib mengikuti program remedial, sedangkan </w:t>
      </w:r>
      <w:r w:rsidRPr="005E1F36">
        <w:rPr>
          <w:rStyle w:val="Emphasis"/>
          <w:rFonts w:ascii="Tahoma" w:eastAsia="Arial" w:hAnsi="Tahoma" w:cs="Tahoma"/>
          <w:i w:val="0"/>
        </w:rPr>
        <w:lastRenderedPageBreak/>
        <w:t xml:space="preserve">peserta didik yang sudah mencapai </w:t>
      </w:r>
      <w:r w:rsidR="00C6591A">
        <w:rPr>
          <w:rStyle w:val="Emphasis"/>
          <w:rFonts w:ascii="Tahoma" w:eastAsia="Arial" w:hAnsi="Tahoma" w:cs="Tahoma"/>
          <w:i w:val="0"/>
          <w:lang w:val="id-ID"/>
        </w:rPr>
        <w:t>KK</w:t>
      </w:r>
      <w:r w:rsidR="00C6591A">
        <w:rPr>
          <w:rStyle w:val="Emphasis"/>
          <w:rFonts w:ascii="Tahoma" w:eastAsia="Arial" w:hAnsi="Tahoma" w:cs="Tahoma"/>
          <w:i w:val="0"/>
        </w:rPr>
        <w:t>M</w:t>
      </w:r>
      <w:r w:rsidRPr="005E1F36">
        <w:rPr>
          <w:rStyle w:val="Emphasis"/>
          <w:rFonts w:ascii="Tahoma" w:eastAsia="Arial" w:hAnsi="Tahoma" w:cs="Tahoma"/>
          <w:i w:val="0"/>
        </w:rPr>
        <w:t xml:space="preserve"> dinyatakan tuntas dan dapat diberikan pengayaan.</w:t>
      </w:r>
    </w:p>
    <w:p w:rsidR="00B4519D" w:rsidRPr="005E1F36" w:rsidRDefault="00B4519D" w:rsidP="004172C6">
      <w:pPr>
        <w:numPr>
          <w:ilvl w:val="0"/>
          <w:numId w:val="50"/>
        </w:numPr>
        <w:spacing w:line="0" w:lineRule="atLeast"/>
        <w:ind w:left="1620" w:hanging="360"/>
        <w:rPr>
          <w:rStyle w:val="Emphasis"/>
          <w:rFonts w:ascii="Tahoma" w:eastAsia="Arial" w:hAnsi="Tahoma" w:cs="Tahoma"/>
          <w:i w:val="0"/>
        </w:rPr>
      </w:pPr>
      <w:r w:rsidRPr="005E1F36">
        <w:rPr>
          <w:rStyle w:val="Emphasis"/>
          <w:rFonts w:ascii="Tahoma" w:eastAsia="Arial" w:hAnsi="Tahoma" w:cs="Tahoma"/>
          <w:i w:val="0"/>
        </w:rPr>
        <w:t>Remedial</w:t>
      </w:r>
    </w:p>
    <w:p w:rsidR="00B4519D" w:rsidRPr="005E1F36" w:rsidRDefault="00B4519D" w:rsidP="00B4519D">
      <w:pPr>
        <w:spacing w:line="149" w:lineRule="exact"/>
        <w:rPr>
          <w:rStyle w:val="Emphasis"/>
          <w:rFonts w:ascii="Tahoma" w:eastAsia="Arial" w:hAnsi="Tahoma" w:cs="Tahoma"/>
          <w:i w:val="0"/>
        </w:rPr>
      </w:pPr>
    </w:p>
    <w:p w:rsidR="00B4519D" w:rsidRPr="005E1F36" w:rsidRDefault="00B4519D" w:rsidP="004172C6">
      <w:pPr>
        <w:numPr>
          <w:ilvl w:val="1"/>
          <w:numId w:val="50"/>
        </w:numPr>
        <w:spacing w:line="349" w:lineRule="auto"/>
        <w:ind w:left="1980" w:hanging="360"/>
        <w:jc w:val="both"/>
        <w:rPr>
          <w:rStyle w:val="Emphasis"/>
          <w:rFonts w:ascii="Tahoma" w:eastAsia="Symbol" w:hAnsi="Tahoma" w:cs="Tahoma"/>
          <w:i w:val="0"/>
        </w:rPr>
      </w:pPr>
      <w:r w:rsidRPr="005E1F36">
        <w:rPr>
          <w:rStyle w:val="Emphasis"/>
          <w:rFonts w:ascii="Tahoma" w:eastAsia="Arial" w:hAnsi="Tahoma" w:cs="Tahoma"/>
          <w:i w:val="0"/>
        </w:rPr>
        <w:t>Remedial merupakan program pembelajaran yang diperuntukkan bagi pese</w:t>
      </w:r>
      <w:r w:rsidR="00C6591A">
        <w:rPr>
          <w:rStyle w:val="Emphasis"/>
          <w:rFonts w:ascii="Tahoma" w:eastAsia="Arial" w:hAnsi="Tahoma" w:cs="Tahoma"/>
          <w:i w:val="0"/>
        </w:rPr>
        <w:t>rta didik yang belum mencapai KK</w:t>
      </w:r>
      <w:r w:rsidRPr="005E1F36">
        <w:rPr>
          <w:rStyle w:val="Emphasis"/>
          <w:rFonts w:ascii="Tahoma" w:eastAsia="Arial" w:hAnsi="Tahoma" w:cs="Tahoma"/>
          <w:i w:val="0"/>
        </w:rPr>
        <w:t>M dalam satu KD tertentu. Pembelajaran remedial diberikan segera setelah peserta d</w:t>
      </w:r>
      <w:r w:rsidR="00C6591A">
        <w:rPr>
          <w:rStyle w:val="Emphasis"/>
          <w:rFonts w:ascii="Tahoma" w:eastAsia="Arial" w:hAnsi="Tahoma" w:cs="Tahoma"/>
          <w:i w:val="0"/>
        </w:rPr>
        <w:t>idik diketahui belum mencapai KK</w:t>
      </w:r>
      <w:r w:rsidRPr="005E1F36">
        <w:rPr>
          <w:rStyle w:val="Emphasis"/>
          <w:rFonts w:ascii="Tahoma" w:eastAsia="Arial" w:hAnsi="Tahoma" w:cs="Tahoma"/>
          <w:i w:val="0"/>
        </w:rPr>
        <w:t>M.</w:t>
      </w:r>
    </w:p>
    <w:p w:rsidR="00B4519D" w:rsidRPr="005E1F36" w:rsidRDefault="00B4519D" w:rsidP="00B4519D">
      <w:pPr>
        <w:spacing w:line="38" w:lineRule="exact"/>
        <w:ind w:left="1980" w:hanging="360"/>
        <w:rPr>
          <w:rStyle w:val="Emphasis"/>
          <w:rFonts w:ascii="Tahoma" w:eastAsia="Symbol" w:hAnsi="Tahoma" w:cs="Tahoma"/>
          <w:i w:val="0"/>
        </w:rPr>
      </w:pPr>
    </w:p>
    <w:p w:rsidR="00B4519D" w:rsidRPr="005E1F36" w:rsidRDefault="00B4519D" w:rsidP="004172C6">
      <w:pPr>
        <w:numPr>
          <w:ilvl w:val="1"/>
          <w:numId w:val="50"/>
        </w:numPr>
        <w:spacing w:line="336" w:lineRule="auto"/>
        <w:ind w:left="1980" w:hanging="360"/>
        <w:rPr>
          <w:rStyle w:val="Emphasis"/>
          <w:rFonts w:ascii="Tahoma" w:eastAsia="Symbol" w:hAnsi="Tahoma" w:cs="Tahoma"/>
          <w:i w:val="0"/>
        </w:rPr>
      </w:pPr>
      <w:r w:rsidRPr="005E1F36">
        <w:rPr>
          <w:rStyle w:val="Emphasis"/>
          <w:rFonts w:ascii="Tahoma" w:eastAsia="Arial" w:hAnsi="Tahoma" w:cs="Tahoma"/>
          <w:i w:val="0"/>
        </w:rPr>
        <w:t>Pelaksanaan pembelajaran remedial disesuaikan dengan jenis dan tingkat kesulitan peserta didik yang dapat dilakukan dengan cara:</w:t>
      </w:r>
    </w:p>
    <w:p w:rsidR="00B4519D" w:rsidRPr="005E1F36" w:rsidRDefault="00B4519D" w:rsidP="00B4519D">
      <w:pPr>
        <w:tabs>
          <w:tab w:val="left" w:pos="1418"/>
        </w:tabs>
        <w:spacing w:line="26" w:lineRule="exact"/>
        <w:ind w:left="1418" w:hanging="425"/>
        <w:rPr>
          <w:rStyle w:val="Emphasis"/>
          <w:rFonts w:ascii="Tahoma" w:eastAsia="Symbol" w:hAnsi="Tahoma" w:cs="Tahoma"/>
          <w:i w:val="0"/>
        </w:rPr>
      </w:pP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Pemberian bimbingan secara individu. Hal ini dilakukan apabila ada beberapa anak yang mengalami kesulitan yang berbeda-beda, sehingga memerlukan bimbingan secara individual. Bimbingan yang diberikan disesuaikan dengan tingkat kesulitan yang dialami oleh peserta didik.</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Pemberian bimbingan secara kelompok. Hal ini dilakukan apabila dalam pembelajaran klasikal ada beberapa peserta didik yang mengalami kesulitan sama.</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Pemberian pembelajaran ulang dengan metode dan media yang berbeda.</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Pembelajaran ulang dilakukan apabila semua peserta didik mengalami kesulitan. Pembelajaran ulang dilakukan dengan cara penyederhanaan materi, variasi cara penyajian, penyederhanaan tes/pertanyaan.</w:t>
      </w:r>
    </w:p>
    <w:p w:rsidR="00B4519D" w:rsidRPr="005E1F36" w:rsidRDefault="00B4519D" w:rsidP="004172C6">
      <w:pPr>
        <w:pStyle w:val="ListParagraph"/>
        <w:numPr>
          <w:ilvl w:val="3"/>
          <w:numId w:val="82"/>
        </w:numPr>
        <w:spacing w:line="357" w:lineRule="auto"/>
        <w:ind w:left="2410" w:hanging="425"/>
        <w:jc w:val="both"/>
        <w:rPr>
          <w:rStyle w:val="Emphasis"/>
          <w:rFonts w:ascii="Tahoma" w:eastAsia="Arial" w:hAnsi="Tahoma" w:cs="Tahoma"/>
          <w:i w:val="0"/>
        </w:rPr>
      </w:pPr>
      <w:r w:rsidRPr="005E1F36">
        <w:rPr>
          <w:rStyle w:val="Emphasis"/>
          <w:rFonts w:ascii="Tahoma" w:eastAsia="Arial" w:hAnsi="Tahoma" w:cs="Tahoma"/>
          <w:i w:val="0"/>
        </w:rPr>
        <w:t>Pemanfaatan tutor sebaya, yaitu peserta didik dibantu oleh teman sekelas yang telah mencapai KBM, baik secara individu maupun kelompok.</w:t>
      </w:r>
    </w:p>
    <w:p w:rsidR="00B4519D" w:rsidRPr="005E1F36" w:rsidRDefault="00B4519D" w:rsidP="00B4519D">
      <w:pPr>
        <w:spacing w:line="29" w:lineRule="exact"/>
        <w:rPr>
          <w:rStyle w:val="Emphasis"/>
          <w:rFonts w:ascii="Tahoma" w:eastAsia="Arial" w:hAnsi="Tahoma" w:cs="Tahoma"/>
          <w:i w:val="0"/>
        </w:rPr>
      </w:pPr>
    </w:p>
    <w:p w:rsidR="00B4519D" w:rsidRPr="005E1F36" w:rsidRDefault="00B4519D" w:rsidP="004172C6">
      <w:pPr>
        <w:numPr>
          <w:ilvl w:val="1"/>
          <w:numId w:val="50"/>
        </w:numPr>
        <w:spacing w:line="336" w:lineRule="auto"/>
        <w:ind w:left="1980" w:right="20" w:hanging="360"/>
        <w:rPr>
          <w:rStyle w:val="Emphasis"/>
          <w:rFonts w:ascii="Tahoma" w:eastAsia="Symbol" w:hAnsi="Tahoma" w:cs="Tahoma"/>
          <w:i w:val="0"/>
        </w:rPr>
      </w:pPr>
      <w:r w:rsidRPr="005E1F36">
        <w:rPr>
          <w:rStyle w:val="Emphasis"/>
          <w:rFonts w:ascii="Tahoma" w:eastAsia="Arial" w:hAnsi="Tahoma" w:cs="Tahoma"/>
          <w:i w:val="0"/>
        </w:rPr>
        <w:t>Pembelajaran remedial diakhiri dengan penilaian untuk melihat pencapaian peserta didik pada KD yang diremedial.</w:t>
      </w:r>
    </w:p>
    <w:p w:rsidR="00B4519D" w:rsidRPr="005E1F36" w:rsidRDefault="00B4519D" w:rsidP="00B4519D">
      <w:pPr>
        <w:spacing w:line="27" w:lineRule="exact"/>
        <w:ind w:left="1418" w:hanging="425"/>
        <w:rPr>
          <w:rStyle w:val="Emphasis"/>
          <w:rFonts w:ascii="Tahoma" w:eastAsia="Symbol" w:hAnsi="Tahoma" w:cs="Tahoma"/>
          <w:i w:val="0"/>
        </w:rPr>
      </w:pPr>
    </w:p>
    <w:p w:rsidR="00872494" w:rsidRPr="00872494" w:rsidRDefault="00B4519D" w:rsidP="003E115A">
      <w:pPr>
        <w:spacing w:line="360" w:lineRule="auto"/>
        <w:ind w:left="1980"/>
        <w:jc w:val="both"/>
        <w:rPr>
          <w:rStyle w:val="Emphasis"/>
          <w:rFonts w:ascii="Tahoma" w:eastAsia="Arial" w:hAnsi="Tahoma" w:cs="Tahoma"/>
          <w:i w:val="0"/>
        </w:rPr>
      </w:pPr>
      <w:r w:rsidRPr="005E1F36">
        <w:rPr>
          <w:rStyle w:val="Emphasis"/>
          <w:rFonts w:ascii="Tahoma" w:eastAsia="Arial" w:hAnsi="Tahoma" w:cs="Tahoma"/>
          <w:i w:val="0"/>
        </w:rPr>
        <w:t xml:space="preserve">Pembelajaran remedial pada dasarnya difokuskan pada KD yang belum tuntas dan dapat diberikan berulang-ulang sampai mencapai KBM dengan waktu hingga batas akhir semester. Apabila hingga akhir semester pembelajaran remedial belum bisa membantu peserta didik </w:t>
      </w:r>
      <w:r w:rsidR="001344C0">
        <w:rPr>
          <w:rStyle w:val="Emphasis"/>
          <w:rFonts w:ascii="Tahoma" w:eastAsia="Arial" w:hAnsi="Tahoma" w:cs="Tahoma"/>
          <w:i w:val="0"/>
        </w:rPr>
        <w:t>mencapai KK</w:t>
      </w:r>
      <w:r w:rsidRPr="005E1F36">
        <w:rPr>
          <w:rStyle w:val="Emphasis"/>
          <w:rFonts w:ascii="Tahoma" w:eastAsia="Arial" w:hAnsi="Tahoma" w:cs="Tahoma"/>
          <w:i w:val="0"/>
        </w:rPr>
        <w:t xml:space="preserve">M, pembelajaran remedial </w:t>
      </w:r>
      <w:r w:rsidRPr="005E1F36">
        <w:rPr>
          <w:rStyle w:val="Emphasis"/>
          <w:rFonts w:ascii="Tahoma" w:eastAsia="Arial" w:hAnsi="Tahoma" w:cs="Tahoma"/>
          <w:i w:val="0"/>
        </w:rPr>
        <w:lastRenderedPageBreak/>
        <w:t>bagi peserta didik tersebut dapat dihentikan. Pendidik tidak dianjurkan memaksakan untuk</w:t>
      </w:r>
      <w:r w:rsidR="001344C0">
        <w:rPr>
          <w:rStyle w:val="Emphasis"/>
          <w:rFonts w:ascii="Tahoma" w:eastAsia="Arial" w:hAnsi="Tahoma" w:cs="Tahoma"/>
          <w:i w:val="0"/>
        </w:rPr>
        <w:t xml:space="preserve"> memberi nilai tuntas (sesuai KK</w:t>
      </w:r>
      <w:r w:rsidRPr="005E1F36">
        <w:rPr>
          <w:rStyle w:val="Emphasis"/>
          <w:rFonts w:ascii="Tahoma" w:eastAsia="Arial" w:hAnsi="Tahoma" w:cs="Tahoma"/>
          <w:i w:val="0"/>
        </w:rPr>
        <w:t>M) kepada pese</w:t>
      </w:r>
      <w:r w:rsidR="001344C0">
        <w:rPr>
          <w:rStyle w:val="Emphasis"/>
          <w:rFonts w:ascii="Tahoma" w:eastAsia="Arial" w:hAnsi="Tahoma" w:cs="Tahoma"/>
          <w:i w:val="0"/>
        </w:rPr>
        <w:t>rta didik yang belum mencapai KK</w:t>
      </w:r>
      <w:r w:rsidRPr="005E1F36">
        <w:rPr>
          <w:rStyle w:val="Emphasis"/>
          <w:rFonts w:ascii="Tahoma" w:eastAsia="Arial" w:hAnsi="Tahoma" w:cs="Tahoma"/>
          <w:i w:val="0"/>
        </w:rPr>
        <w:t>M.</w:t>
      </w:r>
    </w:p>
    <w:p w:rsidR="00B4519D" w:rsidRPr="005E1F36" w:rsidRDefault="00B4519D" w:rsidP="004172C6">
      <w:pPr>
        <w:numPr>
          <w:ilvl w:val="0"/>
          <w:numId w:val="50"/>
        </w:numPr>
        <w:spacing w:line="360" w:lineRule="auto"/>
        <w:ind w:left="1620" w:hanging="360"/>
        <w:rPr>
          <w:rStyle w:val="Emphasis"/>
          <w:rFonts w:ascii="Tahoma" w:eastAsia="Arial" w:hAnsi="Tahoma" w:cs="Tahoma"/>
          <w:i w:val="0"/>
        </w:rPr>
      </w:pPr>
      <w:r w:rsidRPr="005E1F36">
        <w:rPr>
          <w:rStyle w:val="Emphasis"/>
          <w:rFonts w:ascii="Tahoma" w:eastAsia="Arial" w:hAnsi="Tahoma" w:cs="Tahoma"/>
          <w:i w:val="0"/>
        </w:rPr>
        <w:t>Pengayaan</w:t>
      </w:r>
    </w:p>
    <w:p w:rsidR="00B4519D" w:rsidRPr="005E1F36" w:rsidRDefault="00B4519D" w:rsidP="00B4519D">
      <w:pPr>
        <w:spacing w:line="149" w:lineRule="exact"/>
        <w:rPr>
          <w:rStyle w:val="Emphasis"/>
          <w:rFonts w:ascii="Tahoma" w:eastAsia="Arial" w:hAnsi="Tahoma" w:cs="Tahoma"/>
          <w:i w:val="0"/>
        </w:rPr>
      </w:pPr>
    </w:p>
    <w:p w:rsidR="00B4519D" w:rsidRPr="005E1F36" w:rsidRDefault="00B4519D" w:rsidP="004172C6">
      <w:pPr>
        <w:numPr>
          <w:ilvl w:val="1"/>
          <w:numId w:val="50"/>
        </w:numPr>
        <w:spacing w:line="338" w:lineRule="auto"/>
        <w:ind w:left="1980" w:hanging="360"/>
        <w:rPr>
          <w:rStyle w:val="Emphasis"/>
          <w:rFonts w:ascii="Tahoma" w:eastAsia="Symbol" w:hAnsi="Tahoma" w:cs="Tahoma"/>
          <w:i w:val="0"/>
        </w:rPr>
      </w:pPr>
      <w:r w:rsidRPr="005E1F36">
        <w:rPr>
          <w:rStyle w:val="Emphasis"/>
          <w:rFonts w:ascii="Tahoma" w:eastAsia="Arial" w:hAnsi="Tahoma" w:cs="Tahoma"/>
          <w:i w:val="0"/>
        </w:rPr>
        <w:t>Pengayaan merupakan program pembelajaran yang diberikan kepada peser</w:t>
      </w:r>
      <w:r w:rsidR="001344C0">
        <w:rPr>
          <w:rStyle w:val="Emphasis"/>
          <w:rFonts w:ascii="Tahoma" w:eastAsia="Arial" w:hAnsi="Tahoma" w:cs="Tahoma"/>
          <w:i w:val="0"/>
        </w:rPr>
        <w:t>ta didik yang telah melampaui KK</w:t>
      </w:r>
      <w:r w:rsidRPr="005E1F36">
        <w:rPr>
          <w:rStyle w:val="Emphasis"/>
          <w:rFonts w:ascii="Tahoma" w:eastAsia="Arial" w:hAnsi="Tahoma" w:cs="Tahoma"/>
          <w:i w:val="0"/>
        </w:rPr>
        <w:t>M.</w:t>
      </w:r>
    </w:p>
    <w:p w:rsidR="00B4519D" w:rsidRPr="005E1F36" w:rsidRDefault="00B4519D" w:rsidP="00B4519D">
      <w:pPr>
        <w:spacing w:line="358" w:lineRule="auto"/>
        <w:ind w:left="1980"/>
        <w:jc w:val="both"/>
        <w:rPr>
          <w:rStyle w:val="Emphasis"/>
          <w:rFonts w:ascii="Tahoma" w:eastAsia="Arial" w:hAnsi="Tahoma" w:cs="Tahoma"/>
          <w:i w:val="0"/>
          <w:lang w:val="id-ID"/>
        </w:rPr>
      </w:pPr>
      <w:r w:rsidRPr="005E1F36">
        <w:rPr>
          <w:rStyle w:val="Emphasis"/>
          <w:rFonts w:ascii="Tahoma" w:eastAsia="Arial" w:hAnsi="Tahoma" w:cs="Tahoma"/>
          <w:i w:val="0"/>
        </w:rPr>
        <w:t>Fokus pengayaan adalah pendalaman dan perluasan dari kompetensi yang dipelajari. Pengayaan biasanya diberikan segera setelah peserta didik diketahui telah mencapai KBM berdasarkan hasil PH. Pembelajaran pengayaan biasanya hanya diberikan sekali, tidak berulang kali sebagaimana pembelajaran remedial. Pembelajaran pengayaan umumnya tidak diakhiri dengan penilaian.</w:t>
      </w:r>
    </w:p>
    <w:p w:rsidR="00B4519D" w:rsidRPr="005E1F36" w:rsidRDefault="00B4519D" w:rsidP="00B4519D">
      <w:pPr>
        <w:spacing w:line="0" w:lineRule="atLeast"/>
        <w:ind w:left="1980"/>
        <w:rPr>
          <w:rStyle w:val="Emphasis"/>
          <w:rFonts w:ascii="Tahoma" w:eastAsia="Symbol" w:hAnsi="Tahoma" w:cs="Tahoma"/>
          <w:i w:val="0"/>
        </w:rPr>
      </w:pPr>
      <w:r w:rsidRPr="005E1F36">
        <w:rPr>
          <w:rStyle w:val="Emphasis"/>
          <w:rFonts w:ascii="Tahoma" w:eastAsia="Arial" w:hAnsi="Tahoma" w:cs="Tahoma"/>
          <w:i w:val="0"/>
        </w:rPr>
        <w:t>Bentuk pelaksanaan pembelajaran pengayaan dapat dilakukan melalui:</w:t>
      </w:r>
    </w:p>
    <w:p w:rsidR="00B4519D" w:rsidRPr="005E1F36" w:rsidRDefault="00B4519D" w:rsidP="00B4519D">
      <w:pPr>
        <w:spacing w:line="134" w:lineRule="exact"/>
        <w:rPr>
          <w:rStyle w:val="Emphasis"/>
          <w:rFonts w:ascii="Tahoma" w:eastAsia="Symbol" w:hAnsi="Tahoma" w:cs="Tahoma"/>
          <w:i w:val="0"/>
        </w:rPr>
      </w:pPr>
    </w:p>
    <w:p w:rsidR="00B4519D" w:rsidRPr="005E1F36" w:rsidRDefault="00B4519D" w:rsidP="004172C6">
      <w:pPr>
        <w:numPr>
          <w:ilvl w:val="4"/>
          <w:numId w:val="51"/>
        </w:numPr>
        <w:spacing w:line="361" w:lineRule="auto"/>
        <w:ind w:left="2340" w:hanging="360"/>
        <w:jc w:val="both"/>
        <w:rPr>
          <w:rStyle w:val="Emphasis"/>
          <w:rFonts w:ascii="Tahoma" w:eastAsia="Arial" w:hAnsi="Tahoma" w:cs="Tahoma"/>
          <w:i w:val="0"/>
        </w:rPr>
      </w:pPr>
      <w:r w:rsidRPr="005E1F36">
        <w:rPr>
          <w:rStyle w:val="Emphasis"/>
          <w:rFonts w:ascii="Tahoma" w:eastAsia="Arial" w:hAnsi="Tahoma" w:cs="Tahoma"/>
          <w:i w:val="0"/>
        </w:rPr>
        <w:t>Belajar kelompok, yaitu sekelompok peserta didik yang memiliki minat tertentu diberikan tugas untuk memecahkan permasalahan, membaca di perpustakaan terkait dengan KD yang dipelajari pada jam pelajaran sekolah atau di luar jam pelajaran sekolah. Pemecahan masalah yang diberikan kepada peserta didik berupa pemecahan masalah nyata. Selain itu, secara kelompok peserta didik dapat diminta untuk menyelesaikan sebuah proyek atau penelitian ilmiah.</w:t>
      </w:r>
    </w:p>
    <w:p w:rsidR="00B4519D" w:rsidRPr="00872494" w:rsidRDefault="00B4519D" w:rsidP="004172C6">
      <w:pPr>
        <w:numPr>
          <w:ilvl w:val="4"/>
          <w:numId w:val="51"/>
        </w:numPr>
        <w:spacing w:line="357" w:lineRule="auto"/>
        <w:ind w:left="2340" w:hanging="355"/>
        <w:jc w:val="both"/>
        <w:rPr>
          <w:rStyle w:val="Emphasis"/>
          <w:rFonts w:ascii="Tahoma" w:eastAsia="Arial" w:hAnsi="Tahoma" w:cs="Tahoma"/>
          <w:i w:val="0"/>
        </w:rPr>
      </w:pPr>
      <w:r w:rsidRPr="005E1F36">
        <w:rPr>
          <w:rStyle w:val="Emphasis"/>
          <w:rFonts w:ascii="Tahoma" w:eastAsia="Arial" w:hAnsi="Tahoma" w:cs="Tahoma"/>
          <w:i w:val="0"/>
        </w:rPr>
        <w:t>Belajar mandiri, yaitu secara mandiri peserta didik belajar mengenai sesuatu yang diminati, menjadi tutor bagi teman yang membutuhkan. Kegiatan pemecahan masalah nyata, tugas proyek, ataupun penelitian ilmiah juga dapat dilakukan oleh peserta didik secara mandiri jika kegiatan tersebut diminati secara individu</w:t>
      </w:r>
    </w:p>
    <w:p w:rsidR="00B4519D" w:rsidRPr="005E1F36" w:rsidRDefault="00B4519D" w:rsidP="00AC0A9D">
      <w:pPr>
        <w:pStyle w:val="Heading2"/>
        <w:numPr>
          <w:ilvl w:val="0"/>
          <w:numId w:val="98"/>
        </w:numPr>
        <w:ind w:left="1440" w:hanging="540"/>
        <w:rPr>
          <w:rFonts w:ascii="Tahoma" w:eastAsia="MS Mincho" w:hAnsi="Tahoma" w:cs="Tahoma"/>
          <w:sz w:val="24"/>
          <w:szCs w:val="24"/>
        </w:rPr>
      </w:pPr>
      <w:r w:rsidRPr="005E1F36">
        <w:rPr>
          <w:rFonts w:ascii="Tahoma" w:eastAsia="Calibri" w:hAnsi="Tahoma" w:cs="Tahoma"/>
          <w:sz w:val="24"/>
          <w:szCs w:val="24"/>
        </w:rPr>
        <w:t>KRITERIA</w:t>
      </w:r>
      <w:r w:rsidRPr="005E1F36">
        <w:rPr>
          <w:rFonts w:ascii="Tahoma" w:eastAsia="MS Mincho" w:hAnsi="Tahoma" w:cs="Tahoma"/>
          <w:sz w:val="24"/>
          <w:szCs w:val="24"/>
        </w:rPr>
        <w:t xml:space="preserve"> KELULUSAN</w:t>
      </w:r>
      <w:r w:rsidR="000E258A">
        <w:rPr>
          <w:rFonts w:ascii="Tahoma" w:eastAsia="MS Mincho" w:hAnsi="Tahoma" w:cs="Tahoma"/>
          <w:sz w:val="24"/>
          <w:szCs w:val="24"/>
        </w:rPr>
        <w:t xml:space="preserve"> SMK NEGERI 5 KOTA TANGERANG SELATAN</w:t>
      </w:r>
    </w:p>
    <w:p w:rsidR="00872494" w:rsidRPr="00872494" w:rsidRDefault="00B4519D" w:rsidP="003E115A">
      <w:pPr>
        <w:pStyle w:val="ListParagraph"/>
        <w:spacing w:line="360" w:lineRule="auto"/>
        <w:ind w:left="1440"/>
        <w:jc w:val="both"/>
        <w:rPr>
          <w:rFonts w:ascii="Tahoma" w:hAnsi="Tahoma" w:cs="Tahoma"/>
        </w:rPr>
      </w:pPr>
      <w:r w:rsidRPr="005E1F36">
        <w:rPr>
          <w:rFonts w:ascii="Tahoma" w:hAnsi="Tahoma" w:cs="Tahoma"/>
          <w:lang w:val="id-ID"/>
        </w:rPr>
        <w:t>K</w:t>
      </w:r>
      <w:r w:rsidRPr="005E1F36">
        <w:rPr>
          <w:rFonts w:ascii="Tahoma" w:hAnsi="Tahoma" w:cs="Tahoma"/>
          <w:spacing w:val="-1"/>
          <w:lang w:val="id-ID"/>
        </w:rPr>
        <w:t>e</w:t>
      </w:r>
      <w:r w:rsidRPr="005E1F36">
        <w:rPr>
          <w:rFonts w:ascii="Tahoma" w:hAnsi="Tahoma" w:cs="Tahoma"/>
          <w:spacing w:val="1"/>
          <w:lang w:val="id-ID"/>
        </w:rPr>
        <w:t>l</w:t>
      </w:r>
      <w:r w:rsidRPr="005E1F36">
        <w:rPr>
          <w:rFonts w:ascii="Tahoma" w:hAnsi="Tahoma" w:cs="Tahoma"/>
          <w:lang w:val="id-ID"/>
        </w:rPr>
        <w:t>u</w:t>
      </w:r>
      <w:r w:rsidRPr="005E1F36">
        <w:rPr>
          <w:rFonts w:ascii="Tahoma" w:hAnsi="Tahoma" w:cs="Tahoma"/>
          <w:spacing w:val="1"/>
          <w:lang w:val="id-ID"/>
        </w:rPr>
        <w:t>l</w:t>
      </w:r>
      <w:r w:rsidRPr="005E1F36">
        <w:rPr>
          <w:rFonts w:ascii="Tahoma" w:hAnsi="Tahoma" w:cs="Tahoma"/>
          <w:lang w:val="id-ID"/>
        </w:rPr>
        <w:t>us</w:t>
      </w:r>
      <w:r w:rsidRPr="005E1F36">
        <w:rPr>
          <w:rFonts w:ascii="Tahoma" w:hAnsi="Tahoma" w:cs="Tahoma"/>
          <w:spacing w:val="-1"/>
          <w:lang w:val="id-ID"/>
        </w:rPr>
        <w:t>a</w:t>
      </w:r>
      <w:r w:rsidRPr="005E1F36">
        <w:rPr>
          <w:rFonts w:ascii="Tahoma" w:hAnsi="Tahoma" w:cs="Tahoma"/>
          <w:lang w:val="id-ID"/>
        </w:rPr>
        <w:t>n p</w:t>
      </w:r>
      <w:r w:rsidRPr="005E1F36">
        <w:rPr>
          <w:rFonts w:ascii="Tahoma" w:hAnsi="Tahoma" w:cs="Tahoma"/>
          <w:spacing w:val="-1"/>
          <w:lang w:val="id-ID"/>
        </w:rPr>
        <w:t>e</w:t>
      </w:r>
      <w:r w:rsidRPr="005E1F36">
        <w:rPr>
          <w:rFonts w:ascii="Tahoma" w:hAnsi="Tahoma" w:cs="Tahoma"/>
          <w:lang w:val="id-ID"/>
        </w:rPr>
        <w:t>s</w:t>
      </w:r>
      <w:r w:rsidRPr="005E1F36">
        <w:rPr>
          <w:rFonts w:ascii="Tahoma" w:hAnsi="Tahoma" w:cs="Tahoma"/>
          <w:spacing w:val="-1"/>
          <w:lang w:val="id-ID"/>
        </w:rPr>
        <w:t>er</w:t>
      </w:r>
      <w:r w:rsidRPr="005E1F36">
        <w:rPr>
          <w:rFonts w:ascii="Tahoma" w:hAnsi="Tahoma" w:cs="Tahoma"/>
          <w:spacing w:val="3"/>
          <w:lang w:val="id-ID"/>
        </w:rPr>
        <w:t>t</w:t>
      </w:r>
      <w:r w:rsidRPr="005E1F36">
        <w:rPr>
          <w:rFonts w:ascii="Tahoma" w:hAnsi="Tahoma" w:cs="Tahoma"/>
          <w:lang w:val="id-ID"/>
        </w:rPr>
        <w:t>a d</w:t>
      </w:r>
      <w:r w:rsidRPr="005E1F36">
        <w:rPr>
          <w:rFonts w:ascii="Tahoma" w:hAnsi="Tahoma" w:cs="Tahoma"/>
          <w:spacing w:val="1"/>
          <w:lang w:val="id-ID"/>
        </w:rPr>
        <w:t>i</w:t>
      </w:r>
      <w:r w:rsidRPr="005E1F36">
        <w:rPr>
          <w:rFonts w:ascii="Tahoma" w:hAnsi="Tahoma" w:cs="Tahoma"/>
          <w:lang w:val="id-ID"/>
        </w:rPr>
        <w:t>d</w:t>
      </w:r>
      <w:r w:rsidRPr="005E1F36">
        <w:rPr>
          <w:rFonts w:ascii="Tahoma" w:hAnsi="Tahoma" w:cs="Tahoma"/>
          <w:spacing w:val="1"/>
          <w:lang w:val="id-ID"/>
        </w:rPr>
        <w:t>i</w:t>
      </w:r>
      <w:r w:rsidRPr="005E1F36">
        <w:rPr>
          <w:rFonts w:ascii="Tahoma" w:hAnsi="Tahoma" w:cs="Tahoma"/>
          <w:lang w:val="id-ID"/>
        </w:rPr>
        <w:t>k d</w:t>
      </w:r>
      <w:r w:rsidRPr="005E1F36">
        <w:rPr>
          <w:rFonts w:ascii="Tahoma" w:hAnsi="Tahoma" w:cs="Tahoma"/>
          <w:spacing w:val="-1"/>
          <w:lang w:val="id-ID"/>
        </w:rPr>
        <w:t>ar</w:t>
      </w:r>
      <w:r w:rsidRPr="005E1F36">
        <w:rPr>
          <w:rFonts w:ascii="Tahoma" w:hAnsi="Tahoma" w:cs="Tahoma"/>
          <w:lang w:val="id-ID"/>
        </w:rPr>
        <w:t>i SMK</w:t>
      </w:r>
      <w:r w:rsidRPr="005E1F36">
        <w:rPr>
          <w:rFonts w:ascii="Tahoma" w:hAnsi="Tahoma" w:cs="Tahoma"/>
          <w:b/>
          <w:lang w:val="id-ID"/>
        </w:rPr>
        <w:t xml:space="preserve"> Negeri 5 Kota Tangerang Selatan </w:t>
      </w:r>
      <w:r w:rsidRPr="005E1F36">
        <w:rPr>
          <w:rFonts w:ascii="Tahoma" w:hAnsi="Tahoma" w:cs="Tahoma"/>
          <w:lang w:val="id-ID"/>
        </w:rPr>
        <w:t xml:space="preserve">menggunakan ketentuan yang tercantum dalam </w:t>
      </w:r>
      <w:r w:rsidRPr="005E1F36">
        <w:rPr>
          <w:rFonts w:ascii="Tahoma" w:hAnsi="Tahoma" w:cs="Tahoma"/>
          <w:lang w:val="es-ES"/>
        </w:rPr>
        <w:t xml:space="preserve">PP </w:t>
      </w:r>
      <w:r w:rsidRPr="005E1F36">
        <w:rPr>
          <w:rFonts w:ascii="Tahoma" w:hAnsi="Tahoma" w:cs="Tahoma"/>
          <w:lang w:val="id-ID"/>
        </w:rPr>
        <w:t xml:space="preserve">nomor </w:t>
      </w:r>
      <w:r w:rsidRPr="005E1F36">
        <w:rPr>
          <w:rFonts w:ascii="Tahoma" w:hAnsi="Tahoma" w:cs="Tahoma"/>
        </w:rPr>
        <w:t>4</w:t>
      </w:r>
      <w:r w:rsidRPr="005E1F36">
        <w:rPr>
          <w:rFonts w:ascii="Tahoma" w:hAnsi="Tahoma" w:cs="Tahoma"/>
          <w:lang w:val="id-ID"/>
        </w:rPr>
        <w:t xml:space="preserve"> tahun </w:t>
      </w:r>
      <w:r w:rsidRPr="005E1F36">
        <w:rPr>
          <w:rFonts w:ascii="Tahoma" w:hAnsi="Tahoma" w:cs="Tahoma"/>
          <w:lang w:val="id-ID"/>
        </w:rPr>
        <w:lastRenderedPageBreak/>
        <w:t>201</w:t>
      </w:r>
      <w:r w:rsidRPr="005E1F36">
        <w:rPr>
          <w:rFonts w:ascii="Tahoma" w:hAnsi="Tahoma" w:cs="Tahoma"/>
        </w:rPr>
        <w:t>8</w:t>
      </w:r>
      <w:r w:rsidRPr="005E1F36">
        <w:rPr>
          <w:rFonts w:ascii="Tahoma" w:hAnsi="Tahoma" w:cs="Tahoma"/>
          <w:lang w:val="id-ID"/>
        </w:rPr>
        <w:t xml:space="preserve"> pasal 19 dan d</w:t>
      </w:r>
      <w:r w:rsidRPr="005E1F36">
        <w:rPr>
          <w:rFonts w:ascii="Tahoma" w:hAnsi="Tahoma" w:cs="Tahoma"/>
          <w:spacing w:val="1"/>
          <w:lang w:val="id-ID"/>
        </w:rPr>
        <w:t>it</w:t>
      </w:r>
      <w:r w:rsidRPr="005E1F36">
        <w:rPr>
          <w:rFonts w:ascii="Tahoma" w:hAnsi="Tahoma" w:cs="Tahoma"/>
          <w:spacing w:val="-1"/>
          <w:lang w:val="id-ID"/>
        </w:rPr>
        <w:t>e</w:t>
      </w:r>
      <w:r w:rsidRPr="005E1F36">
        <w:rPr>
          <w:rFonts w:ascii="Tahoma" w:hAnsi="Tahoma" w:cs="Tahoma"/>
          <w:lang w:val="id-ID"/>
        </w:rPr>
        <w:t>n</w:t>
      </w:r>
      <w:r w:rsidRPr="005E1F36">
        <w:rPr>
          <w:rFonts w:ascii="Tahoma" w:hAnsi="Tahoma" w:cs="Tahoma"/>
          <w:spacing w:val="1"/>
          <w:lang w:val="id-ID"/>
        </w:rPr>
        <w:t>t</w:t>
      </w:r>
      <w:r w:rsidRPr="005E1F36">
        <w:rPr>
          <w:rFonts w:ascii="Tahoma" w:hAnsi="Tahoma" w:cs="Tahoma"/>
          <w:lang w:val="id-ID"/>
        </w:rPr>
        <w:t>uk</w:t>
      </w:r>
      <w:r w:rsidRPr="005E1F36">
        <w:rPr>
          <w:rFonts w:ascii="Tahoma" w:hAnsi="Tahoma" w:cs="Tahoma"/>
          <w:spacing w:val="-1"/>
          <w:lang w:val="id-ID"/>
        </w:rPr>
        <w:t>a</w:t>
      </w:r>
      <w:r w:rsidRPr="005E1F36">
        <w:rPr>
          <w:rFonts w:ascii="Tahoma" w:hAnsi="Tahoma" w:cs="Tahoma"/>
          <w:lang w:val="id-ID"/>
        </w:rPr>
        <w:t>n o</w:t>
      </w:r>
      <w:r w:rsidRPr="005E1F36">
        <w:rPr>
          <w:rFonts w:ascii="Tahoma" w:hAnsi="Tahoma" w:cs="Tahoma"/>
          <w:spacing w:val="1"/>
          <w:lang w:val="id-ID"/>
        </w:rPr>
        <w:t>l</w:t>
      </w:r>
      <w:r w:rsidRPr="005E1F36">
        <w:rPr>
          <w:rFonts w:ascii="Tahoma" w:hAnsi="Tahoma" w:cs="Tahoma"/>
          <w:spacing w:val="-1"/>
          <w:lang w:val="id-ID"/>
        </w:rPr>
        <w:t>e</w:t>
      </w:r>
      <w:r w:rsidRPr="005E1F36">
        <w:rPr>
          <w:rFonts w:ascii="Tahoma" w:hAnsi="Tahoma" w:cs="Tahoma"/>
          <w:lang w:val="id-ID"/>
        </w:rPr>
        <w:t>h sekolah  b</w:t>
      </w:r>
      <w:r w:rsidRPr="005E1F36">
        <w:rPr>
          <w:rFonts w:ascii="Tahoma" w:hAnsi="Tahoma" w:cs="Tahoma"/>
          <w:spacing w:val="-1"/>
          <w:lang w:val="id-ID"/>
        </w:rPr>
        <w:t>er</w:t>
      </w:r>
      <w:r w:rsidRPr="005E1F36">
        <w:rPr>
          <w:rFonts w:ascii="Tahoma" w:hAnsi="Tahoma" w:cs="Tahoma"/>
          <w:lang w:val="id-ID"/>
        </w:rPr>
        <w:t>d</w:t>
      </w:r>
      <w:r w:rsidRPr="005E1F36">
        <w:rPr>
          <w:rFonts w:ascii="Tahoma" w:hAnsi="Tahoma" w:cs="Tahoma"/>
          <w:spacing w:val="-1"/>
          <w:lang w:val="id-ID"/>
        </w:rPr>
        <w:t>a</w:t>
      </w:r>
      <w:r w:rsidRPr="005E1F36">
        <w:rPr>
          <w:rFonts w:ascii="Tahoma" w:hAnsi="Tahoma" w:cs="Tahoma"/>
          <w:lang w:val="id-ID"/>
        </w:rPr>
        <w:t>s</w:t>
      </w:r>
      <w:r w:rsidRPr="005E1F36">
        <w:rPr>
          <w:rFonts w:ascii="Tahoma" w:hAnsi="Tahoma" w:cs="Tahoma"/>
          <w:spacing w:val="2"/>
          <w:lang w:val="id-ID"/>
        </w:rPr>
        <w:t>a</w:t>
      </w:r>
      <w:r w:rsidRPr="005E1F36">
        <w:rPr>
          <w:rFonts w:ascii="Tahoma" w:hAnsi="Tahoma" w:cs="Tahoma"/>
          <w:spacing w:val="-1"/>
          <w:lang w:val="id-ID"/>
        </w:rPr>
        <w:t>r</w:t>
      </w:r>
      <w:r w:rsidRPr="005E1F36">
        <w:rPr>
          <w:rFonts w:ascii="Tahoma" w:hAnsi="Tahoma" w:cs="Tahoma"/>
          <w:lang w:val="id-ID"/>
        </w:rPr>
        <w:t>k</w:t>
      </w:r>
      <w:r w:rsidRPr="005E1F36">
        <w:rPr>
          <w:rFonts w:ascii="Tahoma" w:hAnsi="Tahoma" w:cs="Tahoma"/>
          <w:spacing w:val="-1"/>
          <w:lang w:val="id-ID"/>
        </w:rPr>
        <w:t>a</w:t>
      </w:r>
      <w:r w:rsidRPr="005E1F36">
        <w:rPr>
          <w:rFonts w:ascii="Tahoma" w:hAnsi="Tahoma" w:cs="Tahoma"/>
          <w:lang w:val="id-ID"/>
        </w:rPr>
        <w:t xml:space="preserve">n </w:t>
      </w:r>
      <w:r w:rsidRPr="005E1F36">
        <w:rPr>
          <w:rFonts w:ascii="Tahoma" w:hAnsi="Tahoma" w:cs="Tahoma"/>
          <w:spacing w:val="2"/>
          <w:lang w:val="id-ID"/>
        </w:rPr>
        <w:t>r</w:t>
      </w:r>
      <w:r w:rsidRPr="005E1F36">
        <w:rPr>
          <w:rFonts w:ascii="Tahoma" w:hAnsi="Tahoma" w:cs="Tahoma"/>
          <w:spacing w:val="-1"/>
          <w:lang w:val="id-ID"/>
        </w:rPr>
        <w:t>a</w:t>
      </w:r>
      <w:r w:rsidRPr="005E1F36">
        <w:rPr>
          <w:rFonts w:ascii="Tahoma" w:hAnsi="Tahoma" w:cs="Tahoma"/>
          <w:lang w:val="id-ID"/>
        </w:rPr>
        <w:t>p</w:t>
      </w:r>
      <w:r w:rsidRPr="005E1F36">
        <w:rPr>
          <w:rFonts w:ascii="Tahoma" w:hAnsi="Tahoma" w:cs="Tahoma"/>
          <w:spacing w:val="-1"/>
          <w:lang w:val="id-ID"/>
        </w:rPr>
        <w:t>a</w:t>
      </w:r>
      <w:r w:rsidRPr="005E1F36">
        <w:rPr>
          <w:rFonts w:ascii="Tahoma" w:hAnsi="Tahoma" w:cs="Tahoma"/>
          <w:lang w:val="id-ID"/>
        </w:rPr>
        <w:t xml:space="preserve">t </w:t>
      </w:r>
      <w:r w:rsidRPr="005E1F36">
        <w:rPr>
          <w:rFonts w:ascii="Tahoma" w:hAnsi="Tahoma" w:cs="Tahoma"/>
          <w:spacing w:val="2"/>
          <w:lang w:val="id-ID"/>
        </w:rPr>
        <w:t>D</w:t>
      </w:r>
      <w:r w:rsidRPr="005E1F36">
        <w:rPr>
          <w:rFonts w:ascii="Tahoma" w:hAnsi="Tahoma" w:cs="Tahoma"/>
          <w:spacing w:val="-1"/>
          <w:lang w:val="id-ID"/>
        </w:rPr>
        <w:t>e</w:t>
      </w:r>
      <w:r w:rsidRPr="005E1F36">
        <w:rPr>
          <w:rFonts w:ascii="Tahoma" w:hAnsi="Tahoma" w:cs="Tahoma"/>
          <w:lang w:val="id-ID"/>
        </w:rPr>
        <w:t>w</w:t>
      </w:r>
      <w:r w:rsidRPr="005E1F36">
        <w:rPr>
          <w:rFonts w:ascii="Tahoma" w:hAnsi="Tahoma" w:cs="Tahoma"/>
          <w:spacing w:val="-1"/>
          <w:lang w:val="id-ID"/>
        </w:rPr>
        <w:t>a</w:t>
      </w:r>
      <w:r w:rsidRPr="005E1F36">
        <w:rPr>
          <w:rFonts w:ascii="Tahoma" w:hAnsi="Tahoma" w:cs="Tahoma"/>
          <w:lang w:val="id-ID"/>
        </w:rPr>
        <w:t>n Gu</w:t>
      </w:r>
      <w:r w:rsidRPr="005E1F36">
        <w:rPr>
          <w:rFonts w:ascii="Tahoma" w:hAnsi="Tahoma" w:cs="Tahoma"/>
          <w:spacing w:val="-1"/>
          <w:lang w:val="id-ID"/>
        </w:rPr>
        <w:t>r</w:t>
      </w:r>
      <w:r w:rsidRPr="005E1F36">
        <w:rPr>
          <w:rFonts w:ascii="Tahoma" w:hAnsi="Tahoma" w:cs="Tahoma"/>
          <w:lang w:val="id-ID"/>
        </w:rPr>
        <w:t>u d</w:t>
      </w:r>
      <w:r w:rsidRPr="005E1F36">
        <w:rPr>
          <w:rFonts w:ascii="Tahoma" w:hAnsi="Tahoma" w:cs="Tahoma"/>
          <w:spacing w:val="-1"/>
          <w:lang w:val="id-ID"/>
        </w:rPr>
        <w:t>e</w:t>
      </w:r>
      <w:r w:rsidRPr="005E1F36">
        <w:rPr>
          <w:rFonts w:ascii="Tahoma" w:hAnsi="Tahoma" w:cs="Tahoma"/>
          <w:spacing w:val="2"/>
          <w:lang w:val="id-ID"/>
        </w:rPr>
        <w:t>n</w:t>
      </w:r>
      <w:r w:rsidRPr="005E1F36">
        <w:rPr>
          <w:rFonts w:ascii="Tahoma" w:hAnsi="Tahoma" w:cs="Tahoma"/>
          <w:spacing w:val="-2"/>
          <w:lang w:val="id-ID"/>
        </w:rPr>
        <w:t>g</w:t>
      </w:r>
      <w:r w:rsidRPr="005E1F36">
        <w:rPr>
          <w:rFonts w:ascii="Tahoma" w:hAnsi="Tahoma" w:cs="Tahoma"/>
          <w:spacing w:val="-1"/>
          <w:lang w:val="id-ID"/>
        </w:rPr>
        <w:t>a</w:t>
      </w:r>
      <w:r w:rsidRPr="005E1F36">
        <w:rPr>
          <w:rFonts w:ascii="Tahoma" w:hAnsi="Tahoma" w:cs="Tahoma"/>
          <w:lang w:val="id-ID"/>
        </w:rPr>
        <w:t xml:space="preserve">n </w:t>
      </w:r>
      <w:r w:rsidRPr="005E1F36">
        <w:rPr>
          <w:rFonts w:ascii="Tahoma" w:hAnsi="Tahoma" w:cs="Tahoma"/>
          <w:spacing w:val="3"/>
          <w:lang w:val="id-ID"/>
        </w:rPr>
        <w:t>m</w:t>
      </w:r>
      <w:r w:rsidRPr="005E1F36">
        <w:rPr>
          <w:rFonts w:ascii="Tahoma" w:hAnsi="Tahoma" w:cs="Tahoma"/>
          <w:spacing w:val="-1"/>
          <w:lang w:val="id-ID"/>
        </w:rPr>
        <w:t>e</w:t>
      </w:r>
      <w:r w:rsidRPr="005E1F36">
        <w:rPr>
          <w:rFonts w:ascii="Tahoma" w:hAnsi="Tahoma" w:cs="Tahoma"/>
          <w:spacing w:val="2"/>
          <w:lang w:val="id-ID"/>
        </w:rPr>
        <w:t>n</w:t>
      </w:r>
      <w:r w:rsidRPr="005E1F36">
        <w:rPr>
          <w:rFonts w:ascii="Tahoma" w:hAnsi="Tahoma" w:cs="Tahoma"/>
          <w:lang w:val="id-ID"/>
        </w:rPr>
        <w:t>g</w:t>
      </w:r>
      <w:r w:rsidRPr="005E1F36">
        <w:rPr>
          <w:rFonts w:ascii="Tahoma" w:hAnsi="Tahoma" w:cs="Tahoma"/>
          <w:spacing w:val="-2"/>
          <w:lang w:val="id-ID"/>
        </w:rPr>
        <w:t>g</w:t>
      </w:r>
      <w:r w:rsidRPr="005E1F36">
        <w:rPr>
          <w:rFonts w:ascii="Tahoma" w:hAnsi="Tahoma" w:cs="Tahoma"/>
          <w:lang w:val="id-ID"/>
        </w:rPr>
        <w:t>un</w:t>
      </w:r>
      <w:r w:rsidRPr="005E1F36">
        <w:rPr>
          <w:rFonts w:ascii="Tahoma" w:hAnsi="Tahoma" w:cs="Tahoma"/>
          <w:spacing w:val="2"/>
          <w:lang w:val="id-ID"/>
        </w:rPr>
        <w:t>a</w:t>
      </w:r>
      <w:r w:rsidRPr="005E1F36">
        <w:rPr>
          <w:rFonts w:ascii="Tahoma" w:hAnsi="Tahoma" w:cs="Tahoma"/>
          <w:lang w:val="id-ID"/>
        </w:rPr>
        <w:t>k</w:t>
      </w:r>
      <w:r w:rsidRPr="005E1F36">
        <w:rPr>
          <w:rFonts w:ascii="Tahoma" w:hAnsi="Tahoma" w:cs="Tahoma"/>
          <w:spacing w:val="-1"/>
          <w:lang w:val="id-ID"/>
        </w:rPr>
        <w:t>a</w:t>
      </w:r>
      <w:r w:rsidRPr="005E1F36">
        <w:rPr>
          <w:rFonts w:ascii="Tahoma" w:hAnsi="Tahoma" w:cs="Tahoma"/>
          <w:lang w:val="id-ID"/>
        </w:rPr>
        <w:t>n k</w:t>
      </w:r>
      <w:r w:rsidRPr="005E1F36">
        <w:rPr>
          <w:rFonts w:ascii="Tahoma" w:hAnsi="Tahoma" w:cs="Tahoma"/>
          <w:spacing w:val="-1"/>
          <w:lang w:val="id-ID"/>
        </w:rPr>
        <w:t>r</w:t>
      </w:r>
      <w:r w:rsidRPr="005E1F36">
        <w:rPr>
          <w:rFonts w:ascii="Tahoma" w:hAnsi="Tahoma" w:cs="Tahoma"/>
          <w:spacing w:val="1"/>
          <w:lang w:val="id-ID"/>
        </w:rPr>
        <w:t>it</w:t>
      </w:r>
      <w:r w:rsidRPr="005E1F36">
        <w:rPr>
          <w:rFonts w:ascii="Tahoma" w:hAnsi="Tahoma" w:cs="Tahoma"/>
          <w:spacing w:val="-1"/>
          <w:lang w:val="id-ID"/>
        </w:rPr>
        <w:t>er</w:t>
      </w:r>
      <w:r w:rsidRPr="005E1F36">
        <w:rPr>
          <w:rFonts w:ascii="Tahoma" w:hAnsi="Tahoma" w:cs="Tahoma"/>
          <w:spacing w:val="1"/>
          <w:lang w:val="id-ID"/>
        </w:rPr>
        <w:t>i</w:t>
      </w:r>
      <w:r w:rsidRPr="005E1F36">
        <w:rPr>
          <w:rFonts w:ascii="Tahoma" w:hAnsi="Tahoma" w:cs="Tahoma"/>
          <w:lang w:val="id-ID"/>
        </w:rPr>
        <w:t>a s</w:t>
      </w:r>
      <w:r w:rsidRPr="005E1F36">
        <w:rPr>
          <w:rFonts w:ascii="Tahoma" w:hAnsi="Tahoma" w:cs="Tahoma"/>
          <w:spacing w:val="-1"/>
          <w:lang w:val="id-ID"/>
        </w:rPr>
        <w:t>e</w:t>
      </w:r>
      <w:r w:rsidRPr="005E1F36">
        <w:rPr>
          <w:rFonts w:ascii="Tahoma" w:hAnsi="Tahoma" w:cs="Tahoma"/>
          <w:spacing w:val="2"/>
          <w:lang w:val="id-ID"/>
        </w:rPr>
        <w:t>ba</w:t>
      </w:r>
      <w:r w:rsidRPr="005E1F36">
        <w:rPr>
          <w:rFonts w:ascii="Tahoma" w:hAnsi="Tahoma" w:cs="Tahoma"/>
          <w:spacing w:val="-2"/>
          <w:lang w:val="id-ID"/>
        </w:rPr>
        <w:t>g</w:t>
      </w:r>
      <w:r w:rsidRPr="005E1F36">
        <w:rPr>
          <w:rFonts w:ascii="Tahoma" w:hAnsi="Tahoma" w:cs="Tahoma"/>
          <w:spacing w:val="-1"/>
          <w:lang w:val="id-ID"/>
        </w:rPr>
        <w:t>a</w:t>
      </w:r>
      <w:r w:rsidRPr="005E1F36">
        <w:rPr>
          <w:rFonts w:ascii="Tahoma" w:hAnsi="Tahoma" w:cs="Tahoma"/>
          <w:lang w:val="id-ID"/>
        </w:rPr>
        <w:t>i b</w:t>
      </w:r>
      <w:r w:rsidRPr="005E1F36">
        <w:rPr>
          <w:rFonts w:ascii="Tahoma" w:hAnsi="Tahoma" w:cs="Tahoma"/>
          <w:spacing w:val="2"/>
          <w:lang w:val="id-ID"/>
        </w:rPr>
        <w:t>e</w:t>
      </w:r>
      <w:r w:rsidRPr="005E1F36">
        <w:rPr>
          <w:rFonts w:ascii="Tahoma" w:hAnsi="Tahoma" w:cs="Tahoma"/>
          <w:spacing w:val="-1"/>
          <w:lang w:val="id-ID"/>
        </w:rPr>
        <w:t>r</w:t>
      </w:r>
      <w:r w:rsidRPr="005E1F36">
        <w:rPr>
          <w:rFonts w:ascii="Tahoma" w:hAnsi="Tahoma" w:cs="Tahoma"/>
          <w:spacing w:val="1"/>
          <w:lang w:val="id-ID"/>
        </w:rPr>
        <w:t>i</w:t>
      </w:r>
      <w:r w:rsidRPr="005E1F36">
        <w:rPr>
          <w:rFonts w:ascii="Tahoma" w:hAnsi="Tahoma" w:cs="Tahoma"/>
          <w:spacing w:val="2"/>
          <w:lang w:val="id-ID"/>
        </w:rPr>
        <w:t>k</w:t>
      </w:r>
      <w:r w:rsidRPr="005E1F36">
        <w:rPr>
          <w:rFonts w:ascii="Tahoma" w:hAnsi="Tahoma" w:cs="Tahoma"/>
          <w:lang w:val="id-ID"/>
        </w:rPr>
        <w:t>u</w:t>
      </w:r>
      <w:r w:rsidRPr="005E1F36">
        <w:rPr>
          <w:rFonts w:ascii="Tahoma" w:hAnsi="Tahoma" w:cs="Tahoma"/>
          <w:spacing w:val="1"/>
          <w:lang w:val="id-ID"/>
        </w:rPr>
        <w:t>t</w:t>
      </w:r>
      <w:r w:rsidRPr="005E1F36">
        <w:rPr>
          <w:rFonts w:ascii="Tahoma" w:hAnsi="Tahoma" w:cs="Tahoma"/>
          <w:lang w:val="id-ID"/>
        </w:rPr>
        <w:t>:</w:t>
      </w:r>
    </w:p>
    <w:p w:rsidR="00B4519D" w:rsidRPr="00AB3F63" w:rsidRDefault="009B73E1" w:rsidP="004172C6">
      <w:pPr>
        <w:pStyle w:val="ListParagraph"/>
        <w:numPr>
          <w:ilvl w:val="1"/>
          <w:numId w:val="52"/>
        </w:numPr>
        <w:spacing w:line="360" w:lineRule="auto"/>
        <w:ind w:left="1800"/>
        <w:jc w:val="both"/>
        <w:rPr>
          <w:rFonts w:ascii="Tahoma" w:hAnsi="Tahoma" w:cs="Tahoma"/>
          <w:b/>
          <w:lang w:val="id-ID"/>
        </w:rPr>
      </w:pPr>
      <w:r w:rsidRPr="009B73E1">
        <w:rPr>
          <w:rFonts w:ascii="Tahoma" w:hAnsi="Tahoma" w:cs="Tahoma"/>
          <w:b/>
        </w:rPr>
        <w:t>Kriteria</w:t>
      </w:r>
      <w:r w:rsidR="00B4519D" w:rsidRPr="009B73E1">
        <w:rPr>
          <w:rFonts w:ascii="Tahoma" w:hAnsi="Tahoma" w:cs="Tahoma"/>
          <w:b/>
        </w:rPr>
        <w:t xml:space="preserve"> Kelulusan</w:t>
      </w:r>
    </w:p>
    <w:p w:rsidR="00AB3F63" w:rsidRPr="009B73E1" w:rsidRDefault="00AB3F63" w:rsidP="00AB3F63">
      <w:pPr>
        <w:pStyle w:val="ListParagraph"/>
        <w:spacing w:line="360" w:lineRule="auto"/>
        <w:ind w:left="1800"/>
        <w:jc w:val="both"/>
        <w:rPr>
          <w:rFonts w:ascii="Tahoma" w:hAnsi="Tahoma" w:cs="Tahoma"/>
          <w:b/>
          <w:lang w:val="id-ID"/>
        </w:rPr>
      </w:pPr>
      <w:r>
        <w:rPr>
          <w:rFonts w:ascii="Tahoma" w:hAnsi="Tahoma" w:cs="Tahoma"/>
          <w:b/>
        </w:rPr>
        <w:t>Ketentuan Umum :</w:t>
      </w:r>
    </w:p>
    <w:p w:rsidR="00B4519D" w:rsidRPr="005E1F36" w:rsidRDefault="00B4519D" w:rsidP="004172C6">
      <w:pPr>
        <w:numPr>
          <w:ilvl w:val="0"/>
          <w:numId w:val="57"/>
        </w:numPr>
        <w:tabs>
          <w:tab w:val="left" w:pos="1276"/>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spacing w:val="1"/>
        </w:rPr>
        <w:t>M</w:t>
      </w:r>
      <w:r w:rsidRPr="005E1F36">
        <w:rPr>
          <w:rFonts w:ascii="Tahoma" w:hAnsi="Tahoma" w:cs="Tahoma"/>
          <w:spacing w:val="-1"/>
        </w:rPr>
        <w:t>e</w:t>
      </w:r>
      <w:r w:rsidRPr="005E1F36">
        <w:rPr>
          <w:rFonts w:ascii="Tahoma" w:hAnsi="Tahoma" w:cs="Tahoma"/>
          <w:spacing w:val="2"/>
        </w:rPr>
        <w:t>n</w:t>
      </w:r>
      <w:r w:rsidRPr="005E1F36">
        <w:rPr>
          <w:rFonts w:ascii="Tahoma" w:hAnsi="Tahoma" w:cs="Tahoma"/>
          <w:spacing w:val="-5"/>
        </w:rPr>
        <w:t>y</w:t>
      </w:r>
      <w:r w:rsidRPr="005E1F36">
        <w:rPr>
          <w:rFonts w:ascii="Tahoma" w:hAnsi="Tahoma" w:cs="Tahoma"/>
          <w:spacing w:val="-1"/>
        </w:rPr>
        <w:t>e</w:t>
      </w:r>
      <w:r w:rsidRPr="005E1F36">
        <w:rPr>
          <w:rFonts w:ascii="Tahoma" w:hAnsi="Tahoma" w:cs="Tahoma"/>
          <w:spacing w:val="3"/>
        </w:rPr>
        <w:t>l</w:t>
      </w:r>
      <w:r w:rsidRPr="005E1F36">
        <w:rPr>
          <w:rFonts w:ascii="Tahoma" w:hAnsi="Tahoma" w:cs="Tahoma"/>
          <w:spacing w:val="-1"/>
        </w:rPr>
        <w:t>e</w:t>
      </w:r>
      <w:r w:rsidRPr="005E1F36">
        <w:rPr>
          <w:rFonts w:ascii="Tahoma" w:hAnsi="Tahoma" w:cs="Tahoma"/>
        </w:rPr>
        <w:t>s</w:t>
      </w:r>
      <w:r w:rsidRPr="005E1F36">
        <w:rPr>
          <w:rFonts w:ascii="Tahoma" w:hAnsi="Tahoma" w:cs="Tahoma"/>
          <w:spacing w:val="-1"/>
        </w:rPr>
        <w:t>a</w:t>
      </w:r>
      <w:r w:rsidRPr="005E1F36">
        <w:rPr>
          <w:rFonts w:ascii="Tahoma" w:hAnsi="Tahoma" w:cs="Tahoma"/>
          <w:spacing w:val="1"/>
        </w:rPr>
        <w:t>i</w:t>
      </w:r>
      <w:r w:rsidRPr="005E1F36">
        <w:rPr>
          <w:rFonts w:ascii="Tahoma" w:hAnsi="Tahoma" w:cs="Tahoma"/>
        </w:rPr>
        <w:t>k</w:t>
      </w:r>
      <w:r w:rsidRPr="005E1F36">
        <w:rPr>
          <w:rFonts w:ascii="Tahoma" w:hAnsi="Tahoma" w:cs="Tahoma"/>
          <w:spacing w:val="-1"/>
        </w:rPr>
        <w:t>a</w:t>
      </w:r>
      <w:r w:rsidRPr="005E1F36">
        <w:rPr>
          <w:rFonts w:ascii="Tahoma" w:hAnsi="Tahoma" w:cs="Tahoma"/>
        </w:rPr>
        <w:t>n</w:t>
      </w:r>
      <w:r w:rsidRPr="005E1F36">
        <w:rPr>
          <w:rFonts w:ascii="Tahoma" w:hAnsi="Tahoma" w:cs="Tahoma"/>
          <w:lang w:val="id-ID"/>
        </w:rPr>
        <w:t xml:space="preserve"> </w:t>
      </w:r>
      <w:r w:rsidRPr="005E1F36">
        <w:rPr>
          <w:rFonts w:ascii="Tahoma" w:hAnsi="Tahoma" w:cs="Tahoma"/>
          <w:spacing w:val="3"/>
        </w:rPr>
        <w:t>s</w:t>
      </w:r>
      <w:r w:rsidRPr="005E1F36">
        <w:rPr>
          <w:rFonts w:ascii="Tahoma" w:hAnsi="Tahoma" w:cs="Tahoma"/>
          <w:spacing w:val="-1"/>
        </w:rPr>
        <w:t>e</w:t>
      </w:r>
      <w:r w:rsidRPr="005E1F36">
        <w:rPr>
          <w:rFonts w:ascii="Tahoma" w:hAnsi="Tahoma" w:cs="Tahoma"/>
          <w:spacing w:val="1"/>
        </w:rPr>
        <w:t>l</w:t>
      </w:r>
      <w:r w:rsidRPr="005E1F36">
        <w:rPr>
          <w:rFonts w:ascii="Tahoma" w:hAnsi="Tahoma" w:cs="Tahoma"/>
        </w:rPr>
        <w:t>u</w:t>
      </w:r>
      <w:r w:rsidRPr="005E1F36">
        <w:rPr>
          <w:rFonts w:ascii="Tahoma" w:hAnsi="Tahoma" w:cs="Tahoma"/>
          <w:spacing w:val="-1"/>
        </w:rPr>
        <w:t>r</w:t>
      </w:r>
      <w:r w:rsidRPr="005E1F36">
        <w:rPr>
          <w:rFonts w:ascii="Tahoma" w:hAnsi="Tahoma" w:cs="Tahoma"/>
        </w:rPr>
        <w:t>uh</w:t>
      </w:r>
      <w:r w:rsidRPr="005E1F36">
        <w:rPr>
          <w:rFonts w:ascii="Tahoma" w:hAnsi="Tahoma" w:cs="Tahoma"/>
          <w:lang w:val="id-ID"/>
        </w:rPr>
        <w:t xml:space="preserve"> </w:t>
      </w:r>
      <w:r w:rsidRPr="005E1F36">
        <w:rPr>
          <w:rFonts w:ascii="Tahoma" w:hAnsi="Tahoma" w:cs="Tahoma"/>
        </w:rPr>
        <w:t>p</w:t>
      </w:r>
      <w:r w:rsidRPr="005E1F36">
        <w:rPr>
          <w:rFonts w:ascii="Tahoma" w:hAnsi="Tahoma" w:cs="Tahoma"/>
          <w:spacing w:val="2"/>
        </w:rPr>
        <w:t>r</w:t>
      </w:r>
      <w:r w:rsidRPr="005E1F36">
        <w:rPr>
          <w:rFonts w:ascii="Tahoma" w:hAnsi="Tahoma" w:cs="Tahoma"/>
        </w:rPr>
        <w:t>o</w:t>
      </w:r>
      <w:r w:rsidRPr="005E1F36">
        <w:rPr>
          <w:rFonts w:ascii="Tahoma" w:hAnsi="Tahoma" w:cs="Tahoma"/>
          <w:spacing w:val="-2"/>
        </w:rPr>
        <w:t>g</w:t>
      </w:r>
      <w:r w:rsidRPr="005E1F36">
        <w:rPr>
          <w:rFonts w:ascii="Tahoma" w:hAnsi="Tahoma" w:cs="Tahoma"/>
          <w:spacing w:val="2"/>
        </w:rPr>
        <w:t>r</w:t>
      </w:r>
      <w:r w:rsidRPr="005E1F36">
        <w:rPr>
          <w:rFonts w:ascii="Tahoma" w:hAnsi="Tahoma" w:cs="Tahoma"/>
          <w:spacing w:val="-1"/>
        </w:rPr>
        <w:t>a</w:t>
      </w:r>
      <w:r w:rsidRPr="005E1F36">
        <w:rPr>
          <w:rFonts w:ascii="Tahoma" w:hAnsi="Tahoma" w:cs="Tahoma"/>
        </w:rPr>
        <w:t>m</w:t>
      </w:r>
      <w:r w:rsidRPr="005E1F36">
        <w:rPr>
          <w:rFonts w:ascii="Tahoma" w:hAnsi="Tahoma" w:cs="Tahoma"/>
          <w:lang w:val="id-ID"/>
        </w:rPr>
        <w:t xml:space="preserve"> </w:t>
      </w:r>
      <w:r w:rsidRPr="005E1F36">
        <w:rPr>
          <w:rFonts w:ascii="Tahoma" w:hAnsi="Tahoma" w:cs="Tahoma"/>
        </w:rPr>
        <w:t>p</w:t>
      </w:r>
      <w:r w:rsidRPr="005E1F36">
        <w:rPr>
          <w:rFonts w:ascii="Tahoma" w:hAnsi="Tahoma" w:cs="Tahoma"/>
          <w:spacing w:val="-1"/>
        </w:rPr>
        <w:t>e</w:t>
      </w:r>
      <w:r w:rsidRPr="005E1F36">
        <w:rPr>
          <w:rFonts w:ascii="Tahoma" w:hAnsi="Tahoma" w:cs="Tahoma"/>
          <w:spacing w:val="1"/>
        </w:rPr>
        <w:t>m</w:t>
      </w:r>
      <w:r w:rsidRPr="005E1F36">
        <w:rPr>
          <w:rFonts w:ascii="Tahoma" w:hAnsi="Tahoma" w:cs="Tahoma"/>
        </w:rPr>
        <w:t>b</w:t>
      </w:r>
      <w:r w:rsidRPr="005E1F36">
        <w:rPr>
          <w:rFonts w:ascii="Tahoma" w:hAnsi="Tahoma" w:cs="Tahoma"/>
          <w:spacing w:val="-1"/>
        </w:rPr>
        <w:t>e</w:t>
      </w:r>
      <w:r w:rsidRPr="005E1F36">
        <w:rPr>
          <w:rFonts w:ascii="Tahoma" w:hAnsi="Tahoma" w:cs="Tahoma"/>
          <w:spacing w:val="1"/>
        </w:rPr>
        <w:t>l</w:t>
      </w:r>
      <w:r w:rsidRPr="005E1F36">
        <w:rPr>
          <w:rFonts w:ascii="Tahoma" w:hAnsi="Tahoma" w:cs="Tahoma"/>
          <w:spacing w:val="-1"/>
        </w:rPr>
        <w:t>a</w:t>
      </w:r>
      <w:r w:rsidRPr="005E1F36">
        <w:rPr>
          <w:rFonts w:ascii="Tahoma" w:hAnsi="Tahoma" w:cs="Tahoma"/>
          <w:spacing w:val="1"/>
        </w:rPr>
        <w:t>j</w:t>
      </w:r>
      <w:r w:rsidRPr="005E1F36">
        <w:rPr>
          <w:rFonts w:ascii="Tahoma" w:hAnsi="Tahoma" w:cs="Tahoma"/>
          <w:spacing w:val="2"/>
        </w:rPr>
        <w:t>a</w:t>
      </w:r>
      <w:r w:rsidRPr="005E1F36">
        <w:rPr>
          <w:rFonts w:ascii="Tahoma" w:hAnsi="Tahoma" w:cs="Tahoma"/>
          <w:spacing w:val="-1"/>
        </w:rPr>
        <w:t>ra</w:t>
      </w:r>
      <w:r w:rsidRPr="005E1F36">
        <w:rPr>
          <w:rFonts w:ascii="Tahoma" w:hAnsi="Tahoma" w:cs="Tahoma"/>
        </w:rPr>
        <w:t>n;</w:t>
      </w:r>
      <w:r w:rsidRPr="005E1F36">
        <w:rPr>
          <w:rFonts w:ascii="Tahoma" w:hAnsi="Tahoma" w:cs="Tahoma"/>
          <w:lang w:val="id-ID"/>
        </w:rPr>
        <w:t xml:space="preserve"> mengikuti pembelajaran dan memiliki  nilai seluruh mata pelajaran sejak semester 1 sampai dengan semester 6, mengikuti kerja praktek lapangan, dan  kegiatan lain yang diselenggarakan oleh sekolah;</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rPr>
        <w:t>Peserta didik dinyatakan lulus dari satuan pendidikan setelah: memperoleh nilai sikap/perilaku minimal baik; dan</w:t>
      </w:r>
      <w:r w:rsidRPr="005E1F36">
        <w:rPr>
          <w:rFonts w:ascii="Tahoma" w:hAnsi="Tahoma" w:cs="Tahoma"/>
          <w:lang w:val="id-ID"/>
        </w:rPr>
        <w:t xml:space="preserve"> mengikuti ketentuan khusus penilaian sikap;</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Mengikuti Ujian Nasional seluruh mata pelajaran yang diujikan didalam Ujian Nasional Berbasis Komputer;</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Lulus USBN (Memiliki nilai sama dengan atau ,lebihi KKM pada semua mata pelajaran yang diujikan)</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Memiliki nilai rata-rata dari semua Nilai Ujian Sekolah (NUS) paling rendah 70 (tujuh puluh ), dan nilai sekolah (NS) setiap mata pelajaran paling rendah 70 (tujuh puluh). Nilai Sekolah (NS)merupakan rata-rata semester I, II, III, IV dan V. Sedangkan NUS adalah nilai USBN</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lang w:val="id-ID"/>
        </w:rPr>
        <w:t>Kriteria kelulusan kompetensi keahlian kejuruan peserta ujian dinyatakan lulus jika gabungan nilai teori kejuruan dan praktik kejuruan minimal 70 (tujuh puluh). Nilai kompetensi kejuruan adalah gabungan antara nilai ujian praktik keahlian kejuruan (UPK) dan nilai ujian teori kejuruan (UTK) dengan pembobotan 70% untuk nilai ujian praktik keahlian kejuruan dan 30% untuk nilai ujian teori keahlian kejuruan.</w:t>
      </w:r>
    </w:p>
    <w:p w:rsidR="00B4519D" w:rsidRPr="005E1F36" w:rsidRDefault="00B4519D" w:rsidP="004172C6">
      <w:pPr>
        <w:numPr>
          <w:ilvl w:val="0"/>
          <w:numId w:val="57"/>
        </w:numPr>
        <w:tabs>
          <w:tab w:val="left" w:pos="1843"/>
        </w:tabs>
        <w:suppressAutoHyphens/>
        <w:autoSpaceDE w:val="0"/>
        <w:autoSpaceDN w:val="0"/>
        <w:spacing w:line="360" w:lineRule="auto"/>
        <w:ind w:left="2250" w:hanging="450"/>
        <w:jc w:val="both"/>
        <w:rPr>
          <w:rFonts w:ascii="Tahoma" w:hAnsi="Tahoma" w:cs="Tahoma"/>
          <w:lang w:val="id-ID"/>
        </w:rPr>
      </w:pPr>
      <w:r w:rsidRPr="005E1F36">
        <w:rPr>
          <w:rFonts w:ascii="Tahoma" w:hAnsi="Tahoma" w:cs="Tahoma"/>
        </w:rPr>
        <w:t>Kelulusan peserta didik dari satuan pendidikan formal ditentukan oleh satuan pendidikan berdasarkan rapat Dewan Guru</w:t>
      </w:r>
    </w:p>
    <w:p w:rsidR="00B4519D" w:rsidRPr="002C3C12" w:rsidRDefault="00B4519D" w:rsidP="00AB3F63">
      <w:pPr>
        <w:pStyle w:val="Heading3"/>
        <w:ind w:left="1724" w:firstLine="76"/>
        <w:rPr>
          <w:rFonts w:ascii="Tahoma" w:hAnsi="Tahoma" w:cs="Tahoma"/>
          <w:sz w:val="24"/>
          <w:szCs w:val="24"/>
        </w:rPr>
      </w:pPr>
      <w:r w:rsidRPr="002C3C12">
        <w:rPr>
          <w:rFonts w:ascii="Tahoma" w:hAnsi="Tahoma" w:cs="Tahoma"/>
          <w:sz w:val="24"/>
          <w:szCs w:val="24"/>
        </w:rPr>
        <w:lastRenderedPageBreak/>
        <w:t>Ketentuan Khusus Penilaian Sikap</w:t>
      </w:r>
    </w:p>
    <w:p w:rsidR="00B4519D" w:rsidRPr="002C3C12" w:rsidRDefault="00B4519D" w:rsidP="00AB3F63">
      <w:pPr>
        <w:pStyle w:val="ListParagraph"/>
        <w:suppressAutoHyphens/>
        <w:autoSpaceDE w:val="0"/>
        <w:autoSpaceDN w:val="0"/>
        <w:spacing w:line="360" w:lineRule="auto"/>
        <w:ind w:left="1800"/>
        <w:jc w:val="both"/>
        <w:rPr>
          <w:rFonts w:ascii="Tahoma" w:hAnsi="Tahoma" w:cs="Tahoma"/>
          <w:lang w:val="id-ID"/>
        </w:rPr>
      </w:pPr>
      <w:r w:rsidRPr="002C3C12">
        <w:rPr>
          <w:rFonts w:ascii="Tahoma" w:hAnsi="Tahoma" w:cs="Tahoma"/>
          <w:lang w:val="id-ID"/>
        </w:rPr>
        <w:t>Siswa dinyatakan lulus jika sebelum pengumuman kelulusan melakukan ha-hal beikut:</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Melakukan tindakan kriminal (mencuri, memukul warga sekolah, membunuh orang lain, dan sejenisnya)</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Terlibat dalam penyalahgunaan narkoba (mengkunsumsi, memiliki, menjual)</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Diketahui menikah</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Khusus bagi siswi diketahui hamil</w:t>
      </w:r>
    </w:p>
    <w:p w:rsidR="00B4519D" w:rsidRPr="002C3C12" w:rsidRDefault="00B4519D" w:rsidP="00AB3F63">
      <w:pPr>
        <w:pStyle w:val="ListParagraph"/>
        <w:numPr>
          <w:ilvl w:val="0"/>
          <w:numId w:val="61"/>
        </w:numPr>
        <w:suppressAutoHyphens/>
        <w:autoSpaceDE w:val="0"/>
        <w:autoSpaceDN w:val="0"/>
        <w:spacing w:line="360" w:lineRule="auto"/>
        <w:ind w:left="2250" w:hanging="450"/>
        <w:jc w:val="both"/>
        <w:rPr>
          <w:rFonts w:ascii="Tahoma" w:hAnsi="Tahoma" w:cs="Tahoma"/>
          <w:lang w:val="id-ID"/>
        </w:rPr>
      </w:pPr>
      <w:r w:rsidRPr="002C3C12">
        <w:rPr>
          <w:rFonts w:ascii="Tahoma" w:hAnsi="Tahoma" w:cs="Tahoma"/>
          <w:lang w:val="id-ID"/>
        </w:rPr>
        <w:t>Terlibat dan tawuran</w:t>
      </w:r>
    </w:p>
    <w:p w:rsidR="00B4519D" w:rsidRPr="005E1F36" w:rsidRDefault="00B4519D" w:rsidP="004172C6">
      <w:pPr>
        <w:pStyle w:val="Heading3"/>
        <w:numPr>
          <w:ilvl w:val="1"/>
          <w:numId w:val="52"/>
        </w:numPr>
        <w:rPr>
          <w:rFonts w:ascii="Tahoma" w:hAnsi="Tahoma" w:cs="Tahoma"/>
          <w:sz w:val="24"/>
          <w:szCs w:val="24"/>
        </w:rPr>
      </w:pPr>
      <w:r w:rsidRPr="005E1F36">
        <w:rPr>
          <w:rFonts w:ascii="Tahoma" w:hAnsi="Tahoma" w:cs="Tahoma"/>
          <w:sz w:val="24"/>
          <w:szCs w:val="24"/>
        </w:rPr>
        <w:t>Uraian t</w:t>
      </w:r>
      <w:r w:rsidR="001344C0">
        <w:rPr>
          <w:rFonts w:ascii="Tahoma" w:hAnsi="Tahoma" w:cs="Tahoma"/>
          <w:sz w:val="24"/>
          <w:szCs w:val="24"/>
        </w:rPr>
        <w:t>entang pelaksanaan US</w:t>
      </w:r>
      <w:r w:rsidR="009B73E1">
        <w:rPr>
          <w:rFonts w:ascii="Tahoma" w:hAnsi="Tahoma" w:cs="Tahoma"/>
          <w:sz w:val="24"/>
          <w:szCs w:val="24"/>
        </w:rPr>
        <w:t>,UKK dan Ujian Nasional</w:t>
      </w:r>
    </w:p>
    <w:p w:rsidR="00B4519D" w:rsidRPr="005E1F36" w:rsidRDefault="00B4519D" w:rsidP="009B73E1">
      <w:pPr>
        <w:spacing w:line="360" w:lineRule="auto"/>
        <w:ind w:left="1710"/>
        <w:jc w:val="both"/>
        <w:rPr>
          <w:rFonts w:ascii="Tahoma" w:hAnsi="Tahoma" w:cs="Tahoma"/>
        </w:rPr>
      </w:pPr>
      <w:r w:rsidRPr="005E1F36">
        <w:rPr>
          <w:rFonts w:ascii="Tahoma" w:hAnsi="Tahoma" w:cs="Tahoma"/>
        </w:rPr>
        <w:t>Ujian nasional yang selanjutnya disebut UN adalah kegiatan pengukuran dan penilaian kompetensi peserta didik secara nasional pada jenjang pendidikan dasar . ujian nasional bertujuan menilai pencapaian kompetensi lulusan secara nasional pada mata pelajaran tertentu dalam kelompok mata pelajaran ilmu pengetahuan dan teknologi dan menengah .setiap peserta didik yang belajar pada tahun terakhir berhak mengikuti UN. Untuk mengikuti UN , peserta didik harus memenuhi persyaratan :</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rPr>
        <w:t xml:space="preserve">Memiliki laporan lengkap penilaian hasil belajar pada satuan pendidikan </w:t>
      </w:r>
      <w:r w:rsidRPr="005E1F36">
        <w:rPr>
          <w:rFonts w:ascii="Tahoma" w:hAnsi="Tahoma" w:cs="Tahoma"/>
          <w:lang w:val="id-ID"/>
        </w:rPr>
        <w:t>untuk mata pelajaran yang di Ujinasionalkan</w:t>
      </w:r>
      <w:r w:rsidRPr="005E1F36">
        <w:rPr>
          <w:rFonts w:ascii="Tahoma" w:hAnsi="Tahoma" w:cs="Tahoma"/>
        </w:rPr>
        <w:t>;dan</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rPr>
        <w:t xml:space="preserve"> Memiliki ijazah atau surat keterangan lain yang setara , atau berpenghargaan sama dengan ijazah dari satuan pendidikan yang setingkat lebih rendah</w:t>
      </w:r>
      <w:r w:rsidRPr="005E1F36">
        <w:rPr>
          <w:rFonts w:ascii="Tahoma" w:hAnsi="Tahoma" w:cs="Tahoma"/>
          <w:lang w:val="id-ID"/>
        </w:rPr>
        <w:t>.</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lang w:val="id-ID"/>
        </w:rPr>
        <w:t>P</w:t>
      </w:r>
      <w:r w:rsidRPr="005E1F36">
        <w:rPr>
          <w:rFonts w:ascii="Tahoma" w:hAnsi="Tahoma" w:cs="Tahoma"/>
        </w:rPr>
        <w:t>eserta didik yang karena alasan tertentu dan disertai bukti yang sah tidak dapat mengikuti UN di satuan pendidikan yang bersangkutan , dapat mengikuti UN di satuan pendidikan lain pada jenjang dan jenis yang sama.</w:t>
      </w:r>
    </w:p>
    <w:p w:rsidR="00B4519D" w:rsidRPr="005E1F36" w:rsidRDefault="00B4519D" w:rsidP="004172C6">
      <w:pPr>
        <w:pStyle w:val="ListParagraph"/>
        <w:numPr>
          <w:ilvl w:val="0"/>
          <w:numId w:val="56"/>
        </w:numPr>
        <w:spacing w:line="360" w:lineRule="auto"/>
        <w:ind w:left="2070"/>
        <w:jc w:val="both"/>
        <w:rPr>
          <w:rFonts w:ascii="Tahoma" w:hAnsi="Tahoma" w:cs="Tahoma"/>
        </w:rPr>
      </w:pPr>
      <w:r w:rsidRPr="005E1F36">
        <w:rPr>
          <w:rFonts w:ascii="Tahoma" w:hAnsi="Tahoma" w:cs="Tahoma"/>
          <w:lang w:val="id-ID"/>
        </w:rPr>
        <w:t>P</w:t>
      </w:r>
      <w:r w:rsidRPr="005E1F36">
        <w:rPr>
          <w:rFonts w:ascii="Tahoma" w:hAnsi="Tahoma" w:cs="Tahoma"/>
        </w:rPr>
        <w:t>eserta didik yang karena alasan  tertentu dan disertai bukti yang sah tidak dapat megikuti UN utama dapat mengikuti UN susulan.</w:t>
      </w:r>
    </w:p>
    <w:p w:rsidR="00B4519D" w:rsidRPr="005E1F36" w:rsidRDefault="00B4519D" w:rsidP="004172C6">
      <w:pPr>
        <w:pStyle w:val="ListParagraph"/>
        <w:numPr>
          <w:ilvl w:val="0"/>
          <w:numId w:val="56"/>
        </w:numPr>
        <w:tabs>
          <w:tab w:val="left" w:pos="2070"/>
        </w:tabs>
        <w:spacing w:line="360" w:lineRule="auto"/>
        <w:ind w:left="2070"/>
        <w:jc w:val="both"/>
        <w:rPr>
          <w:rFonts w:ascii="Tahoma" w:hAnsi="Tahoma" w:cs="Tahoma"/>
        </w:rPr>
      </w:pPr>
      <w:r w:rsidRPr="005E1F36">
        <w:rPr>
          <w:rFonts w:ascii="Tahoma" w:hAnsi="Tahoma" w:cs="Tahoma"/>
          <w:lang w:val="id-ID"/>
        </w:rPr>
        <w:t>P</w:t>
      </w:r>
      <w:r w:rsidRPr="005E1F36">
        <w:rPr>
          <w:rFonts w:ascii="Tahoma" w:hAnsi="Tahoma" w:cs="Tahoma"/>
        </w:rPr>
        <w:t>eserta didik yang belum lulus UN berhak mengikuti UN pada tahun berikutnya.</w:t>
      </w:r>
    </w:p>
    <w:p w:rsidR="00B4519D" w:rsidRPr="005E1F36" w:rsidRDefault="00B4519D" w:rsidP="009B73E1">
      <w:pPr>
        <w:spacing w:line="360" w:lineRule="auto"/>
        <w:ind w:left="2070"/>
        <w:jc w:val="both"/>
        <w:rPr>
          <w:rFonts w:ascii="Tahoma" w:hAnsi="Tahoma" w:cs="Tahoma"/>
        </w:rPr>
      </w:pPr>
      <w:r w:rsidRPr="005E1F36">
        <w:rPr>
          <w:rFonts w:ascii="Tahoma" w:hAnsi="Tahoma" w:cs="Tahoma"/>
        </w:rPr>
        <w:lastRenderedPageBreak/>
        <w:t>Dalam pelaksanaan UN, satu</w:t>
      </w:r>
      <w:r w:rsidR="009B73E1">
        <w:rPr>
          <w:rFonts w:ascii="Tahoma" w:hAnsi="Tahoma" w:cs="Tahoma"/>
        </w:rPr>
        <w:t xml:space="preserve">an pendidikan bertanggung jawab </w:t>
      </w:r>
      <w:r w:rsidRPr="005E1F36">
        <w:rPr>
          <w:rFonts w:ascii="Tahoma" w:hAnsi="Tahoma" w:cs="Tahoma"/>
        </w:rPr>
        <w:t>untuk:</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Melakukan pendataan calon peserta UN</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Mengamankan dan menjaga kerahasiaan soal ujian dan                                       dokumen pendukungnya;</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Melaksanakan ujian dengan jujur dan amanah sesuai POS</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Menerima hasil UN dari penyelenggara UN tingkat kabupaten/kota</w:t>
      </w:r>
      <w:r w:rsidRPr="005E1F36">
        <w:rPr>
          <w:rFonts w:ascii="Tahoma" w:hAnsi="Tahoma" w:cs="Tahoma"/>
          <w:lang w:val="id-ID"/>
        </w:rPr>
        <w:t>.</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Menerbitkan SKHUN;</w:t>
      </w:r>
    </w:p>
    <w:p w:rsidR="00B4519D" w:rsidRPr="005E1F36"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Menetapkan dan mengumumkan kelulusan peserta didik dari satuan pendidikan sesuai dengan ketentuan Pasal 19 Ayat 2</w:t>
      </w:r>
      <w:r w:rsidRPr="005E1F36">
        <w:rPr>
          <w:rFonts w:ascii="Tahoma" w:hAnsi="Tahoma" w:cs="Tahoma"/>
          <w:lang w:val="id-ID"/>
        </w:rPr>
        <w:t>,</w:t>
      </w:r>
      <w:r w:rsidRPr="005E1F36">
        <w:rPr>
          <w:rFonts w:ascii="Tahoma" w:hAnsi="Tahoma" w:cs="Tahoma"/>
        </w:rPr>
        <w:t xml:space="preserve"> Peraturan Pemerintah Nomor 4 Tahun 2018 tentang Penilaian Hasil Belajar Oleh Satuan Pendidikan dan Penilaian Hasil Belajar Oleh Pemerintah</w:t>
      </w:r>
      <w:r w:rsidRPr="005E1F36">
        <w:rPr>
          <w:rFonts w:ascii="Tahoma" w:hAnsi="Tahoma" w:cs="Tahoma"/>
        </w:rPr>
        <w:tab/>
        <w:t>;</w:t>
      </w:r>
    </w:p>
    <w:p w:rsidR="003C5D5F" w:rsidRPr="003C5D5F" w:rsidRDefault="00B4519D" w:rsidP="004172C6">
      <w:pPr>
        <w:numPr>
          <w:ilvl w:val="0"/>
          <w:numId w:val="58"/>
        </w:numPr>
        <w:spacing w:line="360" w:lineRule="auto"/>
        <w:ind w:left="2520" w:hanging="450"/>
        <w:jc w:val="both"/>
        <w:rPr>
          <w:rFonts w:ascii="Tahoma" w:hAnsi="Tahoma" w:cs="Tahoma"/>
        </w:rPr>
      </w:pPr>
      <w:r w:rsidRPr="005E1F36">
        <w:rPr>
          <w:rFonts w:ascii="Tahoma" w:hAnsi="Tahoma" w:cs="Tahoma"/>
        </w:rPr>
        <w:t>Melaporkan pelaksanaan UN kepada pejabat yang menugaskanya</w:t>
      </w:r>
    </w:p>
    <w:p w:rsidR="00B4519D" w:rsidRPr="005E1F36" w:rsidRDefault="00961281" w:rsidP="00961281">
      <w:pPr>
        <w:tabs>
          <w:tab w:val="left" w:pos="2070"/>
        </w:tabs>
        <w:spacing w:line="360" w:lineRule="auto"/>
        <w:ind w:left="900"/>
        <w:jc w:val="both"/>
        <w:rPr>
          <w:rFonts w:ascii="Tahoma" w:hAnsi="Tahoma" w:cs="Tahoma"/>
          <w:b/>
        </w:rPr>
      </w:pPr>
      <w:r>
        <w:rPr>
          <w:rFonts w:ascii="Tahoma" w:hAnsi="Tahoma" w:cs="Tahoma"/>
          <w:b/>
        </w:rPr>
        <w:tab/>
      </w:r>
      <w:r w:rsidR="00B4519D" w:rsidRPr="005E1F36">
        <w:rPr>
          <w:rFonts w:ascii="Tahoma" w:hAnsi="Tahoma" w:cs="Tahoma"/>
          <w:b/>
        </w:rPr>
        <w:t>Pelaksanaan Ujian sekolah</w:t>
      </w:r>
    </w:p>
    <w:p w:rsidR="00B4519D" w:rsidRPr="005E1F36" w:rsidRDefault="00B4519D" w:rsidP="004172C6">
      <w:pPr>
        <w:numPr>
          <w:ilvl w:val="0"/>
          <w:numId w:val="59"/>
        </w:numPr>
        <w:spacing w:line="360" w:lineRule="auto"/>
        <w:ind w:left="2520" w:hanging="450"/>
        <w:jc w:val="both"/>
        <w:rPr>
          <w:rFonts w:ascii="Tahoma" w:hAnsi="Tahoma" w:cs="Tahoma"/>
        </w:rPr>
      </w:pPr>
      <w:r w:rsidRPr="005E1F36">
        <w:rPr>
          <w:rFonts w:ascii="Tahoma" w:hAnsi="Tahoma" w:cs="Tahoma"/>
        </w:rPr>
        <w:t>Waktu dan Teknis Pelaksanaan</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t>Ujian sekolah dilaksanakan untuk mengukur pencapaian kompetensi peserta didik yang dilakukan untuk memperoleh pengakuan atas prestasi belajar dan merupakan salah satu persyaratan kelulusan</w:t>
      </w:r>
      <w:r w:rsidRPr="005E1F36">
        <w:rPr>
          <w:rFonts w:ascii="Tahoma" w:hAnsi="Tahoma" w:cs="Tahoma"/>
          <w:lang w:val="id-ID"/>
        </w:rPr>
        <w:t>.</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t>Ujian Sekolah terdiri dari ujian Tertulis dan Ujian Praktik</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t xml:space="preserve">Ujian Sekolah terdiri dari Ujian Sekolah Utama dan Ujian Sekolah Susulan </w:t>
      </w:r>
    </w:p>
    <w:p w:rsidR="00B4519D" w:rsidRPr="005E1F36" w:rsidRDefault="00B4519D" w:rsidP="004172C6">
      <w:pPr>
        <w:numPr>
          <w:ilvl w:val="0"/>
          <w:numId w:val="19"/>
        </w:numPr>
        <w:tabs>
          <w:tab w:val="clear" w:pos="862"/>
        </w:tabs>
        <w:spacing w:line="360" w:lineRule="auto"/>
        <w:ind w:left="2880"/>
        <w:jc w:val="both"/>
        <w:rPr>
          <w:rFonts w:ascii="Tahoma" w:hAnsi="Tahoma" w:cs="Tahoma"/>
        </w:rPr>
      </w:pPr>
      <w:r w:rsidRPr="005E1F36">
        <w:rPr>
          <w:rFonts w:ascii="Tahoma" w:hAnsi="Tahoma" w:cs="Tahoma"/>
        </w:rPr>
        <w:t>Ujian Sekolah Susulan hanya berlaku bagi peserta didik yang sakit atau berhalangan hadir dan dibuktikan dengan surat keterangan yang sah</w:t>
      </w:r>
    </w:p>
    <w:p w:rsidR="00171DC3" w:rsidRPr="00302D7D" w:rsidRDefault="00B4519D" w:rsidP="00171DC3">
      <w:pPr>
        <w:numPr>
          <w:ilvl w:val="0"/>
          <w:numId w:val="19"/>
        </w:numPr>
        <w:tabs>
          <w:tab w:val="clear" w:pos="862"/>
        </w:tabs>
        <w:spacing w:line="360" w:lineRule="auto"/>
        <w:ind w:left="2880"/>
        <w:jc w:val="both"/>
        <w:rPr>
          <w:rFonts w:ascii="Tahoma" w:hAnsi="Tahoma" w:cs="Tahoma"/>
        </w:rPr>
      </w:pPr>
      <w:r w:rsidRPr="005E1F36">
        <w:rPr>
          <w:rFonts w:ascii="Tahoma" w:hAnsi="Tahoma" w:cs="Tahoma"/>
        </w:rPr>
        <w:t>Mata pelajaran yang diujikan dalam Ujian Sekolah adalah mata pelajaran ilmu pengetahuan dan teknologi berdasarkan POS</w:t>
      </w:r>
    </w:p>
    <w:p w:rsidR="00B4519D" w:rsidRPr="005E1F36" w:rsidRDefault="00B4519D" w:rsidP="004172C6">
      <w:pPr>
        <w:numPr>
          <w:ilvl w:val="0"/>
          <w:numId w:val="59"/>
        </w:numPr>
        <w:spacing w:line="360" w:lineRule="auto"/>
        <w:ind w:left="2520" w:hanging="450"/>
        <w:jc w:val="both"/>
        <w:rPr>
          <w:rFonts w:ascii="Tahoma" w:hAnsi="Tahoma" w:cs="Tahoma"/>
        </w:rPr>
      </w:pPr>
      <w:r w:rsidRPr="005E1F36">
        <w:rPr>
          <w:rFonts w:ascii="Tahoma" w:hAnsi="Tahoma" w:cs="Tahoma"/>
        </w:rPr>
        <w:t>Persyaratan untuk mengikuti Ujian Sekolah</w:t>
      </w:r>
    </w:p>
    <w:p w:rsidR="00B4519D" w:rsidRPr="005E1F36" w:rsidRDefault="00B4519D" w:rsidP="004172C6">
      <w:pPr>
        <w:numPr>
          <w:ilvl w:val="0"/>
          <w:numId w:val="20"/>
        </w:numPr>
        <w:tabs>
          <w:tab w:val="clear" w:pos="862"/>
          <w:tab w:val="left" w:pos="2880"/>
        </w:tabs>
        <w:spacing w:line="360" w:lineRule="auto"/>
        <w:ind w:left="2880"/>
        <w:jc w:val="both"/>
        <w:rPr>
          <w:rFonts w:ascii="Tahoma" w:hAnsi="Tahoma" w:cs="Tahoma"/>
        </w:rPr>
      </w:pPr>
      <w:r w:rsidRPr="005E1F36">
        <w:rPr>
          <w:rFonts w:ascii="Tahoma" w:hAnsi="Tahoma" w:cs="Tahoma"/>
        </w:rPr>
        <w:lastRenderedPageBreak/>
        <w:t>Setiap peserta didik yang belajar pada tahun terakhir berhak untuk mengikuti Ujian Sekolah</w:t>
      </w:r>
    </w:p>
    <w:p w:rsidR="00B4519D" w:rsidRPr="005E1F36" w:rsidRDefault="00B4519D" w:rsidP="004172C6">
      <w:pPr>
        <w:numPr>
          <w:ilvl w:val="0"/>
          <w:numId w:val="20"/>
        </w:numPr>
        <w:tabs>
          <w:tab w:val="clear" w:pos="862"/>
          <w:tab w:val="left" w:pos="2880"/>
        </w:tabs>
        <w:spacing w:line="276" w:lineRule="auto"/>
        <w:ind w:left="2880"/>
        <w:jc w:val="both"/>
        <w:rPr>
          <w:rFonts w:ascii="Tahoma" w:hAnsi="Tahoma" w:cs="Tahoma"/>
        </w:rPr>
      </w:pPr>
      <w:r w:rsidRPr="005E1F36">
        <w:rPr>
          <w:rFonts w:ascii="Tahoma" w:hAnsi="Tahoma" w:cs="Tahoma"/>
        </w:rPr>
        <w:t>Untuk mengikuti Ujian Sekolah, peserta didik harus memenuhi persyaratan yang telah ditetapkan</w:t>
      </w:r>
    </w:p>
    <w:p w:rsidR="00B4519D" w:rsidRPr="005E1F36" w:rsidRDefault="00B4519D" w:rsidP="004172C6">
      <w:pPr>
        <w:pStyle w:val="Heading3"/>
        <w:numPr>
          <w:ilvl w:val="4"/>
          <w:numId w:val="51"/>
        </w:numPr>
        <w:ind w:left="1530" w:hanging="450"/>
        <w:rPr>
          <w:rFonts w:ascii="Tahoma" w:hAnsi="Tahoma" w:cs="Tahoma"/>
          <w:sz w:val="24"/>
          <w:szCs w:val="24"/>
        </w:rPr>
      </w:pPr>
      <w:r w:rsidRPr="005E1F36">
        <w:rPr>
          <w:rFonts w:ascii="Tahoma" w:hAnsi="Tahoma" w:cs="Tahoma"/>
          <w:sz w:val="24"/>
          <w:szCs w:val="24"/>
          <w:lang w:val="id-ID"/>
        </w:rPr>
        <w:t>Target Kelulusan yang akan dicapai oleh sekolah</w:t>
      </w:r>
    </w:p>
    <w:p w:rsidR="00B4519D" w:rsidRPr="005E1F36" w:rsidRDefault="00B4519D" w:rsidP="00961281">
      <w:pPr>
        <w:spacing w:line="360" w:lineRule="auto"/>
        <w:ind w:left="1530"/>
        <w:jc w:val="both"/>
        <w:rPr>
          <w:rFonts w:ascii="Tahoma" w:hAnsi="Tahoma" w:cs="Tahoma"/>
        </w:rPr>
      </w:pPr>
      <w:r w:rsidRPr="005E1F36">
        <w:rPr>
          <w:rFonts w:ascii="Tahoma" w:hAnsi="Tahoma" w:cs="Tahoma"/>
        </w:rPr>
        <w:t>Target kelulusan yang harus dicapai</w:t>
      </w:r>
      <w:r w:rsidR="00961281">
        <w:rPr>
          <w:rFonts w:ascii="Tahoma" w:hAnsi="Tahoma" w:cs="Tahoma"/>
        </w:rPr>
        <w:t xml:space="preserve"> dalam satu tahun pelajaran 2020/2021 </w:t>
      </w:r>
      <w:r w:rsidRPr="005E1F36">
        <w:rPr>
          <w:rFonts w:ascii="Tahoma" w:hAnsi="Tahoma" w:cs="Tahoma"/>
        </w:rPr>
        <w:t xml:space="preserve">adalah : </w:t>
      </w:r>
    </w:p>
    <w:p w:rsidR="00B4519D" w:rsidRPr="005E1F36" w:rsidRDefault="00B4519D" w:rsidP="004172C6">
      <w:pPr>
        <w:numPr>
          <w:ilvl w:val="0"/>
          <w:numId w:val="21"/>
        </w:numPr>
        <w:tabs>
          <w:tab w:val="clear" w:pos="862"/>
        </w:tabs>
        <w:spacing w:line="360" w:lineRule="auto"/>
        <w:ind w:left="1890"/>
        <w:jc w:val="both"/>
        <w:rPr>
          <w:rFonts w:ascii="Tahoma" w:hAnsi="Tahoma" w:cs="Tahoma"/>
        </w:rPr>
      </w:pPr>
      <w:r w:rsidRPr="005E1F36">
        <w:rPr>
          <w:rFonts w:ascii="Tahoma" w:hAnsi="Tahoma" w:cs="Tahoma"/>
        </w:rPr>
        <w:t>Persentase kelulusan tetap dipertahankan 100%</w:t>
      </w:r>
    </w:p>
    <w:p w:rsidR="00B4519D" w:rsidRPr="005E1F36" w:rsidRDefault="00B4519D" w:rsidP="004172C6">
      <w:pPr>
        <w:numPr>
          <w:ilvl w:val="0"/>
          <w:numId w:val="21"/>
        </w:numPr>
        <w:tabs>
          <w:tab w:val="clear" w:pos="862"/>
        </w:tabs>
        <w:spacing w:line="360" w:lineRule="auto"/>
        <w:ind w:left="1890"/>
        <w:jc w:val="both"/>
        <w:rPr>
          <w:rFonts w:ascii="Tahoma" w:hAnsi="Tahoma" w:cs="Tahoma"/>
          <w:lang w:val="id-ID"/>
        </w:rPr>
      </w:pPr>
      <w:r w:rsidRPr="005E1F36">
        <w:rPr>
          <w:rFonts w:ascii="Tahoma" w:hAnsi="Tahoma" w:cs="Tahoma"/>
        </w:rPr>
        <w:t xml:space="preserve">Nilai rata-rata mata pelajaran UN ( Bahasa Indonesia, Bahasa Inggris, Matematika, dan Produktif ) yang didapat minimal diatas </w:t>
      </w:r>
      <w:r w:rsidRPr="005E1F36">
        <w:rPr>
          <w:rFonts w:ascii="Tahoma" w:hAnsi="Tahoma" w:cs="Tahoma"/>
          <w:lang w:val="id-ID"/>
        </w:rPr>
        <w:t>65,</w:t>
      </w:r>
      <w:r w:rsidRPr="005E1F36">
        <w:rPr>
          <w:rFonts w:ascii="Tahoma" w:hAnsi="Tahoma" w:cs="Tahoma"/>
        </w:rPr>
        <w:t>00</w:t>
      </w:r>
    </w:p>
    <w:p w:rsidR="00961281" w:rsidRPr="00961281" w:rsidRDefault="00B4519D" w:rsidP="004172C6">
      <w:pPr>
        <w:pStyle w:val="ListParagraph"/>
        <w:numPr>
          <w:ilvl w:val="4"/>
          <w:numId w:val="51"/>
        </w:numPr>
        <w:spacing w:line="360" w:lineRule="auto"/>
        <w:ind w:left="1440" w:hanging="360"/>
        <w:jc w:val="both"/>
        <w:rPr>
          <w:rFonts w:ascii="Tahoma" w:hAnsi="Tahoma" w:cs="Tahoma"/>
          <w:b/>
        </w:rPr>
      </w:pPr>
      <w:r w:rsidRPr="00961281">
        <w:rPr>
          <w:rFonts w:ascii="Tahoma" w:hAnsi="Tahoma" w:cs="Tahoma"/>
          <w:b/>
        </w:rPr>
        <w:t>Uraian tentang program – program sekolah dalam meningkatkan  kualitas lulusan</w:t>
      </w:r>
    </w:p>
    <w:p w:rsidR="00B4519D" w:rsidRPr="00961281" w:rsidRDefault="00961281" w:rsidP="00961281">
      <w:pPr>
        <w:pStyle w:val="ListParagraph"/>
        <w:spacing w:line="360" w:lineRule="auto"/>
        <w:ind w:left="1440"/>
        <w:jc w:val="both"/>
        <w:rPr>
          <w:rFonts w:ascii="Tahoma" w:hAnsi="Tahoma" w:cs="Tahoma"/>
        </w:rPr>
      </w:pPr>
      <w:r>
        <w:rPr>
          <w:rFonts w:ascii="Tahoma" w:hAnsi="Tahoma" w:cs="Tahoma"/>
        </w:rPr>
        <w:t>D</w:t>
      </w:r>
      <w:r w:rsidR="00B4519D" w:rsidRPr="00961281">
        <w:rPr>
          <w:rFonts w:ascii="Tahoma" w:hAnsi="Tahoma" w:cs="Tahoma"/>
        </w:rPr>
        <w:t>engan mempertajam implementasi kinerja Sebagaimana prinsip – prinsip pendidikan kejuruan , diantaranya :</w:t>
      </w:r>
    </w:p>
    <w:p w:rsidR="00B4519D" w:rsidRPr="005E1F36" w:rsidRDefault="00B4519D" w:rsidP="004172C6">
      <w:pPr>
        <w:numPr>
          <w:ilvl w:val="0"/>
          <w:numId w:val="22"/>
        </w:numPr>
        <w:tabs>
          <w:tab w:val="clear" w:pos="862"/>
        </w:tabs>
        <w:spacing w:line="360" w:lineRule="auto"/>
        <w:ind w:left="1800" w:right="-33"/>
        <w:jc w:val="both"/>
        <w:rPr>
          <w:rFonts w:ascii="Tahoma" w:hAnsi="Tahoma" w:cs="Tahoma"/>
        </w:rPr>
      </w:pPr>
      <w:r w:rsidRPr="005E1F36">
        <w:rPr>
          <w:rFonts w:ascii="Tahoma" w:hAnsi="Tahoma" w:cs="Tahoma"/>
        </w:rPr>
        <w:t>Guru dalam proses pembelajaran maupun dalam melakukan evaluasi mulai dari kelas 10 (Sepuluh) hendaknya menggunakan soal berstandar UN/US yang sesuai dengan SKL di dalam kelas. Dengan demikian , peserta didik  akan terbiasa mengerjakan soal yang kualitasnya berstandar soal UN (tingkat kesukaran).</w:t>
      </w:r>
    </w:p>
    <w:p w:rsidR="00B4519D" w:rsidRPr="005E1F36" w:rsidRDefault="00B4519D" w:rsidP="004172C6">
      <w:pPr>
        <w:numPr>
          <w:ilvl w:val="0"/>
          <w:numId w:val="22"/>
        </w:numPr>
        <w:tabs>
          <w:tab w:val="clear" w:pos="862"/>
        </w:tabs>
        <w:spacing w:line="360" w:lineRule="auto"/>
        <w:ind w:left="1800" w:right="-33"/>
        <w:jc w:val="both"/>
        <w:rPr>
          <w:rFonts w:ascii="Tahoma" w:hAnsi="Tahoma" w:cs="Tahoma"/>
        </w:rPr>
      </w:pPr>
      <w:r w:rsidRPr="005E1F36">
        <w:rPr>
          <w:rFonts w:ascii="Tahoma" w:hAnsi="Tahoma" w:cs="Tahoma"/>
        </w:rPr>
        <w:t>mengintensifkan bimbingan belajar di sekolah dengan pengelolaan profesional (manajemen maupun pelayanan kepada peserta didik ).</w:t>
      </w:r>
    </w:p>
    <w:p w:rsidR="00B4519D" w:rsidRPr="00F83C8F" w:rsidRDefault="00B4519D" w:rsidP="004172C6">
      <w:pPr>
        <w:numPr>
          <w:ilvl w:val="0"/>
          <w:numId w:val="22"/>
        </w:numPr>
        <w:tabs>
          <w:tab w:val="clear" w:pos="862"/>
        </w:tabs>
        <w:spacing w:line="360" w:lineRule="auto"/>
        <w:ind w:left="1800" w:right="-33"/>
        <w:jc w:val="both"/>
        <w:rPr>
          <w:rFonts w:ascii="Tahoma" w:hAnsi="Tahoma" w:cs="Tahoma"/>
        </w:rPr>
      </w:pPr>
      <w:r w:rsidRPr="005E1F36">
        <w:rPr>
          <w:rFonts w:ascii="Tahoma" w:hAnsi="Tahoma" w:cs="Tahoma"/>
        </w:rPr>
        <w:t>Dalam proses pembelajaran guru selain menggunakan acuan kurikulum, hendaknya juga menggunakan acuan standar kompetensi Lulusan UN/US.</w:t>
      </w:r>
      <w:r w:rsidR="00F83C8F">
        <w:rPr>
          <w:rFonts w:ascii="Tahoma" w:hAnsi="Tahoma" w:cs="Tahoma"/>
        </w:rPr>
        <w:t xml:space="preserve"> </w:t>
      </w:r>
      <w:r w:rsidRPr="00F83C8F">
        <w:rPr>
          <w:rFonts w:ascii="Tahoma" w:hAnsi="Tahoma" w:cs="Tahoma"/>
        </w:rPr>
        <w:t>Program sekolah untuk me</w:t>
      </w:r>
      <w:r w:rsidR="00F83C8F">
        <w:rPr>
          <w:rFonts w:ascii="Tahoma" w:hAnsi="Tahoma" w:cs="Tahoma"/>
        </w:rPr>
        <w:t xml:space="preserve">ningkatkan nilai rata – rata UN. </w:t>
      </w:r>
      <w:r w:rsidRPr="00F83C8F">
        <w:rPr>
          <w:rFonts w:ascii="Tahoma" w:hAnsi="Tahoma" w:cs="Tahoma"/>
        </w:rPr>
        <w:t>Percepatan atau pemadatan kurikulu</w:t>
      </w:r>
      <w:r w:rsidR="00F83C8F">
        <w:rPr>
          <w:rFonts w:ascii="Tahoma" w:hAnsi="Tahoma" w:cs="Tahoma"/>
        </w:rPr>
        <w:t>m untuk mata pelajaran UN/US. C</w:t>
      </w:r>
      <w:r w:rsidRPr="00F83C8F">
        <w:rPr>
          <w:rFonts w:ascii="Tahoma" w:hAnsi="Tahoma" w:cs="Tahoma"/>
        </w:rPr>
        <w:t>ontoh yang dibahas pada semester 1 (satu) ditambah 40% pokok bahasan semester 2 (dua) . hal ini dimulai dari kelas</w:t>
      </w:r>
      <w:r w:rsidR="00F83C8F">
        <w:rPr>
          <w:rFonts w:ascii="Tahoma" w:hAnsi="Tahoma" w:cs="Tahoma"/>
        </w:rPr>
        <w:t xml:space="preserve"> satu sekarang</w:t>
      </w:r>
      <w:r w:rsidRPr="00F83C8F">
        <w:rPr>
          <w:rFonts w:ascii="Tahoma" w:hAnsi="Tahoma" w:cs="Tahoma"/>
        </w:rPr>
        <w:t xml:space="preserve"> , diperkirakan jumlah kompetensi dasar kelas 12 telah habis dibahas pada semester satu . sedangkan waktu semester 2 dapat digunakan untuk persiapan menghadapi UN/US.</w:t>
      </w:r>
    </w:p>
    <w:p w:rsidR="00F83C8F" w:rsidRDefault="00B4519D" w:rsidP="00F83C8F">
      <w:pPr>
        <w:spacing w:line="360" w:lineRule="auto"/>
        <w:ind w:left="1800" w:right="-1"/>
        <w:jc w:val="both"/>
        <w:rPr>
          <w:rFonts w:ascii="Tahoma" w:hAnsi="Tahoma" w:cs="Tahoma"/>
        </w:rPr>
      </w:pPr>
      <w:r w:rsidRPr="005E1F36">
        <w:rPr>
          <w:rFonts w:ascii="Tahoma" w:hAnsi="Tahoma" w:cs="Tahoma"/>
        </w:rPr>
        <w:lastRenderedPageBreak/>
        <w:t>Meningkatkan kerjasama antara orang tua dengan pihak sekolah secara sinergis dan sistematik yang dituangkan dalam program. Sekolah melaporkan kemajuan belajar peserta didik sebulan sekali sedangkan orang tua melaporkan problem, keluhan , d</w:t>
      </w:r>
      <w:r w:rsidR="00F83C8F">
        <w:rPr>
          <w:rFonts w:ascii="Tahoma" w:hAnsi="Tahoma" w:cs="Tahoma"/>
        </w:rPr>
        <w:t xml:space="preserve">an kemajuan anaknya ke sekolah, dengan demikian </w:t>
      </w:r>
      <w:r w:rsidRPr="005E1F36">
        <w:rPr>
          <w:rFonts w:ascii="Tahoma" w:hAnsi="Tahoma" w:cs="Tahoma"/>
        </w:rPr>
        <w:t>permasalahan yang dihadapi anak dapat segera diatasi.</w:t>
      </w:r>
      <w:r w:rsidR="00F83C8F">
        <w:rPr>
          <w:rFonts w:ascii="Tahoma" w:hAnsi="Tahoma" w:cs="Tahoma"/>
        </w:rPr>
        <w:t xml:space="preserve"> </w:t>
      </w:r>
    </w:p>
    <w:p w:rsidR="00B4519D" w:rsidRPr="00F83C8F" w:rsidRDefault="00B4519D" w:rsidP="00F83C8F">
      <w:pPr>
        <w:spacing w:line="360" w:lineRule="auto"/>
        <w:ind w:left="1800" w:right="-1"/>
        <w:jc w:val="both"/>
        <w:rPr>
          <w:rFonts w:ascii="Tahoma" w:hAnsi="Tahoma" w:cs="Tahoma"/>
        </w:rPr>
      </w:pPr>
      <w:r w:rsidRPr="00F83C8F">
        <w:rPr>
          <w:rFonts w:ascii="Tahoma" w:hAnsi="Tahoma" w:cs="Tahoma"/>
        </w:rPr>
        <w:t xml:space="preserve">Program sekolah untuk meningkatkan keterserapan lulusan  kerja </w:t>
      </w:r>
    </w:p>
    <w:p w:rsidR="00B4519D" w:rsidRPr="005E1F36" w:rsidRDefault="00B4519D" w:rsidP="004172C6">
      <w:pPr>
        <w:pStyle w:val="ListParagraph"/>
        <w:numPr>
          <w:ilvl w:val="3"/>
          <w:numId w:val="18"/>
        </w:numPr>
        <w:spacing w:line="360" w:lineRule="auto"/>
        <w:ind w:left="2250" w:right="-33"/>
        <w:jc w:val="both"/>
        <w:rPr>
          <w:rFonts w:ascii="Tahoma" w:hAnsi="Tahoma" w:cs="Tahoma"/>
        </w:rPr>
      </w:pPr>
      <w:r w:rsidRPr="005E1F36">
        <w:rPr>
          <w:rFonts w:ascii="Tahoma" w:hAnsi="Tahoma" w:cs="Tahoma"/>
        </w:rPr>
        <w:t>Membuka seluas – luasnya jaringan kerja (net work) dengan pihak dunia usaha dan industri.</w:t>
      </w:r>
    </w:p>
    <w:p w:rsidR="00B4519D" w:rsidRPr="005E1F36" w:rsidRDefault="00B4519D" w:rsidP="004172C6">
      <w:pPr>
        <w:pStyle w:val="ListParagraph"/>
        <w:numPr>
          <w:ilvl w:val="3"/>
          <w:numId w:val="18"/>
        </w:numPr>
        <w:spacing w:line="360" w:lineRule="auto"/>
        <w:ind w:left="2250" w:right="-33"/>
        <w:jc w:val="both"/>
        <w:rPr>
          <w:rFonts w:ascii="Tahoma" w:hAnsi="Tahoma" w:cs="Tahoma"/>
        </w:rPr>
      </w:pPr>
      <w:r w:rsidRPr="005E1F36">
        <w:rPr>
          <w:rFonts w:ascii="Tahoma" w:hAnsi="Tahoma" w:cs="Tahoma"/>
        </w:rPr>
        <w:t>Meningkatkan efektivitas pendidikan dan pelatihan yang dilakukan di internal sekolah . keterserapan lulusan di dunia kerja tentu saja tidakan akan terlepas dari apa yang telah dilakukan oleh sekolah terhadap peserta didik ketika program pendidikan dan pelatihan berlangsung selama peserta didik berada di sekolah . untuk itu diperlukan juga program sekolah yang dapat mempertajam implementasi kinerja sekolah menengah kejuruan sebagaimana prinsip – prinsip pendidikan kejuruan , diantaranya :</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t>Pendidikan kejuruan akan efisien jika lingkungan dimana siswa dilatih merupakan replika lingkungan dimana nanti ia akan bekerja</w:t>
      </w:r>
      <w:r w:rsidRPr="005E1F36">
        <w:rPr>
          <w:rFonts w:ascii="Tahoma" w:hAnsi="Tahoma" w:cs="Tahoma"/>
          <w:lang w:val="id-ID"/>
        </w:rPr>
        <w:t>.</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t xml:space="preserve">Pendidikan kejuruan yang efektif hanya dapat diberikan dimana tugas – tugas latihan dilakukan dengan cara , alat dan mesin yang sama seperti yang ditetapkan di tempat kerja </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t xml:space="preserve">Pendidikan kejuruan akan efektif jika dia melatih seseorang dalam kebiasaan berpikir dan bekerja seperti yang diperlukan oleh pekerjaan itu sendiri </w:t>
      </w:r>
    </w:p>
    <w:p w:rsidR="00B4519D" w:rsidRPr="005E1F36" w:rsidRDefault="00B4519D" w:rsidP="004172C6">
      <w:pPr>
        <w:numPr>
          <w:ilvl w:val="0"/>
          <w:numId w:val="60"/>
        </w:numPr>
        <w:spacing w:line="360" w:lineRule="auto"/>
        <w:ind w:left="2700" w:right="-33" w:hanging="450"/>
        <w:jc w:val="both"/>
        <w:rPr>
          <w:rFonts w:ascii="Tahoma" w:hAnsi="Tahoma" w:cs="Tahoma"/>
        </w:rPr>
      </w:pPr>
      <w:r w:rsidRPr="005E1F36">
        <w:rPr>
          <w:rFonts w:ascii="Tahoma" w:hAnsi="Tahoma" w:cs="Tahoma"/>
        </w:rPr>
        <w:t>Pendidikan kejuruan dapat memperhatikan permintaan pasar .</w:t>
      </w:r>
    </w:p>
    <w:p w:rsidR="00B4519D" w:rsidRPr="005E1F36" w:rsidRDefault="00B4519D" w:rsidP="004172C6">
      <w:pPr>
        <w:pStyle w:val="ListParagraph"/>
        <w:numPr>
          <w:ilvl w:val="3"/>
          <w:numId w:val="18"/>
        </w:numPr>
        <w:spacing w:line="360" w:lineRule="auto"/>
        <w:ind w:left="2250" w:right="-33" w:hanging="450"/>
        <w:jc w:val="both"/>
        <w:rPr>
          <w:rFonts w:ascii="Tahoma" w:hAnsi="Tahoma" w:cs="Tahoma"/>
        </w:rPr>
      </w:pPr>
      <w:r w:rsidRPr="005E1F36">
        <w:rPr>
          <w:rFonts w:ascii="Tahoma" w:hAnsi="Tahoma" w:cs="Tahoma"/>
        </w:rPr>
        <w:t>Mempertajam kinerja bimbingan dan konseling terutama dalam hal penelusuran tamatan.</w:t>
      </w:r>
    </w:p>
    <w:p w:rsidR="00B4519D" w:rsidRPr="009F4822" w:rsidRDefault="00B4519D" w:rsidP="004172C6">
      <w:pPr>
        <w:pStyle w:val="ListParagraph"/>
        <w:numPr>
          <w:ilvl w:val="4"/>
          <w:numId w:val="51"/>
        </w:numPr>
        <w:spacing w:line="360" w:lineRule="auto"/>
        <w:ind w:left="1440" w:right="-33" w:hanging="540"/>
        <w:jc w:val="both"/>
        <w:rPr>
          <w:rFonts w:ascii="Tahoma" w:hAnsi="Tahoma" w:cs="Tahoma"/>
          <w:b/>
        </w:rPr>
      </w:pPr>
      <w:r w:rsidRPr="009F4822">
        <w:rPr>
          <w:rFonts w:ascii="Tahoma" w:hAnsi="Tahoma" w:cs="Tahoma"/>
          <w:b/>
          <w:lang w:val="id-ID"/>
        </w:rPr>
        <w:lastRenderedPageBreak/>
        <w:t>U</w:t>
      </w:r>
      <w:r w:rsidRPr="009F4822">
        <w:rPr>
          <w:rFonts w:ascii="Tahoma" w:hAnsi="Tahoma" w:cs="Tahoma"/>
          <w:b/>
        </w:rPr>
        <w:t>raian tentang program pasca ujian nasional sebagai antsipasi bagi siswa yang belum lulus ujian</w:t>
      </w:r>
      <w:r w:rsidRPr="009F4822">
        <w:rPr>
          <w:rFonts w:ascii="Tahoma" w:hAnsi="Tahoma" w:cs="Tahoma"/>
          <w:b/>
          <w:lang w:val="id-ID"/>
        </w:rPr>
        <w:t xml:space="preserve"> :</w:t>
      </w:r>
    </w:p>
    <w:p w:rsidR="00B4519D" w:rsidRPr="009F4822" w:rsidRDefault="00B4519D" w:rsidP="00AC0A9D">
      <w:pPr>
        <w:pStyle w:val="ListParagraph"/>
        <w:numPr>
          <w:ilvl w:val="0"/>
          <w:numId w:val="105"/>
        </w:numPr>
        <w:spacing w:line="360" w:lineRule="auto"/>
        <w:ind w:left="1890" w:right="-574" w:hanging="450"/>
        <w:jc w:val="both"/>
        <w:rPr>
          <w:rFonts w:ascii="Tahoma" w:hAnsi="Tahoma" w:cs="Tahoma"/>
          <w:lang w:val="id-ID"/>
        </w:rPr>
      </w:pPr>
      <w:r w:rsidRPr="009F4822">
        <w:rPr>
          <w:rFonts w:ascii="Tahoma" w:hAnsi="Tahoma" w:cs="Tahoma"/>
        </w:rPr>
        <w:t>Membentuk tim trauma centre yang terdiri dari :</w:t>
      </w:r>
    </w:p>
    <w:p w:rsidR="009F4822" w:rsidRDefault="00B4519D" w:rsidP="009F4822">
      <w:pPr>
        <w:spacing w:line="360" w:lineRule="auto"/>
        <w:ind w:left="1890" w:right="-574"/>
        <w:jc w:val="both"/>
        <w:rPr>
          <w:rFonts w:ascii="Tahoma" w:hAnsi="Tahoma" w:cs="Tahoma"/>
        </w:rPr>
      </w:pPr>
      <w:r w:rsidRPr="005E1F36">
        <w:rPr>
          <w:rFonts w:ascii="Tahoma" w:hAnsi="Tahoma" w:cs="Tahoma"/>
        </w:rPr>
        <w:t>Wakil kepala bidang kesiswaan, guru BK, Pembina OSIS, dan Wali kelas.</w:t>
      </w:r>
      <w:r w:rsidR="009F4822">
        <w:rPr>
          <w:rFonts w:ascii="Tahoma" w:hAnsi="Tahoma" w:cs="Tahoma"/>
        </w:rPr>
        <w:t xml:space="preserve"> </w:t>
      </w:r>
      <w:r w:rsidRPr="005E1F36">
        <w:rPr>
          <w:rFonts w:ascii="Tahoma" w:hAnsi="Tahoma" w:cs="Tahoma"/>
        </w:rPr>
        <w:t>Tugasnya adalah menangani siswa yang belum lulus sehingga tidak berputus asa dan mengarahkan untuk tetap bersemangat untuk meraih kelulusannya baik melalui paket C maupun mengulang ujian di tahun berikutnya sesuai dengan ketentuan yang berlaku.</w:t>
      </w:r>
    </w:p>
    <w:p w:rsidR="00200D8E" w:rsidRPr="009F4822" w:rsidRDefault="00B4519D" w:rsidP="00AC0A9D">
      <w:pPr>
        <w:pStyle w:val="ListParagraph"/>
        <w:numPr>
          <w:ilvl w:val="0"/>
          <w:numId w:val="105"/>
        </w:numPr>
        <w:spacing w:line="360" w:lineRule="auto"/>
        <w:ind w:left="1890" w:right="-574" w:hanging="450"/>
        <w:jc w:val="both"/>
        <w:rPr>
          <w:rStyle w:val="Emphasis"/>
          <w:rFonts w:ascii="Tahoma" w:hAnsi="Tahoma" w:cs="Tahoma"/>
          <w:i w:val="0"/>
          <w:iCs w:val="0"/>
        </w:rPr>
      </w:pPr>
      <w:r w:rsidRPr="009F4822">
        <w:rPr>
          <w:rFonts w:ascii="Tahoma" w:hAnsi="Tahoma" w:cs="Tahoma"/>
        </w:rPr>
        <w:t>Mendorong siswa untuk bisa mengukur hasil belajar di kela</w:t>
      </w:r>
      <w:r w:rsidRPr="009F4822">
        <w:rPr>
          <w:rFonts w:ascii="Tahoma" w:hAnsi="Tahoma" w:cs="Tahoma"/>
          <w:lang w:val="id-ID"/>
        </w:rPr>
        <w:t xml:space="preserve">s </w:t>
      </w:r>
      <w:r w:rsidRPr="009F4822">
        <w:rPr>
          <w:rFonts w:ascii="Tahoma" w:hAnsi="Tahoma" w:cs="Tahoma"/>
        </w:rPr>
        <w:t>XII sehingga peserta didik yang belum lulus tersebut dapat mengikuti ujian pada tahun berikutnya.</w:t>
      </w:r>
    </w:p>
    <w:p w:rsidR="00F83C8F" w:rsidRDefault="00833B51" w:rsidP="004172C6">
      <w:pPr>
        <w:pStyle w:val="Heading2"/>
        <w:numPr>
          <w:ilvl w:val="0"/>
          <w:numId w:val="79"/>
        </w:numPr>
        <w:rPr>
          <w:rFonts w:ascii="Tahoma" w:hAnsi="Tahoma" w:cs="Tahoma"/>
          <w:sz w:val="24"/>
          <w:szCs w:val="24"/>
        </w:rPr>
      </w:pPr>
      <w:bookmarkStart w:id="40" w:name="_Toc17887704"/>
      <w:r w:rsidRPr="005E1F36">
        <w:rPr>
          <w:rFonts w:ascii="Tahoma" w:hAnsi="Tahoma" w:cs="Tahoma"/>
          <w:sz w:val="24"/>
          <w:szCs w:val="24"/>
        </w:rPr>
        <w:t>PROGRAM KERJASAMA</w:t>
      </w:r>
      <w:r w:rsidR="00BC0550" w:rsidRPr="005E1F36">
        <w:rPr>
          <w:rFonts w:ascii="Tahoma" w:hAnsi="Tahoma" w:cs="Tahoma"/>
          <w:sz w:val="24"/>
          <w:szCs w:val="24"/>
          <w:lang w:val="id-ID"/>
        </w:rPr>
        <w:t xml:space="preserve"> </w:t>
      </w:r>
      <w:r w:rsidRPr="005E1F36">
        <w:rPr>
          <w:rFonts w:ascii="Tahoma" w:hAnsi="Tahoma" w:cs="Tahoma"/>
          <w:sz w:val="24"/>
          <w:szCs w:val="24"/>
        </w:rPr>
        <w:t>DENGAN LEMBAGA PEMERINTAH DAN DUNIA USAHA/INDUSTRI</w:t>
      </w:r>
      <w:bookmarkEnd w:id="40"/>
    </w:p>
    <w:p w:rsidR="009F4822" w:rsidRPr="009F4822" w:rsidRDefault="009F4822" w:rsidP="009F4822"/>
    <w:p w:rsidR="00BA69D6" w:rsidRPr="005E1F36" w:rsidRDefault="00BA69D6" w:rsidP="00225347">
      <w:pPr>
        <w:pStyle w:val="ListParagraph"/>
        <w:spacing w:line="360" w:lineRule="auto"/>
        <w:ind w:firstLine="720"/>
        <w:jc w:val="both"/>
        <w:rPr>
          <w:rFonts w:ascii="Tahoma" w:hAnsi="Tahoma" w:cs="Tahoma"/>
          <w:lang w:val="id-ID"/>
        </w:rPr>
      </w:pPr>
      <w:r w:rsidRPr="005E1F36">
        <w:rPr>
          <w:rFonts w:ascii="Tahoma" w:hAnsi="Tahoma" w:cs="Tahoma"/>
          <w:lang w:val="id-ID"/>
        </w:rPr>
        <w:t>S</w:t>
      </w:r>
      <w:r w:rsidR="00B12828" w:rsidRPr="005E1F36">
        <w:rPr>
          <w:rFonts w:ascii="Tahoma" w:hAnsi="Tahoma" w:cs="Tahoma"/>
        </w:rPr>
        <w:t xml:space="preserve">ebagai </w:t>
      </w:r>
      <w:r w:rsidR="00B12828" w:rsidRPr="005E1F36">
        <w:rPr>
          <w:rFonts w:ascii="Tahoma" w:hAnsi="Tahoma" w:cs="Tahoma"/>
          <w:lang w:val="id-ID"/>
        </w:rPr>
        <w:t xml:space="preserve">implementasi </w:t>
      </w:r>
      <w:r w:rsidRPr="005E1F36">
        <w:rPr>
          <w:rFonts w:ascii="Tahoma" w:hAnsi="Tahoma" w:cs="Tahoma"/>
        </w:rPr>
        <w:t xml:space="preserve">atas Instruksi Presiden No. 9 Tahun 2016 tentang Revitalisasi Sekolah Menengah Kejuruan dalam rangka Peningkatan Kualitas dan Daya Saing Sumber Daya Manusia Indonesia maka SMK Negeri </w:t>
      </w:r>
      <w:r w:rsidRPr="005E1F36">
        <w:rPr>
          <w:rFonts w:ascii="Tahoma" w:hAnsi="Tahoma" w:cs="Tahoma"/>
          <w:lang w:val="id-ID"/>
        </w:rPr>
        <w:t>5 Kota Tangerang Selatan</w:t>
      </w:r>
      <w:r w:rsidRPr="005E1F36">
        <w:rPr>
          <w:rFonts w:ascii="Tahoma" w:hAnsi="Tahoma" w:cs="Tahoma"/>
        </w:rPr>
        <w:t xml:space="preserve"> bek</w:t>
      </w:r>
      <w:r w:rsidR="00CE07D0" w:rsidRPr="005E1F36">
        <w:rPr>
          <w:rFonts w:ascii="Tahoma" w:hAnsi="Tahoma" w:cs="Tahoma"/>
        </w:rPr>
        <w:t>erjasama dengan pihak industr</w:t>
      </w:r>
      <w:r w:rsidR="00CE07D0" w:rsidRPr="005E1F36">
        <w:rPr>
          <w:rFonts w:ascii="Tahoma" w:hAnsi="Tahoma" w:cs="Tahoma"/>
          <w:lang w:val="id-ID"/>
        </w:rPr>
        <w:t>i</w:t>
      </w:r>
      <w:r w:rsidRPr="005E1F36">
        <w:rPr>
          <w:rFonts w:ascii="Tahoma" w:hAnsi="Tahoma" w:cs="Tahoma"/>
        </w:rPr>
        <w:t xml:space="preserve"> dan Assosiasi melaksanakan penyelaran kurikulum berbasis industr</w:t>
      </w:r>
      <w:r w:rsidRPr="005E1F36">
        <w:rPr>
          <w:rFonts w:ascii="Tahoma" w:hAnsi="Tahoma" w:cs="Tahoma"/>
          <w:lang w:val="id-ID"/>
        </w:rPr>
        <w:t>i.</w:t>
      </w:r>
    </w:p>
    <w:p w:rsidR="00BA69D6" w:rsidRPr="005E1F36" w:rsidRDefault="00BA69D6" w:rsidP="00225347">
      <w:pPr>
        <w:pStyle w:val="ListParagraph"/>
        <w:spacing w:line="360" w:lineRule="auto"/>
        <w:jc w:val="both"/>
        <w:rPr>
          <w:rFonts w:ascii="Tahoma" w:hAnsi="Tahoma" w:cs="Tahoma"/>
        </w:rPr>
      </w:pPr>
      <w:r w:rsidRPr="005E1F36">
        <w:rPr>
          <w:rFonts w:ascii="Tahoma" w:hAnsi="Tahoma" w:cs="Tahoma"/>
        </w:rPr>
        <w:t xml:space="preserve">Kegiatan penyelarasan kurikulum dan silabi SMK Negeri </w:t>
      </w:r>
      <w:r w:rsidRPr="005E1F36">
        <w:rPr>
          <w:rFonts w:ascii="Tahoma" w:hAnsi="Tahoma" w:cs="Tahoma"/>
          <w:lang w:val="id-ID"/>
        </w:rPr>
        <w:t>5</w:t>
      </w:r>
      <w:r w:rsidRPr="005E1F36">
        <w:rPr>
          <w:rFonts w:ascii="Tahoma" w:hAnsi="Tahoma" w:cs="Tahoma"/>
        </w:rPr>
        <w:t xml:space="preserve"> Kota Tangerang </w:t>
      </w:r>
      <w:r w:rsidRPr="005E1F36">
        <w:rPr>
          <w:rFonts w:ascii="Tahoma" w:hAnsi="Tahoma" w:cs="Tahoma"/>
          <w:lang w:val="id-ID"/>
        </w:rPr>
        <w:t xml:space="preserve">Selatan </w:t>
      </w:r>
      <w:r w:rsidRPr="005E1F36">
        <w:rPr>
          <w:rFonts w:ascii="Tahoma" w:hAnsi="Tahoma" w:cs="Tahoma"/>
        </w:rPr>
        <w:t xml:space="preserve">telah dilakukan dengan melibatkan pihak industri untuk mengidentifikasi kompetensi yang dibutuhkan industri dan belum tercakup dalam kurikulum dan silabi SMK yang telah ada. Kompetensi tersebut dimasukkan sebagai materi pembelajaran sisipan dalam mata pelajaran produktif yang sesuai pada struktur kurikulum yang ada. Di dalam hasil penyelarasan kurikulum dan silabi ini telah dihitung kebutuhan waktu pembelajaran untuk setiap mata pelajaran produktif berupa durasi pembelajaran riil dalam satuan jam. </w:t>
      </w:r>
    </w:p>
    <w:p w:rsidR="00302D7D" w:rsidRPr="00302D7D" w:rsidRDefault="00BA69D6" w:rsidP="00302D7D">
      <w:pPr>
        <w:pStyle w:val="ListParagraph"/>
        <w:spacing w:line="360" w:lineRule="auto"/>
        <w:jc w:val="both"/>
        <w:rPr>
          <w:rFonts w:ascii="Tahoma" w:hAnsi="Tahoma" w:cs="Tahoma"/>
        </w:rPr>
      </w:pPr>
      <w:r w:rsidRPr="005E1F36">
        <w:rPr>
          <w:rFonts w:ascii="Tahoma" w:hAnsi="Tahoma" w:cs="Tahoma"/>
        </w:rPr>
        <w:t xml:space="preserve">Untuk pembelajaran materi sisipan tersebut, perlu dilakukan pengurangan materi pembelajaran yang telah ada dan tidak berkaitan langsung dengan pencapaian kompetensi sesuai kebutuhan industri. Agar dapat dicapai kompetensi yang sesuai kebutuhan industri seperti yang tercantum dalam hasil penyelarasan kurikulum dan silabi ini, pembelajaran mata pelajaran </w:t>
      </w:r>
      <w:r w:rsidRPr="005E1F36">
        <w:rPr>
          <w:rFonts w:ascii="Tahoma" w:hAnsi="Tahoma" w:cs="Tahoma"/>
        </w:rPr>
        <w:lastRenderedPageBreak/>
        <w:t>produktif disarankan agar dilaksanakan dengan sistem modular, yaitu pembelajaran diselesaikan untuk satu materi pembelajaran dan dilanjutkan pada materi pembelajaran berikutnya secara berurutan</w:t>
      </w:r>
      <w:r w:rsidR="00EC2BC4">
        <w:rPr>
          <w:rFonts w:ascii="Tahoma" w:hAnsi="Tahoma" w:cs="Tahoma"/>
        </w:rPr>
        <w:t>.</w:t>
      </w:r>
    </w:p>
    <w:p w:rsidR="00302D7D" w:rsidRPr="00302D7D" w:rsidRDefault="00C955F5" w:rsidP="00302D7D">
      <w:pPr>
        <w:pStyle w:val="ListParagraph"/>
        <w:numPr>
          <w:ilvl w:val="3"/>
          <w:numId w:val="36"/>
        </w:numPr>
        <w:spacing w:line="360" w:lineRule="auto"/>
        <w:ind w:left="1276" w:hanging="556"/>
        <w:jc w:val="both"/>
        <w:rPr>
          <w:rFonts w:ascii="Tahoma" w:hAnsi="Tahoma" w:cs="Tahoma"/>
          <w:spacing w:val="6"/>
        </w:rPr>
      </w:pPr>
      <w:r w:rsidRPr="00302D7D">
        <w:rPr>
          <w:rFonts w:ascii="Tahoma" w:hAnsi="Tahoma" w:cs="Tahoma"/>
          <w:spacing w:val="6"/>
        </w:rPr>
        <w:t>Penyelarasan Kurikulum</w:t>
      </w:r>
    </w:p>
    <w:p w:rsidR="00872494" w:rsidRPr="00C955F5" w:rsidRDefault="008003CC" w:rsidP="00302D7D">
      <w:pPr>
        <w:pStyle w:val="ListParagraph"/>
        <w:spacing w:line="360" w:lineRule="auto"/>
        <w:ind w:left="1276"/>
        <w:jc w:val="both"/>
        <w:rPr>
          <w:rFonts w:ascii="Tahoma" w:hAnsi="Tahoma" w:cs="Tahoma"/>
          <w:color w:val="FF0000"/>
          <w:spacing w:val="6"/>
        </w:rPr>
      </w:pPr>
      <w:r w:rsidRPr="00302D7D">
        <w:rPr>
          <w:rFonts w:ascii="Tahoma" w:hAnsi="Tahoma" w:cs="Tahoma"/>
        </w:rPr>
        <w:t>Dalam Menyikapi dan menerapkan Inpres Nomor 9 Tahun 2016 dikeluarkan untuk menguatkan sinergi antar pemangku kepentingan dalam merevitalisasi SMK guna meningkatkan kualitas dan daya saing SDM . Harus dilakukan penguatan dan kesatuan pemahaman mulai dari tingkat pusat sampai tingkat daerah dan yang paling penting sosialisasi bagi penyelenggara pendidikan sangat dibutuhkan.</w:t>
      </w:r>
      <w:r w:rsidR="00302D7D" w:rsidRPr="00302D7D">
        <w:rPr>
          <w:rFonts w:ascii="Tahoma" w:hAnsi="Tahoma" w:cs="Tahoma"/>
        </w:rPr>
        <w:t xml:space="preserve"> </w:t>
      </w:r>
      <w:r w:rsidRPr="00302D7D">
        <w:rPr>
          <w:rFonts w:ascii="Tahoma" w:hAnsi="Tahoma" w:cs="Tahoma"/>
        </w:rPr>
        <w:t>Menyempurnakan dan menyelaraskan kurikulum SMK dengan kompetensi sesuai kebutuhan pengguna lulusan (</w:t>
      </w:r>
      <w:r w:rsidRPr="00302D7D">
        <w:rPr>
          <w:rFonts w:ascii="Tahoma" w:hAnsi="Tahoma" w:cs="Tahoma"/>
          <w:i/>
          <w:iCs/>
        </w:rPr>
        <w:t>Link and Match)</w:t>
      </w:r>
      <w:r w:rsidRPr="00302D7D">
        <w:rPr>
          <w:rFonts w:ascii="Tahoma" w:hAnsi="Tahoma" w:cs="Tahoma"/>
        </w:rPr>
        <w:t xml:space="preserve"> adalah salah satu programnya. Lalu ada </w:t>
      </w:r>
      <w:r w:rsidRPr="00302D7D">
        <w:rPr>
          <w:rFonts w:ascii="Tahoma" w:hAnsi="Tahoma" w:cs="Tahoma"/>
          <w:i/>
          <w:iCs/>
        </w:rPr>
        <w:t>Teaching Factory</w:t>
      </w:r>
      <w:r w:rsidRPr="00302D7D">
        <w:rPr>
          <w:rFonts w:ascii="Tahoma" w:hAnsi="Tahoma" w:cs="Tahoma"/>
        </w:rPr>
        <w:t xml:space="preserve"> dengan harapan siswa dapat menghasilkan produk kemudian penerapan metode pembelajaran yang tepat seperti metode DEF ( D</w:t>
      </w:r>
      <w:r w:rsidR="00302D7D" w:rsidRPr="00302D7D">
        <w:rPr>
          <w:rFonts w:ascii="Tahoma" w:hAnsi="Tahoma" w:cs="Tahoma"/>
        </w:rPr>
        <w:t xml:space="preserve">ialog, Edukasi dan Fasilitasi ). </w:t>
      </w:r>
      <w:r w:rsidR="006C0DC4" w:rsidRPr="00302D7D">
        <w:rPr>
          <w:rFonts w:ascii="Tahoma" w:hAnsi="Tahoma" w:cs="Tahoma"/>
        </w:rPr>
        <w:t>SMK Negeri 5 Kota Tangerang Selatan</w:t>
      </w:r>
      <w:r w:rsidRPr="00302D7D">
        <w:rPr>
          <w:rFonts w:ascii="Tahoma" w:hAnsi="Tahoma" w:cs="Tahoma"/>
        </w:rPr>
        <w:t xml:space="preserve"> berupaya untuk melaksanakan amanat inpres Revitasasli SMK dengan langkah awal mengundang dan bekerja sama dengan Industri dalam melaksanakan sinkronisasi kurikulum atau lebih jauh yaitu penyelarasan kurikulum untuk kelas Industri.</w:t>
      </w:r>
      <w:r w:rsidR="006C0DC4" w:rsidRPr="00302D7D">
        <w:rPr>
          <w:rFonts w:ascii="Tahoma" w:hAnsi="Tahoma" w:cs="Tahoma"/>
        </w:rPr>
        <w:t xml:space="preserve"> </w:t>
      </w:r>
      <w:r w:rsidRPr="00302D7D">
        <w:rPr>
          <w:rFonts w:ascii="Tahoma" w:hAnsi="Tahoma" w:cs="Tahoma"/>
        </w:rPr>
        <w:t>Tindak lanjut kegiatan ini merupakan awal indikator kersama antara DUDI dan diharapkan dapat mewujudkan peran DUDI dalam revitalisasi SMK yang finalnya adlah terbentuknya kelas khu</w:t>
      </w:r>
      <w:r w:rsidR="006C0DC4" w:rsidRPr="00302D7D">
        <w:rPr>
          <w:rFonts w:ascii="Tahoma" w:hAnsi="Tahoma" w:cs="Tahoma"/>
        </w:rPr>
        <w:t>sus Industri di SMK Negeri 5 Kota Tangerang Selatan.</w:t>
      </w:r>
      <w:r w:rsidR="00302D7D" w:rsidRPr="00302D7D">
        <w:rPr>
          <w:rFonts w:ascii="Tahoma" w:hAnsi="Tahoma" w:cs="Tahoma"/>
        </w:rPr>
        <w:t xml:space="preserve"> </w:t>
      </w:r>
      <w:r w:rsidR="006C0DC4" w:rsidRPr="00302D7D">
        <w:rPr>
          <w:rFonts w:ascii="Tahoma" w:hAnsi="Tahoma" w:cs="Tahoma"/>
        </w:rPr>
        <w:t>P</w:t>
      </w:r>
      <w:r w:rsidRPr="00302D7D">
        <w:rPr>
          <w:rFonts w:ascii="Tahoma" w:hAnsi="Tahoma" w:cs="Tahoma"/>
        </w:rPr>
        <w:t xml:space="preserve">enyelarasan kurikulum di sekolah dengan dunia kerja diharapkan dapat  menghasilkan kualitas lulusan atau pencari kerja yang dapat memenuhi kualifikasi dan persyaratan yang dibutuhkan dunia kerja atau dapat melakukan wirausaha secara mandiri. Tujuan akhir dari penyelarasan ini adalah tercipta paradigma </w:t>
      </w:r>
      <w:r w:rsidRPr="00302D7D">
        <w:rPr>
          <w:rStyle w:val="Emphasis"/>
          <w:rFonts w:ascii="Tahoma" w:hAnsi="Tahoma" w:cs="Tahoma"/>
        </w:rPr>
        <w:t>"The right man on the right place"</w:t>
      </w:r>
      <w:r w:rsidRPr="00302D7D">
        <w:rPr>
          <w:rFonts w:ascii="Tahoma" w:hAnsi="Tahoma" w:cs="Tahoma"/>
        </w:rPr>
        <w:t>, memperkaya lapangan pekerjaan melalui wirausaha dan sekaligus memperkecil angka penggangguran.</w:t>
      </w:r>
    </w:p>
    <w:p w:rsidR="005611BC" w:rsidRPr="005E1F36" w:rsidRDefault="005611BC" w:rsidP="004172C6">
      <w:pPr>
        <w:pStyle w:val="ListParagraph"/>
        <w:numPr>
          <w:ilvl w:val="3"/>
          <w:numId w:val="36"/>
        </w:numPr>
        <w:spacing w:line="360" w:lineRule="auto"/>
        <w:ind w:left="1276" w:hanging="425"/>
        <w:jc w:val="both"/>
        <w:rPr>
          <w:rFonts w:ascii="Tahoma" w:hAnsi="Tahoma" w:cs="Tahoma"/>
          <w:spacing w:val="6"/>
        </w:rPr>
      </w:pPr>
      <w:r w:rsidRPr="005E1F36">
        <w:rPr>
          <w:rFonts w:ascii="Tahoma" w:hAnsi="Tahoma" w:cs="Tahoma"/>
          <w:spacing w:val="6"/>
        </w:rPr>
        <w:t xml:space="preserve">Magang/Praktek Kerja </w:t>
      </w:r>
      <w:r w:rsidRPr="005E1F36">
        <w:rPr>
          <w:rFonts w:ascii="Tahoma" w:hAnsi="Tahoma" w:cs="Tahoma"/>
          <w:spacing w:val="6"/>
          <w:lang w:val="id-ID"/>
        </w:rPr>
        <w:t>Industri</w:t>
      </w:r>
    </w:p>
    <w:p w:rsidR="005611BC" w:rsidRPr="005E1F36" w:rsidRDefault="005611BC" w:rsidP="00302D7D">
      <w:pPr>
        <w:pStyle w:val="ListParagraph"/>
        <w:spacing w:line="360" w:lineRule="auto"/>
        <w:ind w:left="1260"/>
        <w:jc w:val="both"/>
        <w:rPr>
          <w:rFonts w:ascii="Tahoma" w:hAnsi="Tahoma" w:cs="Tahoma"/>
          <w:spacing w:val="6"/>
          <w:lang w:val="id-ID"/>
        </w:rPr>
      </w:pPr>
      <w:r w:rsidRPr="005E1F36">
        <w:rPr>
          <w:rFonts w:ascii="Tahoma" w:hAnsi="Tahoma" w:cs="Tahoma"/>
          <w:spacing w:val="6"/>
        </w:rPr>
        <w:t xml:space="preserve">Prakerin adalah kegiatan pendidikan, pelatihan dan pembelajaran yang dilaksanakan di Dunia Industry/Dunia usaha dalam upaya meningkatkan mutu siswa  sesuai kompetensi dan menambah bekal </w:t>
      </w:r>
      <w:r w:rsidRPr="005E1F36">
        <w:rPr>
          <w:rFonts w:ascii="Tahoma" w:hAnsi="Tahoma" w:cs="Tahoma"/>
          <w:spacing w:val="6"/>
        </w:rPr>
        <w:lastRenderedPageBreak/>
        <w:t>masa dating untuk memasuki dunia kerja yang semakin ketat dalam persaingan</w:t>
      </w:r>
    </w:p>
    <w:p w:rsidR="00F85319" w:rsidRPr="005E1F36" w:rsidRDefault="005611BC" w:rsidP="00302D7D">
      <w:pPr>
        <w:pStyle w:val="ListParagraph"/>
        <w:spacing w:before="240" w:line="360" w:lineRule="auto"/>
        <w:ind w:left="1260"/>
        <w:jc w:val="both"/>
        <w:rPr>
          <w:rFonts w:ascii="Tahoma" w:hAnsi="Tahoma" w:cs="Tahoma"/>
          <w:spacing w:val="6"/>
          <w:lang w:val="id-ID"/>
        </w:rPr>
      </w:pPr>
      <w:r w:rsidRPr="005E1F36">
        <w:rPr>
          <w:rFonts w:ascii="Tahoma" w:hAnsi="Tahoma" w:cs="Tahoma"/>
          <w:spacing w:val="6"/>
        </w:rPr>
        <w:t>Beberapa Industri/Assosiasi ba</w:t>
      </w:r>
      <w:r w:rsidR="00CA305F" w:rsidRPr="005E1F36">
        <w:rPr>
          <w:rFonts w:ascii="Tahoma" w:hAnsi="Tahoma" w:cs="Tahoma"/>
          <w:spacing w:val="6"/>
          <w:lang w:val="id-ID"/>
        </w:rPr>
        <w:t>n</w:t>
      </w:r>
      <w:r w:rsidRPr="005E1F36">
        <w:rPr>
          <w:rFonts w:ascii="Tahoma" w:hAnsi="Tahoma" w:cs="Tahoma"/>
          <w:spacing w:val="6"/>
        </w:rPr>
        <w:t>yak yang bekerjasama</w:t>
      </w:r>
      <w:r w:rsidR="00F85319" w:rsidRPr="005E1F36">
        <w:rPr>
          <w:rFonts w:ascii="Tahoma" w:hAnsi="Tahoma" w:cs="Tahoma"/>
          <w:spacing w:val="6"/>
          <w:lang w:val="id-ID"/>
        </w:rPr>
        <w:t>/ MOU</w:t>
      </w:r>
      <w:r w:rsidRPr="005E1F36">
        <w:rPr>
          <w:rFonts w:ascii="Tahoma" w:hAnsi="Tahoma" w:cs="Tahoma"/>
          <w:spacing w:val="6"/>
        </w:rPr>
        <w:t xml:space="preserve"> dengan SMK Negeri </w:t>
      </w:r>
      <w:r w:rsidRPr="005E1F36">
        <w:rPr>
          <w:rFonts w:ascii="Tahoma" w:hAnsi="Tahoma" w:cs="Tahoma"/>
          <w:spacing w:val="6"/>
          <w:lang w:val="id-ID"/>
        </w:rPr>
        <w:t>5 Kota Tangerang selatan</w:t>
      </w:r>
      <w:r w:rsidRPr="005E1F36">
        <w:rPr>
          <w:rFonts w:ascii="Tahoma" w:hAnsi="Tahoma" w:cs="Tahoma"/>
          <w:spacing w:val="6"/>
        </w:rPr>
        <w:t xml:space="preserve"> antara lain :</w:t>
      </w:r>
    </w:p>
    <w:tbl>
      <w:tblPr>
        <w:tblStyle w:val="TableGrid"/>
        <w:tblW w:w="8505" w:type="dxa"/>
        <w:tblInd w:w="959" w:type="dxa"/>
        <w:tblLook w:val="04A0" w:firstRow="1" w:lastRow="0" w:firstColumn="1" w:lastColumn="0" w:noHBand="0" w:noVBand="1"/>
      </w:tblPr>
      <w:tblGrid>
        <w:gridCol w:w="567"/>
        <w:gridCol w:w="3544"/>
        <w:gridCol w:w="4394"/>
      </w:tblGrid>
      <w:tr w:rsidR="007D4055" w:rsidRPr="005E1F36" w:rsidTr="00225347">
        <w:tc>
          <w:tcPr>
            <w:tcW w:w="567" w:type="dxa"/>
            <w:shd w:val="clear" w:color="auto" w:fill="FF66FF"/>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No</w:t>
            </w:r>
          </w:p>
        </w:tc>
        <w:tc>
          <w:tcPr>
            <w:tcW w:w="3544" w:type="dxa"/>
            <w:shd w:val="clear" w:color="auto" w:fill="FF66FF"/>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Nama Perusahaan</w:t>
            </w:r>
          </w:p>
        </w:tc>
        <w:tc>
          <w:tcPr>
            <w:tcW w:w="4394" w:type="dxa"/>
            <w:shd w:val="clear" w:color="auto" w:fill="FF66FF"/>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Alamat Perusahaan</w:t>
            </w: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1.</w:t>
            </w:r>
          </w:p>
        </w:tc>
        <w:tc>
          <w:tcPr>
            <w:tcW w:w="3544" w:type="dxa"/>
          </w:tcPr>
          <w:p w:rsidR="00F85319" w:rsidRPr="002C70D4" w:rsidRDefault="002C70D4" w:rsidP="005611BC">
            <w:pPr>
              <w:pStyle w:val="ListParagraph"/>
              <w:spacing w:before="240" w:line="360" w:lineRule="auto"/>
              <w:ind w:left="0"/>
              <w:jc w:val="both"/>
              <w:rPr>
                <w:rFonts w:ascii="Tahoma" w:hAnsi="Tahoma" w:cs="Tahoma"/>
                <w:spacing w:val="6"/>
              </w:rPr>
            </w:pPr>
            <w:r>
              <w:rPr>
                <w:rFonts w:ascii="Tahoma" w:hAnsi="Tahoma" w:cs="Tahoma"/>
                <w:spacing w:val="6"/>
              </w:rPr>
              <w:t>PT. Cometal</w:t>
            </w:r>
          </w:p>
        </w:tc>
        <w:tc>
          <w:tcPr>
            <w:tcW w:w="4394" w:type="dxa"/>
          </w:tcPr>
          <w:p w:rsidR="00F85319" w:rsidRPr="005E1F36" w:rsidRDefault="00F85319" w:rsidP="00140D40">
            <w:pPr>
              <w:rPr>
                <w:rFonts w:ascii="Tahoma" w:hAnsi="Tahoma" w:cs="Tahoma"/>
              </w:rPr>
            </w:pP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2.</w:t>
            </w:r>
          </w:p>
        </w:tc>
        <w:tc>
          <w:tcPr>
            <w:tcW w:w="3544" w:type="dxa"/>
          </w:tcPr>
          <w:p w:rsidR="00F85319" w:rsidRPr="002C70D4" w:rsidRDefault="002C70D4" w:rsidP="005611BC">
            <w:pPr>
              <w:pStyle w:val="ListParagraph"/>
              <w:spacing w:before="240" w:line="360" w:lineRule="auto"/>
              <w:ind w:left="0"/>
              <w:jc w:val="both"/>
              <w:rPr>
                <w:rFonts w:ascii="Tahoma" w:hAnsi="Tahoma" w:cs="Tahoma"/>
                <w:spacing w:val="6"/>
              </w:rPr>
            </w:pPr>
            <w:r>
              <w:rPr>
                <w:rFonts w:ascii="Tahoma" w:hAnsi="Tahoma" w:cs="Tahoma"/>
                <w:spacing w:val="6"/>
              </w:rPr>
              <w:t>PT. PJ-TEC Mandiri</w:t>
            </w:r>
          </w:p>
        </w:tc>
        <w:tc>
          <w:tcPr>
            <w:tcW w:w="4394" w:type="dxa"/>
          </w:tcPr>
          <w:p w:rsidR="00F85319" w:rsidRPr="005E1F36" w:rsidRDefault="00F85319" w:rsidP="00140D40">
            <w:pPr>
              <w:rPr>
                <w:rFonts w:ascii="Tahoma" w:hAnsi="Tahoma" w:cs="Tahoma"/>
              </w:rPr>
            </w:pP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3.</w:t>
            </w:r>
          </w:p>
        </w:tc>
        <w:tc>
          <w:tcPr>
            <w:tcW w:w="3544" w:type="dxa"/>
          </w:tcPr>
          <w:p w:rsidR="00F85319" w:rsidRPr="002C70D4" w:rsidRDefault="002C70D4" w:rsidP="005611BC">
            <w:pPr>
              <w:pStyle w:val="ListParagraph"/>
              <w:spacing w:before="240" w:line="360" w:lineRule="auto"/>
              <w:ind w:left="0"/>
              <w:jc w:val="both"/>
              <w:rPr>
                <w:rFonts w:ascii="Tahoma" w:hAnsi="Tahoma" w:cs="Tahoma"/>
                <w:spacing w:val="6"/>
              </w:rPr>
            </w:pPr>
            <w:r>
              <w:rPr>
                <w:rFonts w:ascii="Tahoma" w:hAnsi="Tahoma" w:cs="Tahoma"/>
                <w:spacing w:val="6"/>
              </w:rPr>
              <w:t>PT. Dwi Guna Swadaya</w:t>
            </w:r>
          </w:p>
        </w:tc>
        <w:tc>
          <w:tcPr>
            <w:tcW w:w="4394" w:type="dxa"/>
          </w:tcPr>
          <w:p w:rsidR="00F85319" w:rsidRPr="005E1F36" w:rsidRDefault="00F85319" w:rsidP="00140D40">
            <w:pPr>
              <w:rPr>
                <w:rFonts w:ascii="Tahoma" w:hAnsi="Tahoma" w:cs="Tahoma"/>
              </w:rPr>
            </w:pPr>
          </w:p>
        </w:tc>
      </w:tr>
      <w:tr w:rsidR="007D4055"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4.</w:t>
            </w:r>
          </w:p>
        </w:tc>
        <w:tc>
          <w:tcPr>
            <w:tcW w:w="3544" w:type="dxa"/>
          </w:tcPr>
          <w:p w:rsidR="00F85319" w:rsidRPr="005E1F36" w:rsidRDefault="002C70D4" w:rsidP="005611BC">
            <w:pPr>
              <w:pStyle w:val="ListParagraph"/>
              <w:spacing w:before="240" w:line="360" w:lineRule="auto"/>
              <w:ind w:left="0"/>
              <w:jc w:val="both"/>
              <w:rPr>
                <w:rFonts w:ascii="Tahoma" w:hAnsi="Tahoma" w:cs="Tahoma"/>
              </w:rPr>
            </w:pPr>
            <w:r>
              <w:rPr>
                <w:rFonts w:ascii="Tahoma" w:hAnsi="Tahoma" w:cs="Tahoma"/>
              </w:rPr>
              <w:t>CV. T-Murni Nusantara</w:t>
            </w:r>
          </w:p>
        </w:tc>
        <w:tc>
          <w:tcPr>
            <w:tcW w:w="4394" w:type="dxa"/>
          </w:tcPr>
          <w:p w:rsidR="00F85319" w:rsidRPr="005E1F36" w:rsidRDefault="00F85319" w:rsidP="00140D40">
            <w:pPr>
              <w:jc w:val="both"/>
              <w:rPr>
                <w:rFonts w:ascii="Tahoma" w:hAnsi="Tahoma" w:cs="Tahoma"/>
              </w:rPr>
            </w:pPr>
          </w:p>
        </w:tc>
      </w:tr>
      <w:tr w:rsidR="00F85319"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5.</w:t>
            </w:r>
          </w:p>
        </w:tc>
        <w:tc>
          <w:tcPr>
            <w:tcW w:w="3544" w:type="dxa"/>
          </w:tcPr>
          <w:p w:rsidR="00F85319" w:rsidRPr="002C70D4" w:rsidRDefault="002C70D4" w:rsidP="005611BC">
            <w:pPr>
              <w:pStyle w:val="ListParagraph"/>
              <w:spacing w:before="240" w:line="360" w:lineRule="auto"/>
              <w:ind w:left="0"/>
              <w:jc w:val="both"/>
              <w:rPr>
                <w:rFonts w:ascii="Tahoma" w:hAnsi="Tahoma" w:cs="Tahoma"/>
                <w:color w:val="FF0000"/>
                <w:spacing w:val="6"/>
              </w:rPr>
            </w:pPr>
            <w:r>
              <w:rPr>
                <w:rFonts w:ascii="Tahoma" w:hAnsi="Tahoma" w:cs="Tahoma"/>
                <w:color w:val="FF0000"/>
                <w:spacing w:val="6"/>
              </w:rPr>
              <w:t>PT. Alco Prima Jaya</w:t>
            </w:r>
          </w:p>
        </w:tc>
        <w:tc>
          <w:tcPr>
            <w:tcW w:w="4394" w:type="dxa"/>
          </w:tcPr>
          <w:p w:rsidR="00F85319" w:rsidRPr="005E1F36" w:rsidRDefault="00F85319" w:rsidP="00140D40">
            <w:pPr>
              <w:jc w:val="both"/>
              <w:rPr>
                <w:rFonts w:ascii="Tahoma" w:hAnsi="Tahoma" w:cs="Tahoma"/>
              </w:rPr>
            </w:pPr>
          </w:p>
        </w:tc>
      </w:tr>
      <w:tr w:rsidR="00F85319" w:rsidRPr="005E1F36" w:rsidTr="00225347">
        <w:tc>
          <w:tcPr>
            <w:tcW w:w="567" w:type="dxa"/>
          </w:tcPr>
          <w:p w:rsidR="00F85319" w:rsidRPr="005E1F36" w:rsidRDefault="00F85319" w:rsidP="00F85319">
            <w:pPr>
              <w:pStyle w:val="ListParagraph"/>
              <w:spacing w:before="240" w:line="360" w:lineRule="auto"/>
              <w:ind w:left="0"/>
              <w:jc w:val="center"/>
              <w:rPr>
                <w:rFonts w:ascii="Tahoma" w:hAnsi="Tahoma" w:cs="Tahoma"/>
                <w:spacing w:val="6"/>
                <w:lang w:val="id-ID"/>
              </w:rPr>
            </w:pPr>
            <w:r w:rsidRPr="005E1F36">
              <w:rPr>
                <w:rFonts w:ascii="Tahoma" w:hAnsi="Tahoma" w:cs="Tahoma"/>
                <w:spacing w:val="6"/>
                <w:lang w:val="id-ID"/>
              </w:rPr>
              <w:t>6.</w:t>
            </w:r>
          </w:p>
        </w:tc>
        <w:tc>
          <w:tcPr>
            <w:tcW w:w="3544" w:type="dxa"/>
          </w:tcPr>
          <w:p w:rsidR="00F85319" w:rsidRPr="002C70D4" w:rsidRDefault="002C70D4" w:rsidP="005611BC">
            <w:pPr>
              <w:pStyle w:val="ListParagraph"/>
              <w:spacing w:before="240" w:line="360" w:lineRule="auto"/>
              <w:ind w:left="0"/>
              <w:jc w:val="both"/>
              <w:rPr>
                <w:rFonts w:ascii="Tahoma" w:hAnsi="Tahoma" w:cs="Tahoma"/>
                <w:color w:val="FF0000"/>
                <w:spacing w:val="6"/>
              </w:rPr>
            </w:pPr>
            <w:r>
              <w:rPr>
                <w:rFonts w:ascii="Tahoma" w:hAnsi="Tahoma" w:cs="Tahoma"/>
                <w:color w:val="FF0000"/>
                <w:spacing w:val="6"/>
              </w:rPr>
              <w:t>PT. Rollflex Manufactur Indonesia</w:t>
            </w:r>
          </w:p>
        </w:tc>
        <w:tc>
          <w:tcPr>
            <w:tcW w:w="4394" w:type="dxa"/>
          </w:tcPr>
          <w:p w:rsidR="00F85319" w:rsidRPr="005E1F36" w:rsidRDefault="00F85319" w:rsidP="00F85319">
            <w:pPr>
              <w:pStyle w:val="ListParagraph"/>
              <w:spacing w:before="240" w:line="276" w:lineRule="auto"/>
              <w:ind w:left="0"/>
              <w:jc w:val="both"/>
              <w:rPr>
                <w:rFonts w:ascii="Tahoma" w:hAnsi="Tahoma" w:cs="Tahoma"/>
                <w:color w:val="FF0000"/>
                <w:spacing w:val="6"/>
                <w:lang w:val="id-ID"/>
              </w:rPr>
            </w:pPr>
          </w:p>
        </w:tc>
      </w:tr>
    </w:tbl>
    <w:p w:rsidR="005611BC" w:rsidRPr="009F4822" w:rsidRDefault="005611BC" w:rsidP="00F85319">
      <w:pPr>
        <w:jc w:val="both"/>
        <w:rPr>
          <w:rFonts w:ascii="Tahoma" w:hAnsi="Tahoma" w:cs="Tahoma"/>
          <w:spacing w:val="6"/>
        </w:rPr>
      </w:pPr>
    </w:p>
    <w:p w:rsidR="00C12536" w:rsidRDefault="00C955F5" w:rsidP="00C12536">
      <w:pPr>
        <w:pStyle w:val="ListParagraph"/>
        <w:numPr>
          <w:ilvl w:val="3"/>
          <w:numId w:val="36"/>
        </w:numPr>
        <w:spacing w:line="360" w:lineRule="auto"/>
        <w:ind w:left="1134" w:hanging="425"/>
        <w:jc w:val="both"/>
        <w:rPr>
          <w:rFonts w:ascii="Tahoma" w:hAnsi="Tahoma" w:cs="Tahoma"/>
          <w:spacing w:val="6"/>
        </w:rPr>
      </w:pPr>
      <w:r w:rsidRPr="00BD1947">
        <w:rPr>
          <w:rFonts w:ascii="Tahoma" w:hAnsi="Tahoma" w:cs="Tahoma"/>
          <w:spacing w:val="6"/>
        </w:rPr>
        <w:t>Program Magang Guru</w:t>
      </w:r>
    </w:p>
    <w:p w:rsidR="00442B90" w:rsidRPr="00C12536" w:rsidRDefault="00C12536" w:rsidP="00C12536">
      <w:pPr>
        <w:pStyle w:val="ListParagraph"/>
        <w:spacing w:line="360" w:lineRule="auto"/>
        <w:ind w:left="1134"/>
        <w:jc w:val="both"/>
        <w:rPr>
          <w:rFonts w:ascii="Tahoma" w:hAnsi="Tahoma" w:cs="Tahoma"/>
          <w:spacing w:val="6"/>
        </w:rPr>
      </w:pPr>
      <w:r w:rsidRPr="00C12536">
        <w:rPr>
          <w:rFonts w:ascii="Tahoma" w:hAnsi="Tahoma" w:cs="Tahoma"/>
        </w:rPr>
        <w:t xml:space="preserve">Peningkatan kuantitas dan kualitas Sekolah Menengah Kejuruan (SMK) terus digalakkan. Aneka ragam kebijakan pemerintah untuk meningkatkan kualitas lulusan SMK sehingga memiliki daya saing dan daya serap yang tinggi terhadap pemenuhan tenaga kerja di dunia usaha/industri terus dilakukan. Instruksi Presiden no Nomor 9 Tahun 2016 tentang Revitalisasi Sekolah Menengah Kejuruan (SMK) dalam rangka Peningkatan Kualitas dan Daya Saing Sumber Daya Manusia (SDM) Indonesia. Adalah satu itikad baik pemerintah untuk mengokohkan kembalai substansi makna sekolah kejuruan sesungguhnya. Tidak kurang dari 12 kementerian, termasuk didalamnya seluruh Badan Usaha Milik Negara (BUMN, 34 Gubernur serta Badan Nasional Sertifikasi Profesi (BNSP) untuk bersama-sama bertanggung jawab atas pemenuan standar kompetensi lulusan sekolah menengah kejuruan. Diantara sekian kebijakan dalam instruksi presiden tersebut adalah pemerintah mewajibkan guru produktif untuk melaksanakan kegiatan magang guru. Magang guru diharapkan dapat </w:t>
      </w:r>
      <w:r w:rsidRPr="00C12536">
        <w:rPr>
          <w:rFonts w:ascii="Tahoma" w:hAnsi="Tahoma" w:cs="Tahoma"/>
        </w:rPr>
        <w:lastRenderedPageBreak/>
        <w:t xml:space="preserve">menjembatani gap antara pembelajaran di sekolah kejuruan dengan tuntutan dunia kerja di dunia usaha / industri. </w:t>
      </w:r>
      <w:r w:rsidR="004F4667" w:rsidRPr="00C12536">
        <w:rPr>
          <w:rFonts w:ascii="Tahoma" w:hAnsi="Tahoma" w:cs="Tahoma"/>
        </w:rPr>
        <w:t>Salah satu pro</w:t>
      </w:r>
      <w:r w:rsidR="00B17306" w:rsidRPr="00C12536">
        <w:rPr>
          <w:rFonts w:ascii="Tahoma" w:hAnsi="Tahoma" w:cs="Tahoma"/>
        </w:rPr>
        <w:t xml:space="preserve">gram yang sedang dijalankan SMK Negeri 5 Kota Tangerang Selatan </w:t>
      </w:r>
      <w:r w:rsidR="004F4667" w:rsidRPr="00C12536">
        <w:rPr>
          <w:rFonts w:ascii="Tahoma" w:hAnsi="Tahoma" w:cs="Tahoma"/>
        </w:rPr>
        <w:t>dalam meningkatkan kualitas tenaga pendidik adalah program magang guru. Program ini dimaksudkan dari kurikulum sekolah dengan kurikulum industri, sehingga guru mampu memberikan bekal ilmu kepada siswa sesuai dengan apa yang di inginkan perusahaan.. Pemagangan Guru dilaksanakan agar ada kesesuaian sistem pembelajaran yang ada di Sekolah dengan Sistem Kerja di Dunia Usaha dan Dunia Industri (DUDI). Program magang guru ini dilaksanakan sesuai dengan jangka waktu yang industri berikan dengan jangka waktu paling sedikit 4 minggu. Selama pelatihan berlangsung, guru belajar tentang cara mengoperasikan alat sesuai dengan fungsinya, dan memahami cara kerjanya, serta beberapa materi tentang beberapa hal yang dibutuhkan pekerja ketika bekerja di sana. Jika Guru mampu menguasai materi dari perusahaan, maka kompetensi siswa juga akan meningkat. Hal ini juga berpengaruh pada peningkatan keterserapan tenaga kerja saat proses perekrutan. </w:t>
      </w:r>
    </w:p>
    <w:p w:rsidR="005611BC" w:rsidRPr="005E1F36" w:rsidRDefault="005611BC" w:rsidP="004172C6">
      <w:pPr>
        <w:pStyle w:val="ListParagraph"/>
        <w:numPr>
          <w:ilvl w:val="3"/>
          <w:numId w:val="36"/>
        </w:numPr>
        <w:spacing w:before="240" w:line="360" w:lineRule="auto"/>
        <w:ind w:left="1134" w:hanging="425"/>
        <w:jc w:val="both"/>
        <w:rPr>
          <w:rFonts w:ascii="Tahoma" w:hAnsi="Tahoma" w:cs="Tahoma"/>
          <w:spacing w:val="6"/>
        </w:rPr>
      </w:pPr>
      <w:r w:rsidRPr="005E1F36">
        <w:rPr>
          <w:rFonts w:ascii="Tahoma" w:hAnsi="Tahoma" w:cs="Tahoma"/>
          <w:spacing w:val="6"/>
        </w:rPr>
        <w:t>Bursa Kerja Khusus</w:t>
      </w:r>
    </w:p>
    <w:p w:rsidR="005611BC" w:rsidRPr="005E1F36" w:rsidRDefault="00C44BB3" w:rsidP="005B429A">
      <w:pPr>
        <w:pStyle w:val="NormalWeb"/>
        <w:shd w:val="clear" w:color="auto" w:fill="FFFFFF"/>
        <w:spacing w:before="0" w:beforeAutospacing="0" w:after="0" w:afterAutospacing="0" w:line="360" w:lineRule="auto"/>
        <w:ind w:left="1170"/>
        <w:jc w:val="both"/>
        <w:rPr>
          <w:rFonts w:ascii="Tahoma" w:hAnsi="Tahoma" w:cs="Tahoma"/>
          <w:lang w:val="en-US"/>
        </w:rPr>
      </w:pPr>
      <w:r w:rsidRPr="005E1F36">
        <w:rPr>
          <w:rFonts w:ascii="Tahoma" w:hAnsi="Tahoma" w:cs="Tahoma"/>
        </w:rPr>
        <w:t xml:space="preserve">BKK adalah sebuah lembaga yang dibentuk di Sekolah Menengah Kejuruan, sebagai unit pelaksana yang memeberikan pelayanan dan informasi lowongan kerja, pelaksana pemasaran, penyaluran dan penempatan tenaga kerja, merupakan mitra Dinas Tenaga Kerja. </w:t>
      </w:r>
      <w:r w:rsidR="005611BC" w:rsidRPr="005E1F36">
        <w:rPr>
          <w:rFonts w:ascii="Tahoma" w:hAnsi="Tahoma" w:cs="Tahoma"/>
        </w:rPr>
        <w:t>Maka SMKN 5 Kota Tangerang  Selatan mensosialisasikan dan mengkomunikasikan program pengembangan BKK kepada Dinas Tenaga Kerja Kota Tangerang dalam rangka mencari peluang untuk penjaringan industri. BKK SMK Negeri 5 Kota Tangerang Selatan  mengadakan Program Link and Match bersama industri   dengan beberapa hal yang telah dilakukan antara lain</w:t>
      </w:r>
    </w:p>
    <w:p w:rsidR="005611BC" w:rsidRPr="005E1F36" w:rsidRDefault="005611BC" w:rsidP="004172C6">
      <w:pPr>
        <w:pStyle w:val="ListParagraph"/>
        <w:numPr>
          <w:ilvl w:val="0"/>
          <w:numId w:val="72"/>
        </w:numPr>
        <w:tabs>
          <w:tab w:val="left" w:pos="1134"/>
        </w:tabs>
        <w:spacing w:line="360" w:lineRule="auto"/>
        <w:ind w:left="1170" w:firstLine="0"/>
        <w:jc w:val="both"/>
        <w:rPr>
          <w:rFonts w:ascii="Tahoma" w:hAnsi="Tahoma" w:cs="Tahoma"/>
          <w:spacing w:val="6"/>
        </w:rPr>
      </w:pPr>
      <w:r w:rsidRPr="005E1F36">
        <w:rPr>
          <w:rFonts w:ascii="Tahoma" w:hAnsi="Tahoma" w:cs="Tahoma"/>
        </w:rPr>
        <w:t>Tes perekrutan tenaga kerja beberapa industry di sekolah</w:t>
      </w:r>
    </w:p>
    <w:p w:rsidR="00C955F5" w:rsidRPr="00C42540" w:rsidRDefault="005611BC" w:rsidP="00C42540">
      <w:pPr>
        <w:pStyle w:val="ListParagraph"/>
        <w:numPr>
          <w:ilvl w:val="0"/>
          <w:numId w:val="72"/>
        </w:numPr>
        <w:tabs>
          <w:tab w:val="left" w:pos="1134"/>
        </w:tabs>
        <w:spacing w:line="360" w:lineRule="auto"/>
        <w:ind w:left="1170" w:firstLine="0"/>
        <w:jc w:val="both"/>
        <w:rPr>
          <w:rFonts w:ascii="Tahoma" w:hAnsi="Tahoma" w:cs="Tahoma"/>
          <w:spacing w:val="6"/>
        </w:rPr>
      </w:pPr>
      <w:r w:rsidRPr="005E1F36">
        <w:rPr>
          <w:rFonts w:ascii="Tahoma" w:hAnsi="Tahoma" w:cs="Tahoma"/>
        </w:rPr>
        <w:t>Mengadakan MOU dengan beberapa perusahaan</w:t>
      </w:r>
    </w:p>
    <w:p w:rsidR="00C42540" w:rsidRPr="00B17306" w:rsidRDefault="00C955F5" w:rsidP="00C42540">
      <w:pPr>
        <w:pStyle w:val="ListParagraph"/>
        <w:numPr>
          <w:ilvl w:val="3"/>
          <w:numId w:val="36"/>
        </w:numPr>
        <w:tabs>
          <w:tab w:val="left" w:pos="1134"/>
        </w:tabs>
        <w:spacing w:line="360" w:lineRule="auto"/>
        <w:ind w:hanging="1800"/>
        <w:jc w:val="both"/>
        <w:rPr>
          <w:rStyle w:val="Emphasis"/>
          <w:rFonts w:ascii="Tahoma" w:hAnsi="Tahoma" w:cs="Tahoma"/>
          <w:i w:val="0"/>
          <w:iCs w:val="0"/>
          <w:spacing w:val="6"/>
        </w:rPr>
      </w:pPr>
      <w:r w:rsidRPr="00B17306">
        <w:rPr>
          <w:rStyle w:val="Emphasis"/>
          <w:rFonts w:ascii="Tahoma" w:hAnsi="Tahoma" w:cs="Tahoma"/>
          <w:i w:val="0"/>
          <w:iCs w:val="0"/>
          <w:spacing w:val="6"/>
        </w:rPr>
        <w:t>Sertifikasi Keahlian Uji Kompetensi</w:t>
      </w:r>
    </w:p>
    <w:p w:rsidR="00C12536" w:rsidRDefault="004E0EC1" w:rsidP="00C12536">
      <w:pPr>
        <w:pStyle w:val="ListParagraph"/>
        <w:tabs>
          <w:tab w:val="left" w:pos="1134"/>
        </w:tabs>
        <w:spacing w:line="360" w:lineRule="auto"/>
        <w:ind w:left="1170" w:firstLine="450"/>
        <w:jc w:val="both"/>
        <w:rPr>
          <w:rFonts w:ascii="Tahoma" w:hAnsi="Tahoma" w:cs="Tahoma"/>
        </w:rPr>
      </w:pPr>
      <w:r w:rsidRPr="00C42540">
        <w:rPr>
          <w:rFonts w:ascii="Tahoma" w:hAnsi="Tahoma" w:cs="Tahoma"/>
        </w:rPr>
        <w:lastRenderedPageBreak/>
        <w:t>Berdasarkan Permendikbud Nomor 34 Tahun 2018 tentang Standar Nasional Pendidikan SMK/MAK, tujuan penilaian hasil belajar adalah untuk (1) Mengetahui tingkat capaian hasil belajar/kompetensi peserta didik; (2) Mengetahui pertumbuhan dan perkembangan peserta didik; (3) Mendiagnosis kesulitan belajar peserta didik; (4) Mengetahui efektivitas proses pembelajaran; dan (5) Mengetahui pencapaian kurikulum. Namun pada kenyataannya masih banyak sekolah yang belum memahami esensi penilaian dan memenuhi tujuan penilaian seperti standar yang telah ditetapkan.</w:t>
      </w:r>
      <w:r w:rsidR="00C12536">
        <w:rPr>
          <w:rFonts w:ascii="Tahoma" w:hAnsi="Tahoma" w:cs="Tahoma"/>
        </w:rPr>
        <w:t xml:space="preserve"> </w:t>
      </w:r>
    </w:p>
    <w:p w:rsidR="00C12536" w:rsidRDefault="004E0EC1" w:rsidP="00C12536">
      <w:pPr>
        <w:pStyle w:val="ListParagraph"/>
        <w:tabs>
          <w:tab w:val="left" w:pos="1134"/>
        </w:tabs>
        <w:spacing w:line="360" w:lineRule="auto"/>
        <w:ind w:left="1170" w:firstLine="450"/>
        <w:jc w:val="both"/>
        <w:rPr>
          <w:rFonts w:ascii="Tahoma" w:hAnsi="Tahoma" w:cs="Tahoma"/>
        </w:rPr>
      </w:pPr>
      <w:r w:rsidRPr="00C42540">
        <w:rPr>
          <w:rFonts w:ascii="Tahoma" w:hAnsi="Tahoma" w:cs="Tahoma"/>
        </w:rPr>
        <w:t>Uji Kompetensi Keahlian (UKK) merupakan penilaian yang diselenggarakan khusus bagi siswa SMK</w:t>
      </w:r>
      <w:r w:rsidR="00C42540">
        <w:rPr>
          <w:rFonts w:ascii="Tahoma" w:hAnsi="Tahoma" w:cs="Tahoma"/>
        </w:rPr>
        <w:t xml:space="preserve"> </w:t>
      </w:r>
      <w:r w:rsidR="00BA18B1">
        <w:rPr>
          <w:rFonts w:ascii="Tahoma" w:hAnsi="Tahoma" w:cs="Tahoma"/>
        </w:rPr>
        <w:t xml:space="preserve">Kota </w:t>
      </w:r>
      <w:r w:rsidR="00C42540">
        <w:rPr>
          <w:rFonts w:ascii="Tahoma" w:hAnsi="Tahoma" w:cs="Tahoma"/>
        </w:rPr>
        <w:t>Negeri 5 Tangerang Selatan</w:t>
      </w:r>
      <w:r w:rsidRPr="00C42540">
        <w:rPr>
          <w:rFonts w:ascii="Tahoma" w:hAnsi="Tahoma" w:cs="Tahoma"/>
        </w:rPr>
        <w:t xml:space="preserve"> untuk mengukur pencapaian kompetensi peserta didik yang setara dengan kualifikasi jenjang 2 (dua) atau 3 (tiga) pada KKNI. UKK dilaksanakan di akhir masa studi oleh Lembaga Sertifikasi Profesi atau satuan pendidikan terakreditasi bersama mitra dunia usaha/industri</w:t>
      </w:r>
      <w:r w:rsidR="00BA18B1">
        <w:rPr>
          <w:rFonts w:ascii="Tahoma" w:hAnsi="Tahoma" w:cs="Tahoma"/>
        </w:rPr>
        <w:t xml:space="preserve"> yaitu  INI</w:t>
      </w:r>
      <w:r w:rsidR="00C42540">
        <w:rPr>
          <w:rFonts w:ascii="Tahoma" w:hAnsi="Tahoma" w:cs="Tahoma"/>
        </w:rPr>
        <w:t xml:space="preserve"> Sablon</w:t>
      </w:r>
      <w:r w:rsidRPr="00C42540">
        <w:rPr>
          <w:rFonts w:ascii="Tahoma" w:hAnsi="Tahoma" w:cs="Tahoma"/>
        </w:rPr>
        <w:t>. Hasil UKK bagi peserta didik akan menjadi indikator ketercapaian standar kompetensi lulusan. Sedangkan bagi stakeholder hasil UKK dijadikan sumber informasi atas kompetensi yang dimiliki calon tenaga kerja. </w:t>
      </w:r>
    </w:p>
    <w:p w:rsidR="00FA2172" w:rsidRPr="00C12536" w:rsidRDefault="004E0EC1" w:rsidP="00C12536">
      <w:pPr>
        <w:pStyle w:val="ListParagraph"/>
        <w:tabs>
          <w:tab w:val="left" w:pos="1134"/>
        </w:tabs>
        <w:spacing w:line="360" w:lineRule="auto"/>
        <w:ind w:left="1170" w:firstLine="450"/>
        <w:jc w:val="both"/>
        <w:rPr>
          <w:rFonts w:ascii="Tahoma" w:hAnsi="Tahoma" w:cs="Tahoma"/>
          <w:color w:val="FF0000"/>
          <w:spacing w:val="6"/>
        </w:rPr>
      </w:pPr>
      <w:r w:rsidRPr="00C42540">
        <w:rPr>
          <w:rFonts w:ascii="Tahoma" w:hAnsi="Tahoma" w:cs="Tahoma"/>
        </w:rPr>
        <w:t>Materi UKK disusun berdasarkan skema sertifikasi sesuai dengan jenjang kualifikasi peserta uji/asesi yang memuat kemampuan melaksanakan pekerjaan spesifik, operasional, dan/atau penjaminan mutu. Soal UKK dapat berbentuk penugasan atau bentuk lain yang dinilai secara individual untuk membuat suatu produk sesuai tuntutan standar kompetensi.</w:t>
      </w:r>
    </w:p>
    <w:p w:rsidR="007D1220" w:rsidRDefault="005B429A" w:rsidP="00B17306">
      <w:pPr>
        <w:pStyle w:val="ListParagraph"/>
        <w:numPr>
          <w:ilvl w:val="3"/>
          <w:numId w:val="36"/>
        </w:numPr>
        <w:tabs>
          <w:tab w:val="left" w:pos="1170"/>
        </w:tabs>
        <w:spacing w:line="360" w:lineRule="auto"/>
        <w:ind w:hanging="1800"/>
        <w:jc w:val="both"/>
        <w:rPr>
          <w:rStyle w:val="Emphasis"/>
          <w:rFonts w:ascii="Tahoma" w:hAnsi="Tahoma" w:cs="Tahoma"/>
          <w:i w:val="0"/>
          <w:iCs w:val="0"/>
          <w:spacing w:val="6"/>
        </w:rPr>
      </w:pPr>
      <w:r w:rsidRPr="007D1220">
        <w:rPr>
          <w:rStyle w:val="Emphasis"/>
          <w:rFonts w:ascii="Tahoma" w:hAnsi="Tahoma" w:cs="Tahoma"/>
          <w:i w:val="0"/>
          <w:iCs w:val="0"/>
          <w:spacing w:val="6"/>
        </w:rPr>
        <w:t>Teaching Faktory</w:t>
      </w:r>
    </w:p>
    <w:p w:rsidR="00C955F5" w:rsidRPr="0012428D" w:rsidRDefault="004E0EC1" w:rsidP="00B17306">
      <w:pPr>
        <w:pStyle w:val="ListParagraph"/>
        <w:spacing w:line="360" w:lineRule="auto"/>
        <w:ind w:left="1170" w:firstLine="450"/>
        <w:jc w:val="both"/>
        <w:rPr>
          <w:rStyle w:val="Emphasis"/>
          <w:rFonts w:ascii="Tahoma" w:hAnsi="Tahoma" w:cs="Tahoma"/>
          <w:i w:val="0"/>
          <w:iCs w:val="0"/>
          <w:spacing w:val="6"/>
        </w:rPr>
      </w:pPr>
      <w:r w:rsidRPr="007D1220">
        <w:rPr>
          <w:rFonts w:ascii="Tahoma" w:hAnsi="Tahoma" w:cs="Tahoma"/>
        </w:rPr>
        <w:t>Program </w:t>
      </w:r>
      <w:r w:rsidRPr="007D1220">
        <w:rPr>
          <w:rFonts w:ascii="Tahoma" w:hAnsi="Tahoma" w:cs="Tahoma"/>
          <w:i/>
          <w:iCs/>
        </w:rPr>
        <w:t>Teaching Factory</w:t>
      </w:r>
      <w:r w:rsidRPr="007D1220">
        <w:rPr>
          <w:rFonts w:ascii="Tahoma" w:hAnsi="Tahoma" w:cs="Tahoma"/>
        </w:rPr>
        <w:t> adalah suatu konsep pembelajaran di SMK berbasis produksi atau jasa yang mengacu kepada standar dan prosedur yang berlaku di industri.</w:t>
      </w:r>
      <w:r w:rsidR="00E46919">
        <w:rPr>
          <w:rFonts w:ascii="Tahoma" w:hAnsi="Tahoma" w:cs="Tahoma"/>
        </w:rPr>
        <w:t xml:space="preserve"> </w:t>
      </w:r>
      <w:r w:rsidRPr="007D1220">
        <w:rPr>
          <w:rFonts w:ascii="Tahoma" w:hAnsi="Tahoma" w:cs="Tahoma"/>
        </w:rPr>
        <w:t>Implementasi </w:t>
      </w:r>
      <w:r w:rsidRPr="007D1220">
        <w:rPr>
          <w:rFonts w:ascii="Tahoma" w:hAnsi="Tahoma" w:cs="Tahoma"/>
          <w:i/>
          <w:iCs/>
        </w:rPr>
        <w:t>Teaching Factory</w:t>
      </w:r>
      <w:r w:rsidRPr="007D1220">
        <w:rPr>
          <w:rFonts w:ascii="Tahoma" w:hAnsi="Tahoma" w:cs="Tahoma"/>
        </w:rPr>
        <w:t> di SMK dapat menjembatani kesenjangan kompetensi antara kebutuhan industri dan kompetensi yang dihasilkan oleh sekolah.</w:t>
      </w:r>
      <w:r w:rsidR="002E2AAB" w:rsidRPr="007D1220">
        <w:rPr>
          <w:rFonts w:ascii="Tahoma" w:hAnsi="Tahoma" w:cs="Tahoma"/>
        </w:rPr>
        <w:t xml:space="preserve"> </w:t>
      </w:r>
      <w:r w:rsidRPr="007D1220">
        <w:rPr>
          <w:rFonts w:ascii="Tahoma" w:hAnsi="Tahoma" w:cs="Tahoma"/>
        </w:rPr>
        <w:t>Dilansir dari Grand Design Pengembangan </w:t>
      </w:r>
      <w:r w:rsidRPr="007D1220">
        <w:rPr>
          <w:rFonts w:ascii="Tahoma" w:hAnsi="Tahoma" w:cs="Tahoma"/>
          <w:i/>
          <w:iCs/>
        </w:rPr>
        <w:t>Teaching Factory </w:t>
      </w:r>
      <w:r w:rsidRPr="007D1220">
        <w:rPr>
          <w:rFonts w:ascii="Tahoma" w:hAnsi="Tahoma" w:cs="Tahoma"/>
        </w:rPr>
        <w:t>dan </w:t>
      </w:r>
      <w:r w:rsidRPr="007D1220">
        <w:rPr>
          <w:rFonts w:ascii="Tahoma" w:hAnsi="Tahoma" w:cs="Tahoma"/>
          <w:i/>
          <w:iCs/>
        </w:rPr>
        <w:t>Technopark </w:t>
      </w:r>
      <w:r w:rsidRPr="007D1220">
        <w:rPr>
          <w:rFonts w:ascii="Tahoma" w:hAnsi="Tahoma" w:cs="Tahoma"/>
        </w:rPr>
        <w:t>di SMK, Kementerian Pendidikan dan Kebudayaan (Kemndikbud), pelaksanaan </w:t>
      </w:r>
      <w:r w:rsidRPr="007D1220">
        <w:rPr>
          <w:rFonts w:ascii="Tahoma" w:hAnsi="Tahoma" w:cs="Tahoma"/>
          <w:i/>
          <w:iCs/>
        </w:rPr>
        <w:t xml:space="preserve">Teaching </w:t>
      </w:r>
      <w:r w:rsidRPr="007D1220">
        <w:rPr>
          <w:rFonts w:ascii="Tahoma" w:hAnsi="Tahoma" w:cs="Tahoma"/>
          <w:i/>
          <w:iCs/>
        </w:rPr>
        <w:lastRenderedPageBreak/>
        <w:t>Factory</w:t>
      </w:r>
      <w:r w:rsidRPr="007D1220">
        <w:rPr>
          <w:rFonts w:ascii="Tahoma" w:hAnsi="Tahoma" w:cs="Tahoma"/>
        </w:rPr>
        <w:t> menuntut keterlibatan mutlak pihak industri sebagai pihak yang relevan menilai kualitas hasil pendidikan dari SMK.</w:t>
      </w:r>
      <w:r w:rsidRPr="007D1220">
        <w:rPr>
          <w:rFonts w:ascii="Tahoma" w:hAnsi="Tahoma" w:cs="Tahoma"/>
          <w:i/>
          <w:iCs/>
        </w:rPr>
        <w:t>Teaching Factory</w:t>
      </w:r>
      <w:r w:rsidRPr="007D1220">
        <w:rPr>
          <w:rFonts w:ascii="Tahoma" w:hAnsi="Tahoma" w:cs="Tahoma"/>
        </w:rPr>
        <w:t> juga harus melibatkan Pemda/Pemkot/provinsi maupun orang tua dan masyarakat dalam perencanaan, regulasi maupun implementasinya.</w:t>
      </w:r>
      <w:r w:rsidR="002E2AAB" w:rsidRPr="007D1220">
        <w:rPr>
          <w:rFonts w:ascii="Tahoma" w:hAnsi="Tahoma" w:cs="Tahoma"/>
        </w:rPr>
        <w:t xml:space="preserve"> </w:t>
      </w:r>
      <w:r w:rsidRPr="007D1220">
        <w:rPr>
          <w:rFonts w:ascii="Tahoma" w:hAnsi="Tahoma" w:cs="Tahoma"/>
        </w:rPr>
        <w:t>Selain itu, program </w:t>
      </w:r>
      <w:r w:rsidRPr="007D1220">
        <w:rPr>
          <w:rFonts w:ascii="Tahoma" w:hAnsi="Tahoma" w:cs="Tahoma"/>
          <w:i/>
          <w:iCs/>
        </w:rPr>
        <w:t>Technopark</w:t>
      </w:r>
      <w:r w:rsidRPr="007D1220">
        <w:rPr>
          <w:rFonts w:ascii="Tahoma" w:hAnsi="Tahoma" w:cs="Tahoma"/>
        </w:rPr>
        <w:t> di SMK dicanangkan sebagai pusat dari beberapa </w:t>
      </w:r>
      <w:r w:rsidRPr="007D1220">
        <w:rPr>
          <w:rFonts w:ascii="Tahoma" w:hAnsi="Tahoma" w:cs="Tahoma"/>
          <w:i/>
          <w:iCs/>
        </w:rPr>
        <w:t>Teaching Factory</w:t>
      </w:r>
      <w:r w:rsidRPr="007D1220">
        <w:rPr>
          <w:rFonts w:ascii="Tahoma" w:hAnsi="Tahoma" w:cs="Tahoma"/>
        </w:rPr>
        <w:t> di SMK, yang menghubungkan dunia pendidikan (SMK) dengan dunia industri dan instansi. </w:t>
      </w:r>
      <w:r w:rsidRPr="007D1220">
        <w:rPr>
          <w:rFonts w:ascii="Tahoma" w:hAnsi="Tahoma" w:cs="Tahoma"/>
          <w:i/>
          <w:iCs/>
        </w:rPr>
        <w:t>Technopark</w:t>
      </w:r>
      <w:r w:rsidRPr="007D1220">
        <w:rPr>
          <w:rFonts w:ascii="Tahoma" w:hAnsi="Tahoma" w:cs="Tahoma"/>
        </w:rPr>
        <w:t> akan menjadi pengembangan </w:t>
      </w:r>
      <w:r w:rsidRPr="007D1220">
        <w:rPr>
          <w:rFonts w:ascii="Tahoma" w:hAnsi="Tahoma" w:cs="Tahoma"/>
          <w:i/>
          <w:iCs/>
        </w:rPr>
        <w:t>Teaching Factory</w:t>
      </w:r>
      <w:r w:rsidRPr="007D1220">
        <w:rPr>
          <w:rFonts w:ascii="Tahoma" w:hAnsi="Tahoma" w:cs="Tahoma"/>
        </w:rPr>
        <w:t> </w:t>
      </w:r>
      <w:r w:rsidR="0013774F">
        <w:rPr>
          <w:rFonts w:ascii="Tahoma" w:hAnsi="Tahoma" w:cs="Tahoma"/>
        </w:rPr>
        <w:t xml:space="preserve"> </w:t>
      </w:r>
      <w:r w:rsidRPr="007D1220">
        <w:rPr>
          <w:rFonts w:ascii="Tahoma" w:hAnsi="Tahoma" w:cs="Tahoma"/>
        </w:rPr>
        <w:t>yang mampu menyesuaikan perkembangan industri yang pesat. Selain itu, dapat mempromosikan potensi daerah yang relevan untuk pengembangan ekonomi daerah</w:t>
      </w:r>
      <w:r w:rsidR="0013774F">
        <w:rPr>
          <w:rFonts w:ascii="Tahoma" w:hAnsi="Tahoma" w:cs="Tahoma"/>
        </w:rPr>
        <w:t xml:space="preserve"> </w:t>
      </w:r>
      <w:r w:rsidRPr="007D1220">
        <w:rPr>
          <w:rFonts w:ascii="Tahoma" w:hAnsi="Tahoma" w:cs="Tahoma"/>
        </w:rPr>
        <w:t>dan sekaligus mempermudah komunikasi dengan dunia industri.</w:t>
      </w:r>
      <w:r w:rsidR="0012428D">
        <w:rPr>
          <w:rFonts w:ascii="Tahoma" w:hAnsi="Tahoma" w:cs="Tahoma"/>
        </w:rPr>
        <w:t xml:space="preserve"> </w:t>
      </w:r>
      <w:r w:rsidR="002E2AAB" w:rsidRPr="002E2AAB">
        <w:rPr>
          <w:rFonts w:ascii="Tahoma" w:hAnsi="Tahoma" w:cs="Tahoma"/>
        </w:rPr>
        <w:t>SMK Negeri 5 Kota tangerang Selatan</w:t>
      </w:r>
      <w:r w:rsidRPr="004E0EC1">
        <w:rPr>
          <w:rFonts w:ascii="Tahoma" w:hAnsi="Tahoma" w:cs="Tahoma"/>
        </w:rPr>
        <w:t xml:space="preserve"> telah menerapkan </w:t>
      </w:r>
      <w:r w:rsidRPr="002E2AAB">
        <w:rPr>
          <w:rFonts w:ascii="Tahoma" w:hAnsi="Tahoma" w:cs="Tahoma"/>
          <w:i/>
          <w:iCs/>
        </w:rPr>
        <w:t>Teaching Factory </w:t>
      </w:r>
      <w:r w:rsidRPr="004E0EC1">
        <w:rPr>
          <w:rFonts w:ascii="Tahoma" w:hAnsi="Tahoma" w:cs="Tahoma"/>
        </w:rPr>
        <w:t>kep</w:t>
      </w:r>
      <w:r w:rsidR="002E2AAB" w:rsidRPr="002E2AAB">
        <w:rPr>
          <w:rFonts w:ascii="Tahoma" w:hAnsi="Tahoma" w:cs="Tahoma"/>
        </w:rPr>
        <w:t xml:space="preserve">ada para siswa jurusan </w:t>
      </w:r>
      <w:r w:rsidR="002C70D4">
        <w:rPr>
          <w:rFonts w:ascii="Tahoma" w:hAnsi="Tahoma" w:cs="Tahoma"/>
          <w:color w:val="FF0000"/>
        </w:rPr>
        <w:t>Teknik Pengelasan</w:t>
      </w:r>
      <w:r w:rsidRPr="004E0EC1">
        <w:rPr>
          <w:rFonts w:ascii="Tahoma" w:hAnsi="Tahoma" w:cs="Tahoma"/>
        </w:rPr>
        <w:t>. Program ini disusun sesuai dengan kompetensi lulusan SMK. Para siswa mengikuti alur bisnis sesuai dengan pola perusahaan.   Sehingga, terbentuk keselarasan antara dunia industri dengan sekolah.</w:t>
      </w:r>
      <w:r w:rsidR="007D1220">
        <w:rPr>
          <w:rFonts w:ascii="Tahoma" w:hAnsi="Tahoma" w:cs="Tahoma"/>
        </w:rPr>
        <w:t xml:space="preserve"> P</w:t>
      </w:r>
      <w:r w:rsidRPr="004E0EC1">
        <w:rPr>
          <w:rFonts w:ascii="Tahoma" w:hAnsi="Tahoma" w:cs="Tahoma"/>
        </w:rPr>
        <w:t>rogram </w:t>
      </w:r>
      <w:r w:rsidRPr="002E2AAB">
        <w:rPr>
          <w:rFonts w:ascii="Tahoma" w:hAnsi="Tahoma" w:cs="Tahoma"/>
          <w:i/>
          <w:iCs/>
        </w:rPr>
        <w:t>Teaching Factory </w:t>
      </w:r>
      <w:r w:rsidRPr="004E0EC1">
        <w:rPr>
          <w:rFonts w:ascii="Tahoma" w:hAnsi="Tahoma" w:cs="Tahoma"/>
        </w:rPr>
        <w:t>terus berjalan, khususnya bag</w:t>
      </w:r>
      <w:r w:rsidR="002E2AAB" w:rsidRPr="002E2AAB">
        <w:rPr>
          <w:rFonts w:ascii="Tahoma" w:hAnsi="Tahoma" w:cs="Tahoma"/>
        </w:rPr>
        <w:t>i siswa kelas XI. SMKN 5 Kota Tangerang Selatan</w:t>
      </w:r>
      <w:r w:rsidRPr="004E0EC1">
        <w:rPr>
          <w:rFonts w:ascii="Tahoma" w:hAnsi="Tahoma" w:cs="Tahoma"/>
        </w:rPr>
        <w:t xml:space="preserve"> saat ini terus meningkatkan divisi-divisi yang ada guna mengembangkan kompetensi setiap siswa. Sehingga akan membentuk siswa yang berkualitas, sesuai dengan kebutuhan dan perkembangan industri.</w:t>
      </w:r>
      <w:r w:rsidR="007D1220">
        <w:rPr>
          <w:rFonts w:ascii="Tahoma" w:hAnsi="Tahoma" w:cs="Tahoma"/>
        </w:rPr>
        <w:t xml:space="preserve"> </w:t>
      </w:r>
      <w:r w:rsidR="002E2AAB" w:rsidRPr="002E2AAB">
        <w:rPr>
          <w:rFonts w:ascii="Tahoma" w:hAnsi="Tahoma" w:cs="Tahoma"/>
        </w:rPr>
        <w:t>Selain</w:t>
      </w:r>
      <w:r w:rsidRPr="004E0EC1">
        <w:rPr>
          <w:rFonts w:ascii="Tahoma" w:hAnsi="Tahoma" w:cs="Tahoma"/>
        </w:rPr>
        <w:t> </w:t>
      </w:r>
      <w:r w:rsidR="007D1220">
        <w:rPr>
          <w:rFonts w:ascii="Tahoma" w:hAnsi="Tahoma" w:cs="Tahoma"/>
          <w:i/>
          <w:iCs/>
        </w:rPr>
        <w:t xml:space="preserve">Teaching Factory, </w:t>
      </w:r>
      <w:r w:rsidR="002E2AAB" w:rsidRPr="007D1220">
        <w:rPr>
          <w:rFonts w:ascii="Tahoma" w:hAnsi="Tahoma" w:cs="Tahoma"/>
          <w:iCs/>
        </w:rPr>
        <w:t>SMK Negeri 5</w:t>
      </w:r>
      <w:r w:rsidR="0012428D">
        <w:rPr>
          <w:rFonts w:ascii="Tahoma" w:hAnsi="Tahoma" w:cs="Tahoma"/>
          <w:iCs/>
        </w:rPr>
        <w:t xml:space="preserve"> Kota</w:t>
      </w:r>
      <w:r w:rsidR="002E2AAB" w:rsidRPr="007D1220">
        <w:rPr>
          <w:rFonts w:ascii="Tahoma" w:hAnsi="Tahoma" w:cs="Tahoma"/>
          <w:iCs/>
        </w:rPr>
        <w:t xml:space="preserve"> Tangerang Selatan</w:t>
      </w:r>
      <w:r w:rsidRPr="004E0EC1">
        <w:rPr>
          <w:rFonts w:ascii="Tahoma" w:hAnsi="Tahoma" w:cs="Tahoma"/>
        </w:rPr>
        <w:t xml:space="preserve"> juga telah meluncurkan program </w:t>
      </w:r>
      <w:r w:rsidRPr="0012428D">
        <w:rPr>
          <w:rFonts w:ascii="Tahoma" w:hAnsi="Tahoma" w:cs="Tahoma"/>
          <w:i/>
          <w:iCs/>
          <w:color w:val="FF0000"/>
        </w:rPr>
        <w:t>Technopark</w:t>
      </w:r>
      <w:r w:rsidRPr="004E0EC1">
        <w:rPr>
          <w:rFonts w:ascii="Tahoma" w:hAnsi="Tahoma" w:cs="Tahoma"/>
          <w:color w:val="FF0000"/>
        </w:rPr>
        <w:t> </w:t>
      </w:r>
      <w:r w:rsidRPr="00E46919">
        <w:rPr>
          <w:rFonts w:ascii="Tahoma" w:hAnsi="Tahoma" w:cs="Tahoma"/>
        </w:rPr>
        <w:t>be</w:t>
      </w:r>
      <w:r w:rsidRPr="004E0EC1">
        <w:rPr>
          <w:rFonts w:ascii="Tahoma" w:hAnsi="Tahoma" w:cs="Tahoma"/>
        </w:rPr>
        <w:t>serta Produk </w:t>
      </w:r>
      <w:r w:rsidRPr="002E2AAB">
        <w:rPr>
          <w:rFonts w:ascii="Tahoma" w:hAnsi="Tahoma" w:cs="Tahoma"/>
          <w:i/>
          <w:iCs/>
        </w:rPr>
        <w:t>Technopark</w:t>
      </w:r>
      <w:r w:rsidR="002E2AAB" w:rsidRPr="002E2AAB">
        <w:rPr>
          <w:rFonts w:ascii="Tahoma" w:hAnsi="Tahoma" w:cs="Tahoma"/>
        </w:rPr>
        <w:t>. Beberapa siswa SMK Negeri 5 Kota Tangerang Selatan</w:t>
      </w:r>
      <w:r w:rsidRPr="004E0EC1">
        <w:rPr>
          <w:rFonts w:ascii="Tahoma" w:hAnsi="Tahoma" w:cs="Tahoma"/>
        </w:rPr>
        <w:t xml:space="preserve"> menciptakan </w:t>
      </w:r>
      <w:r w:rsidR="002E2AAB" w:rsidRPr="00C42540">
        <w:rPr>
          <w:rFonts w:ascii="Tahoma" w:hAnsi="Tahoma" w:cs="Tahoma"/>
          <w:i/>
          <w:color w:val="FF0000"/>
        </w:rPr>
        <w:t>BAGEN PRODUCTION</w:t>
      </w:r>
      <w:r w:rsidR="002E2AAB" w:rsidRPr="0012428D">
        <w:rPr>
          <w:rFonts w:ascii="Tahoma" w:hAnsi="Tahoma" w:cs="Tahoma"/>
          <w:color w:val="FF0000"/>
        </w:rPr>
        <w:t xml:space="preserve"> </w:t>
      </w:r>
      <w:r w:rsidRPr="004E0EC1">
        <w:rPr>
          <w:rFonts w:ascii="Tahoma" w:hAnsi="Tahoma" w:cs="Tahoma"/>
        </w:rPr>
        <w:t>Tujuan program </w:t>
      </w:r>
      <w:r w:rsidRPr="002E2AAB">
        <w:rPr>
          <w:rFonts w:ascii="Tahoma" w:hAnsi="Tahoma" w:cs="Tahoma"/>
          <w:i/>
          <w:iCs/>
        </w:rPr>
        <w:t>Teaching Factory</w:t>
      </w:r>
      <w:r w:rsidRPr="004E0EC1">
        <w:rPr>
          <w:rFonts w:ascii="Tahoma" w:hAnsi="Tahoma" w:cs="Tahoma"/>
        </w:rPr>
        <w:t> dan </w:t>
      </w:r>
      <w:r w:rsidRPr="002E2AAB">
        <w:rPr>
          <w:rFonts w:ascii="Tahoma" w:hAnsi="Tahoma" w:cs="Tahoma"/>
          <w:i/>
          <w:iCs/>
        </w:rPr>
        <w:t>Technopark </w:t>
      </w:r>
      <w:r w:rsidRPr="004E0EC1">
        <w:rPr>
          <w:rFonts w:ascii="Tahoma" w:hAnsi="Tahoma" w:cs="Tahoma"/>
        </w:rPr>
        <w:t>ini adalah meningkatkan kompetensi lulusan SMK yang relevan dengan kebutuhan industri.</w:t>
      </w:r>
      <w:r w:rsidR="00E46919">
        <w:rPr>
          <w:rFonts w:ascii="Tahoma" w:hAnsi="Tahoma" w:cs="Tahoma"/>
        </w:rPr>
        <w:t xml:space="preserve"> </w:t>
      </w:r>
      <w:r w:rsidRPr="004E0EC1">
        <w:rPr>
          <w:rFonts w:ascii="Tahoma" w:hAnsi="Tahoma" w:cs="Tahoma"/>
        </w:rPr>
        <w:t>Kompetensi yang dihantarkan secara integratif melalui penerapan </w:t>
      </w:r>
      <w:r w:rsidRPr="002E2AAB">
        <w:rPr>
          <w:rFonts w:ascii="Tahoma" w:hAnsi="Tahoma" w:cs="Tahoma"/>
          <w:i/>
          <w:iCs/>
        </w:rPr>
        <w:t>Teaching Factory</w:t>
      </w:r>
      <w:r w:rsidRPr="004E0EC1">
        <w:rPr>
          <w:rFonts w:ascii="Tahoma" w:hAnsi="Tahoma" w:cs="Tahoma"/>
        </w:rPr>
        <w:t> adalah kompetensi yang meliputi keahlian di ranah psikomotorik, afektif atau sikap (</w:t>
      </w:r>
      <w:r w:rsidRPr="002E2AAB">
        <w:rPr>
          <w:rFonts w:ascii="Tahoma" w:hAnsi="Tahoma" w:cs="Tahoma"/>
          <w:i/>
          <w:iCs/>
        </w:rPr>
        <w:t>attitude</w:t>
      </w:r>
      <w:r w:rsidRPr="004E0EC1">
        <w:rPr>
          <w:rFonts w:ascii="Tahoma" w:hAnsi="Tahoma" w:cs="Tahoma"/>
        </w:rPr>
        <w:t>), kemampuan berpikir atau mental (</w:t>
      </w:r>
      <w:r w:rsidRPr="002E2AAB">
        <w:rPr>
          <w:rFonts w:ascii="Tahoma" w:hAnsi="Tahoma" w:cs="Tahoma"/>
          <w:i/>
          <w:iCs/>
        </w:rPr>
        <w:t>cognitive</w:t>
      </w:r>
      <w:r w:rsidRPr="004E0EC1">
        <w:rPr>
          <w:rFonts w:ascii="Tahoma" w:hAnsi="Tahoma" w:cs="Tahoma"/>
        </w:rPr>
        <w:t>), Higher-Order Thinking Skills (HOTS) yang mampu berpikir kritis, dan memecahkan masalah (</w:t>
      </w:r>
      <w:r w:rsidRPr="002E2AAB">
        <w:rPr>
          <w:rFonts w:ascii="Tahoma" w:hAnsi="Tahoma" w:cs="Tahoma"/>
          <w:i/>
          <w:iCs/>
        </w:rPr>
        <w:t>critical thinking/evaluation</w:t>
      </w:r>
      <w:r w:rsidRPr="004E0EC1">
        <w:rPr>
          <w:rFonts w:ascii="Tahoma" w:hAnsi="Tahoma" w:cs="Tahoma"/>
        </w:rPr>
        <w:t> dan </w:t>
      </w:r>
      <w:r w:rsidRPr="002E2AAB">
        <w:rPr>
          <w:rFonts w:ascii="Tahoma" w:hAnsi="Tahoma" w:cs="Tahoma"/>
          <w:i/>
          <w:iCs/>
        </w:rPr>
        <w:t>problem solving</w:t>
      </w:r>
      <w:r w:rsidRPr="004E0EC1">
        <w:rPr>
          <w:rFonts w:ascii="Tahoma" w:hAnsi="Tahoma" w:cs="Tahoma"/>
        </w:rPr>
        <w:t xml:space="preserve">). Sehingga pendidikan di SMK akan menghasilkan lulusan yang tidak hanya kompeten dari sisi </w:t>
      </w:r>
      <w:r w:rsidRPr="004E0EC1">
        <w:rPr>
          <w:rFonts w:ascii="Tahoma" w:hAnsi="Tahoma" w:cs="Tahoma"/>
        </w:rPr>
        <w:lastRenderedPageBreak/>
        <w:t>keterampilan (hard skill), namun juga produktif dan bersikap baik (</w:t>
      </w:r>
      <w:r w:rsidR="002E2AAB" w:rsidRPr="002E2AAB">
        <w:rPr>
          <w:rFonts w:ascii="Tahoma" w:hAnsi="Tahoma" w:cs="Tahoma"/>
        </w:rPr>
        <w:t>produktif dan tahan banting).</w:t>
      </w:r>
    </w:p>
    <w:p w:rsidR="00BC0550" w:rsidRPr="005E1F36" w:rsidRDefault="005611BC" w:rsidP="00AC0A9D">
      <w:pPr>
        <w:pStyle w:val="Heading2"/>
        <w:numPr>
          <w:ilvl w:val="0"/>
          <w:numId w:val="100"/>
        </w:numPr>
        <w:spacing w:line="360" w:lineRule="auto"/>
        <w:rPr>
          <w:rFonts w:ascii="Tahoma" w:hAnsi="Tahoma" w:cs="Tahoma"/>
          <w:sz w:val="24"/>
          <w:szCs w:val="24"/>
        </w:rPr>
      </w:pPr>
      <w:bookmarkStart w:id="41" w:name="_Toc17887705"/>
      <w:r w:rsidRPr="005E1F36">
        <w:rPr>
          <w:rFonts w:ascii="Tahoma" w:hAnsi="Tahoma" w:cs="Tahoma"/>
          <w:sz w:val="24"/>
          <w:szCs w:val="24"/>
        </w:rPr>
        <w:t>KRITERIA PELAKSANAAN PRAKTEK KERJA INDUSTRI</w:t>
      </w:r>
      <w:bookmarkEnd w:id="41"/>
    </w:p>
    <w:p w:rsidR="00460778" w:rsidRPr="005E1F36" w:rsidRDefault="00460778" w:rsidP="009F4822">
      <w:pPr>
        <w:pStyle w:val="ListParagraph"/>
        <w:spacing w:line="360" w:lineRule="auto"/>
        <w:ind w:left="851"/>
        <w:jc w:val="both"/>
        <w:rPr>
          <w:rFonts w:ascii="Tahoma" w:hAnsi="Tahoma" w:cs="Tahoma"/>
          <w:lang w:val="id-ID"/>
        </w:rPr>
      </w:pPr>
      <w:r w:rsidRPr="005E1F36">
        <w:rPr>
          <w:rFonts w:ascii="Tahoma" w:hAnsi="Tahoma" w:cs="Tahoma"/>
          <w:spacing w:val="6"/>
        </w:rPr>
        <w:t>Uraian tentang pelaksanaan Praktek Kerja Industri secara konkrit</w:t>
      </w:r>
      <w:r w:rsidR="00BC0550" w:rsidRPr="005E1F36">
        <w:rPr>
          <w:rFonts w:ascii="Tahoma" w:hAnsi="Tahoma" w:cs="Tahoma"/>
          <w:spacing w:val="6"/>
          <w:lang w:val="id-ID"/>
        </w:rPr>
        <w:t xml:space="preserve">. </w:t>
      </w:r>
      <w:r w:rsidRPr="005E1F36">
        <w:rPr>
          <w:rFonts w:ascii="Tahoma" w:hAnsi="Tahoma" w:cs="Tahoma"/>
          <w:lang w:val="sv-SE"/>
        </w:rPr>
        <w:t>Pola penyelenggaraan pembelajaran dilaksanakan secara terpadu melalui pola pendidikan sistem ganda dengan pengaturan sebagai berikut ;</w:t>
      </w:r>
    </w:p>
    <w:p w:rsidR="00727BB7" w:rsidRPr="005B429A" w:rsidRDefault="00727BB7" w:rsidP="004172C6">
      <w:pPr>
        <w:pStyle w:val="ListParagraph"/>
        <w:numPr>
          <w:ilvl w:val="4"/>
          <w:numId w:val="36"/>
        </w:numPr>
        <w:spacing w:after="120" w:line="360" w:lineRule="auto"/>
        <w:ind w:left="1260"/>
        <w:jc w:val="both"/>
        <w:rPr>
          <w:rFonts w:ascii="Tahoma" w:hAnsi="Tahoma" w:cs="Tahoma"/>
          <w:lang w:val="sv-SE"/>
        </w:rPr>
      </w:pPr>
      <w:r w:rsidRPr="005B429A">
        <w:rPr>
          <w:rFonts w:ascii="Tahoma" w:hAnsi="Tahoma" w:cs="Tahoma"/>
          <w:lang w:val="sv-SE"/>
        </w:rPr>
        <w:t>Pembelajaran di sekolah</w:t>
      </w:r>
    </w:p>
    <w:p w:rsidR="00727BB7" w:rsidRDefault="00727BB7" w:rsidP="005B429A">
      <w:pPr>
        <w:pStyle w:val="ListParagraph"/>
        <w:spacing w:after="120" w:line="360" w:lineRule="auto"/>
        <w:ind w:left="1260"/>
        <w:jc w:val="both"/>
        <w:rPr>
          <w:rFonts w:ascii="Tahoma" w:hAnsi="Tahoma" w:cs="Tahoma"/>
          <w:lang w:val="sv-SE"/>
        </w:rPr>
      </w:pPr>
      <w:r w:rsidRPr="005E1F36">
        <w:rPr>
          <w:rFonts w:ascii="Tahoma" w:hAnsi="Tahoma" w:cs="Tahoma"/>
          <w:lang w:val="sv-SE"/>
        </w:rPr>
        <w:t xml:space="preserve">Melakukan pembelajaran </w:t>
      </w:r>
      <w:r w:rsidRPr="005E1F36">
        <w:rPr>
          <w:rFonts w:ascii="Tahoma" w:hAnsi="Tahoma" w:cs="Tahoma"/>
          <w:lang w:val="id-ID"/>
        </w:rPr>
        <w:t>kelompk Nasional</w:t>
      </w:r>
      <w:r w:rsidRPr="005E1F36">
        <w:rPr>
          <w:rFonts w:ascii="Tahoma" w:hAnsi="Tahoma" w:cs="Tahoma"/>
          <w:lang w:val="sv-SE"/>
        </w:rPr>
        <w:t xml:space="preserve">, </w:t>
      </w:r>
      <w:r w:rsidRPr="005E1F36">
        <w:rPr>
          <w:rFonts w:ascii="Tahoma" w:hAnsi="Tahoma" w:cs="Tahoma"/>
          <w:lang w:val="id-ID"/>
        </w:rPr>
        <w:t>Kewilayahan</w:t>
      </w:r>
      <w:r w:rsidRPr="005E1F36">
        <w:rPr>
          <w:rFonts w:ascii="Tahoma" w:hAnsi="Tahoma" w:cs="Tahoma"/>
          <w:lang w:val="sv-SE"/>
        </w:rPr>
        <w:t xml:space="preserve"> dan </w:t>
      </w:r>
      <w:r w:rsidRPr="005E1F36">
        <w:rPr>
          <w:rFonts w:ascii="Tahoma" w:hAnsi="Tahoma" w:cs="Tahoma"/>
          <w:lang w:val="id-ID"/>
        </w:rPr>
        <w:t>Kompetensi Keahlian</w:t>
      </w:r>
      <w:r w:rsidRPr="005E1F36">
        <w:rPr>
          <w:rFonts w:ascii="Tahoma" w:hAnsi="Tahoma" w:cs="Tahoma"/>
          <w:lang w:val="sv-SE"/>
        </w:rPr>
        <w:t>, untuk pembelajaran produktif ditekankan pada penguasaan dasar-dasar keahlian serta penguasaan alat dan teknik bekerja yang tepat, bila memungkinkan dapat melibatkan unsur industri dalam proses pembelajarannya.  Disamping itu dikembangkan kelas wirausaha dan pengelolaan Unit Produksi.</w:t>
      </w:r>
    </w:p>
    <w:p w:rsidR="00727BB7" w:rsidRPr="005B429A" w:rsidRDefault="00727BB7" w:rsidP="004172C6">
      <w:pPr>
        <w:pStyle w:val="ListParagraph"/>
        <w:numPr>
          <w:ilvl w:val="1"/>
          <w:numId w:val="36"/>
        </w:numPr>
        <w:spacing w:after="120" w:line="360" w:lineRule="auto"/>
        <w:ind w:left="1260"/>
        <w:jc w:val="both"/>
        <w:rPr>
          <w:rFonts w:ascii="Tahoma" w:hAnsi="Tahoma" w:cs="Tahoma"/>
          <w:lang w:val="sv-SE"/>
        </w:rPr>
      </w:pPr>
      <w:r w:rsidRPr="005B429A">
        <w:rPr>
          <w:rFonts w:ascii="Tahoma" w:hAnsi="Tahoma" w:cs="Tahoma"/>
          <w:lang w:val="sv-SE"/>
        </w:rPr>
        <w:t>Pembelajaran di Industri</w:t>
      </w:r>
    </w:p>
    <w:p w:rsidR="00727BB7" w:rsidRPr="005E1F36" w:rsidRDefault="00727BB7" w:rsidP="005B429A">
      <w:pPr>
        <w:pStyle w:val="ListParagraph"/>
        <w:spacing w:after="120" w:line="360" w:lineRule="auto"/>
        <w:ind w:left="1260"/>
        <w:jc w:val="both"/>
        <w:rPr>
          <w:rFonts w:ascii="Tahoma" w:hAnsi="Tahoma" w:cs="Tahoma"/>
          <w:lang w:val="id-ID"/>
        </w:rPr>
      </w:pPr>
      <w:r w:rsidRPr="005E1F36">
        <w:rPr>
          <w:rFonts w:ascii="Tahoma" w:hAnsi="Tahoma" w:cs="Tahoma"/>
          <w:lang w:val="sv-SE"/>
        </w:rPr>
        <w:t xml:space="preserve">Kegiatan pelatihan di industri / dunia usaha dilaksanakan sesuai program bersama yang telah disepakati </w:t>
      </w:r>
      <w:r w:rsidRPr="005E1F36">
        <w:rPr>
          <w:rFonts w:ascii="Tahoma" w:hAnsi="Tahoma" w:cs="Tahoma"/>
          <w:lang w:val="id-ID"/>
        </w:rPr>
        <w:t xml:space="preserve">oleh sekolah dengan DU/DI berbentuk Praktik Kerja Indudtri (Prakerin)  dan dilaksanakan pada tingkat XI semester genap </w:t>
      </w:r>
      <w:r w:rsidRPr="005E1F36">
        <w:rPr>
          <w:rFonts w:ascii="Tahoma" w:hAnsi="Tahoma" w:cs="Tahoma"/>
          <w:lang w:val="sv-SE"/>
        </w:rPr>
        <w:t xml:space="preserve"> dilengkapi dengan jurnal kegiatan, perangkat monitoring </w:t>
      </w:r>
    </w:p>
    <w:p w:rsidR="00727BB7" w:rsidRPr="005E1F36" w:rsidRDefault="00727BB7" w:rsidP="004172C6">
      <w:pPr>
        <w:pStyle w:val="ListParagraph"/>
        <w:numPr>
          <w:ilvl w:val="1"/>
          <w:numId w:val="36"/>
        </w:numPr>
        <w:spacing w:after="120" w:line="360" w:lineRule="auto"/>
        <w:ind w:left="1260"/>
        <w:jc w:val="both"/>
        <w:rPr>
          <w:rFonts w:ascii="Tahoma" w:hAnsi="Tahoma" w:cs="Tahoma"/>
          <w:lang w:val="sv-SE"/>
        </w:rPr>
      </w:pPr>
      <w:r w:rsidRPr="005E1F36">
        <w:rPr>
          <w:rFonts w:ascii="Tahoma" w:hAnsi="Tahoma" w:cs="Tahoma"/>
          <w:lang w:val="id-ID"/>
        </w:rPr>
        <w:t xml:space="preserve">Guru </w:t>
      </w:r>
      <w:r w:rsidRPr="005E1F36">
        <w:rPr>
          <w:rFonts w:ascii="Tahoma" w:hAnsi="Tahoma" w:cs="Tahoma"/>
        </w:rPr>
        <w:t>T</w:t>
      </w:r>
      <w:r w:rsidRPr="005E1F36">
        <w:rPr>
          <w:rFonts w:ascii="Tahoma" w:hAnsi="Tahoma" w:cs="Tahoma"/>
          <w:lang w:val="id-ID"/>
        </w:rPr>
        <w:t>amu ;</w:t>
      </w:r>
    </w:p>
    <w:p w:rsidR="00575D7B" w:rsidRPr="005E1F36" w:rsidRDefault="00727BB7" w:rsidP="005B429A">
      <w:pPr>
        <w:pStyle w:val="ListParagraph"/>
        <w:spacing w:after="120" w:line="360" w:lineRule="auto"/>
        <w:ind w:left="1260"/>
        <w:jc w:val="both"/>
        <w:rPr>
          <w:rFonts w:ascii="Tahoma" w:hAnsi="Tahoma" w:cs="Tahoma"/>
          <w:lang w:val="id-ID"/>
        </w:rPr>
      </w:pPr>
      <w:r w:rsidRPr="005E1F36">
        <w:rPr>
          <w:rFonts w:ascii="Tahoma" w:hAnsi="Tahoma" w:cs="Tahoma"/>
          <w:lang w:val="sv-SE"/>
        </w:rPr>
        <w:t>Sekolah secara periodik mendatangkan guru tamu yang akan memberi informasi tentang dunia industri untuk menambah wawasan peserta didik</w:t>
      </w:r>
    </w:p>
    <w:p w:rsidR="00727BB7" w:rsidRPr="005E1F36" w:rsidRDefault="00727BB7" w:rsidP="004172C6">
      <w:pPr>
        <w:pStyle w:val="ListParagraph"/>
        <w:numPr>
          <w:ilvl w:val="1"/>
          <w:numId w:val="36"/>
        </w:numPr>
        <w:tabs>
          <w:tab w:val="left" w:pos="1260"/>
        </w:tabs>
        <w:spacing w:after="120" w:line="360" w:lineRule="auto"/>
        <w:ind w:hanging="180"/>
        <w:jc w:val="both"/>
        <w:rPr>
          <w:rFonts w:ascii="Tahoma" w:hAnsi="Tahoma" w:cs="Tahoma"/>
          <w:lang w:val="sv-SE"/>
        </w:rPr>
      </w:pPr>
      <w:r w:rsidRPr="005E1F36">
        <w:rPr>
          <w:rFonts w:ascii="Tahoma" w:hAnsi="Tahoma" w:cs="Tahoma"/>
          <w:lang w:val="sv-SE"/>
        </w:rPr>
        <w:t>Orientasi Kerja;</w:t>
      </w:r>
    </w:p>
    <w:p w:rsidR="001F3872" w:rsidRDefault="00727BB7" w:rsidP="005B429A">
      <w:pPr>
        <w:pStyle w:val="ListParagraph"/>
        <w:spacing w:after="120" w:line="360" w:lineRule="auto"/>
        <w:ind w:left="1260"/>
        <w:jc w:val="both"/>
        <w:rPr>
          <w:rFonts w:ascii="Tahoma" w:hAnsi="Tahoma" w:cs="Tahoma"/>
          <w:lang w:val="sv-SE"/>
        </w:rPr>
      </w:pPr>
      <w:r w:rsidRPr="005E1F36">
        <w:rPr>
          <w:rFonts w:ascii="Tahoma" w:hAnsi="Tahoma" w:cs="Tahoma"/>
          <w:lang w:val="sv-SE"/>
        </w:rPr>
        <w:t>Sekolah memberi tugas kepada peserta didik tingkat X pada setiap liburan untuk mengikuti kegiatan kerja di lingkungan yang dimasyarakat dengan pengawasan orang tua  dan penulisan Laporan Hasil Praktik Orientasi Kerja yang dilakukan selama liburan akhir semester gasal/genap</w:t>
      </w:r>
      <w:bookmarkStart w:id="42" w:name="_Toc17887706"/>
    </w:p>
    <w:p w:rsidR="00727BB7" w:rsidRPr="001F3872" w:rsidRDefault="00902EC3" w:rsidP="00AC0A9D">
      <w:pPr>
        <w:pStyle w:val="ListParagraph"/>
        <w:numPr>
          <w:ilvl w:val="3"/>
          <w:numId w:val="106"/>
        </w:numPr>
        <w:spacing w:after="120" w:line="360" w:lineRule="auto"/>
        <w:ind w:left="1260" w:hanging="450"/>
        <w:jc w:val="both"/>
        <w:rPr>
          <w:rFonts w:ascii="Tahoma" w:hAnsi="Tahoma" w:cs="Tahoma"/>
          <w:lang w:val="sv-SE"/>
        </w:rPr>
      </w:pPr>
      <w:r w:rsidRPr="001F3872">
        <w:rPr>
          <w:rFonts w:ascii="Tahoma" w:hAnsi="Tahoma" w:cs="Tahoma"/>
        </w:rPr>
        <w:t xml:space="preserve">Uraian Pelaksanaan PRAKERIN </w:t>
      </w:r>
      <w:r w:rsidR="00727BB7" w:rsidRPr="001F3872">
        <w:rPr>
          <w:rFonts w:ascii="Tahoma" w:hAnsi="Tahoma" w:cs="Tahoma"/>
        </w:rPr>
        <w:t>adalah sebagai berikut</w:t>
      </w:r>
      <w:r w:rsidR="00C7016F" w:rsidRPr="001F3872">
        <w:rPr>
          <w:rFonts w:ascii="Tahoma" w:hAnsi="Tahoma" w:cs="Tahoma"/>
        </w:rPr>
        <w:t>:</w:t>
      </w:r>
      <w:bookmarkEnd w:id="42"/>
    </w:p>
    <w:p w:rsidR="00727BB7" w:rsidRPr="005E1F36" w:rsidRDefault="00727BB7" w:rsidP="004172C6">
      <w:pPr>
        <w:pStyle w:val="ListParagraph"/>
        <w:numPr>
          <w:ilvl w:val="4"/>
          <w:numId w:val="36"/>
        </w:numPr>
        <w:spacing w:after="120" w:line="360" w:lineRule="auto"/>
        <w:ind w:left="1701" w:hanging="425"/>
        <w:jc w:val="both"/>
        <w:rPr>
          <w:rFonts w:ascii="Tahoma" w:hAnsi="Tahoma" w:cs="Tahoma"/>
          <w:lang w:val="sv-SE"/>
        </w:rPr>
      </w:pPr>
      <w:r w:rsidRPr="005E1F36">
        <w:rPr>
          <w:rFonts w:ascii="Tahoma" w:hAnsi="Tahoma" w:cs="Tahoma"/>
          <w:lang w:val="sv-SE"/>
        </w:rPr>
        <w:lastRenderedPageBreak/>
        <w:t>Pengkondisian Prakerin;</w:t>
      </w:r>
    </w:p>
    <w:p w:rsidR="00656C23" w:rsidRPr="005E1F36" w:rsidRDefault="00727BB7" w:rsidP="009F4822">
      <w:pPr>
        <w:spacing w:after="120" w:line="360" w:lineRule="auto"/>
        <w:ind w:left="1701"/>
        <w:jc w:val="both"/>
        <w:rPr>
          <w:rFonts w:ascii="Tahoma" w:hAnsi="Tahoma" w:cs="Tahoma"/>
          <w:lang w:val="id-ID"/>
        </w:rPr>
      </w:pPr>
      <w:r w:rsidRPr="005E1F36">
        <w:rPr>
          <w:rFonts w:ascii="Tahoma" w:hAnsi="Tahoma" w:cs="Tahoma"/>
          <w:lang w:val="sv-SE"/>
        </w:rPr>
        <w:t>Sebelum peserta didik melaksanakan praktik industri, peserta didik melaksanakan praktik disekolah dan atau sekolah mendatangkan guru tamu dari industri,dunia usaha atau Assosiasi.</w:t>
      </w:r>
    </w:p>
    <w:p w:rsidR="00727BB7" w:rsidRPr="005B429A" w:rsidRDefault="00727BB7" w:rsidP="004172C6">
      <w:pPr>
        <w:pStyle w:val="ListParagraph"/>
        <w:numPr>
          <w:ilvl w:val="4"/>
          <w:numId w:val="36"/>
        </w:numPr>
        <w:spacing w:after="120" w:line="360" w:lineRule="auto"/>
        <w:ind w:left="1710" w:hanging="450"/>
        <w:jc w:val="both"/>
        <w:rPr>
          <w:rFonts w:ascii="Tahoma" w:hAnsi="Tahoma" w:cs="Tahoma"/>
          <w:lang w:val="sv-SE"/>
        </w:rPr>
      </w:pPr>
      <w:r w:rsidRPr="005B429A">
        <w:rPr>
          <w:rFonts w:ascii="Tahoma" w:hAnsi="Tahoma" w:cs="Tahoma"/>
          <w:lang w:val="sv-SE"/>
        </w:rPr>
        <w:t>Pe</w:t>
      </w:r>
      <w:r w:rsidRPr="005B429A">
        <w:rPr>
          <w:rFonts w:ascii="Tahoma" w:hAnsi="Tahoma" w:cs="Tahoma"/>
          <w:lang w:val="id-ID"/>
        </w:rPr>
        <w:t>laksanaan Prakerin</w:t>
      </w:r>
      <w:r w:rsidRPr="005B429A">
        <w:rPr>
          <w:rFonts w:ascii="Tahoma" w:hAnsi="Tahoma" w:cs="Tahoma"/>
          <w:lang w:val="sv-SE"/>
        </w:rPr>
        <w:t>;</w:t>
      </w:r>
    </w:p>
    <w:p w:rsidR="00727BB7" w:rsidRPr="005E1F36" w:rsidRDefault="00727BB7" w:rsidP="009F4822">
      <w:pPr>
        <w:spacing w:after="120" w:line="360" w:lineRule="auto"/>
        <w:ind w:left="1701"/>
        <w:jc w:val="both"/>
        <w:rPr>
          <w:rFonts w:ascii="Tahoma" w:hAnsi="Tahoma" w:cs="Tahoma"/>
          <w:lang w:val="id-ID"/>
        </w:rPr>
      </w:pPr>
      <w:r w:rsidRPr="005E1F36">
        <w:rPr>
          <w:rFonts w:ascii="Tahoma" w:hAnsi="Tahoma" w:cs="Tahoma"/>
          <w:lang w:val="id-ID"/>
        </w:rPr>
        <w:t>Progra</w:t>
      </w:r>
      <w:r w:rsidR="008E071C" w:rsidRPr="005E1F36">
        <w:rPr>
          <w:rFonts w:ascii="Tahoma" w:hAnsi="Tahoma" w:cs="Tahoma"/>
          <w:lang w:val="id-ID"/>
        </w:rPr>
        <w:t>m Prakerin dilaksanakan</w:t>
      </w:r>
      <w:r w:rsidRPr="005E1F36">
        <w:rPr>
          <w:rFonts w:ascii="Tahoma" w:hAnsi="Tahoma" w:cs="Tahoma"/>
          <w:lang w:val="id-ID"/>
        </w:rPr>
        <w:t xml:space="preserve"> 3 bulan di industri/dunia kerja. Adapun tujuan pelaksanaan praktek kerja industri antara laian :</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Mengimplementasikan materi yang  didapatkan disekolah.</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Membentuk pola pikiran yang membangun</w:t>
      </w:r>
      <w:r w:rsidRPr="005E1F36">
        <w:rPr>
          <w:rFonts w:ascii="Tahoma" w:hAnsi="Tahoma" w:cs="Tahoma"/>
          <w:lang w:val="id-ID"/>
        </w:rPr>
        <w:t xml:space="preserve"> dan m</w:t>
      </w:r>
      <w:r w:rsidRPr="005E1F36">
        <w:rPr>
          <w:rFonts w:ascii="Tahoma" w:hAnsi="Tahoma" w:cs="Tahoma"/>
        </w:rPr>
        <w:t xml:space="preserve">embentuk semangat kerja yang baik  </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Melatih siswa untuk berkomunikasi/berinteraksi secara profesional diduia kerja yang sebenarnya.</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Menambah dan mengembangkan ilmu pengetahuan dasar yang dimiliki oleh siswa siswi  sesuai bidang masing- masing.</w:t>
      </w:r>
    </w:p>
    <w:p w:rsidR="00727BB7" w:rsidRPr="005E1F36" w:rsidRDefault="00727BB7" w:rsidP="004172C6">
      <w:pPr>
        <w:pStyle w:val="ListParagraph"/>
        <w:numPr>
          <w:ilvl w:val="0"/>
          <w:numId w:val="73"/>
        </w:numPr>
        <w:spacing w:line="360" w:lineRule="auto"/>
        <w:ind w:left="2127" w:hanging="426"/>
        <w:contextualSpacing/>
        <w:jc w:val="both"/>
        <w:rPr>
          <w:rFonts w:ascii="Tahoma" w:hAnsi="Tahoma" w:cs="Tahoma"/>
        </w:rPr>
      </w:pPr>
      <w:r w:rsidRPr="005E1F36">
        <w:rPr>
          <w:rFonts w:ascii="Tahoma" w:hAnsi="Tahoma" w:cs="Tahoma"/>
        </w:rPr>
        <w:t>Menjalin kerjasama yang baik antara sekolah dengan dunia industri maupun dunia usaha.</w:t>
      </w:r>
    </w:p>
    <w:p w:rsidR="001F3872" w:rsidRDefault="00727BB7" w:rsidP="001F3872">
      <w:pPr>
        <w:spacing w:line="360" w:lineRule="auto"/>
        <w:ind w:left="1701"/>
        <w:jc w:val="both"/>
        <w:rPr>
          <w:rFonts w:ascii="Tahoma" w:hAnsi="Tahoma" w:cs="Tahoma"/>
        </w:rPr>
      </w:pPr>
      <w:r w:rsidRPr="005E1F36">
        <w:rPr>
          <w:rFonts w:ascii="Tahoma" w:hAnsi="Tahoma" w:cs="Tahoma"/>
          <w:lang w:val="sv-SE"/>
        </w:rPr>
        <w:t>Program Prakerin dibuat bersama antara sekolah (PKS Bidang Prakerin/Humas) dengan DU/DI agar apa yang akan dikerjakan peserta didik selama Praktik industri bisa diketahui bersama.</w:t>
      </w:r>
    </w:p>
    <w:p w:rsidR="00BC0550" w:rsidRPr="005B429A" w:rsidRDefault="00BC0550" w:rsidP="004172C6">
      <w:pPr>
        <w:pStyle w:val="ListParagraph"/>
        <w:numPr>
          <w:ilvl w:val="0"/>
          <w:numId w:val="71"/>
        </w:numPr>
        <w:spacing w:line="360" w:lineRule="auto"/>
        <w:ind w:left="1260" w:hanging="450"/>
        <w:jc w:val="both"/>
        <w:rPr>
          <w:rStyle w:val="Emphasis"/>
          <w:rFonts w:ascii="Tahoma" w:hAnsi="Tahoma" w:cs="Tahoma"/>
          <w:i w:val="0"/>
          <w:iCs w:val="0"/>
          <w:lang w:val="id-ID"/>
        </w:rPr>
      </w:pPr>
      <w:r w:rsidRPr="005B429A">
        <w:rPr>
          <w:rFonts w:ascii="Tahoma" w:hAnsi="Tahoma" w:cs="Tahoma"/>
          <w:spacing w:val="6"/>
        </w:rPr>
        <w:t>Prosedur Penilaian/Keberhasilan Industri secara konkrit</w:t>
      </w:r>
    </w:p>
    <w:p w:rsidR="00BC0550" w:rsidRPr="005B429A" w:rsidRDefault="00BC0550" w:rsidP="004172C6">
      <w:pPr>
        <w:pStyle w:val="ListParagraph"/>
        <w:numPr>
          <w:ilvl w:val="1"/>
          <w:numId w:val="71"/>
        </w:numPr>
        <w:spacing w:line="360" w:lineRule="auto"/>
        <w:ind w:left="1710" w:hanging="450"/>
        <w:jc w:val="both"/>
        <w:rPr>
          <w:rStyle w:val="Emphasis"/>
          <w:rFonts w:ascii="Tahoma" w:hAnsi="Tahoma" w:cs="Tahoma"/>
          <w:i w:val="0"/>
          <w:lang w:val="id-ID"/>
        </w:rPr>
      </w:pPr>
      <w:r w:rsidRPr="005E1F36">
        <w:rPr>
          <w:rStyle w:val="Emphasis"/>
          <w:rFonts w:ascii="Tahoma" w:hAnsi="Tahoma" w:cs="Tahoma"/>
          <w:i w:val="0"/>
          <w:lang w:val="id-ID"/>
        </w:rPr>
        <w:t>Penilaian oleh fihak DU/DI (Eksternal) yang diniali adalah disiplin, kemauan kerja (motivasi), inisiatif dan kreatifitas, kerajinan, kualitas kerja, sikap, dan prestasi dan profil kemampuan yang ada di buku jurnal kegiatan harian PRAKERIN;</w:t>
      </w:r>
    </w:p>
    <w:p w:rsidR="001F3872" w:rsidRPr="005B429A" w:rsidRDefault="00BC0550" w:rsidP="004172C6">
      <w:pPr>
        <w:pStyle w:val="ListParagraph"/>
        <w:numPr>
          <w:ilvl w:val="1"/>
          <w:numId w:val="71"/>
        </w:numPr>
        <w:spacing w:line="360" w:lineRule="auto"/>
        <w:ind w:left="1710" w:hanging="450"/>
        <w:jc w:val="both"/>
        <w:rPr>
          <w:rStyle w:val="Emphasis"/>
          <w:rFonts w:ascii="Tahoma" w:hAnsi="Tahoma" w:cs="Tahoma"/>
          <w:i w:val="0"/>
          <w:lang w:val="id-ID"/>
        </w:rPr>
      </w:pPr>
      <w:r w:rsidRPr="005B429A">
        <w:rPr>
          <w:rStyle w:val="Emphasis"/>
          <w:rFonts w:ascii="Tahoma" w:hAnsi="Tahoma" w:cs="Tahoma"/>
          <w:i w:val="0"/>
          <w:lang w:val="id-ID"/>
        </w:rPr>
        <w:t>Penilaian oleh sekolah (Internal) yaitu disiplin, motivasi kerja, inisiatif, kerajinan, kualitas kerja, sikap mental, dan prestasi kemampuan.</w:t>
      </w:r>
      <w:bookmarkStart w:id="43" w:name="_Toc17887707"/>
    </w:p>
    <w:p w:rsidR="00BC0550" w:rsidRPr="005B429A" w:rsidRDefault="00DA0C71" w:rsidP="004172C6">
      <w:pPr>
        <w:pStyle w:val="ListParagraph"/>
        <w:numPr>
          <w:ilvl w:val="1"/>
          <w:numId w:val="71"/>
        </w:numPr>
        <w:spacing w:line="360" w:lineRule="auto"/>
        <w:ind w:left="1710" w:hanging="450"/>
        <w:jc w:val="both"/>
        <w:rPr>
          <w:rFonts w:ascii="Tahoma" w:hAnsi="Tahoma" w:cs="Tahoma"/>
          <w:iCs/>
          <w:lang w:val="id-ID"/>
        </w:rPr>
      </w:pPr>
      <w:r w:rsidRPr="005B429A">
        <w:rPr>
          <w:rFonts w:ascii="Tahoma" w:hAnsi="Tahoma" w:cs="Tahoma"/>
        </w:rPr>
        <w:t>Prosedur P</w:t>
      </w:r>
      <w:r w:rsidR="00BC0550" w:rsidRPr="005B429A">
        <w:rPr>
          <w:rFonts w:ascii="Tahoma" w:hAnsi="Tahoma" w:cs="Tahoma"/>
        </w:rPr>
        <w:t xml:space="preserve">enilaian </w:t>
      </w:r>
      <w:r w:rsidRPr="005B429A">
        <w:rPr>
          <w:rFonts w:ascii="Tahoma" w:hAnsi="Tahoma" w:cs="Tahoma"/>
        </w:rPr>
        <w:t>/Keberhasil</w:t>
      </w:r>
      <w:r w:rsidR="00902EC3" w:rsidRPr="005B429A">
        <w:rPr>
          <w:rFonts w:ascii="Tahoma" w:hAnsi="Tahoma" w:cs="Tahoma"/>
        </w:rPr>
        <w:t>an PRAKERIN</w:t>
      </w:r>
      <w:r w:rsidR="00BC0550" w:rsidRPr="005B429A">
        <w:rPr>
          <w:rFonts w:ascii="Tahoma" w:hAnsi="Tahoma" w:cs="Tahoma"/>
        </w:rPr>
        <w:t>:</w:t>
      </w:r>
      <w:bookmarkEnd w:id="43"/>
      <w:r w:rsidR="00BC0550" w:rsidRPr="005B429A">
        <w:rPr>
          <w:rFonts w:ascii="Tahoma" w:hAnsi="Tahoma" w:cs="Tahoma"/>
        </w:rPr>
        <w:t xml:space="preserve"> </w:t>
      </w:r>
    </w:p>
    <w:p w:rsidR="00902EC3" w:rsidRPr="00902EC3" w:rsidRDefault="00902EC3" w:rsidP="00902EC3"/>
    <w:tbl>
      <w:tblPr>
        <w:tblStyle w:val="TableGrid"/>
        <w:tblW w:w="7872" w:type="dxa"/>
        <w:tblInd w:w="1384" w:type="dxa"/>
        <w:tblLook w:val="04A0" w:firstRow="1" w:lastRow="0" w:firstColumn="1" w:lastColumn="0" w:noHBand="0" w:noVBand="1"/>
      </w:tblPr>
      <w:tblGrid>
        <w:gridCol w:w="3969"/>
        <w:gridCol w:w="3903"/>
      </w:tblGrid>
      <w:tr w:rsidR="007D4055" w:rsidRPr="005E1F36" w:rsidTr="00EB76D6">
        <w:tc>
          <w:tcPr>
            <w:tcW w:w="3969" w:type="dxa"/>
            <w:shd w:val="clear" w:color="auto" w:fill="FF66FF"/>
          </w:tcPr>
          <w:p w:rsidR="00BC0550" w:rsidRPr="005E1F36" w:rsidRDefault="00BC0550" w:rsidP="00140D40">
            <w:pPr>
              <w:pStyle w:val="ListParagraph"/>
              <w:spacing w:line="360" w:lineRule="auto"/>
              <w:ind w:left="1134" w:hanging="283"/>
              <w:jc w:val="center"/>
              <w:rPr>
                <w:rStyle w:val="Emphasis"/>
                <w:rFonts w:ascii="Tahoma" w:hAnsi="Tahoma" w:cs="Tahoma"/>
                <w:b/>
                <w:i w:val="0"/>
                <w:lang w:val="id-ID"/>
              </w:rPr>
            </w:pPr>
            <w:r w:rsidRPr="005E1F36">
              <w:rPr>
                <w:rStyle w:val="Emphasis"/>
                <w:rFonts w:ascii="Tahoma" w:hAnsi="Tahoma" w:cs="Tahoma"/>
                <w:b/>
                <w:i w:val="0"/>
                <w:lang w:val="id-ID"/>
              </w:rPr>
              <w:t>Kualitas/Predikat</w:t>
            </w:r>
          </w:p>
        </w:tc>
        <w:tc>
          <w:tcPr>
            <w:tcW w:w="3903" w:type="dxa"/>
            <w:shd w:val="clear" w:color="auto" w:fill="FF66FF"/>
          </w:tcPr>
          <w:p w:rsidR="00BC0550" w:rsidRPr="005E1F36" w:rsidRDefault="00BC0550" w:rsidP="00140D40">
            <w:pPr>
              <w:pStyle w:val="ListParagraph"/>
              <w:spacing w:line="360" w:lineRule="auto"/>
              <w:ind w:left="1134" w:hanging="283"/>
              <w:jc w:val="center"/>
              <w:rPr>
                <w:rStyle w:val="Emphasis"/>
                <w:rFonts w:ascii="Tahoma" w:hAnsi="Tahoma" w:cs="Tahoma"/>
                <w:b/>
                <w:i w:val="0"/>
                <w:lang w:val="id-ID"/>
              </w:rPr>
            </w:pPr>
            <w:r w:rsidRPr="005E1F36">
              <w:rPr>
                <w:rStyle w:val="Emphasis"/>
                <w:rFonts w:ascii="Tahoma" w:hAnsi="Tahoma" w:cs="Tahoma"/>
                <w:b/>
                <w:i w:val="0"/>
                <w:lang w:val="id-ID"/>
              </w:rPr>
              <w:t>Rentang Nilai</w:t>
            </w:r>
          </w:p>
        </w:tc>
      </w:tr>
      <w:tr w:rsidR="007D4055" w:rsidRPr="005E1F36" w:rsidTr="008E071C">
        <w:tc>
          <w:tcPr>
            <w:tcW w:w="3969" w:type="dxa"/>
          </w:tcPr>
          <w:p w:rsidR="00BC0550" w:rsidRPr="005E1F36" w:rsidRDefault="0011091C" w:rsidP="00140D40">
            <w:pPr>
              <w:pStyle w:val="ListParagraph"/>
              <w:spacing w:line="360" w:lineRule="auto"/>
              <w:ind w:left="1134" w:hanging="283"/>
              <w:jc w:val="both"/>
              <w:rPr>
                <w:rStyle w:val="Emphasis"/>
                <w:rFonts w:ascii="Tahoma" w:hAnsi="Tahoma" w:cs="Tahoma"/>
                <w:i w:val="0"/>
                <w:lang w:val="id-ID"/>
              </w:rPr>
            </w:pPr>
            <w:r w:rsidRPr="005E1F36">
              <w:rPr>
                <w:rStyle w:val="Emphasis"/>
                <w:rFonts w:ascii="Tahoma" w:hAnsi="Tahoma" w:cs="Tahoma"/>
                <w:i w:val="0"/>
                <w:lang w:val="id-ID"/>
              </w:rPr>
              <w:t>A = Amat Baik</w:t>
            </w:r>
          </w:p>
        </w:tc>
        <w:tc>
          <w:tcPr>
            <w:tcW w:w="3903" w:type="dxa"/>
          </w:tcPr>
          <w:p w:rsidR="00BC0550" w:rsidRPr="005E1F36" w:rsidRDefault="00BC0550" w:rsidP="00140D40">
            <w:pPr>
              <w:pStyle w:val="ListParagraph"/>
              <w:spacing w:line="360" w:lineRule="auto"/>
              <w:ind w:left="1134" w:hanging="283"/>
              <w:jc w:val="center"/>
              <w:rPr>
                <w:rStyle w:val="Emphasis"/>
                <w:rFonts w:ascii="Tahoma" w:hAnsi="Tahoma" w:cs="Tahoma"/>
                <w:i w:val="0"/>
                <w:lang w:val="id-ID"/>
              </w:rPr>
            </w:pPr>
            <w:r w:rsidRPr="005E1F36">
              <w:rPr>
                <w:rStyle w:val="Emphasis"/>
                <w:rFonts w:ascii="Tahoma" w:hAnsi="Tahoma" w:cs="Tahoma"/>
                <w:i w:val="0"/>
                <w:lang w:val="id-ID"/>
              </w:rPr>
              <w:t>( 90 – 100 )</w:t>
            </w:r>
          </w:p>
        </w:tc>
      </w:tr>
      <w:tr w:rsidR="007D4055" w:rsidRPr="005E1F36" w:rsidTr="008E071C">
        <w:tc>
          <w:tcPr>
            <w:tcW w:w="3969" w:type="dxa"/>
          </w:tcPr>
          <w:p w:rsidR="00BC0550" w:rsidRPr="005E1F36" w:rsidRDefault="00BC0550" w:rsidP="00140D40">
            <w:pPr>
              <w:pStyle w:val="ListParagraph"/>
              <w:spacing w:line="360" w:lineRule="auto"/>
              <w:ind w:left="1134" w:hanging="283"/>
              <w:jc w:val="both"/>
              <w:rPr>
                <w:rStyle w:val="Emphasis"/>
                <w:rFonts w:ascii="Tahoma" w:hAnsi="Tahoma" w:cs="Tahoma"/>
                <w:i w:val="0"/>
                <w:lang w:val="id-ID"/>
              </w:rPr>
            </w:pPr>
            <w:r w:rsidRPr="005E1F36">
              <w:rPr>
                <w:rStyle w:val="Emphasis"/>
                <w:rFonts w:ascii="Tahoma" w:hAnsi="Tahoma" w:cs="Tahoma"/>
                <w:i w:val="0"/>
                <w:lang w:val="id-ID"/>
              </w:rPr>
              <w:t>B = Baik</w:t>
            </w:r>
          </w:p>
        </w:tc>
        <w:tc>
          <w:tcPr>
            <w:tcW w:w="3903" w:type="dxa"/>
          </w:tcPr>
          <w:p w:rsidR="00BC0550" w:rsidRPr="005E1F36" w:rsidRDefault="00BC0550" w:rsidP="00140D40">
            <w:pPr>
              <w:pStyle w:val="ListParagraph"/>
              <w:spacing w:line="360" w:lineRule="auto"/>
              <w:ind w:left="1134" w:hanging="283"/>
              <w:jc w:val="center"/>
              <w:rPr>
                <w:rStyle w:val="Emphasis"/>
                <w:rFonts w:ascii="Tahoma" w:hAnsi="Tahoma" w:cs="Tahoma"/>
                <w:i w:val="0"/>
                <w:lang w:val="id-ID"/>
              </w:rPr>
            </w:pPr>
            <w:r w:rsidRPr="005E1F36">
              <w:rPr>
                <w:rStyle w:val="Emphasis"/>
                <w:rFonts w:ascii="Tahoma" w:hAnsi="Tahoma" w:cs="Tahoma"/>
                <w:i w:val="0"/>
                <w:lang w:val="id-ID"/>
              </w:rPr>
              <w:t>( 76 – 89 )</w:t>
            </w:r>
          </w:p>
        </w:tc>
      </w:tr>
      <w:tr w:rsidR="007D4055" w:rsidRPr="005E1F36" w:rsidTr="008E071C">
        <w:tc>
          <w:tcPr>
            <w:tcW w:w="3969" w:type="dxa"/>
          </w:tcPr>
          <w:p w:rsidR="00BC0550" w:rsidRPr="005E1F36" w:rsidRDefault="00BC0550" w:rsidP="00140D40">
            <w:pPr>
              <w:pStyle w:val="ListParagraph"/>
              <w:spacing w:line="360" w:lineRule="auto"/>
              <w:ind w:left="1134" w:hanging="283"/>
              <w:jc w:val="both"/>
              <w:rPr>
                <w:rStyle w:val="Emphasis"/>
                <w:rFonts w:ascii="Tahoma" w:hAnsi="Tahoma" w:cs="Tahoma"/>
                <w:i w:val="0"/>
                <w:lang w:val="id-ID"/>
              </w:rPr>
            </w:pPr>
            <w:r w:rsidRPr="005E1F36">
              <w:rPr>
                <w:rStyle w:val="Emphasis"/>
                <w:rFonts w:ascii="Tahoma" w:hAnsi="Tahoma" w:cs="Tahoma"/>
                <w:i w:val="0"/>
                <w:lang w:val="id-ID"/>
              </w:rPr>
              <w:lastRenderedPageBreak/>
              <w:t>C = Cukup</w:t>
            </w:r>
          </w:p>
        </w:tc>
        <w:tc>
          <w:tcPr>
            <w:tcW w:w="3903" w:type="dxa"/>
          </w:tcPr>
          <w:p w:rsidR="00BC0550" w:rsidRPr="005E1F36" w:rsidRDefault="00BC0550" w:rsidP="00140D40">
            <w:pPr>
              <w:pStyle w:val="ListParagraph"/>
              <w:spacing w:line="360" w:lineRule="auto"/>
              <w:ind w:left="1134" w:hanging="283"/>
              <w:jc w:val="center"/>
              <w:rPr>
                <w:rStyle w:val="Emphasis"/>
                <w:rFonts w:ascii="Tahoma" w:hAnsi="Tahoma" w:cs="Tahoma"/>
                <w:i w:val="0"/>
                <w:lang w:val="id-ID"/>
              </w:rPr>
            </w:pPr>
            <w:r w:rsidRPr="005E1F36">
              <w:rPr>
                <w:rStyle w:val="Emphasis"/>
                <w:rFonts w:ascii="Tahoma" w:hAnsi="Tahoma" w:cs="Tahoma"/>
                <w:i w:val="0"/>
                <w:lang w:val="id-ID"/>
              </w:rPr>
              <w:t>( 70 – 75 )</w:t>
            </w:r>
          </w:p>
        </w:tc>
      </w:tr>
    </w:tbl>
    <w:p w:rsidR="00BC0550" w:rsidRPr="005E1F36" w:rsidRDefault="00BC0550" w:rsidP="00BC0550">
      <w:pPr>
        <w:spacing w:line="360" w:lineRule="auto"/>
        <w:jc w:val="both"/>
        <w:rPr>
          <w:rStyle w:val="Emphasis"/>
          <w:rFonts w:ascii="Tahoma" w:hAnsi="Tahoma" w:cs="Tahoma"/>
          <w:i w:val="0"/>
          <w:lang w:val="id-ID"/>
        </w:rPr>
      </w:pPr>
    </w:p>
    <w:p w:rsidR="00BC0550" w:rsidRPr="001F3872" w:rsidRDefault="00BC0550" w:rsidP="004172C6">
      <w:pPr>
        <w:pStyle w:val="ListParagraph"/>
        <w:numPr>
          <w:ilvl w:val="0"/>
          <w:numId w:val="71"/>
        </w:numPr>
        <w:spacing w:line="360" w:lineRule="auto"/>
        <w:ind w:left="1260" w:hanging="450"/>
        <w:jc w:val="both"/>
        <w:rPr>
          <w:rStyle w:val="Emphasis"/>
          <w:rFonts w:ascii="Tahoma" w:hAnsi="Tahoma" w:cs="Tahoma"/>
          <w:i w:val="0"/>
          <w:lang w:val="id-ID"/>
        </w:rPr>
      </w:pPr>
      <w:r w:rsidRPr="001F3872">
        <w:rPr>
          <w:rStyle w:val="Emphasis"/>
          <w:rFonts w:ascii="Tahoma" w:hAnsi="Tahoma" w:cs="Tahoma"/>
          <w:i w:val="0"/>
          <w:lang w:val="id-ID"/>
        </w:rPr>
        <w:t>Prosedur Pelaporan Hasil PRAKERIN;</w:t>
      </w:r>
    </w:p>
    <w:p w:rsidR="00BC0550" w:rsidRPr="005E1F36"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Peserta didik mendapat panduan  penyusunan penulisan  laporan hasil  kegiatan PRAKERIN yang ada didalam buku jurnal kegiatan;</w:t>
      </w:r>
    </w:p>
    <w:p w:rsidR="00BC0550" w:rsidRPr="005E1F36"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Peserta didik membuat laporan tulisan selama mengikuti kegiatan PRAKERIN dan didampingi guru pembimbing;</w:t>
      </w:r>
    </w:p>
    <w:p w:rsidR="00BC0550" w:rsidRPr="005E1F36"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Laporan berbentuk tulisan dan diuji keabsahanya melalui sidang PRAKERIN oleh tim penguji</w:t>
      </w:r>
    </w:p>
    <w:p w:rsidR="00140D40" w:rsidRPr="001F3872" w:rsidRDefault="00BC0550" w:rsidP="004172C6">
      <w:pPr>
        <w:pStyle w:val="ListParagraph"/>
        <w:numPr>
          <w:ilvl w:val="0"/>
          <w:numId w:val="67"/>
        </w:numPr>
        <w:spacing w:line="360" w:lineRule="auto"/>
        <w:ind w:left="1620"/>
        <w:jc w:val="both"/>
        <w:rPr>
          <w:rStyle w:val="Emphasis"/>
          <w:rFonts w:ascii="Tahoma" w:hAnsi="Tahoma" w:cs="Tahoma"/>
          <w:i w:val="0"/>
          <w:lang w:val="id-ID"/>
        </w:rPr>
      </w:pPr>
      <w:r w:rsidRPr="005E1F36">
        <w:rPr>
          <w:rStyle w:val="Emphasis"/>
          <w:rFonts w:ascii="Tahoma" w:hAnsi="Tahoma" w:cs="Tahoma"/>
          <w:i w:val="0"/>
          <w:lang w:val="id-ID"/>
        </w:rPr>
        <w:t>Peserta didik yang lulus mendapatkan sertifikat kegaiatan Prakerin dari sekolah dan DU/DI.</w:t>
      </w:r>
    </w:p>
    <w:p w:rsidR="00E56B2E" w:rsidRPr="005E1F36" w:rsidRDefault="00E56B2E" w:rsidP="00AC0A9D">
      <w:pPr>
        <w:pStyle w:val="Heading2"/>
        <w:numPr>
          <w:ilvl w:val="4"/>
          <w:numId w:val="104"/>
        </w:numPr>
        <w:ind w:left="720" w:hanging="720"/>
        <w:rPr>
          <w:rFonts w:ascii="Tahoma" w:eastAsia="Calibri" w:hAnsi="Tahoma" w:cs="Tahoma"/>
          <w:iCs w:val="0"/>
          <w:sz w:val="24"/>
          <w:szCs w:val="24"/>
        </w:rPr>
      </w:pPr>
      <w:bookmarkStart w:id="44" w:name="_Toc17887721"/>
      <w:r w:rsidRPr="005E1F36">
        <w:rPr>
          <w:rFonts w:ascii="Tahoma" w:eastAsia="Calibri" w:hAnsi="Tahoma" w:cs="Tahoma"/>
          <w:iCs w:val="0"/>
          <w:sz w:val="24"/>
          <w:szCs w:val="24"/>
        </w:rPr>
        <w:t>PENDIDIKAN KECAKAPAN HIDUP</w:t>
      </w:r>
      <w:bookmarkEnd w:id="44"/>
    </w:p>
    <w:p w:rsidR="00BB42C6" w:rsidRPr="005E1F36" w:rsidRDefault="00BB42C6" w:rsidP="00BA559E">
      <w:pPr>
        <w:pStyle w:val="NormalWeb"/>
        <w:spacing w:before="0" w:beforeAutospacing="0" w:after="120" w:afterAutospacing="0" w:line="360" w:lineRule="auto"/>
        <w:ind w:left="709"/>
        <w:jc w:val="both"/>
        <w:rPr>
          <w:rFonts w:ascii="Tahoma" w:hAnsi="Tahoma" w:cs="Tahoma"/>
        </w:rPr>
      </w:pPr>
      <w:r w:rsidRPr="005E1F36">
        <w:rPr>
          <w:rFonts w:ascii="Tahoma" w:hAnsi="Tahoma" w:cs="Tahoma"/>
          <w:lang w:val="sv-SE"/>
        </w:rPr>
        <w:t>Kurikulum Tingkat Satuan Pendidikan SMK dapat memasukkan pendidikan kecakapan hidup yaitu pendidikan yang memberikan kecakapan personal, kecakapan sosial, kecakapan intelektual dan kecakapan vokasional untuk bekerja atau usaha mandiri (penjelasan Pasal 26 ayat (3) UU Nomor 20 Tahun 2003).</w:t>
      </w:r>
    </w:p>
    <w:p w:rsidR="00BB42C6" w:rsidRPr="005E1F36" w:rsidRDefault="00BB42C6" w:rsidP="00BA559E">
      <w:pPr>
        <w:pStyle w:val="NormalWeb"/>
        <w:spacing w:before="0" w:beforeAutospacing="0" w:after="120" w:afterAutospacing="0" w:line="360" w:lineRule="auto"/>
        <w:ind w:left="709"/>
        <w:jc w:val="both"/>
        <w:rPr>
          <w:rFonts w:ascii="Tahoma" w:hAnsi="Tahoma" w:cs="Tahoma"/>
          <w:lang w:val="en-US"/>
        </w:rPr>
      </w:pPr>
      <w:r w:rsidRPr="005E1F36">
        <w:rPr>
          <w:rFonts w:ascii="Tahoma" w:hAnsi="Tahoma" w:cs="Tahoma"/>
          <w:lang w:val="sv-SE"/>
        </w:rPr>
        <w:t xml:space="preserve">Pendidikan kecakapan hidup dapat merupakan bagian integral dari pendidikan semua mata pelajaran dan/atau berupa paket/modul yang direncanakan secara khusus. </w:t>
      </w:r>
    </w:p>
    <w:p w:rsidR="00BB42C6" w:rsidRPr="005E1F36" w:rsidRDefault="00BB42C6" w:rsidP="00BA559E">
      <w:pPr>
        <w:pStyle w:val="NormalWeb"/>
        <w:spacing w:before="0" w:beforeAutospacing="0" w:after="120" w:afterAutospacing="0" w:line="360" w:lineRule="auto"/>
        <w:ind w:left="709"/>
        <w:jc w:val="both"/>
        <w:rPr>
          <w:rFonts w:ascii="Tahoma" w:hAnsi="Tahoma" w:cs="Tahoma"/>
          <w:lang w:val="sv-SE"/>
        </w:rPr>
      </w:pPr>
      <w:r w:rsidRPr="005E1F36">
        <w:rPr>
          <w:rFonts w:ascii="Tahoma" w:hAnsi="Tahoma" w:cs="Tahoma"/>
          <w:lang w:val="sv-SE"/>
        </w:rPr>
        <w:t xml:space="preserve">Pendidikan kecakapan hidup bertujuan memfungsikan pendidikan sesuai dengan fitrahnya, yaitu mengembangkan potensi manusiawi peserta didik untuk menghadapi perannya dimasa datang. </w:t>
      </w:r>
    </w:p>
    <w:p w:rsidR="00BB42C6" w:rsidRPr="005E1F36" w:rsidRDefault="00BB42C6" w:rsidP="00BA559E">
      <w:pPr>
        <w:tabs>
          <w:tab w:val="left" w:pos="993"/>
        </w:tabs>
        <w:spacing w:after="120" w:line="360" w:lineRule="auto"/>
        <w:ind w:left="567" w:firstLine="142"/>
        <w:jc w:val="both"/>
        <w:rPr>
          <w:rFonts w:ascii="Tahoma" w:hAnsi="Tahoma" w:cs="Tahoma"/>
          <w:lang w:val="sv-SE"/>
        </w:rPr>
      </w:pPr>
      <w:r w:rsidRPr="005E1F36">
        <w:rPr>
          <w:rFonts w:ascii="Tahoma" w:hAnsi="Tahoma" w:cs="Tahoma"/>
          <w:lang w:val="sv-SE"/>
        </w:rPr>
        <w:t>Secara khusus Pendidikan kecakapan hidup bertujuan untuk ;</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t>Mengaktualisasikan potensi peserta didik sehingga dapat digunakan untuk memecahkan problema yang dihadapi</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t>Merancang pendidikan agar fungsional bagi kehidupan peserta didik dalam menghadapi kehidupannya dimasa yang akan datang</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t>Memberikan kesempatan kepada sekolah untuk mengembangkan pembelajaran yang lebih fleksibel sesuai prinsip pendidikan berbasais luas.</w:t>
      </w:r>
    </w:p>
    <w:p w:rsidR="00BB42C6" w:rsidRPr="005E1F36" w:rsidRDefault="00BB42C6" w:rsidP="004172C6">
      <w:pPr>
        <w:pStyle w:val="ListParagraph"/>
        <w:numPr>
          <w:ilvl w:val="0"/>
          <w:numId w:val="83"/>
        </w:numPr>
        <w:spacing w:after="120" w:line="360" w:lineRule="auto"/>
        <w:ind w:left="1134" w:hanging="425"/>
        <w:jc w:val="both"/>
        <w:rPr>
          <w:rFonts w:ascii="Tahoma" w:hAnsi="Tahoma" w:cs="Tahoma"/>
          <w:lang w:val="sv-SE"/>
        </w:rPr>
      </w:pPr>
      <w:r w:rsidRPr="005E1F36">
        <w:rPr>
          <w:rFonts w:ascii="Tahoma" w:hAnsi="Tahoma" w:cs="Tahoma"/>
          <w:lang w:val="sv-SE"/>
        </w:rPr>
        <w:lastRenderedPageBreak/>
        <w:t>Mengoptimalkan pemanfaatan sumberdaya yang ada dimasyarakat, sesuai dengan prinsip manajemen berbasis sekola</w:t>
      </w:r>
      <w:r w:rsidR="00F333AE" w:rsidRPr="005E1F36">
        <w:rPr>
          <w:rFonts w:ascii="Tahoma" w:hAnsi="Tahoma" w:cs="Tahoma"/>
          <w:lang w:val="id-ID"/>
        </w:rPr>
        <w:t>h</w:t>
      </w:r>
    </w:p>
    <w:p w:rsidR="004D57A7" w:rsidRPr="005E1F36" w:rsidRDefault="004D57A7" w:rsidP="00BA559E">
      <w:pPr>
        <w:spacing w:line="360" w:lineRule="auto"/>
        <w:ind w:left="567"/>
        <w:jc w:val="both"/>
        <w:rPr>
          <w:rStyle w:val="Emphasis"/>
          <w:rFonts w:ascii="Tahoma" w:hAnsi="Tahoma" w:cs="Tahoma"/>
          <w:i w:val="0"/>
        </w:rPr>
      </w:pPr>
      <w:r w:rsidRPr="005E1F36">
        <w:rPr>
          <w:rStyle w:val="Emphasis"/>
          <w:rFonts w:ascii="Tahoma" w:hAnsi="Tahoma" w:cs="Tahoma"/>
          <w:i w:val="0"/>
        </w:rPr>
        <w:t>Pendidikan kecakapan hidup mencakup kecakapan pribadi, kecakapan sosial, kecakapan akademik dan/atau kecakapan vokasional.</w:t>
      </w:r>
    </w:p>
    <w:p w:rsidR="004D57A7" w:rsidRPr="005E1F36" w:rsidRDefault="004D57A7" w:rsidP="00BA559E">
      <w:pPr>
        <w:spacing w:line="360" w:lineRule="auto"/>
        <w:ind w:left="567"/>
        <w:jc w:val="both"/>
        <w:rPr>
          <w:rStyle w:val="Emphasis"/>
          <w:rFonts w:ascii="Tahoma" w:hAnsi="Tahoma" w:cs="Tahoma"/>
          <w:i w:val="0"/>
        </w:rPr>
      </w:pPr>
      <w:r w:rsidRPr="005E1F36">
        <w:rPr>
          <w:rStyle w:val="Emphasis"/>
          <w:rFonts w:ascii="Tahoma" w:hAnsi="Tahoma" w:cs="Tahoma"/>
          <w:i w:val="0"/>
        </w:rPr>
        <w:t>Pendidikan kecakapan hidup diintegrasikan kedalam semua mata pelajaran dan/atau berupa paket/modul yang direncanakan secara khusus.</w:t>
      </w:r>
    </w:p>
    <w:p w:rsidR="004D57A7" w:rsidRPr="005E1F36" w:rsidRDefault="004D57A7" w:rsidP="004D57A7">
      <w:pPr>
        <w:spacing w:line="360" w:lineRule="auto"/>
        <w:ind w:left="540"/>
        <w:jc w:val="both"/>
        <w:rPr>
          <w:rStyle w:val="Emphasis"/>
          <w:rFonts w:ascii="Tahoma" w:hAnsi="Tahoma" w:cs="Tahoma"/>
          <w:i w:val="0"/>
        </w:rPr>
      </w:pPr>
      <w:r w:rsidRPr="005E1F36">
        <w:rPr>
          <w:rStyle w:val="Emphasis"/>
          <w:rFonts w:ascii="Tahoma" w:hAnsi="Tahoma" w:cs="Tahoma"/>
          <w:i w:val="0"/>
        </w:rPr>
        <w:t>Jenis-jenis kecakapan Hidup adalah :</w:t>
      </w:r>
    </w:p>
    <w:p w:rsidR="004D57A7" w:rsidRPr="005E1F36" w:rsidRDefault="004D57A7" w:rsidP="004172C6">
      <w:pPr>
        <w:widowControl w:val="0"/>
        <w:numPr>
          <w:ilvl w:val="1"/>
          <w:numId w:val="29"/>
        </w:numPr>
        <w:tabs>
          <w:tab w:val="clear" w:pos="1440"/>
        </w:tabs>
        <w:adjustRightInd w:val="0"/>
        <w:spacing w:line="360" w:lineRule="auto"/>
        <w:ind w:left="900"/>
        <w:jc w:val="both"/>
        <w:textAlignment w:val="baseline"/>
        <w:rPr>
          <w:rStyle w:val="Emphasis"/>
          <w:rFonts w:ascii="Tahoma" w:hAnsi="Tahoma" w:cs="Tahoma"/>
          <w:i w:val="0"/>
        </w:rPr>
      </w:pPr>
      <w:r w:rsidRPr="005E1F36">
        <w:rPr>
          <w:rStyle w:val="Emphasis"/>
          <w:rFonts w:ascii="Tahoma" w:hAnsi="Tahoma" w:cs="Tahoma"/>
          <w:i w:val="0"/>
        </w:rPr>
        <w:t>Kecakapan hidup yang dilatihkan :</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Kesadaran sebagai mahluk Tuhan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Keasadaran akan eksistensi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Keasadaran akan potensi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menggali informasi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mengambil keputusan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memecahkan masalah</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komunikasi lisan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komunikasi tulisan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kerjasama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identifikasi variabel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merumuskan hipotesis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melaksanakan penelitian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Kecakapan kejuruan</w:t>
      </w:r>
    </w:p>
    <w:p w:rsidR="004D57A7" w:rsidRPr="005E1F36" w:rsidRDefault="004D57A7" w:rsidP="004172C6">
      <w:pPr>
        <w:widowControl w:val="0"/>
        <w:numPr>
          <w:ilvl w:val="1"/>
          <w:numId w:val="29"/>
        </w:numPr>
        <w:tabs>
          <w:tab w:val="clear" w:pos="1440"/>
        </w:tabs>
        <w:adjustRightInd w:val="0"/>
        <w:spacing w:line="360" w:lineRule="auto"/>
        <w:ind w:left="900"/>
        <w:jc w:val="both"/>
        <w:textAlignment w:val="baseline"/>
        <w:rPr>
          <w:rStyle w:val="Emphasis"/>
          <w:rFonts w:ascii="Tahoma" w:hAnsi="Tahoma" w:cs="Tahoma"/>
          <w:i w:val="0"/>
        </w:rPr>
      </w:pPr>
      <w:r w:rsidRPr="005E1F36">
        <w:rPr>
          <w:rStyle w:val="Emphasis"/>
          <w:rFonts w:ascii="Tahoma" w:hAnsi="Tahoma" w:cs="Tahoma"/>
          <w:i w:val="0"/>
        </w:rPr>
        <w:t>Nilai Pribadi/Living Values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Kedamaian/peace</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Kehormatan/respect</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Kerjasama/cooperation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Kebebasan/freedom</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Kebahagiaan/happiness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Kejujuran/honesty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Kerendahan hati/humility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Kecintaan/love</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Tanggungjawab/responsibility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Kesederhanaan/simplicity</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Toleransi/tolerance</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lastRenderedPageBreak/>
        <w:t>Kesatuan/unity</w:t>
      </w:r>
    </w:p>
    <w:p w:rsidR="004D57A7" w:rsidRPr="005E1F36" w:rsidRDefault="004D57A7" w:rsidP="004172C6">
      <w:pPr>
        <w:widowControl w:val="0"/>
        <w:numPr>
          <w:ilvl w:val="1"/>
          <w:numId w:val="29"/>
        </w:numPr>
        <w:tabs>
          <w:tab w:val="clear" w:pos="1440"/>
        </w:tabs>
        <w:adjustRightInd w:val="0"/>
        <w:spacing w:line="360" w:lineRule="auto"/>
        <w:ind w:left="900"/>
        <w:jc w:val="both"/>
        <w:textAlignment w:val="baseline"/>
        <w:rPr>
          <w:rStyle w:val="Emphasis"/>
          <w:rFonts w:ascii="Tahoma" w:hAnsi="Tahoma" w:cs="Tahoma"/>
          <w:i w:val="0"/>
        </w:rPr>
      </w:pPr>
      <w:r w:rsidRPr="005E1F36">
        <w:rPr>
          <w:rStyle w:val="Emphasis"/>
          <w:rFonts w:ascii="Tahoma" w:hAnsi="Tahoma" w:cs="Tahoma"/>
          <w:i w:val="0"/>
        </w:rPr>
        <w:t>Karakteristik Kompetensi Masyarakat Global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Membaca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Menulis</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Berhitung</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Belajar sepanjang hayat</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informasi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sumber daya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hubungan sosial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Mengelola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Bersikap fleksibel</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Memecahkan masalah</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Mengambil keputusan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Beradaptasi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Berfikir kreatif</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Memotivasi diri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Menyusun pertimbangan</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Berkomunikasi lintas budaya</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Bekerja dalam tim</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Melakukan negoisasi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Memecahkan konflik</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Kesadaran perbedaan nilai</w:t>
      </w:r>
    </w:p>
    <w:p w:rsidR="004D57A7" w:rsidRPr="005E1F36" w:rsidRDefault="004D57A7" w:rsidP="004172C6">
      <w:pPr>
        <w:widowControl w:val="0"/>
        <w:numPr>
          <w:ilvl w:val="0"/>
          <w:numId w:val="30"/>
        </w:numPr>
        <w:tabs>
          <w:tab w:val="clear" w:pos="720"/>
        </w:tabs>
        <w:adjustRightInd w:val="0"/>
        <w:spacing w:line="360" w:lineRule="auto"/>
        <w:ind w:left="1080" w:hanging="180"/>
        <w:jc w:val="both"/>
        <w:textAlignment w:val="baseline"/>
        <w:rPr>
          <w:rStyle w:val="Emphasis"/>
          <w:rFonts w:ascii="Tahoma" w:hAnsi="Tahoma" w:cs="Tahoma"/>
          <w:i w:val="0"/>
        </w:rPr>
      </w:pPr>
      <w:r w:rsidRPr="005E1F36">
        <w:rPr>
          <w:rStyle w:val="Emphasis"/>
          <w:rFonts w:ascii="Tahoma" w:hAnsi="Tahoma" w:cs="Tahoma"/>
          <w:i w:val="0"/>
        </w:rPr>
        <w:t>Kesadaran perbedaan norma sosial</w:t>
      </w:r>
    </w:p>
    <w:p w:rsidR="009F4822" w:rsidRPr="000C1DBA" w:rsidRDefault="004D57A7" w:rsidP="004172C6">
      <w:pPr>
        <w:widowControl w:val="0"/>
        <w:numPr>
          <w:ilvl w:val="0"/>
          <w:numId w:val="30"/>
        </w:numPr>
        <w:tabs>
          <w:tab w:val="clear" w:pos="720"/>
        </w:tabs>
        <w:adjustRightInd w:val="0"/>
        <w:spacing w:line="360" w:lineRule="auto"/>
        <w:ind w:left="1080" w:hanging="180"/>
        <w:jc w:val="both"/>
        <w:textAlignment w:val="baseline"/>
        <w:rPr>
          <w:rFonts w:ascii="Tahoma" w:hAnsi="Tahoma" w:cs="Tahoma"/>
          <w:iCs/>
        </w:rPr>
      </w:pPr>
      <w:r w:rsidRPr="005E1F36">
        <w:rPr>
          <w:rStyle w:val="Emphasis"/>
          <w:rFonts w:ascii="Tahoma" w:hAnsi="Tahoma" w:cs="Tahoma"/>
          <w:i w:val="0"/>
        </w:rPr>
        <w:t>Kemampuan berbahasa asin</w:t>
      </w:r>
      <w:r w:rsidRPr="005E1F36">
        <w:rPr>
          <w:rStyle w:val="Emphasis"/>
          <w:rFonts w:ascii="Tahoma" w:hAnsi="Tahoma" w:cs="Tahoma"/>
          <w:i w:val="0"/>
          <w:lang w:val="id-ID"/>
        </w:rPr>
        <w:t>g</w:t>
      </w:r>
    </w:p>
    <w:p w:rsidR="00BB42C6" w:rsidRPr="005E1F36" w:rsidRDefault="00BB42C6" w:rsidP="004172C6">
      <w:pPr>
        <w:pStyle w:val="ListParagraph"/>
        <w:numPr>
          <w:ilvl w:val="1"/>
          <w:numId w:val="23"/>
        </w:numPr>
        <w:tabs>
          <w:tab w:val="clear" w:pos="1440"/>
        </w:tabs>
        <w:spacing w:line="360" w:lineRule="auto"/>
        <w:ind w:left="993" w:hanging="426"/>
        <w:jc w:val="both"/>
        <w:rPr>
          <w:rFonts w:ascii="Tahoma" w:hAnsi="Tahoma" w:cs="Tahoma"/>
          <w:lang w:val="id-ID"/>
        </w:rPr>
      </w:pPr>
      <w:r w:rsidRPr="005E1F36">
        <w:rPr>
          <w:rFonts w:ascii="Tahoma" w:hAnsi="Tahoma" w:cs="Tahoma"/>
        </w:rPr>
        <w:t>Uraian tentang penerapan pendidikan karakter</w:t>
      </w:r>
    </w:p>
    <w:p w:rsidR="00EF073B" w:rsidRPr="005E1F36" w:rsidRDefault="00BB42C6" w:rsidP="002F006A">
      <w:pPr>
        <w:pStyle w:val="ListParagraph"/>
        <w:spacing w:line="360" w:lineRule="auto"/>
        <w:ind w:left="993"/>
        <w:jc w:val="both"/>
        <w:rPr>
          <w:rFonts w:ascii="Tahoma" w:hAnsi="Tahoma" w:cs="Tahoma"/>
          <w:lang w:val="id-ID"/>
        </w:rPr>
      </w:pPr>
      <w:r w:rsidRPr="005E1F36">
        <w:rPr>
          <w:rFonts w:ascii="Tahoma" w:hAnsi="Tahoma" w:cs="Tahoma"/>
        </w:rPr>
        <w:t>Program Pe</w:t>
      </w:r>
      <w:r w:rsidRPr="005E1F36">
        <w:rPr>
          <w:rFonts w:ascii="Tahoma" w:hAnsi="Tahoma" w:cs="Tahoma"/>
          <w:lang w:val="id-ID"/>
        </w:rPr>
        <w:t>didikan karakter yang dilaksan</w:t>
      </w:r>
      <w:r w:rsidR="003C08DE" w:rsidRPr="005E1F36">
        <w:rPr>
          <w:rFonts w:ascii="Tahoma" w:hAnsi="Tahoma" w:cs="Tahoma"/>
          <w:lang w:val="id-ID"/>
        </w:rPr>
        <w:t xml:space="preserve">akan di SMK Negeri 5 </w:t>
      </w:r>
      <w:r w:rsidRPr="005E1F36">
        <w:rPr>
          <w:rFonts w:ascii="Tahoma" w:hAnsi="Tahoma" w:cs="Tahoma"/>
          <w:lang w:val="id-ID"/>
        </w:rPr>
        <w:t>Kota Tangerang</w:t>
      </w:r>
      <w:r w:rsidRPr="005E1F36">
        <w:rPr>
          <w:rFonts w:ascii="Tahoma" w:hAnsi="Tahoma" w:cs="Tahoma"/>
        </w:rPr>
        <w:t xml:space="preserve"> </w:t>
      </w:r>
      <w:r w:rsidR="003C08DE" w:rsidRPr="005E1F36">
        <w:rPr>
          <w:rFonts w:ascii="Tahoma" w:hAnsi="Tahoma" w:cs="Tahoma"/>
          <w:lang w:val="id-ID"/>
        </w:rPr>
        <w:t xml:space="preserve">Selatan </w:t>
      </w:r>
      <w:r w:rsidRPr="005E1F36">
        <w:rPr>
          <w:rFonts w:ascii="Tahoma" w:hAnsi="Tahoma" w:cs="Tahoma"/>
        </w:rPr>
        <w:t xml:space="preserve">mencakup kegiatan </w:t>
      </w:r>
      <w:r w:rsidRPr="005E1F36">
        <w:rPr>
          <w:rFonts w:ascii="Tahoma" w:hAnsi="Tahoma" w:cs="Tahoma"/>
          <w:lang w:val="id-ID"/>
        </w:rPr>
        <w:t xml:space="preserve"> pembiasaaan </w:t>
      </w:r>
      <w:r w:rsidRPr="005E1F36">
        <w:rPr>
          <w:rFonts w:ascii="Tahoma" w:hAnsi="Tahoma" w:cs="Tahoma"/>
        </w:rPr>
        <w:t xml:space="preserve">yang bersifat </w:t>
      </w:r>
      <w:r w:rsidRPr="005E1F36">
        <w:rPr>
          <w:rFonts w:ascii="Tahoma" w:hAnsi="Tahoma" w:cs="Tahoma"/>
          <w:lang w:val="id-ID"/>
        </w:rPr>
        <w:t>m</w:t>
      </w:r>
      <w:r w:rsidRPr="005E1F36">
        <w:rPr>
          <w:rFonts w:ascii="Tahoma" w:hAnsi="Tahoma" w:cs="Tahoma"/>
        </w:rPr>
        <w:t>embina  peserta didik yang dilakukan secara rutin, spontan, dan keteladanan.</w:t>
      </w:r>
    </w:p>
    <w:tbl>
      <w:tblPr>
        <w:tblW w:w="8155" w:type="dxa"/>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6"/>
        <w:gridCol w:w="2757"/>
        <w:gridCol w:w="3272"/>
      </w:tblGrid>
      <w:tr w:rsidR="00BC4446" w:rsidRPr="005E1F36" w:rsidTr="00EB76D6">
        <w:tc>
          <w:tcPr>
            <w:tcW w:w="2126" w:type="dxa"/>
            <w:shd w:val="clear" w:color="auto" w:fill="FF66FF"/>
          </w:tcPr>
          <w:p w:rsidR="00BB42C6" w:rsidRPr="005E1F36" w:rsidRDefault="00BB42C6" w:rsidP="00102ECC">
            <w:pPr>
              <w:spacing w:line="360" w:lineRule="auto"/>
              <w:jc w:val="center"/>
              <w:rPr>
                <w:rFonts w:ascii="Tahoma" w:hAnsi="Tahoma" w:cs="Tahoma"/>
                <w:b/>
                <w:lang w:val="sv-SE"/>
              </w:rPr>
            </w:pPr>
            <w:r w:rsidRPr="005E1F36">
              <w:rPr>
                <w:rFonts w:ascii="Tahoma" w:hAnsi="Tahoma" w:cs="Tahoma"/>
                <w:b/>
                <w:lang w:val="sv-SE"/>
              </w:rPr>
              <w:t>RUTIN</w:t>
            </w:r>
          </w:p>
        </w:tc>
        <w:tc>
          <w:tcPr>
            <w:tcW w:w="2757" w:type="dxa"/>
            <w:shd w:val="clear" w:color="auto" w:fill="FF66FF"/>
          </w:tcPr>
          <w:p w:rsidR="00BB42C6" w:rsidRPr="005E1F36" w:rsidRDefault="00BB42C6" w:rsidP="00102ECC">
            <w:pPr>
              <w:spacing w:line="360" w:lineRule="auto"/>
              <w:jc w:val="center"/>
              <w:rPr>
                <w:rFonts w:ascii="Tahoma" w:hAnsi="Tahoma" w:cs="Tahoma"/>
                <w:b/>
                <w:lang w:val="sv-SE"/>
              </w:rPr>
            </w:pPr>
            <w:r w:rsidRPr="005E1F36">
              <w:rPr>
                <w:rFonts w:ascii="Tahoma" w:hAnsi="Tahoma" w:cs="Tahoma"/>
                <w:b/>
                <w:lang w:val="sv-SE"/>
              </w:rPr>
              <w:t>SPONTAN</w:t>
            </w:r>
          </w:p>
        </w:tc>
        <w:tc>
          <w:tcPr>
            <w:tcW w:w="3272" w:type="dxa"/>
            <w:shd w:val="clear" w:color="auto" w:fill="FF66FF"/>
          </w:tcPr>
          <w:p w:rsidR="00BB42C6" w:rsidRPr="005E1F36" w:rsidRDefault="00BB42C6" w:rsidP="00102ECC">
            <w:pPr>
              <w:spacing w:line="360" w:lineRule="auto"/>
              <w:jc w:val="center"/>
              <w:rPr>
                <w:rFonts w:ascii="Tahoma" w:hAnsi="Tahoma" w:cs="Tahoma"/>
                <w:b/>
                <w:lang w:val="sv-SE"/>
              </w:rPr>
            </w:pPr>
            <w:r w:rsidRPr="005E1F36">
              <w:rPr>
                <w:rFonts w:ascii="Tahoma" w:hAnsi="Tahoma" w:cs="Tahoma"/>
                <w:b/>
                <w:lang w:val="sv-SE"/>
              </w:rPr>
              <w:t>KETELADANAN</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Upacara</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Membiasakan menghargai orang lain dan menghargai waktu</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berpakaian rapi dan disiplin</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lastRenderedPageBreak/>
              <w:t>Apel Pagi</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Membiasakan menghargai orang lain dan menghargai waktu</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berpakaian rapi dan disiplin</w:t>
            </w:r>
          </w:p>
        </w:tc>
      </w:tr>
      <w:tr w:rsidR="00BC4446" w:rsidRPr="005E1F36" w:rsidTr="004004BF">
        <w:trPr>
          <w:trHeight w:val="1957"/>
        </w:trPr>
        <w:tc>
          <w:tcPr>
            <w:tcW w:w="2126" w:type="dxa"/>
          </w:tcPr>
          <w:p w:rsidR="00BB42C6" w:rsidRPr="005E1F36" w:rsidRDefault="001D72DE" w:rsidP="00102ECC">
            <w:pPr>
              <w:spacing w:line="360" w:lineRule="auto"/>
              <w:jc w:val="both"/>
              <w:rPr>
                <w:rFonts w:ascii="Tahoma" w:hAnsi="Tahoma" w:cs="Tahoma"/>
                <w:lang w:val="id-ID"/>
              </w:rPr>
            </w:pPr>
            <w:r w:rsidRPr="005E1F36">
              <w:rPr>
                <w:rFonts w:ascii="Tahoma" w:hAnsi="Tahoma" w:cs="Tahoma"/>
                <w:lang w:val="sv-SE"/>
              </w:rPr>
              <w:t xml:space="preserve">Jumat </w:t>
            </w:r>
            <w:r w:rsidR="00026143" w:rsidRPr="005E1F36">
              <w:rPr>
                <w:rFonts w:ascii="Tahoma" w:hAnsi="Tahoma" w:cs="Tahoma"/>
                <w:lang w:val="id-ID"/>
              </w:rPr>
              <w:t>Islami</w:t>
            </w:r>
            <w:r w:rsidRPr="005E1F36">
              <w:rPr>
                <w:rFonts w:ascii="Tahoma" w:hAnsi="Tahoma" w:cs="Tahoma"/>
                <w:lang w:val="id-ID"/>
              </w:rPr>
              <w:t xml:space="preserve"> </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Membiasakan mensyukuri nikmat Tuhan dan menumbuhkan ketaqwaan.</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memberikan pujian dan taat beribadah</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sholat berjamaah</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Menghargai waktu, membiasakan untuk melaksanakan sholat beremaah.</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Menigkatkan iman dan taqwa kepada Allah SWT.</w:t>
            </w:r>
          </w:p>
        </w:tc>
      </w:tr>
      <w:tr w:rsidR="00BC4446" w:rsidRPr="005E1F36" w:rsidTr="004004BF">
        <w:tc>
          <w:tcPr>
            <w:tcW w:w="2126"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Membaca doa sebelum dan sesudah belajar</w:t>
            </w:r>
          </w:p>
        </w:tc>
        <w:tc>
          <w:tcPr>
            <w:tcW w:w="2757"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Mensyukuri nikmat Tuhan</w:t>
            </w:r>
          </w:p>
        </w:tc>
        <w:tc>
          <w:tcPr>
            <w:tcW w:w="3272" w:type="dxa"/>
          </w:tcPr>
          <w:p w:rsidR="00BB42C6" w:rsidRPr="005E1F36" w:rsidRDefault="00BB42C6" w:rsidP="00102ECC">
            <w:pPr>
              <w:spacing w:line="360" w:lineRule="auto"/>
              <w:jc w:val="both"/>
              <w:rPr>
                <w:rFonts w:ascii="Tahoma" w:hAnsi="Tahoma" w:cs="Tahoma"/>
                <w:lang w:val="sv-SE"/>
              </w:rPr>
            </w:pPr>
            <w:r w:rsidRPr="005E1F36">
              <w:rPr>
                <w:rFonts w:ascii="Tahoma" w:hAnsi="Tahoma" w:cs="Tahoma"/>
                <w:lang w:val="sv-SE"/>
              </w:rPr>
              <w:t>Hafal alqur’an dan Juz’Amma</w:t>
            </w:r>
          </w:p>
        </w:tc>
      </w:tr>
    </w:tbl>
    <w:p w:rsidR="000F29FA" w:rsidRPr="00872494" w:rsidRDefault="00BB42C6" w:rsidP="004172C6">
      <w:pPr>
        <w:pStyle w:val="ListParagraph"/>
        <w:numPr>
          <w:ilvl w:val="1"/>
          <w:numId w:val="23"/>
        </w:numPr>
        <w:tabs>
          <w:tab w:val="clear" w:pos="1440"/>
        </w:tabs>
        <w:spacing w:before="240"/>
        <w:ind w:left="990" w:hanging="450"/>
        <w:jc w:val="both"/>
        <w:rPr>
          <w:rFonts w:ascii="Tahoma" w:hAnsi="Tahoma" w:cs="Tahoma"/>
          <w:lang w:val="id-ID"/>
        </w:rPr>
      </w:pPr>
      <w:r w:rsidRPr="00872494">
        <w:rPr>
          <w:rFonts w:ascii="Tahoma" w:hAnsi="Tahoma" w:cs="Tahoma"/>
        </w:rPr>
        <w:t>Uraian tentang penyelenggaraan pendidikan berbasis keunggulan local</w:t>
      </w:r>
    </w:p>
    <w:p w:rsidR="00D81550" w:rsidRDefault="00BB42C6" w:rsidP="00D81550">
      <w:pPr>
        <w:pStyle w:val="ListParagraph"/>
        <w:spacing w:before="240" w:line="360" w:lineRule="auto"/>
        <w:ind w:left="993"/>
        <w:jc w:val="both"/>
        <w:rPr>
          <w:rFonts w:ascii="Tahoma" w:hAnsi="Tahoma" w:cs="Tahoma"/>
        </w:rPr>
      </w:pPr>
      <w:r w:rsidRPr="005E1F36">
        <w:rPr>
          <w:rFonts w:ascii="Tahoma" w:hAnsi="Tahoma" w:cs="Tahoma"/>
        </w:rPr>
        <w:t>Dalam mening</w:t>
      </w:r>
      <w:r w:rsidR="003C08DE" w:rsidRPr="005E1F36">
        <w:rPr>
          <w:rFonts w:ascii="Tahoma" w:hAnsi="Tahoma" w:cs="Tahoma"/>
        </w:rPr>
        <w:t xml:space="preserve">katkan mutu lulusan SMK Negeri </w:t>
      </w:r>
      <w:r w:rsidR="003C08DE" w:rsidRPr="005E1F36">
        <w:rPr>
          <w:rFonts w:ascii="Tahoma" w:hAnsi="Tahoma" w:cs="Tahoma"/>
          <w:lang w:val="id-ID"/>
        </w:rPr>
        <w:t>5</w:t>
      </w:r>
      <w:r w:rsidRPr="005E1F36">
        <w:rPr>
          <w:rFonts w:ascii="Tahoma" w:hAnsi="Tahoma" w:cs="Tahoma"/>
        </w:rPr>
        <w:t xml:space="preserve"> </w:t>
      </w:r>
      <w:r w:rsidR="003C08DE" w:rsidRPr="005E1F36">
        <w:rPr>
          <w:rFonts w:ascii="Tahoma" w:hAnsi="Tahoma" w:cs="Tahoma"/>
          <w:lang w:val="id-ID"/>
        </w:rPr>
        <w:t xml:space="preserve">Kota Tangerang Selatan </w:t>
      </w:r>
      <w:r w:rsidRPr="005E1F36">
        <w:rPr>
          <w:rFonts w:ascii="Tahoma" w:hAnsi="Tahoma" w:cs="Tahoma"/>
        </w:rPr>
        <w:t>mengembangkan penyelenggaraan berbasis keunggulan local. Kota Tangerang yang terkenal dengan  Kota Seribu Industry mempunyai keunggulan local yaitu penyelenggaraan kurikulum berbasis industry dimana ku</w:t>
      </w:r>
      <w:r w:rsidR="003C08DE" w:rsidRPr="005E1F36">
        <w:rPr>
          <w:rFonts w:ascii="Tahoma" w:hAnsi="Tahoma" w:cs="Tahoma"/>
        </w:rPr>
        <w:t xml:space="preserve">rikulum yang ada di SMK Negeri </w:t>
      </w:r>
      <w:r w:rsidR="003C08DE" w:rsidRPr="005E1F36">
        <w:rPr>
          <w:rFonts w:ascii="Tahoma" w:hAnsi="Tahoma" w:cs="Tahoma"/>
          <w:lang w:val="id-ID"/>
        </w:rPr>
        <w:t>5</w:t>
      </w:r>
      <w:r w:rsidRPr="005E1F36">
        <w:rPr>
          <w:rFonts w:ascii="Tahoma" w:hAnsi="Tahoma" w:cs="Tahoma"/>
        </w:rPr>
        <w:t xml:space="preserve"> diselaraskan dengan kebutuhan </w:t>
      </w:r>
      <w:r w:rsidR="004004BF" w:rsidRPr="005E1F36">
        <w:rPr>
          <w:rFonts w:ascii="Tahoma" w:hAnsi="Tahoma" w:cs="Tahoma"/>
        </w:rPr>
        <w:t>industr</w:t>
      </w:r>
      <w:r w:rsidR="004004BF" w:rsidRPr="005E1F36">
        <w:rPr>
          <w:rFonts w:ascii="Tahoma" w:hAnsi="Tahoma" w:cs="Tahoma"/>
          <w:lang w:val="id-ID"/>
        </w:rPr>
        <w:t>i</w:t>
      </w:r>
      <w:r w:rsidR="00D81550">
        <w:rPr>
          <w:rFonts w:ascii="Tahoma" w:hAnsi="Tahoma" w:cs="Tahoma"/>
        </w:rPr>
        <w:t>.</w:t>
      </w:r>
    </w:p>
    <w:p w:rsidR="00BB42C6" w:rsidRPr="00D81550" w:rsidRDefault="00BB42C6" w:rsidP="00D81550">
      <w:pPr>
        <w:pStyle w:val="ListParagraph"/>
        <w:spacing w:before="240" w:line="360" w:lineRule="auto"/>
        <w:ind w:left="993"/>
        <w:jc w:val="both"/>
        <w:rPr>
          <w:rFonts w:ascii="Tahoma" w:hAnsi="Tahoma" w:cs="Tahoma"/>
        </w:rPr>
      </w:pPr>
      <w:r w:rsidRPr="005E1F36">
        <w:rPr>
          <w:rFonts w:ascii="Tahoma" w:hAnsi="Tahoma" w:cs="Tahoma"/>
        </w:rPr>
        <w:t xml:space="preserve">Dalam </w:t>
      </w:r>
      <w:r w:rsidR="003C08DE" w:rsidRPr="005E1F36">
        <w:rPr>
          <w:rFonts w:ascii="Tahoma" w:hAnsi="Tahoma" w:cs="Tahoma"/>
        </w:rPr>
        <w:t xml:space="preserve">penyelenggaraan ini SMK Negeri </w:t>
      </w:r>
      <w:r w:rsidR="003C08DE" w:rsidRPr="005E1F36">
        <w:rPr>
          <w:rFonts w:ascii="Tahoma" w:hAnsi="Tahoma" w:cs="Tahoma"/>
          <w:lang w:val="id-ID"/>
        </w:rPr>
        <w:t>5</w:t>
      </w:r>
      <w:r w:rsidRPr="005E1F36">
        <w:rPr>
          <w:rFonts w:ascii="Tahoma" w:hAnsi="Tahoma" w:cs="Tahoma"/>
        </w:rPr>
        <w:t xml:space="preserve"> menempuh hal sebagai berikut :</w:t>
      </w:r>
    </w:p>
    <w:p w:rsidR="00650B2E" w:rsidRPr="005E1F36" w:rsidRDefault="00BB42C6" w:rsidP="004172C6">
      <w:pPr>
        <w:pStyle w:val="ListParagraph"/>
        <w:numPr>
          <w:ilvl w:val="4"/>
          <w:numId w:val="17"/>
        </w:numPr>
        <w:tabs>
          <w:tab w:val="clear" w:pos="3960"/>
        </w:tabs>
        <w:spacing w:line="360" w:lineRule="auto"/>
        <w:ind w:left="1418" w:hanging="425"/>
        <w:jc w:val="both"/>
        <w:rPr>
          <w:rFonts w:ascii="Tahoma" w:hAnsi="Tahoma" w:cs="Tahoma"/>
        </w:rPr>
      </w:pPr>
      <w:r w:rsidRPr="005E1F36">
        <w:rPr>
          <w:rFonts w:ascii="Tahoma" w:hAnsi="Tahoma" w:cs="Tahoma"/>
        </w:rPr>
        <w:t>Melakukan identifikasi dan analisis konteks kurikulum.</w:t>
      </w:r>
    </w:p>
    <w:p w:rsidR="00BB42C6" w:rsidRPr="005E1F36" w:rsidRDefault="00BB42C6" w:rsidP="004172C6">
      <w:pPr>
        <w:pStyle w:val="ListParagraph"/>
        <w:numPr>
          <w:ilvl w:val="4"/>
          <w:numId w:val="17"/>
        </w:numPr>
        <w:tabs>
          <w:tab w:val="clear" w:pos="3960"/>
        </w:tabs>
        <w:spacing w:line="360" w:lineRule="auto"/>
        <w:ind w:left="1418" w:hanging="425"/>
        <w:jc w:val="both"/>
        <w:rPr>
          <w:rFonts w:ascii="Tahoma" w:hAnsi="Tahoma" w:cs="Tahoma"/>
        </w:rPr>
      </w:pPr>
      <w:r w:rsidRPr="005E1F36">
        <w:rPr>
          <w:rFonts w:ascii="Tahoma" w:hAnsi="Tahoma" w:cs="Tahoma"/>
        </w:rPr>
        <w:t>Menentukan jenis keunggulan  lokal yang akan dikembangkan</w:t>
      </w:r>
    </w:p>
    <w:p w:rsidR="00BB42C6" w:rsidRPr="005E1F36" w:rsidRDefault="00BB42C6" w:rsidP="004172C6">
      <w:pPr>
        <w:pStyle w:val="ListParagraph"/>
        <w:numPr>
          <w:ilvl w:val="4"/>
          <w:numId w:val="17"/>
        </w:numPr>
        <w:tabs>
          <w:tab w:val="clear" w:pos="3960"/>
        </w:tabs>
        <w:spacing w:line="360" w:lineRule="auto"/>
        <w:ind w:left="1418" w:hanging="425"/>
        <w:jc w:val="both"/>
        <w:rPr>
          <w:rFonts w:ascii="Tahoma" w:hAnsi="Tahoma" w:cs="Tahoma"/>
        </w:rPr>
      </w:pPr>
      <w:r w:rsidRPr="005E1F36">
        <w:rPr>
          <w:rFonts w:ascii="Tahoma" w:hAnsi="Tahoma" w:cs="Tahoma"/>
        </w:rPr>
        <w:t>Menentukan bahan kajian keunggulan local</w:t>
      </w:r>
    </w:p>
    <w:p w:rsidR="00BB42C6" w:rsidRPr="005E1F36" w:rsidRDefault="00BB42C6" w:rsidP="004004BF">
      <w:pPr>
        <w:pStyle w:val="Default"/>
        <w:spacing w:line="360" w:lineRule="auto"/>
        <w:ind w:left="1418"/>
        <w:rPr>
          <w:rFonts w:ascii="Tahoma" w:hAnsi="Tahoma" w:cs="Tahoma"/>
          <w:color w:val="auto"/>
        </w:rPr>
      </w:pPr>
      <w:r w:rsidRPr="005E1F36">
        <w:rPr>
          <w:rFonts w:ascii="Tahoma" w:hAnsi="Tahoma" w:cs="Tahoma"/>
          <w:color w:val="auto"/>
        </w:rPr>
        <w:t xml:space="preserve">Kegiatan ini pada dasarnya untuk mendata dan mengkaji berbagai kemungkinan keunggulan  lokal yang dapat diangkat sebagai bahan kajian sesuai dengan dengan keadaan dan kebutuhan satuan pendidikan. Penentuan bahan kajian muatan lokal didasarkan pada kriteria berikut: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kesesuaian dengan tingkat perkembangan peserta didik;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lastRenderedPageBreak/>
        <w:t xml:space="preserve">guru dan ketersediaan tenaga pendidik yang diperlukan;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tersedianya sarana dan prasarana;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tidak bertentangan dengan agama dan nilai luhur bangsa;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kelayakan yang berkaitan dengan pelaksanaan di satuan pendidikan;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karakteristik yang sesuai dengan kondisi dan situasi daerah;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komponen analisis kebutuhan muatan lokal (ciri khas, potensi, keunggulan, dan kebutuhan/tuntutan); </w:t>
      </w:r>
    </w:p>
    <w:p w:rsidR="00BB42C6" w:rsidRPr="005E1F36" w:rsidRDefault="00BB42C6" w:rsidP="004172C6">
      <w:pPr>
        <w:pStyle w:val="Default"/>
        <w:numPr>
          <w:ilvl w:val="2"/>
          <w:numId w:val="69"/>
        </w:numPr>
        <w:spacing w:after="147" w:line="276" w:lineRule="auto"/>
        <w:ind w:left="1843" w:hanging="425"/>
        <w:rPr>
          <w:rFonts w:ascii="Tahoma" w:hAnsi="Tahoma" w:cs="Tahoma"/>
          <w:color w:val="auto"/>
        </w:rPr>
      </w:pPr>
      <w:r w:rsidRPr="005E1F36">
        <w:rPr>
          <w:rFonts w:ascii="Tahoma" w:hAnsi="Tahoma" w:cs="Tahoma"/>
          <w:color w:val="auto"/>
        </w:rPr>
        <w:t xml:space="preserve">mengembangkan kompetensi dasar yang mengacu pada kompetensi inti; </w:t>
      </w:r>
    </w:p>
    <w:p w:rsidR="00BB42C6" w:rsidRPr="005E1F36" w:rsidRDefault="00BB42C6" w:rsidP="004172C6">
      <w:pPr>
        <w:pStyle w:val="Default"/>
        <w:numPr>
          <w:ilvl w:val="2"/>
          <w:numId w:val="69"/>
        </w:numPr>
        <w:spacing w:line="276" w:lineRule="auto"/>
        <w:ind w:left="1843" w:hanging="425"/>
        <w:rPr>
          <w:rFonts w:ascii="Tahoma" w:hAnsi="Tahoma" w:cs="Tahoma"/>
          <w:color w:val="auto"/>
        </w:rPr>
      </w:pPr>
      <w:r w:rsidRPr="005E1F36">
        <w:rPr>
          <w:rFonts w:ascii="Tahoma" w:hAnsi="Tahoma" w:cs="Tahoma"/>
          <w:color w:val="auto"/>
        </w:rPr>
        <w:t xml:space="preserve">menyusun silabus muatan lokal. </w:t>
      </w:r>
    </w:p>
    <w:p w:rsidR="00BB42C6" w:rsidRPr="005E1F36" w:rsidRDefault="00BB42C6" w:rsidP="004172C6">
      <w:pPr>
        <w:pStyle w:val="ListParagraph"/>
        <w:numPr>
          <w:ilvl w:val="1"/>
          <w:numId w:val="23"/>
        </w:numPr>
        <w:tabs>
          <w:tab w:val="clear" w:pos="1440"/>
          <w:tab w:val="num" w:pos="993"/>
        </w:tabs>
        <w:spacing w:before="240" w:line="360" w:lineRule="auto"/>
        <w:ind w:hanging="873"/>
        <w:jc w:val="both"/>
        <w:rPr>
          <w:rFonts w:ascii="Tahoma" w:hAnsi="Tahoma" w:cs="Tahoma"/>
          <w:lang w:val="id-ID"/>
        </w:rPr>
      </w:pPr>
      <w:r w:rsidRPr="005E1F36">
        <w:rPr>
          <w:rFonts w:ascii="Tahoma" w:hAnsi="Tahoma" w:cs="Tahoma"/>
        </w:rPr>
        <w:t>Uraian tentang pendidikan kewirausahaan</w:t>
      </w:r>
    </w:p>
    <w:p w:rsidR="00BB42C6" w:rsidRPr="005E1F36" w:rsidRDefault="00BB42C6" w:rsidP="00EB72D0">
      <w:pPr>
        <w:spacing w:line="360" w:lineRule="auto"/>
        <w:ind w:left="993" w:right="-33"/>
        <w:jc w:val="both"/>
        <w:rPr>
          <w:rFonts w:ascii="Tahoma" w:hAnsi="Tahoma" w:cs="Tahoma"/>
          <w:lang w:val="id-ID"/>
        </w:rPr>
      </w:pPr>
      <w:r w:rsidRPr="005E1F36">
        <w:rPr>
          <w:rFonts w:ascii="Tahoma" w:hAnsi="Tahoma" w:cs="Tahoma"/>
          <w:lang w:val="id-ID"/>
        </w:rPr>
        <w:t>Dalam meningkatkan efektivitas pendidikan dan pelatihan yang dilakukan di internal sekolah . keterserapan lulusan di dunia kerja tentu saja tidak akan terlepas dari apa yang telah dilakukan oleh sekolah terhadap peserta didik ketika program pendidikan dan pelatihan berlangsung selama peserta didik berada di sekolah . untuk itu diperlukan juga program sekolah yang dapat mempertajam implementasi kinerja sekolah menengah kejuruan sebagaimana prinsip – prinsip pendidikan kejuruan , diantaranya :</w:t>
      </w:r>
    </w:p>
    <w:p w:rsidR="00BB42C6" w:rsidRPr="005E1F36" w:rsidRDefault="00BB42C6" w:rsidP="004172C6">
      <w:pPr>
        <w:numPr>
          <w:ilvl w:val="0"/>
          <w:numId w:val="68"/>
        </w:numPr>
        <w:spacing w:line="360" w:lineRule="auto"/>
        <w:ind w:left="1418" w:right="-33" w:hanging="425"/>
        <w:jc w:val="both"/>
        <w:rPr>
          <w:rFonts w:ascii="Tahoma" w:hAnsi="Tahoma" w:cs="Tahoma"/>
        </w:rPr>
      </w:pPr>
      <w:r w:rsidRPr="005E1F36">
        <w:rPr>
          <w:rFonts w:ascii="Tahoma" w:hAnsi="Tahoma" w:cs="Tahoma"/>
        </w:rPr>
        <w:t>Pendidikan kejuruan akan efisien jika lingkungan dimana siswa dilatih merupakan replika lingkungan dimana nanti ia akan bekerja</w:t>
      </w:r>
      <w:r w:rsidRPr="005E1F36">
        <w:rPr>
          <w:rFonts w:ascii="Tahoma" w:hAnsi="Tahoma" w:cs="Tahoma"/>
          <w:lang w:val="id-ID"/>
        </w:rPr>
        <w:t>.</w:t>
      </w:r>
    </w:p>
    <w:p w:rsidR="00BB42C6" w:rsidRPr="005E1F36" w:rsidRDefault="00BB42C6" w:rsidP="004172C6">
      <w:pPr>
        <w:numPr>
          <w:ilvl w:val="0"/>
          <w:numId w:val="68"/>
        </w:numPr>
        <w:spacing w:line="360" w:lineRule="auto"/>
        <w:ind w:left="1418" w:right="-33" w:hanging="425"/>
        <w:jc w:val="both"/>
        <w:rPr>
          <w:rFonts w:ascii="Tahoma" w:hAnsi="Tahoma" w:cs="Tahoma"/>
        </w:rPr>
      </w:pPr>
      <w:r w:rsidRPr="005E1F36">
        <w:rPr>
          <w:rFonts w:ascii="Tahoma" w:hAnsi="Tahoma" w:cs="Tahoma"/>
        </w:rPr>
        <w:t xml:space="preserve">Pendidikan kejuruan yang efektif hanya dapat diberikan dimana tugas – tugas latihan dilakukan dengan cara , alat dan mesin yang sama seperti yang ditetapkan di tempat kerja </w:t>
      </w:r>
    </w:p>
    <w:p w:rsidR="00BB42C6" w:rsidRPr="005E1F36" w:rsidRDefault="00BB42C6" w:rsidP="004172C6">
      <w:pPr>
        <w:numPr>
          <w:ilvl w:val="0"/>
          <w:numId w:val="68"/>
        </w:numPr>
        <w:spacing w:line="360" w:lineRule="auto"/>
        <w:ind w:left="1418" w:right="-33" w:hanging="425"/>
        <w:jc w:val="both"/>
        <w:rPr>
          <w:rFonts w:ascii="Tahoma" w:hAnsi="Tahoma" w:cs="Tahoma"/>
        </w:rPr>
      </w:pPr>
      <w:r w:rsidRPr="005E1F36">
        <w:rPr>
          <w:rFonts w:ascii="Tahoma" w:hAnsi="Tahoma" w:cs="Tahoma"/>
        </w:rPr>
        <w:t xml:space="preserve">Pendidikan kejuruan akan efektif jika dia melatih seseorang dalam kebiasaan berpikir dan bekerja seperti yang diperlukan oleh pekerjaan itu sendiri </w:t>
      </w:r>
    </w:p>
    <w:p w:rsidR="00C16544" w:rsidRPr="005E1F36" w:rsidRDefault="00BB42C6" w:rsidP="00C16544">
      <w:pPr>
        <w:spacing w:line="360" w:lineRule="auto"/>
        <w:ind w:left="993" w:right="-33"/>
        <w:jc w:val="both"/>
        <w:rPr>
          <w:rFonts w:ascii="Tahoma" w:hAnsi="Tahoma" w:cs="Tahoma"/>
          <w:lang w:val="id-ID"/>
        </w:rPr>
      </w:pPr>
      <w:r w:rsidRPr="005E1F36">
        <w:rPr>
          <w:rFonts w:ascii="Tahoma" w:hAnsi="Tahoma" w:cs="Tahoma"/>
        </w:rPr>
        <w:t>Implementasi  pendidikan kewirausaha</w:t>
      </w:r>
      <w:r w:rsidR="003C08DE" w:rsidRPr="005E1F36">
        <w:rPr>
          <w:rFonts w:ascii="Tahoma" w:hAnsi="Tahoma" w:cs="Tahoma"/>
        </w:rPr>
        <w:t xml:space="preserve">an dan prakarya di SMK Negeri 5 </w:t>
      </w:r>
      <w:r w:rsidRPr="005E1F36">
        <w:rPr>
          <w:rFonts w:ascii="Tahoma" w:hAnsi="Tahoma" w:cs="Tahoma"/>
        </w:rPr>
        <w:t>dilakukan sebagai berikut :</w:t>
      </w:r>
    </w:p>
    <w:p w:rsidR="00BB42C6" w:rsidRPr="005E1F36" w:rsidRDefault="00BB42C6" w:rsidP="004172C6">
      <w:pPr>
        <w:pStyle w:val="ListParagraph"/>
        <w:numPr>
          <w:ilvl w:val="0"/>
          <w:numId w:val="74"/>
        </w:numPr>
        <w:tabs>
          <w:tab w:val="clear" w:pos="2340"/>
        </w:tabs>
        <w:spacing w:line="360" w:lineRule="auto"/>
        <w:ind w:left="1418" w:right="-33" w:hanging="425"/>
        <w:jc w:val="both"/>
        <w:rPr>
          <w:rFonts w:ascii="Tahoma" w:hAnsi="Tahoma" w:cs="Tahoma"/>
        </w:rPr>
      </w:pPr>
      <w:r w:rsidRPr="005E1F36">
        <w:rPr>
          <w:rFonts w:ascii="Tahoma" w:hAnsi="Tahoma" w:cs="Tahoma"/>
        </w:rPr>
        <w:t>Mengembangkan jiwa wira usaha dengan m</w:t>
      </w:r>
      <w:r w:rsidR="006A0B24" w:rsidRPr="005E1F36">
        <w:rPr>
          <w:rFonts w:ascii="Tahoma" w:hAnsi="Tahoma" w:cs="Tahoma"/>
        </w:rPr>
        <w:t xml:space="preserve">embuka </w:t>
      </w:r>
      <w:r w:rsidR="006A0B24" w:rsidRPr="005E1F36">
        <w:rPr>
          <w:rFonts w:ascii="Tahoma" w:hAnsi="Tahoma" w:cs="Tahoma"/>
          <w:lang w:val="id-ID"/>
        </w:rPr>
        <w:t>Technopark</w:t>
      </w:r>
    </w:p>
    <w:p w:rsidR="00BB42C6" w:rsidRPr="005E1F36" w:rsidRDefault="00BB42C6" w:rsidP="004172C6">
      <w:pPr>
        <w:pStyle w:val="ListParagraph"/>
        <w:numPr>
          <w:ilvl w:val="0"/>
          <w:numId w:val="74"/>
        </w:numPr>
        <w:tabs>
          <w:tab w:val="clear" w:pos="2340"/>
        </w:tabs>
        <w:spacing w:line="360" w:lineRule="auto"/>
        <w:ind w:left="1418" w:right="-33" w:hanging="425"/>
        <w:jc w:val="both"/>
        <w:rPr>
          <w:rFonts w:ascii="Tahoma" w:hAnsi="Tahoma" w:cs="Tahoma"/>
        </w:rPr>
      </w:pPr>
      <w:r w:rsidRPr="005E1F36">
        <w:rPr>
          <w:rFonts w:ascii="Tahoma" w:hAnsi="Tahoma" w:cs="Tahoma"/>
        </w:rPr>
        <w:t>Mengembangkan unit produksi</w:t>
      </w:r>
    </w:p>
    <w:p w:rsidR="00BB42C6" w:rsidRPr="005E1F36" w:rsidRDefault="00BB42C6" w:rsidP="004172C6">
      <w:pPr>
        <w:pStyle w:val="ListParagraph"/>
        <w:numPr>
          <w:ilvl w:val="1"/>
          <w:numId w:val="23"/>
        </w:numPr>
        <w:tabs>
          <w:tab w:val="clear" w:pos="1440"/>
        </w:tabs>
        <w:spacing w:before="240" w:line="360" w:lineRule="auto"/>
        <w:ind w:left="993" w:hanging="426"/>
        <w:jc w:val="both"/>
        <w:rPr>
          <w:rFonts w:ascii="Tahoma" w:hAnsi="Tahoma" w:cs="Tahoma"/>
          <w:lang w:val="id-ID"/>
        </w:rPr>
      </w:pPr>
      <w:r w:rsidRPr="005E1F36">
        <w:rPr>
          <w:rFonts w:ascii="Tahoma" w:hAnsi="Tahoma" w:cs="Tahoma"/>
        </w:rPr>
        <w:t>Uraian tentang literasi</w:t>
      </w:r>
    </w:p>
    <w:p w:rsidR="00BB42C6" w:rsidRPr="005E1F36" w:rsidRDefault="00BB42C6" w:rsidP="00C16544">
      <w:pPr>
        <w:pStyle w:val="ListParagraph"/>
        <w:spacing w:line="360" w:lineRule="auto"/>
        <w:ind w:left="993"/>
        <w:jc w:val="both"/>
        <w:rPr>
          <w:rFonts w:ascii="Tahoma" w:hAnsi="Tahoma" w:cs="Tahoma"/>
        </w:rPr>
      </w:pPr>
      <w:r w:rsidRPr="005E1F36">
        <w:rPr>
          <w:rFonts w:ascii="Tahoma" w:hAnsi="Tahoma" w:cs="Tahoma"/>
        </w:rPr>
        <w:lastRenderedPageBreak/>
        <w:t xml:space="preserve">        Literasi adalah kemampuan berbahasa seseorang untuk berkomunikasi dengan cara yang berbeda sesuai dengan tujuannya.Keterampilan literasi adalah keterampilan mendengarkan, berbicara, membaca  dan menulis. Keterampilan literasi akan be</w:t>
      </w:r>
      <w:r w:rsidR="00B00080" w:rsidRPr="005E1F36">
        <w:rPr>
          <w:rFonts w:ascii="Tahoma" w:hAnsi="Tahoma" w:cs="Tahoma"/>
        </w:rPr>
        <w:t>rkembang mel</w:t>
      </w:r>
      <w:r w:rsidR="00B00080" w:rsidRPr="005E1F36">
        <w:rPr>
          <w:rFonts w:ascii="Tahoma" w:hAnsi="Tahoma" w:cs="Tahoma"/>
          <w:lang w:val="id-ID"/>
        </w:rPr>
        <w:t>alui</w:t>
      </w:r>
      <w:r w:rsidRPr="005E1F36">
        <w:rPr>
          <w:rFonts w:ascii="Tahoma" w:hAnsi="Tahoma" w:cs="Tahoma"/>
        </w:rPr>
        <w:t xml:space="preserve"> pembiasaan. Kegiatan yang beragam dapat memotivasi siswa untuk menyenangi literasi.</w:t>
      </w:r>
    </w:p>
    <w:p w:rsidR="00656C23" w:rsidRPr="005E1F36" w:rsidRDefault="00BB42C6" w:rsidP="00C16544">
      <w:pPr>
        <w:pStyle w:val="ListParagraph"/>
        <w:spacing w:line="360" w:lineRule="auto"/>
        <w:ind w:left="993"/>
        <w:jc w:val="both"/>
        <w:rPr>
          <w:rFonts w:ascii="Tahoma" w:hAnsi="Tahoma" w:cs="Tahoma"/>
          <w:lang w:val="id-ID"/>
        </w:rPr>
      </w:pPr>
      <w:r w:rsidRPr="005E1F36">
        <w:rPr>
          <w:rFonts w:ascii="Tahoma" w:hAnsi="Tahoma" w:cs="Tahoma"/>
        </w:rPr>
        <w:t xml:space="preserve">        Literasi lebih sekadar membaca dan menulis, namun mencakup keterampilan berpikir menggunakan sumber-sumber pengetahuan dalam bentuk cetak, visual, digital, dan auditori. Pr</w:t>
      </w:r>
      <w:r w:rsidR="003C08DE" w:rsidRPr="005E1F36">
        <w:rPr>
          <w:rFonts w:ascii="Tahoma" w:hAnsi="Tahoma" w:cs="Tahoma"/>
        </w:rPr>
        <w:t xml:space="preserve">ogram literasi sekolah di SMKN </w:t>
      </w:r>
      <w:r w:rsidR="003C08DE" w:rsidRPr="005E1F36">
        <w:rPr>
          <w:rFonts w:ascii="Tahoma" w:hAnsi="Tahoma" w:cs="Tahoma"/>
          <w:lang w:val="id-ID"/>
        </w:rPr>
        <w:t>5</w:t>
      </w:r>
      <w:r w:rsidRPr="005E1F36">
        <w:rPr>
          <w:rFonts w:ascii="Tahoma" w:hAnsi="Tahoma" w:cs="Tahoma"/>
        </w:rPr>
        <w:t xml:space="preserve"> Kota Tangerang </w:t>
      </w:r>
      <w:r w:rsidR="003C08DE" w:rsidRPr="005E1F36">
        <w:rPr>
          <w:rFonts w:ascii="Tahoma" w:hAnsi="Tahoma" w:cs="Tahoma"/>
          <w:lang w:val="id-ID"/>
        </w:rPr>
        <w:t xml:space="preserve">Selatan </w:t>
      </w:r>
      <w:r w:rsidRPr="005E1F36">
        <w:rPr>
          <w:rFonts w:ascii="Tahoma" w:hAnsi="Tahoma" w:cs="Tahoma"/>
        </w:rPr>
        <w:t>merupakan komponen agar terselenggaranya kegiatan literasi terencana dan sistematis dengan memperhatikan faktor serta kondisi lingkungan. Upaya yang ditempuh untuk mewujudkannya berupa :</w:t>
      </w:r>
    </w:p>
    <w:p w:rsidR="00BB42C6" w:rsidRPr="005E1F36" w:rsidRDefault="00BB42C6" w:rsidP="004172C6">
      <w:pPr>
        <w:pStyle w:val="ListParagraph"/>
        <w:numPr>
          <w:ilvl w:val="0"/>
          <w:numId w:val="70"/>
        </w:numPr>
        <w:spacing w:after="160" w:line="360" w:lineRule="auto"/>
        <w:ind w:firstLine="360"/>
        <w:contextualSpacing/>
        <w:rPr>
          <w:rFonts w:ascii="Tahoma" w:hAnsi="Tahoma" w:cs="Tahoma"/>
        </w:rPr>
      </w:pPr>
      <w:r w:rsidRPr="005E1F36">
        <w:rPr>
          <w:rFonts w:ascii="Tahoma" w:hAnsi="Tahoma" w:cs="Tahoma"/>
        </w:rPr>
        <w:t>Pembiasaan</w:t>
      </w:r>
    </w:p>
    <w:p w:rsidR="00BB42C6" w:rsidRPr="005E1F36" w:rsidRDefault="00BB42C6" w:rsidP="00102ECC">
      <w:pPr>
        <w:pStyle w:val="ListParagraph"/>
        <w:spacing w:line="360" w:lineRule="auto"/>
        <w:ind w:left="1440"/>
        <w:rPr>
          <w:rFonts w:ascii="Tahoma" w:hAnsi="Tahoma" w:cs="Tahoma"/>
          <w:lang w:val="id-ID"/>
        </w:rPr>
      </w:pPr>
      <w:r w:rsidRPr="005E1F36">
        <w:rPr>
          <w:rFonts w:ascii="Tahoma" w:hAnsi="Tahoma" w:cs="Tahoma"/>
        </w:rPr>
        <w:t>Penumbuha</w:t>
      </w:r>
      <w:r w:rsidR="00BA4D3F" w:rsidRPr="005E1F36">
        <w:rPr>
          <w:rFonts w:ascii="Tahoma" w:hAnsi="Tahoma" w:cs="Tahoma"/>
        </w:rPr>
        <w:t>n minat baca melalui kegiatan 1</w:t>
      </w:r>
      <w:r w:rsidR="00BA4D3F" w:rsidRPr="005E1F36">
        <w:rPr>
          <w:rFonts w:ascii="Tahoma" w:hAnsi="Tahoma" w:cs="Tahoma"/>
          <w:lang w:val="id-ID"/>
        </w:rPr>
        <w:t>5</w:t>
      </w:r>
      <w:r w:rsidRPr="005E1F36">
        <w:rPr>
          <w:rFonts w:ascii="Tahoma" w:hAnsi="Tahoma" w:cs="Tahoma"/>
        </w:rPr>
        <w:t xml:space="preserve"> menit</w:t>
      </w:r>
      <w:r w:rsidR="00102ECC" w:rsidRPr="005E1F36">
        <w:rPr>
          <w:rFonts w:ascii="Tahoma" w:hAnsi="Tahoma" w:cs="Tahoma"/>
        </w:rPr>
        <w:t xml:space="preserve"> membaca (Permendikbud 23/2015)</w:t>
      </w:r>
    </w:p>
    <w:p w:rsidR="00BB42C6" w:rsidRPr="005E1F36" w:rsidRDefault="00BB42C6" w:rsidP="004172C6">
      <w:pPr>
        <w:pStyle w:val="ListParagraph"/>
        <w:numPr>
          <w:ilvl w:val="0"/>
          <w:numId w:val="70"/>
        </w:numPr>
        <w:spacing w:after="160" w:line="360" w:lineRule="auto"/>
        <w:ind w:firstLine="360"/>
        <w:contextualSpacing/>
        <w:rPr>
          <w:rFonts w:ascii="Tahoma" w:hAnsi="Tahoma" w:cs="Tahoma"/>
        </w:rPr>
      </w:pPr>
      <w:r w:rsidRPr="005E1F36">
        <w:rPr>
          <w:rFonts w:ascii="Tahoma" w:hAnsi="Tahoma" w:cs="Tahoma"/>
        </w:rPr>
        <w:t>Pengembangan</w:t>
      </w:r>
    </w:p>
    <w:p w:rsidR="00BB42C6" w:rsidRPr="005E1F36" w:rsidRDefault="00BB42C6" w:rsidP="00102ECC">
      <w:pPr>
        <w:pStyle w:val="ListParagraph"/>
        <w:spacing w:line="360" w:lineRule="auto"/>
        <w:ind w:left="1440"/>
        <w:rPr>
          <w:rFonts w:ascii="Tahoma" w:hAnsi="Tahoma" w:cs="Tahoma"/>
          <w:lang w:val="id-ID"/>
        </w:rPr>
      </w:pPr>
      <w:r w:rsidRPr="005E1F36">
        <w:rPr>
          <w:rFonts w:ascii="Tahoma" w:hAnsi="Tahoma" w:cs="Tahoma"/>
        </w:rPr>
        <w:t>Meningkatkan kemampuan literasi melalui kegiatan menanggapi buku pengayaan (ada tagihan nonakademik)</w:t>
      </w:r>
      <w:r w:rsidR="00102ECC" w:rsidRPr="005E1F36">
        <w:rPr>
          <w:rFonts w:ascii="Tahoma" w:hAnsi="Tahoma" w:cs="Tahoma"/>
        </w:rPr>
        <w:t xml:space="preserve">  </w:t>
      </w:r>
    </w:p>
    <w:p w:rsidR="00BB42C6" w:rsidRPr="005E1F36" w:rsidRDefault="00BB42C6" w:rsidP="004172C6">
      <w:pPr>
        <w:pStyle w:val="ListParagraph"/>
        <w:numPr>
          <w:ilvl w:val="0"/>
          <w:numId w:val="70"/>
        </w:numPr>
        <w:spacing w:after="160" w:line="360" w:lineRule="auto"/>
        <w:ind w:firstLine="360"/>
        <w:contextualSpacing/>
        <w:rPr>
          <w:rFonts w:ascii="Tahoma" w:hAnsi="Tahoma" w:cs="Tahoma"/>
        </w:rPr>
      </w:pPr>
      <w:r w:rsidRPr="005E1F36">
        <w:rPr>
          <w:rFonts w:ascii="Tahoma" w:hAnsi="Tahoma" w:cs="Tahoma"/>
        </w:rPr>
        <w:t>Pembelajaran</w:t>
      </w:r>
    </w:p>
    <w:p w:rsidR="00BB42C6" w:rsidRPr="005E1F36" w:rsidRDefault="00BB42C6" w:rsidP="003C08DE">
      <w:pPr>
        <w:pStyle w:val="ListParagraph"/>
        <w:tabs>
          <w:tab w:val="left" w:pos="1350"/>
        </w:tabs>
        <w:spacing w:line="360" w:lineRule="auto"/>
        <w:ind w:left="1440"/>
        <w:rPr>
          <w:rFonts w:ascii="Tahoma" w:hAnsi="Tahoma" w:cs="Tahoma"/>
          <w:lang w:val="id-ID"/>
        </w:rPr>
      </w:pPr>
      <w:r w:rsidRPr="005E1F36">
        <w:rPr>
          <w:rFonts w:ascii="Tahoma" w:hAnsi="Tahoma" w:cs="Tahoma"/>
        </w:rPr>
        <w:t>Meningkatkan kemampuan literasi di semua mata pelajaran: menggunakanbuku pengayaan dan strategi</w:t>
      </w:r>
      <w:r w:rsidR="00651F00" w:rsidRPr="005E1F36">
        <w:rPr>
          <w:rFonts w:ascii="Tahoma" w:hAnsi="Tahoma" w:cs="Tahoma"/>
          <w:lang w:val="id-ID"/>
        </w:rPr>
        <w:t xml:space="preserve"> </w:t>
      </w:r>
      <w:r w:rsidRPr="005E1F36">
        <w:rPr>
          <w:rFonts w:ascii="Tahoma" w:hAnsi="Tahoma" w:cs="Tahoma"/>
        </w:rPr>
        <w:t>membaca di semua mata pelajaran (ada tagihan akademik</w:t>
      </w:r>
      <w:r w:rsidR="00651F00" w:rsidRPr="005E1F36">
        <w:rPr>
          <w:rFonts w:ascii="Tahoma" w:hAnsi="Tahoma" w:cs="Tahoma"/>
          <w:lang w:val="id-ID"/>
        </w:rPr>
        <w:t>)</w:t>
      </w:r>
    </w:p>
    <w:p w:rsidR="00BB42C6" w:rsidRPr="005E1F36" w:rsidRDefault="00A8407E" w:rsidP="00A8407E">
      <w:pPr>
        <w:pStyle w:val="ListParagraph"/>
        <w:tabs>
          <w:tab w:val="left" w:pos="1620"/>
        </w:tabs>
        <w:spacing w:line="360" w:lineRule="auto"/>
        <w:ind w:left="1170"/>
        <w:jc w:val="both"/>
        <w:rPr>
          <w:rFonts w:ascii="Tahoma" w:hAnsi="Tahoma" w:cs="Tahoma"/>
        </w:rPr>
      </w:pPr>
      <w:r>
        <w:rPr>
          <w:rFonts w:ascii="Tahoma" w:hAnsi="Tahoma" w:cs="Tahoma"/>
        </w:rPr>
        <w:t xml:space="preserve">      </w:t>
      </w:r>
      <w:r w:rsidR="00BB42C6" w:rsidRPr="005E1F36">
        <w:rPr>
          <w:rFonts w:ascii="Tahoma" w:hAnsi="Tahoma" w:cs="Tahoma"/>
        </w:rPr>
        <w:t>Program literasi terintegrasi dengan kurikulum</w:t>
      </w:r>
      <w:r w:rsidR="00E66D7A" w:rsidRPr="005E1F36">
        <w:rPr>
          <w:rFonts w:ascii="Tahoma" w:hAnsi="Tahoma" w:cs="Tahoma"/>
          <w:lang w:val="id-ID"/>
        </w:rPr>
        <w:t xml:space="preserve"> </w:t>
      </w:r>
      <w:r w:rsidR="00BB42C6" w:rsidRPr="005E1F36">
        <w:rPr>
          <w:rFonts w:ascii="Tahoma" w:hAnsi="Tahoma" w:cs="Tahoma"/>
        </w:rPr>
        <w:t>Pembiasaan dan</w:t>
      </w:r>
      <w:r w:rsidR="003C08DE" w:rsidRPr="005E1F36">
        <w:rPr>
          <w:rFonts w:ascii="Tahoma" w:hAnsi="Tahoma" w:cs="Tahoma"/>
        </w:rPr>
        <w:t xml:space="preserve"> pembelajaran literasi di SMKN </w:t>
      </w:r>
      <w:r w:rsidR="003C08DE" w:rsidRPr="005E1F36">
        <w:rPr>
          <w:rFonts w:ascii="Tahoma" w:hAnsi="Tahoma" w:cs="Tahoma"/>
          <w:lang w:val="id-ID"/>
        </w:rPr>
        <w:t>5</w:t>
      </w:r>
      <w:r w:rsidR="00BB42C6" w:rsidRPr="005E1F36">
        <w:rPr>
          <w:rFonts w:ascii="Tahoma" w:hAnsi="Tahoma" w:cs="Tahoma"/>
        </w:rPr>
        <w:t xml:space="preserve"> Kota Tangerang</w:t>
      </w:r>
      <w:r w:rsidR="003C08DE" w:rsidRPr="005E1F36">
        <w:rPr>
          <w:rFonts w:ascii="Tahoma" w:hAnsi="Tahoma" w:cs="Tahoma"/>
          <w:lang w:val="id-ID"/>
        </w:rPr>
        <w:t xml:space="preserve"> Selatan</w:t>
      </w:r>
      <w:r w:rsidR="00BB42C6" w:rsidRPr="005E1F36">
        <w:rPr>
          <w:rFonts w:ascii="Tahoma" w:hAnsi="Tahoma" w:cs="Tahoma"/>
        </w:rPr>
        <w:t xml:space="preserve"> merupakan tanggung jawab semua guru di semua mata pelajaran. Sebab pembelajaran mata pelajaran apapun membutuhkan bahasa, terutama membaca dan menulis. Kegiatan membaca dan menulis dapat dilakukan kapanpun. Siswa diberi pemahaman cara membedakan buku fiksi dan nonfiksi. Buku-buku yang dapat dijadikan sebagai bahan bacaan seperti; novel, antologi (Kumpulan), Biografi, dongeng, novelet, catatan harian (jurnal/diary), karya ilmiah, kamus, panduan.dsb. </w:t>
      </w:r>
    </w:p>
    <w:p w:rsidR="00BB42C6" w:rsidRPr="005E1F36" w:rsidRDefault="003C08DE" w:rsidP="00102ECC">
      <w:pPr>
        <w:pStyle w:val="ListParagraph"/>
        <w:spacing w:line="360" w:lineRule="auto"/>
        <w:ind w:left="1170"/>
        <w:jc w:val="both"/>
        <w:rPr>
          <w:rFonts w:ascii="Tahoma" w:hAnsi="Tahoma" w:cs="Tahoma"/>
          <w:lang w:val="id-ID"/>
        </w:rPr>
      </w:pPr>
      <w:r w:rsidRPr="005E1F36">
        <w:rPr>
          <w:rFonts w:ascii="Tahoma" w:hAnsi="Tahoma" w:cs="Tahoma"/>
        </w:rPr>
        <w:lastRenderedPageBreak/>
        <w:t xml:space="preserve">Program literasi SMK Negeri </w:t>
      </w:r>
      <w:r w:rsidRPr="005E1F36">
        <w:rPr>
          <w:rFonts w:ascii="Tahoma" w:hAnsi="Tahoma" w:cs="Tahoma"/>
          <w:lang w:val="id-ID"/>
        </w:rPr>
        <w:t>5</w:t>
      </w:r>
      <w:r w:rsidR="00BB42C6" w:rsidRPr="005E1F36">
        <w:rPr>
          <w:rFonts w:ascii="Tahoma" w:hAnsi="Tahoma" w:cs="Tahoma"/>
        </w:rPr>
        <w:t xml:space="preserve"> Kota Tangerang </w:t>
      </w:r>
      <w:r w:rsidRPr="005E1F36">
        <w:rPr>
          <w:rFonts w:ascii="Tahoma" w:hAnsi="Tahoma" w:cs="Tahoma"/>
          <w:lang w:val="id-ID"/>
        </w:rPr>
        <w:t xml:space="preserve">Selatan </w:t>
      </w:r>
      <w:r w:rsidR="00BB42C6" w:rsidRPr="005E1F36">
        <w:rPr>
          <w:rFonts w:ascii="Tahoma" w:hAnsi="Tahoma" w:cs="Tahoma"/>
        </w:rPr>
        <w:t>mengacu pada literasi seimbang yakni dengan permodelan membaca, membaca terbimbing, membaca bersama, membaca pemahaman.</w:t>
      </w:r>
    </w:p>
    <w:p w:rsidR="00BB42C6" w:rsidRPr="005E1F36" w:rsidRDefault="00BB42C6" w:rsidP="00102ECC">
      <w:pPr>
        <w:spacing w:line="360" w:lineRule="auto"/>
        <w:ind w:left="1170"/>
        <w:jc w:val="both"/>
        <w:rPr>
          <w:rFonts w:ascii="Tahoma" w:hAnsi="Tahoma" w:cs="Tahoma"/>
          <w:lang w:val="id-ID"/>
        </w:rPr>
      </w:pPr>
    </w:p>
    <w:tbl>
      <w:tblPr>
        <w:tblStyle w:val="TableGrid"/>
        <w:tblW w:w="0" w:type="auto"/>
        <w:tblInd w:w="1170" w:type="dxa"/>
        <w:tblLook w:val="04A0" w:firstRow="1" w:lastRow="0" w:firstColumn="1" w:lastColumn="0" w:noHBand="0" w:noVBand="1"/>
      </w:tblPr>
      <w:tblGrid>
        <w:gridCol w:w="680"/>
        <w:gridCol w:w="1802"/>
        <w:gridCol w:w="1779"/>
        <w:gridCol w:w="1765"/>
        <w:gridCol w:w="1984"/>
      </w:tblGrid>
      <w:tr w:rsidR="00BC4446" w:rsidRPr="005E1F36" w:rsidTr="00E14297">
        <w:tc>
          <w:tcPr>
            <w:tcW w:w="680" w:type="dxa"/>
            <w:shd w:val="clear" w:color="auto" w:fill="FF66FF"/>
          </w:tcPr>
          <w:p w:rsidR="00BB42C6" w:rsidRPr="005E1F36" w:rsidRDefault="00BB42C6" w:rsidP="00102ECC">
            <w:pPr>
              <w:pStyle w:val="ListParagraph"/>
              <w:spacing w:before="240" w:line="360" w:lineRule="auto"/>
              <w:ind w:left="0"/>
              <w:jc w:val="both"/>
              <w:rPr>
                <w:rFonts w:ascii="Tahoma" w:hAnsi="Tahoma" w:cs="Tahoma"/>
                <w:b/>
              </w:rPr>
            </w:pPr>
            <w:r w:rsidRPr="005E1F36">
              <w:rPr>
                <w:rFonts w:ascii="Tahoma" w:hAnsi="Tahoma" w:cs="Tahoma"/>
                <w:b/>
              </w:rPr>
              <w:t>No</w:t>
            </w:r>
          </w:p>
        </w:tc>
        <w:tc>
          <w:tcPr>
            <w:tcW w:w="1802" w:type="dxa"/>
            <w:shd w:val="clear" w:color="auto" w:fill="FF66FF"/>
          </w:tcPr>
          <w:p w:rsidR="00BB42C6" w:rsidRPr="005E1F36" w:rsidRDefault="00BB42C6" w:rsidP="00102ECC">
            <w:pPr>
              <w:pStyle w:val="ListParagraph"/>
              <w:spacing w:before="240" w:line="360" w:lineRule="auto"/>
              <w:ind w:left="0"/>
              <w:jc w:val="both"/>
              <w:rPr>
                <w:rFonts w:ascii="Tahoma" w:hAnsi="Tahoma" w:cs="Tahoma"/>
                <w:b/>
              </w:rPr>
            </w:pPr>
            <w:r w:rsidRPr="005E1F36">
              <w:rPr>
                <w:rFonts w:ascii="Tahoma" w:hAnsi="Tahoma" w:cs="Tahoma"/>
                <w:b/>
              </w:rPr>
              <w:t>KEGIATAN</w:t>
            </w:r>
          </w:p>
        </w:tc>
        <w:tc>
          <w:tcPr>
            <w:tcW w:w="1779" w:type="dxa"/>
            <w:shd w:val="clear" w:color="auto" w:fill="FF66FF"/>
          </w:tcPr>
          <w:p w:rsidR="00BB42C6" w:rsidRPr="005E1F36" w:rsidRDefault="00BB42C6" w:rsidP="00102ECC">
            <w:pPr>
              <w:pStyle w:val="ListParagraph"/>
              <w:spacing w:before="240" w:line="360" w:lineRule="auto"/>
              <w:ind w:left="0"/>
              <w:jc w:val="center"/>
              <w:rPr>
                <w:rFonts w:ascii="Tahoma" w:hAnsi="Tahoma" w:cs="Tahoma"/>
                <w:b/>
              </w:rPr>
            </w:pPr>
            <w:r w:rsidRPr="005E1F36">
              <w:rPr>
                <w:rFonts w:ascii="Tahoma" w:hAnsi="Tahoma" w:cs="Tahoma"/>
                <w:b/>
              </w:rPr>
              <w:t>ALOKASI WAKTU</w:t>
            </w:r>
          </w:p>
        </w:tc>
        <w:tc>
          <w:tcPr>
            <w:tcW w:w="1765" w:type="dxa"/>
            <w:shd w:val="clear" w:color="auto" w:fill="FF66FF"/>
            <w:vAlign w:val="center"/>
          </w:tcPr>
          <w:p w:rsidR="00BB42C6" w:rsidRPr="005E1F36" w:rsidRDefault="00BB42C6" w:rsidP="00102ECC">
            <w:pPr>
              <w:spacing w:line="360" w:lineRule="auto"/>
              <w:jc w:val="center"/>
              <w:rPr>
                <w:rFonts w:ascii="Tahoma" w:hAnsi="Tahoma" w:cs="Tahoma"/>
                <w:b/>
              </w:rPr>
            </w:pPr>
            <w:r w:rsidRPr="005E1F36">
              <w:rPr>
                <w:rFonts w:ascii="Tahoma" w:hAnsi="Tahoma" w:cs="Tahoma"/>
                <w:b/>
              </w:rPr>
              <w:t>TOTAL WAKTU PERMINGGU</w:t>
            </w:r>
          </w:p>
          <w:p w:rsidR="00BB42C6" w:rsidRPr="005E1F36" w:rsidRDefault="00BB42C6" w:rsidP="00102ECC">
            <w:pPr>
              <w:spacing w:line="360" w:lineRule="auto"/>
              <w:jc w:val="center"/>
              <w:rPr>
                <w:rFonts w:ascii="Tahoma" w:hAnsi="Tahoma" w:cs="Tahoma"/>
                <w:b/>
              </w:rPr>
            </w:pPr>
          </w:p>
        </w:tc>
        <w:tc>
          <w:tcPr>
            <w:tcW w:w="1984" w:type="dxa"/>
            <w:shd w:val="clear" w:color="auto" w:fill="FF66FF"/>
            <w:vAlign w:val="center"/>
          </w:tcPr>
          <w:p w:rsidR="00BB42C6" w:rsidRPr="005E1F36" w:rsidRDefault="00BB42C6" w:rsidP="00102ECC">
            <w:pPr>
              <w:spacing w:line="360" w:lineRule="auto"/>
              <w:jc w:val="center"/>
              <w:rPr>
                <w:rFonts w:ascii="Tahoma" w:hAnsi="Tahoma" w:cs="Tahoma"/>
                <w:b/>
              </w:rPr>
            </w:pPr>
            <w:r w:rsidRPr="005E1F36">
              <w:rPr>
                <w:rFonts w:ascii="Tahoma" w:hAnsi="Tahoma" w:cs="Tahoma"/>
                <w:b/>
              </w:rPr>
              <w:t>TUJUAN KEGIATAN</w:t>
            </w:r>
          </w:p>
        </w:tc>
      </w:tr>
      <w:tr w:rsidR="00BC4446" w:rsidRPr="005E1F36" w:rsidTr="00F10D17">
        <w:tc>
          <w:tcPr>
            <w:tcW w:w="680" w:type="dxa"/>
          </w:tcPr>
          <w:p w:rsidR="00BB42C6" w:rsidRPr="005E1F36" w:rsidRDefault="00BB42C6" w:rsidP="00102ECC">
            <w:pPr>
              <w:spacing w:line="360" w:lineRule="auto"/>
              <w:jc w:val="both"/>
              <w:rPr>
                <w:rFonts w:ascii="Tahoma" w:hAnsi="Tahoma" w:cs="Tahoma"/>
              </w:rPr>
            </w:pPr>
            <w:r w:rsidRPr="005E1F36">
              <w:rPr>
                <w:rFonts w:ascii="Tahoma" w:hAnsi="Tahoma" w:cs="Tahoma"/>
              </w:rPr>
              <w:t>1.</w:t>
            </w:r>
          </w:p>
        </w:tc>
        <w:tc>
          <w:tcPr>
            <w:tcW w:w="1802" w:type="dxa"/>
          </w:tcPr>
          <w:p w:rsidR="00BB42C6" w:rsidRPr="005E1F36" w:rsidRDefault="004C3CA7" w:rsidP="00102ECC">
            <w:pPr>
              <w:spacing w:line="360" w:lineRule="auto"/>
              <w:jc w:val="both"/>
              <w:rPr>
                <w:rFonts w:ascii="Tahoma" w:hAnsi="Tahoma" w:cs="Tahoma"/>
                <w:lang w:val="id-ID"/>
              </w:rPr>
            </w:pPr>
            <w:r w:rsidRPr="005E1F36">
              <w:rPr>
                <w:rFonts w:ascii="Tahoma" w:hAnsi="Tahoma" w:cs="Tahoma"/>
              </w:rPr>
              <w:t>Me</w:t>
            </w:r>
            <w:r w:rsidRPr="005E1F36">
              <w:rPr>
                <w:rFonts w:ascii="Tahoma" w:hAnsi="Tahoma" w:cs="Tahoma"/>
                <w:lang w:val="id-ID"/>
              </w:rPr>
              <w:t>mbaca Surat-surat pendek Al-Qur’an dan Asmaul</w:t>
            </w:r>
            <w:r w:rsidR="00F10D17" w:rsidRPr="005E1F36">
              <w:rPr>
                <w:rFonts w:ascii="Tahoma" w:hAnsi="Tahoma" w:cs="Tahoma"/>
                <w:lang w:val="id-ID"/>
              </w:rPr>
              <w:t xml:space="preserve"> </w:t>
            </w:r>
            <w:r w:rsidRPr="005E1F36">
              <w:rPr>
                <w:rFonts w:ascii="Tahoma" w:hAnsi="Tahoma" w:cs="Tahoma"/>
                <w:lang w:val="id-ID"/>
              </w:rPr>
              <w:t>husna</w:t>
            </w:r>
          </w:p>
        </w:tc>
        <w:tc>
          <w:tcPr>
            <w:tcW w:w="1779"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p w:rsidR="00BB42C6" w:rsidRPr="005E1F36" w:rsidRDefault="000C1DBA" w:rsidP="00102ECC">
            <w:pPr>
              <w:spacing w:line="360" w:lineRule="auto"/>
              <w:jc w:val="center"/>
              <w:rPr>
                <w:rFonts w:ascii="Tahoma" w:hAnsi="Tahoma" w:cs="Tahoma"/>
                <w:lang w:val="id-ID"/>
              </w:rPr>
            </w:pPr>
            <w:r>
              <w:rPr>
                <w:rFonts w:ascii="Tahoma" w:hAnsi="Tahoma" w:cs="Tahoma"/>
              </w:rPr>
              <w:t>(06.50</w:t>
            </w:r>
            <w:r w:rsidR="004C3CA7" w:rsidRPr="005E1F36">
              <w:rPr>
                <w:rFonts w:ascii="Tahoma" w:hAnsi="Tahoma" w:cs="Tahoma"/>
              </w:rPr>
              <w:t>-07.00)</w:t>
            </w:r>
          </w:p>
          <w:p w:rsidR="004C3CA7" w:rsidRPr="005E1F36" w:rsidRDefault="004C3CA7" w:rsidP="00102ECC">
            <w:pPr>
              <w:spacing w:line="360" w:lineRule="auto"/>
              <w:jc w:val="center"/>
              <w:rPr>
                <w:rFonts w:ascii="Tahoma" w:hAnsi="Tahoma" w:cs="Tahoma"/>
                <w:lang w:val="id-ID"/>
              </w:rPr>
            </w:pPr>
            <w:r w:rsidRPr="005E1F36">
              <w:rPr>
                <w:rFonts w:ascii="Tahoma" w:hAnsi="Tahoma" w:cs="Tahoma"/>
                <w:lang w:val="id-ID"/>
              </w:rPr>
              <w:t>Setiap awal pembelajaran</w:t>
            </w:r>
          </w:p>
        </w:tc>
        <w:tc>
          <w:tcPr>
            <w:tcW w:w="1765"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tc>
        <w:tc>
          <w:tcPr>
            <w:tcW w:w="1984" w:type="dxa"/>
          </w:tcPr>
          <w:p w:rsidR="00BB42C6" w:rsidRPr="005E1F36" w:rsidRDefault="004C3CA7" w:rsidP="00102ECC">
            <w:pPr>
              <w:spacing w:line="360" w:lineRule="auto"/>
              <w:jc w:val="both"/>
              <w:rPr>
                <w:rFonts w:ascii="Tahoma" w:hAnsi="Tahoma" w:cs="Tahoma"/>
                <w:lang w:val="id-ID"/>
              </w:rPr>
            </w:pPr>
            <w:r w:rsidRPr="005E1F36">
              <w:rPr>
                <w:rFonts w:ascii="Tahoma" w:hAnsi="Tahoma" w:cs="Tahoma"/>
                <w:lang w:val="id-ID"/>
              </w:rPr>
              <w:t>Meningkatkan kemampuan baca Al-Qur’an dan penerapannya</w:t>
            </w:r>
          </w:p>
        </w:tc>
      </w:tr>
      <w:tr w:rsidR="00BC4446" w:rsidRPr="005E1F36" w:rsidTr="00F10D17">
        <w:tc>
          <w:tcPr>
            <w:tcW w:w="680" w:type="dxa"/>
          </w:tcPr>
          <w:p w:rsidR="00BB42C6" w:rsidRPr="005E1F36" w:rsidRDefault="00BB42C6" w:rsidP="00102ECC">
            <w:pPr>
              <w:spacing w:line="360" w:lineRule="auto"/>
              <w:jc w:val="both"/>
              <w:rPr>
                <w:rFonts w:ascii="Tahoma" w:hAnsi="Tahoma" w:cs="Tahoma"/>
              </w:rPr>
            </w:pPr>
            <w:r w:rsidRPr="005E1F36">
              <w:rPr>
                <w:rFonts w:ascii="Tahoma" w:hAnsi="Tahoma" w:cs="Tahoma"/>
              </w:rPr>
              <w:t>2.</w:t>
            </w:r>
          </w:p>
        </w:tc>
        <w:tc>
          <w:tcPr>
            <w:tcW w:w="1802" w:type="dxa"/>
          </w:tcPr>
          <w:p w:rsidR="00BB42C6" w:rsidRPr="005E1F36" w:rsidRDefault="00BB42C6" w:rsidP="00102ECC">
            <w:pPr>
              <w:spacing w:line="360" w:lineRule="auto"/>
              <w:jc w:val="both"/>
              <w:rPr>
                <w:rFonts w:ascii="Tahoma" w:hAnsi="Tahoma" w:cs="Tahoma"/>
              </w:rPr>
            </w:pPr>
            <w:r w:rsidRPr="005E1F36">
              <w:rPr>
                <w:rFonts w:ascii="Tahoma" w:hAnsi="Tahoma" w:cs="Tahoma"/>
              </w:rPr>
              <w:t>Membaca terbimbing membaca bersama</w:t>
            </w:r>
          </w:p>
        </w:tc>
        <w:tc>
          <w:tcPr>
            <w:tcW w:w="1779"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p w:rsidR="00BB42C6" w:rsidRPr="005E1F36" w:rsidRDefault="000C1DBA" w:rsidP="00102ECC">
            <w:pPr>
              <w:spacing w:line="360" w:lineRule="auto"/>
              <w:jc w:val="center"/>
              <w:rPr>
                <w:rFonts w:ascii="Tahoma" w:hAnsi="Tahoma" w:cs="Tahoma"/>
              </w:rPr>
            </w:pPr>
            <w:r>
              <w:rPr>
                <w:rFonts w:ascii="Tahoma" w:hAnsi="Tahoma" w:cs="Tahoma"/>
              </w:rPr>
              <w:t>(06.50</w:t>
            </w:r>
            <w:r w:rsidR="00BB42C6" w:rsidRPr="005E1F36">
              <w:rPr>
                <w:rFonts w:ascii="Tahoma" w:hAnsi="Tahoma" w:cs="Tahoma"/>
              </w:rPr>
              <w:t>-07.00) Selasa</w:t>
            </w:r>
          </w:p>
        </w:tc>
        <w:tc>
          <w:tcPr>
            <w:tcW w:w="1765"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tc>
        <w:tc>
          <w:tcPr>
            <w:tcW w:w="1984" w:type="dxa"/>
          </w:tcPr>
          <w:p w:rsidR="00BB42C6" w:rsidRPr="005E1F36" w:rsidRDefault="00BB42C6" w:rsidP="00102ECC">
            <w:pPr>
              <w:spacing w:line="360" w:lineRule="auto"/>
              <w:jc w:val="both"/>
              <w:rPr>
                <w:rFonts w:ascii="Tahoma" w:hAnsi="Tahoma" w:cs="Tahoma"/>
              </w:rPr>
            </w:pPr>
            <w:r w:rsidRPr="005E1F36">
              <w:rPr>
                <w:rFonts w:ascii="Tahoma" w:hAnsi="Tahoma" w:cs="Tahoma"/>
              </w:rPr>
              <w:t>Meningkatkan kemampuan membaca</w:t>
            </w:r>
          </w:p>
        </w:tc>
      </w:tr>
      <w:tr w:rsidR="00BC4446" w:rsidRPr="005E1F36" w:rsidTr="00F10D17">
        <w:tc>
          <w:tcPr>
            <w:tcW w:w="680" w:type="dxa"/>
          </w:tcPr>
          <w:p w:rsidR="00BB42C6" w:rsidRPr="005E1F36" w:rsidRDefault="00BB42C6" w:rsidP="00102ECC">
            <w:pPr>
              <w:spacing w:line="360" w:lineRule="auto"/>
              <w:jc w:val="both"/>
              <w:rPr>
                <w:rFonts w:ascii="Tahoma" w:hAnsi="Tahoma" w:cs="Tahoma"/>
              </w:rPr>
            </w:pPr>
            <w:r w:rsidRPr="005E1F36">
              <w:rPr>
                <w:rFonts w:ascii="Tahoma" w:hAnsi="Tahoma" w:cs="Tahoma"/>
              </w:rPr>
              <w:t>3.</w:t>
            </w:r>
          </w:p>
        </w:tc>
        <w:tc>
          <w:tcPr>
            <w:tcW w:w="1802" w:type="dxa"/>
          </w:tcPr>
          <w:p w:rsidR="00BB42C6" w:rsidRPr="005E1F36" w:rsidRDefault="00BB42C6" w:rsidP="00102ECC">
            <w:pPr>
              <w:spacing w:line="360" w:lineRule="auto"/>
              <w:jc w:val="both"/>
              <w:rPr>
                <w:rFonts w:ascii="Tahoma" w:hAnsi="Tahoma" w:cs="Tahoma"/>
              </w:rPr>
            </w:pPr>
            <w:r w:rsidRPr="005E1F36">
              <w:rPr>
                <w:rFonts w:ascii="Tahoma" w:hAnsi="Tahoma" w:cs="Tahoma"/>
              </w:rPr>
              <w:t>Menerapkan membaca pemahaman lewat membaca mandiri</w:t>
            </w:r>
          </w:p>
        </w:tc>
        <w:tc>
          <w:tcPr>
            <w:tcW w:w="1779" w:type="dxa"/>
          </w:tcPr>
          <w:p w:rsidR="00BB42C6" w:rsidRPr="005E1F36" w:rsidRDefault="00BB42C6" w:rsidP="00102ECC">
            <w:pPr>
              <w:spacing w:line="360" w:lineRule="auto"/>
              <w:jc w:val="center"/>
              <w:rPr>
                <w:rFonts w:ascii="Tahoma" w:hAnsi="Tahoma" w:cs="Tahoma"/>
              </w:rPr>
            </w:pPr>
            <w:r w:rsidRPr="005E1F36">
              <w:rPr>
                <w:rFonts w:ascii="Tahoma" w:hAnsi="Tahoma" w:cs="Tahoma"/>
              </w:rPr>
              <w:t>15 menit</w:t>
            </w:r>
          </w:p>
          <w:p w:rsidR="00BB42C6" w:rsidRPr="005E1F36" w:rsidRDefault="000C1DBA" w:rsidP="00102ECC">
            <w:pPr>
              <w:spacing w:line="360" w:lineRule="auto"/>
              <w:jc w:val="center"/>
              <w:rPr>
                <w:rFonts w:ascii="Tahoma" w:hAnsi="Tahoma" w:cs="Tahoma"/>
                <w:lang w:val="id-ID"/>
              </w:rPr>
            </w:pPr>
            <w:r>
              <w:rPr>
                <w:rFonts w:ascii="Tahoma" w:hAnsi="Tahoma" w:cs="Tahoma"/>
              </w:rPr>
              <w:t>(06.50</w:t>
            </w:r>
            <w:r w:rsidR="004C3CA7" w:rsidRPr="005E1F36">
              <w:rPr>
                <w:rFonts w:ascii="Tahoma" w:hAnsi="Tahoma" w:cs="Tahoma"/>
              </w:rPr>
              <w:t xml:space="preserve">-07.00) </w:t>
            </w:r>
          </w:p>
        </w:tc>
        <w:tc>
          <w:tcPr>
            <w:tcW w:w="1765" w:type="dxa"/>
          </w:tcPr>
          <w:p w:rsidR="00BB42C6" w:rsidRPr="005E1F36" w:rsidRDefault="004C3CA7" w:rsidP="00102ECC">
            <w:pPr>
              <w:spacing w:line="360" w:lineRule="auto"/>
              <w:jc w:val="center"/>
              <w:rPr>
                <w:rFonts w:ascii="Tahoma" w:hAnsi="Tahoma" w:cs="Tahoma"/>
              </w:rPr>
            </w:pPr>
            <w:r w:rsidRPr="005E1F36">
              <w:rPr>
                <w:rFonts w:ascii="Tahoma" w:hAnsi="Tahoma" w:cs="Tahoma"/>
                <w:lang w:val="id-ID"/>
              </w:rPr>
              <w:t>1</w:t>
            </w:r>
            <w:r w:rsidR="00BB42C6" w:rsidRPr="005E1F36">
              <w:rPr>
                <w:rFonts w:ascii="Tahoma" w:hAnsi="Tahoma" w:cs="Tahoma"/>
              </w:rPr>
              <w:t>5 menit</w:t>
            </w:r>
          </w:p>
        </w:tc>
        <w:tc>
          <w:tcPr>
            <w:tcW w:w="1984" w:type="dxa"/>
          </w:tcPr>
          <w:p w:rsidR="00BB42C6" w:rsidRPr="005E1F36" w:rsidRDefault="00BB42C6" w:rsidP="00102ECC">
            <w:pPr>
              <w:spacing w:line="360" w:lineRule="auto"/>
              <w:jc w:val="both"/>
              <w:rPr>
                <w:rFonts w:ascii="Tahoma" w:hAnsi="Tahoma" w:cs="Tahoma"/>
              </w:rPr>
            </w:pPr>
            <w:r w:rsidRPr="005E1F36">
              <w:rPr>
                <w:rFonts w:ascii="Tahoma" w:hAnsi="Tahoma" w:cs="Tahoma"/>
              </w:rPr>
              <w:t>Menerapkan membaca pemahaman</w:t>
            </w:r>
          </w:p>
          <w:p w:rsidR="00BB42C6" w:rsidRPr="005E1F36" w:rsidRDefault="00BB42C6" w:rsidP="00102ECC">
            <w:pPr>
              <w:spacing w:line="360" w:lineRule="auto"/>
              <w:jc w:val="both"/>
              <w:rPr>
                <w:rFonts w:ascii="Tahoma" w:hAnsi="Tahoma" w:cs="Tahoma"/>
              </w:rPr>
            </w:pPr>
          </w:p>
        </w:tc>
      </w:tr>
      <w:tr w:rsidR="00BC4446" w:rsidRPr="005E1F36" w:rsidTr="00F10D17">
        <w:tc>
          <w:tcPr>
            <w:tcW w:w="680" w:type="dxa"/>
          </w:tcPr>
          <w:p w:rsidR="007D20DC" w:rsidRPr="005E1F36" w:rsidRDefault="007D20DC" w:rsidP="00102ECC">
            <w:pPr>
              <w:spacing w:line="360" w:lineRule="auto"/>
              <w:jc w:val="both"/>
              <w:rPr>
                <w:rFonts w:ascii="Tahoma" w:hAnsi="Tahoma" w:cs="Tahoma"/>
                <w:lang w:val="id-ID"/>
              </w:rPr>
            </w:pPr>
            <w:r w:rsidRPr="005E1F36">
              <w:rPr>
                <w:rFonts w:ascii="Tahoma" w:hAnsi="Tahoma" w:cs="Tahoma"/>
                <w:lang w:val="id-ID"/>
              </w:rPr>
              <w:t>4</w:t>
            </w:r>
          </w:p>
        </w:tc>
        <w:tc>
          <w:tcPr>
            <w:tcW w:w="1802" w:type="dxa"/>
          </w:tcPr>
          <w:p w:rsidR="007D20DC" w:rsidRPr="005E1F36" w:rsidRDefault="007D20DC" w:rsidP="00102ECC">
            <w:pPr>
              <w:spacing w:line="360" w:lineRule="auto"/>
              <w:jc w:val="both"/>
              <w:rPr>
                <w:rFonts w:ascii="Tahoma" w:hAnsi="Tahoma" w:cs="Tahoma"/>
                <w:lang w:val="id-ID"/>
              </w:rPr>
            </w:pPr>
            <w:r w:rsidRPr="005E1F36">
              <w:rPr>
                <w:rFonts w:ascii="Tahoma" w:hAnsi="Tahoma" w:cs="Tahoma"/>
                <w:lang w:val="id-ID"/>
              </w:rPr>
              <w:t>Budaya Literasi</w:t>
            </w:r>
          </w:p>
        </w:tc>
        <w:tc>
          <w:tcPr>
            <w:tcW w:w="1779" w:type="dxa"/>
          </w:tcPr>
          <w:p w:rsidR="007D20DC" w:rsidRPr="005E1F36" w:rsidRDefault="000E6D8E" w:rsidP="00102ECC">
            <w:pPr>
              <w:spacing w:line="360" w:lineRule="auto"/>
              <w:jc w:val="center"/>
              <w:rPr>
                <w:rFonts w:ascii="Tahoma" w:hAnsi="Tahoma" w:cs="Tahoma"/>
                <w:lang w:val="id-ID"/>
              </w:rPr>
            </w:pPr>
            <w:r w:rsidRPr="005E1F36">
              <w:rPr>
                <w:rFonts w:ascii="Tahoma" w:hAnsi="Tahoma" w:cs="Tahoma"/>
                <w:lang w:val="id-ID"/>
              </w:rPr>
              <w:t xml:space="preserve">Perpustakaan Keliling </w:t>
            </w:r>
          </w:p>
        </w:tc>
        <w:tc>
          <w:tcPr>
            <w:tcW w:w="1765" w:type="dxa"/>
          </w:tcPr>
          <w:p w:rsidR="007D20DC" w:rsidRPr="005E1F36" w:rsidRDefault="007D20DC" w:rsidP="00102ECC">
            <w:pPr>
              <w:spacing w:line="360" w:lineRule="auto"/>
              <w:jc w:val="center"/>
              <w:rPr>
                <w:rFonts w:ascii="Tahoma" w:hAnsi="Tahoma" w:cs="Tahoma"/>
                <w:lang w:val="id-ID"/>
              </w:rPr>
            </w:pPr>
            <w:r w:rsidRPr="005E1F36">
              <w:rPr>
                <w:rFonts w:ascii="Tahoma" w:hAnsi="Tahoma" w:cs="Tahoma"/>
                <w:lang w:val="id-ID"/>
              </w:rPr>
              <w:t>Jam Istirahat</w:t>
            </w:r>
          </w:p>
        </w:tc>
        <w:tc>
          <w:tcPr>
            <w:tcW w:w="1984" w:type="dxa"/>
          </w:tcPr>
          <w:p w:rsidR="007D20DC" w:rsidRPr="005E1F36" w:rsidRDefault="007D20DC" w:rsidP="00102ECC">
            <w:pPr>
              <w:spacing w:line="360" w:lineRule="auto"/>
              <w:jc w:val="both"/>
              <w:rPr>
                <w:rFonts w:ascii="Tahoma" w:hAnsi="Tahoma" w:cs="Tahoma"/>
                <w:lang w:val="id-ID"/>
              </w:rPr>
            </w:pPr>
            <w:r w:rsidRPr="005E1F36">
              <w:rPr>
                <w:rFonts w:ascii="Tahoma" w:hAnsi="Tahoma" w:cs="Tahoma"/>
                <w:lang w:val="id-ID"/>
              </w:rPr>
              <w:t>Meningkatkan minat baca dan habituasi literasi</w:t>
            </w:r>
          </w:p>
        </w:tc>
      </w:tr>
    </w:tbl>
    <w:p w:rsidR="00972AEF" w:rsidRDefault="00972AEF" w:rsidP="00A253F8">
      <w:pPr>
        <w:spacing w:line="360" w:lineRule="auto"/>
        <w:rPr>
          <w:rStyle w:val="Emphasis"/>
          <w:rFonts w:ascii="Tahoma" w:eastAsia="MS Mincho" w:hAnsi="Tahoma" w:cs="Tahoma"/>
          <w:b/>
          <w:i w:val="0"/>
        </w:rPr>
      </w:pPr>
    </w:p>
    <w:p w:rsidR="0050052B" w:rsidRPr="00AB3F63" w:rsidRDefault="00102890" w:rsidP="00AC0A9D">
      <w:pPr>
        <w:pStyle w:val="Heading1"/>
        <w:numPr>
          <w:ilvl w:val="4"/>
          <w:numId w:val="104"/>
        </w:numPr>
        <w:spacing w:line="360" w:lineRule="auto"/>
        <w:ind w:left="540" w:hanging="540"/>
        <w:jc w:val="left"/>
        <w:rPr>
          <w:rStyle w:val="Emphasis"/>
          <w:rFonts w:eastAsia="MS Mincho" w:cs="Tahoma"/>
          <w:i w:val="0"/>
          <w:iCs w:val="0"/>
          <w:sz w:val="24"/>
        </w:rPr>
      </w:pPr>
      <w:bookmarkStart w:id="45" w:name="_Toc17887722"/>
      <w:r w:rsidRPr="005E1F36">
        <w:rPr>
          <w:rFonts w:eastAsia="MS Mincho" w:cs="Tahoma"/>
          <w:sz w:val="24"/>
        </w:rPr>
        <w:t>K</w:t>
      </w:r>
      <w:bookmarkEnd w:id="45"/>
      <w:r w:rsidR="000C1DBA">
        <w:rPr>
          <w:rFonts w:eastAsia="MS Mincho" w:cs="Tahoma"/>
          <w:sz w:val="24"/>
          <w:lang w:val="en-US"/>
        </w:rPr>
        <w:t>alender Pendidkan</w:t>
      </w:r>
    </w:p>
    <w:p w:rsidR="00102890" w:rsidRPr="005E1F36" w:rsidRDefault="00102890" w:rsidP="00AB3F63">
      <w:pPr>
        <w:spacing w:line="360" w:lineRule="auto"/>
        <w:ind w:left="540" w:firstLine="450"/>
        <w:jc w:val="both"/>
        <w:rPr>
          <w:rStyle w:val="Emphasis"/>
          <w:rFonts w:ascii="Tahoma" w:eastAsia="MS Mincho" w:hAnsi="Tahoma" w:cs="Tahoma"/>
          <w:i w:val="0"/>
        </w:rPr>
      </w:pPr>
      <w:r w:rsidRPr="005E1F36">
        <w:rPr>
          <w:rStyle w:val="Emphasis"/>
          <w:rFonts w:ascii="Tahoma" w:eastAsia="MS Mincho" w:hAnsi="Tahoma" w:cs="Tahoma"/>
          <w:i w:val="0"/>
        </w:rPr>
        <w:t>Kalender pendidikan disusun dan disesuikan setiap tahun oleh sekolah untuk mengatur waktu kegiatan pembelajaran. Pengaturan waktu belajar mengacu kepada Standar Isi dan disesuaikan dengan kebutuhan daerah, karakteristik sekolah, kebutuhan peserta didik dan masyarakat, serta ketentuan dari pemerintah/pemerintah daerah.</w:t>
      </w:r>
      <w:r w:rsidRPr="005E1F36">
        <w:rPr>
          <w:rStyle w:val="Emphasis"/>
          <w:rFonts w:ascii="Tahoma" w:eastAsia="MS Mincho" w:hAnsi="Tahoma" w:cs="Tahoma"/>
          <w:i w:val="0"/>
        </w:rPr>
        <w:tab/>
      </w:r>
    </w:p>
    <w:p w:rsidR="00102890" w:rsidRPr="005E1F36" w:rsidRDefault="00102890" w:rsidP="000C1DBA">
      <w:pPr>
        <w:spacing w:line="360" w:lineRule="auto"/>
        <w:ind w:left="540" w:firstLine="450"/>
        <w:jc w:val="both"/>
        <w:rPr>
          <w:rStyle w:val="Emphasis"/>
          <w:rFonts w:ascii="Tahoma" w:eastAsia="MS Mincho" w:hAnsi="Tahoma" w:cs="Tahoma"/>
          <w:i w:val="0"/>
        </w:rPr>
      </w:pPr>
      <w:r w:rsidRPr="005E1F36">
        <w:rPr>
          <w:rStyle w:val="Emphasis"/>
          <w:rFonts w:ascii="Tahoma" w:hAnsi="Tahoma" w:cs="Tahoma"/>
          <w:i w:val="0"/>
        </w:rPr>
        <w:lastRenderedPageBreak/>
        <w:t>Kalender pendidikan adalah pengaturan waktu untuk kegiatan pembelajaran peserta didik selama stau tahun ajaran. Kalender pendidikan mencakup permulaan tahun ajaran, minggu efektif belajar, waktu pembelajaran efektif dan hari libur.</w:t>
      </w:r>
    </w:p>
    <w:p w:rsidR="00A5189E" w:rsidRPr="005E1F36" w:rsidRDefault="00102890" w:rsidP="000C1DBA">
      <w:pPr>
        <w:spacing w:line="360" w:lineRule="auto"/>
        <w:ind w:left="540" w:firstLine="450"/>
        <w:jc w:val="both"/>
        <w:rPr>
          <w:rStyle w:val="Emphasis"/>
          <w:rFonts w:ascii="Tahoma" w:eastAsia="MS Mincho" w:hAnsi="Tahoma" w:cs="Tahoma"/>
          <w:i w:val="0"/>
          <w:lang w:val="id-ID"/>
        </w:rPr>
      </w:pPr>
      <w:r w:rsidRPr="005E1F36">
        <w:rPr>
          <w:rStyle w:val="Emphasis"/>
          <w:rFonts w:ascii="Tahoma" w:eastAsia="MS Mincho" w:hAnsi="Tahoma" w:cs="Tahoma"/>
          <w:i w:val="0"/>
        </w:rPr>
        <w:t>Pengaturan waktu untuk kegiatan pembelajaran peserta didik di SMK Negeri 5 Tangerang Selatan selama satu tahun ajaran  mengikuti / menggunakan Petunjuk Pelaksanaan kalender pendidik</w:t>
      </w:r>
      <w:r w:rsidR="002D7CA3" w:rsidRPr="005E1F36">
        <w:rPr>
          <w:rStyle w:val="Emphasis"/>
          <w:rFonts w:ascii="Tahoma" w:eastAsia="MS Mincho" w:hAnsi="Tahoma" w:cs="Tahoma"/>
          <w:i w:val="0"/>
        </w:rPr>
        <w:t>an propinsi Banten.</w:t>
      </w:r>
    </w:p>
    <w:p w:rsidR="00102890" w:rsidRPr="005E1F36" w:rsidRDefault="00102890" w:rsidP="00AC0A9D">
      <w:pPr>
        <w:pStyle w:val="Heading2"/>
        <w:numPr>
          <w:ilvl w:val="6"/>
          <w:numId w:val="104"/>
        </w:numPr>
        <w:spacing w:line="360" w:lineRule="auto"/>
        <w:ind w:left="990" w:hanging="450"/>
        <w:rPr>
          <w:rFonts w:ascii="Tahoma" w:hAnsi="Tahoma" w:cs="Tahoma"/>
          <w:sz w:val="24"/>
          <w:szCs w:val="24"/>
        </w:rPr>
      </w:pPr>
      <w:bookmarkStart w:id="46" w:name="_Toc17887723"/>
      <w:r w:rsidRPr="005E1F36">
        <w:rPr>
          <w:rFonts w:ascii="Tahoma" w:hAnsi="Tahoma" w:cs="Tahoma"/>
          <w:sz w:val="24"/>
          <w:szCs w:val="24"/>
        </w:rPr>
        <w:t>P</w:t>
      </w:r>
      <w:bookmarkEnd w:id="46"/>
      <w:r w:rsidR="00260EB8">
        <w:rPr>
          <w:rFonts w:ascii="Tahoma" w:hAnsi="Tahoma" w:cs="Tahoma"/>
          <w:sz w:val="24"/>
          <w:szCs w:val="24"/>
        </w:rPr>
        <w:t>engaturan Permulaan Tahun pelajaran 2020/ 2021</w:t>
      </w:r>
    </w:p>
    <w:p w:rsidR="00102890" w:rsidRPr="009F4822" w:rsidRDefault="00102890" w:rsidP="00260EB8">
      <w:pPr>
        <w:spacing w:line="360" w:lineRule="auto"/>
        <w:ind w:left="990"/>
        <w:jc w:val="both"/>
        <w:rPr>
          <w:rStyle w:val="Emphasis"/>
          <w:rFonts w:ascii="Tahoma" w:hAnsi="Tahoma" w:cs="Tahoma"/>
          <w:i w:val="0"/>
        </w:rPr>
      </w:pPr>
      <w:r w:rsidRPr="005E1F36">
        <w:rPr>
          <w:rStyle w:val="Emphasis"/>
          <w:rFonts w:ascii="Tahoma" w:eastAsia="MS Mincho" w:hAnsi="Tahoma" w:cs="Tahoma"/>
          <w:i w:val="0"/>
        </w:rPr>
        <w:t xml:space="preserve">Sesuai dengan surat edaran Dinas Pendidikan Provinsi Banten </w:t>
      </w:r>
      <w:r w:rsidR="0008352F" w:rsidRPr="005E1F36">
        <w:rPr>
          <w:rStyle w:val="Emphasis"/>
          <w:rFonts w:ascii="Tahoma" w:hAnsi="Tahoma" w:cs="Tahoma"/>
          <w:i w:val="0"/>
        </w:rPr>
        <w:t>Nomor</w:t>
      </w:r>
      <w:r w:rsidR="0008352F" w:rsidRPr="0062181C">
        <w:rPr>
          <w:rStyle w:val="Emphasis"/>
          <w:rFonts w:ascii="Tahoma" w:hAnsi="Tahoma" w:cs="Tahoma"/>
          <w:i w:val="0"/>
        </w:rPr>
        <w:t>: 80</w:t>
      </w:r>
      <w:r w:rsidR="0008352F" w:rsidRPr="0062181C">
        <w:rPr>
          <w:rStyle w:val="Emphasis"/>
          <w:rFonts w:ascii="Tahoma" w:hAnsi="Tahoma" w:cs="Tahoma"/>
          <w:i w:val="0"/>
          <w:lang w:val="id-ID"/>
        </w:rPr>
        <w:t>0</w:t>
      </w:r>
      <w:r w:rsidRPr="0062181C">
        <w:rPr>
          <w:rStyle w:val="Emphasis"/>
          <w:rFonts w:ascii="Tahoma" w:hAnsi="Tahoma" w:cs="Tahoma"/>
          <w:i w:val="0"/>
        </w:rPr>
        <w:t xml:space="preserve"> / </w:t>
      </w:r>
      <w:r w:rsidR="0008352F" w:rsidRPr="0062181C">
        <w:rPr>
          <w:rStyle w:val="Emphasis"/>
          <w:rFonts w:ascii="Tahoma" w:hAnsi="Tahoma" w:cs="Tahoma"/>
          <w:i w:val="0"/>
          <w:lang w:val="id-ID"/>
        </w:rPr>
        <w:t>105-DINDIKBUD</w:t>
      </w:r>
      <w:r w:rsidR="00AC0120" w:rsidRPr="0062181C">
        <w:rPr>
          <w:rStyle w:val="Emphasis"/>
          <w:rFonts w:ascii="Tahoma" w:hAnsi="Tahoma" w:cs="Tahoma"/>
          <w:i w:val="0"/>
        </w:rPr>
        <w:t>/2020</w:t>
      </w:r>
      <w:r w:rsidR="00FB2891" w:rsidRPr="0062181C">
        <w:rPr>
          <w:rStyle w:val="Emphasis"/>
          <w:rFonts w:ascii="Tahoma" w:hAnsi="Tahoma" w:cs="Tahoma"/>
          <w:i w:val="0"/>
        </w:rPr>
        <w:t xml:space="preserve"> tanggal 1</w:t>
      </w:r>
      <w:r w:rsidR="009F4822" w:rsidRPr="0062181C">
        <w:rPr>
          <w:rStyle w:val="Emphasis"/>
          <w:rFonts w:ascii="Tahoma" w:hAnsi="Tahoma" w:cs="Tahoma"/>
          <w:i w:val="0"/>
        </w:rPr>
        <w:t>3</w:t>
      </w:r>
      <w:r w:rsidRPr="0062181C">
        <w:rPr>
          <w:rStyle w:val="Emphasis"/>
          <w:rFonts w:ascii="Tahoma" w:hAnsi="Tahoma" w:cs="Tahoma"/>
          <w:i w:val="0"/>
        </w:rPr>
        <w:t xml:space="preserve"> </w:t>
      </w:r>
      <w:r w:rsidR="00260EB8" w:rsidRPr="0062181C">
        <w:rPr>
          <w:rStyle w:val="Emphasis"/>
          <w:rFonts w:ascii="Tahoma" w:hAnsi="Tahoma" w:cs="Tahoma"/>
          <w:i w:val="0"/>
        </w:rPr>
        <w:t>Juli 2020</w:t>
      </w:r>
      <w:r w:rsidR="009F4822" w:rsidRPr="0062181C">
        <w:rPr>
          <w:rStyle w:val="Emphasis"/>
          <w:rFonts w:ascii="Tahoma" w:hAnsi="Tahoma" w:cs="Tahoma"/>
          <w:i w:val="0"/>
        </w:rPr>
        <w:t>, Tahun Pelajaran  2020</w:t>
      </w:r>
      <w:r w:rsidR="00FB2891" w:rsidRPr="0062181C">
        <w:rPr>
          <w:rStyle w:val="Emphasis"/>
          <w:rFonts w:ascii="Tahoma" w:hAnsi="Tahoma" w:cs="Tahoma"/>
          <w:i w:val="0"/>
        </w:rPr>
        <w:t>/20</w:t>
      </w:r>
      <w:r w:rsidR="009F4822" w:rsidRPr="0062181C">
        <w:rPr>
          <w:rStyle w:val="Emphasis"/>
          <w:rFonts w:ascii="Tahoma" w:hAnsi="Tahoma" w:cs="Tahoma"/>
          <w:i w:val="0"/>
          <w:lang w:val="id-ID"/>
        </w:rPr>
        <w:t>2</w:t>
      </w:r>
      <w:r w:rsidR="009F4822" w:rsidRPr="0062181C">
        <w:rPr>
          <w:rStyle w:val="Emphasis"/>
          <w:rFonts w:ascii="Tahoma" w:hAnsi="Tahoma" w:cs="Tahoma"/>
          <w:i w:val="0"/>
        </w:rPr>
        <w:t xml:space="preserve">1 </w:t>
      </w:r>
      <w:r w:rsidR="00FB2891" w:rsidRPr="005E1F36">
        <w:rPr>
          <w:rStyle w:val="Emphasis"/>
          <w:rFonts w:ascii="Tahoma" w:hAnsi="Tahoma" w:cs="Tahoma"/>
          <w:i w:val="0"/>
        </w:rPr>
        <w:t>dimulai hari Senin, 1</w:t>
      </w:r>
      <w:r w:rsidR="009F4822">
        <w:rPr>
          <w:rStyle w:val="Emphasis"/>
          <w:rFonts w:ascii="Tahoma" w:hAnsi="Tahoma" w:cs="Tahoma"/>
          <w:i w:val="0"/>
        </w:rPr>
        <w:t>3 Juli 2020</w:t>
      </w:r>
    </w:p>
    <w:p w:rsidR="00102890" w:rsidRPr="005E1F36" w:rsidRDefault="00102890" w:rsidP="00260EB8">
      <w:pPr>
        <w:spacing w:line="360" w:lineRule="auto"/>
        <w:ind w:left="990"/>
        <w:jc w:val="both"/>
        <w:rPr>
          <w:rStyle w:val="Emphasis"/>
          <w:rFonts w:ascii="Tahoma" w:hAnsi="Tahoma" w:cs="Tahoma"/>
          <w:i w:val="0"/>
        </w:rPr>
      </w:pPr>
      <w:r w:rsidRPr="005E1F36">
        <w:rPr>
          <w:rStyle w:val="Emphasis"/>
          <w:rFonts w:ascii="Tahoma" w:hAnsi="Tahoma" w:cs="Tahoma"/>
          <w:i w:val="0"/>
        </w:rPr>
        <w:t>Pada hari-hari p</w:t>
      </w:r>
      <w:r w:rsidR="00BB3263" w:rsidRPr="005E1F36">
        <w:rPr>
          <w:rStyle w:val="Emphasis"/>
          <w:rFonts w:ascii="Tahoma" w:hAnsi="Tahoma" w:cs="Tahoma"/>
          <w:i w:val="0"/>
        </w:rPr>
        <w:t>ertama masuk sekolah tanggal  1</w:t>
      </w:r>
      <w:r w:rsidR="009F4822">
        <w:rPr>
          <w:rStyle w:val="Emphasis"/>
          <w:rFonts w:ascii="Tahoma" w:hAnsi="Tahoma" w:cs="Tahoma"/>
          <w:i w:val="0"/>
        </w:rPr>
        <w:t>3</w:t>
      </w:r>
      <w:r w:rsidR="00BB3263" w:rsidRPr="005E1F36">
        <w:rPr>
          <w:rStyle w:val="Emphasis"/>
          <w:rFonts w:ascii="Tahoma" w:hAnsi="Tahoma" w:cs="Tahoma"/>
          <w:i w:val="0"/>
        </w:rPr>
        <w:t xml:space="preserve"> s/d 1</w:t>
      </w:r>
      <w:r w:rsidR="009F4822">
        <w:rPr>
          <w:rStyle w:val="Emphasis"/>
          <w:rFonts w:ascii="Tahoma" w:hAnsi="Tahoma" w:cs="Tahoma"/>
          <w:i w:val="0"/>
        </w:rPr>
        <w:t>5</w:t>
      </w:r>
      <w:r w:rsidR="00BB3263" w:rsidRPr="005E1F36">
        <w:rPr>
          <w:rStyle w:val="Emphasis"/>
          <w:rFonts w:ascii="Tahoma" w:hAnsi="Tahoma" w:cs="Tahoma"/>
          <w:i w:val="0"/>
        </w:rPr>
        <w:t xml:space="preserve"> Juli 201</w:t>
      </w:r>
      <w:r w:rsidR="00BB3263" w:rsidRPr="005E1F36">
        <w:rPr>
          <w:rStyle w:val="Emphasis"/>
          <w:rFonts w:ascii="Tahoma" w:hAnsi="Tahoma" w:cs="Tahoma"/>
          <w:i w:val="0"/>
          <w:lang w:val="id-ID"/>
        </w:rPr>
        <w:t>9</w:t>
      </w:r>
      <w:r w:rsidRPr="005E1F36">
        <w:rPr>
          <w:rStyle w:val="Emphasis"/>
          <w:rFonts w:ascii="Tahoma" w:hAnsi="Tahoma" w:cs="Tahoma"/>
          <w:i w:val="0"/>
        </w:rPr>
        <w:t xml:space="preserve"> diisi dengan kegiatan-kegiatan :</w:t>
      </w:r>
    </w:p>
    <w:p w:rsidR="00102890" w:rsidRPr="005E1F36" w:rsidRDefault="00102890" w:rsidP="00260EB8">
      <w:pPr>
        <w:numPr>
          <w:ilvl w:val="0"/>
          <w:numId w:val="10"/>
        </w:numPr>
        <w:tabs>
          <w:tab w:val="clear" w:pos="360"/>
        </w:tabs>
        <w:spacing w:line="360" w:lineRule="auto"/>
        <w:ind w:left="1530" w:hanging="540"/>
        <w:jc w:val="both"/>
        <w:rPr>
          <w:rStyle w:val="Emphasis"/>
          <w:rFonts w:ascii="Tahoma" w:hAnsi="Tahoma" w:cs="Tahoma"/>
          <w:i w:val="0"/>
        </w:rPr>
      </w:pPr>
      <w:r w:rsidRPr="005E1F36">
        <w:rPr>
          <w:rStyle w:val="Emphasis"/>
          <w:rFonts w:ascii="Tahoma" w:hAnsi="Tahoma" w:cs="Tahoma"/>
          <w:i w:val="0"/>
        </w:rPr>
        <w:t>Pertemuan antara orang tua peserta didik dengan sekolah untuk sosialisasi program sekolah dan membuat kesepakatan-kesepakatan dalam rangka pelaksanaan Proses Pembelajaran.</w:t>
      </w:r>
    </w:p>
    <w:p w:rsidR="00102890" w:rsidRPr="005E1F36" w:rsidRDefault="00102890" w:rsidP="00260EB8">
      <w:pPr>
        <w:numPr>
          <w:ilvl w:val="0"/>
          <w:numId w:val="10"/>
        </w:numPr>
        <w:tabs>
          <w:tab w:val="clear" w:pos="360"/>
        </w:tabs>
        <w:spacing w:line="360" w:lineRule="auto"/>
        <w:ind w:left="1530" w:hanging="540"/>
        <w:jc w:val="both"/>
        <w:rPr>
          <w:rStyle w:val="Emphasis"/>
          <w:rFonts w:ascii="Tahoma" w:hAnsi="Tahoma" w:cs="Tahoma"/>
          <w:i w:val="0"/>
        </w:rPr>
      </w:pPr>
      <w:r w:rsidRPr="005E1F36">
        <w:rPr>
          <w:rStyle w:val="Emphasis"/>
          <w:rFonts w:ascii="Tahoma" w:hAnsi="Tahoma" w:cs="Tahoma"/>
          <w:i w:val="0"/>
        </w:rPr>
        <w:t>Peserta didik baru Kelas X kegiatan Masa Bimbingan Studi Peserta Didik yang diantaranya berisi :</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Pengenalan Lingkungan Sekolah</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Tata tertib Sekolah</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Pengenalan Kegiatan Ekstra Kurikuler.</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Perkenalan dengan teman sesama peserta didik, dengan Guru, Tata Usaha, Komite Sekolah dan Pelaksana Sekolah</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Kegiatan Olah Raga</w:t>
      </w:r>
    </w:p>
    <w:p w:rsidR="00102890" w:rsidRPr="005E1F36" w:rsidRDefault="00102890" w:rsidP="00260EB8">
      <w:pPr>
        <w:numPr>
          <w:ilvl w:val="0"/>
          <w:numId w:val="11"/>
        </w:numPr>
        <w:tabs>
          <w:tab w:val="clear" w:pos="720"/>
        </w:tabs>
        <w:spacing w:line="360" w:lineRule="auto"/>
        <w:ind w:left="1980" w:hanging="450"/>
        <w:jc w:val="both"/>
        <w:rPr>
          <w:rStyle w:val="Emphasis"/>
          <w:rFonts w:ascii="Tahoma" w:hAnsi="Tahoma" w:cs="Tahoma"/>
          <w:i w:val="0"/>
        </w:rPr>
      </w:pPr>
      <w:r w:rsidRPr="005E1F36">
        <w:rPr>
          <w:rStyle w:val="Emphasis"/>
          <w:rFonts w:ascii="Tahoma" w:hAnsi="Tahoma" w:cs="Tahoma"/>
          <w:i w:val="0"/>
        </w:rPr>
        <w:t>Kegiatan Pramuka</w:t>
      </w:r>
    </w:p>
    <w:p w:rsidR="00102890" w:rsidRPr="005E1F36" w:rsidRDefault="00102890" w:rsidP="00260EB8">
      <w:pPr>
        <w:numPr>
          <w:ilvl w:val="0"/>
          <w:numId w:val="10"/>
        </w:numPr>
        <w:tabs>
          <w:tab w:val="clear" w:pos="360"/>
        </w:tabs>
        <w:spacing w:line="360" w:lineRule="auto"/>
        <w:ind w:left="1530" w:hanging="540"/>
        <w:jc w:val="both"/>
        <w:rPr>
          <w:rStyle w:val="Emphasis"/>
          <w:rFonts w:ascii="Tahoma" w:hAnsi="Tahoma" w:cs="Tahoma"/>
          <w:i w:val="0"/>
        </w:rPr>
      </w:pPr>
      <w:r w:rsidRPr="005E1F36">
        <w:rPr>
          <w:rStyle w:val="Emphasis"/>
          <w:rFonts w:ascii="Tahoma" w:hAnsi="Tahoma" w:cs="Tahoma"/>
          <w:i w:val="0"/>
        </w:rPr>
        <w:t>Untuk peserta didik kelas XI dan XII melaksanakan kegiatan :</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Pembenahan 5 K</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Bakti Sosial</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Penyegaran Mata Pelajaran</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Diskusi Kelompok</w:t>
      </w:r>
    </w:p>
    <w:p w:rsidR="00102890" w:rsidRPr="005E1F36" w:rsidRDefault="00102890" w:rsidP="00260EB8">
      <w:pPr>
        <w:numPr>
          <w:ilvl w:val="0"/>
          <w:numId w:val="12"/>
        </w:numPr>
        <w:tabs>
          <w:tab w:val="clear" w:pos="720"/>
          <w:tab w:val="left" w:pos="1980"/>
        </w:tabs>
        <w:spacing w:line="360" w:lineRule="auto"/>
        <w:ind w:left="1980" w:hanging="450"/>
        <w:jc w:val="both"/>
        <w:rPr>
          <w:rStyle w:val="Emphasis"/>
          <w:rFonts w:ascii="Tahoma" w:hAnsi="Tahoma" w:cs="Tahoma"/>
          <w:i w:val="0"/>
        </w:rPr>
      </w:pPr>
      <w:r w:rsidRPr="005E1F36">
        <w:rPr>
          <w:rStyle w:val="Emphasis"/>
          <w:rFonts w:ascii="Tahoma" w:hAnsi="Tahoma" w:cs="Tahoma"/>
          <w:i w:val="0"/>
        </w:rPr>
        <w:t>Pemantapan Disiplin Sekolah</w:t>
      </w:r>
    </w:p>
    <w:p w:rsidR="00102890" w:rsidRPr="009F4822" w:rsidRDefault="00102890" w:rsidP="00260EB8">
      <w:pPr>
        <w:numPr>
          <w:ilvl w:val="0"/>
          <w:numId w:val="12"/>
        </w:numPr>
        <w:tabs>
          <w:tab w:val="clear" w:pos="720"/>
          <w:tab w:val="left" w:pos="1980"/>
        </w:tabs>
        <w:spacing w:line="276" w:lineRule="auto"/>
        <w:ind w:left="1980" w:hanging="450"/>
        <w:jc w:val="both"/>
        <w:rPr>
          <w:rStyle w:val="Emphasis"/>
          <w:rFonts w:ascii="Tahoma" w:hAnsi="Tahoma" w:cs="Tahoma"/>
          <w:i w:val="0"/>
        </w:rPr>
      </w:pPr>
      <w:r w:rsidRPr="005E1F36">
        <w:rPr>
          <w:rStyle w:val="Emphasis"/>
          <w:rFonts w:ascii="Tahoma" w:hAnsi="Tahoma" w:cs="Tahoma"/>
          <w:i w:val="0"/>
        </w:rPr>
        <w:t>Kegiatan Ramadhan</w:t>
      </w:r>
    </w:p>
    <w:p w:rsidR="00102890" w:rsidRPr="005E1F36" w:rsidRDefault="00260EB8" w:rsidP="00AC0A9D">
      <w:pPr>
        <w:pStyle w:val="Heading2"/>
        <w:numPr>
          <w:ilvl w:val="3"/>
          <w:numId w:val="104"/>
        </w:numPr>
        <w:ind w:left="990" w:hanging="540"/>
        <w:rPr>
          <w:rFonts w:ascii="Tahoma" w:eastAsia="MS Mincho" w:hAnsi="Tahoma" w:cs="Tahoma"/>
          <w:sz w:val="24"/>
          <w:szCs w:val="24"/>
        </w:rPr>
      </w:pPr>
      <w:r>
        <w:rPr>
          <w:rFonts w:ascii="Tahoma" w:eastAsia="MS Mincho" w:hAnsi="Tahoma" w:cs="Tahoma"/>
          <w:sz w:val="24"/>
          <w:szCs w:val="24"/>
        </w:rPr>
        <w:lastRenderedPageBreak/>
        <w:t>Pengaturan Waktu Belajar Efektif</w:t>
      </w:r>
    </w:p>
    <w:p w:rsidR="00102890" w:rsidRPr="005E1F36" w:rsidRDefault="00102890" w:rsidP="00260EB8">
      <w:pPr>
        <w:pStyle w:val="ListParagraph"/>
        <w:spacing w:line="360" w:lineRule="auto"/>
        <w:ind w:left="990"/>
        <w:jc w:val="both"/>
        <w:rPr>
          <w:rStyle w:val="Emphasis"/>
          <w:rFonts w:ascii="Tahoma" w:eastAsia="MS Mincho" w:hAnsi="Tahoma" w:cs="Tahoma"/>
          <w:i w:val="0"/>
        </w:rPr>
      </w:pPr>
      <w:r w:rsidRPr="005E1F36">
        <w:rPr>
          <w:rStyle w:val="Emphasis"/>
          <w:rFonts w:ascii="Tahoma" w:eastAsia="MS Mincho" w:hAnsi="Tahoma" w:cs="Tahoma"/>
          <w:i w:val="0"/>
        </w:rPr>
        <w:t>Jumlah min</w:t>
      </w:r>
      <w:r w:rsidR="009F4822">
        <w:rPr>
          <w:rStyle w:val="Emphasis"/>
          <w:rFonts w:ascii="Tahoma" w:eastAsia="MS Mincho" w:hAnsi="Tahoma" w:cs="Tahoma"/>
          <w:i w:val="0"/>
        </w:rPr>
        <w:t>ggu efektif tahun pelajaran 2020/2021</w:t>
      </w:r>
      <w:r w:rsidRPr="005E1F36">
        <w:rPr>
          <w:rStyle w:val="Emphasis"/>
          <w:rFonts w:ascii="Tahoma" w:eastAsia="MS Mincho" w:hAnsi="Tahoma" w:cs="Tahoma"/>
          <w:i w:val="0"/>
        </w:rPr>
        <w:t xml:space="preserve"> SMK Negeri 5 Kota Tangeran</w:t>
      </w:r>
      <w:r w:rsidR="00F84EF9" w:rsidRPr="005E1F36">
        <w:rPr>
          <w:rStyle w:val="Emphasis"/>
          <w:rFonts w:ascii="Tahoma" w:eastAsia="MS Mincho" w:hAnsi="Tahoma" w:cs="Tahoma"/>
          <w:i w:val="0"/>
        </w:rPr>
        <w:t>g Selatan adalah 3</w:t>
      </w:r>
      <w:r w:rsidR="00F84EF9" w:rsidRPr="005E1F36">
        <w:rPr>
          <w:rStyle w:val="Emphasis"/>
          <w:rFonts w:ascii="Tahoma" w:eastAsia="MS Mincho" w:hAnsi="Tahoma" w:cs="Tahoma"/>
          <w:i w:val="0"/>
          <w:lang w:val="id-ID"/>
        </w:rPr>
        <w:t>2</w:t>
      </w:r>
      <w:r w:rsidRPr="005E1F36">
        <w:rPr>
          <w:rStyle w:val="Emphasis"/>
          <w:rFonts w:ascii="Tahoma" w:eastAsia="MS Mincho" w:hAnsi="Tahoma" w:cs="Tahoma"/>
          <w:i w:val="0"/>
        </w:rPr>
        <w:t xml:space="preserve"> ming</w:t>
      </w:r>
      <w:r w:rsidR="00FB2891" w:rsidRPr="005E1F36">
        <w:rPr>
          <w:rStyle w:val="Emphasis"/>
          <w:rFonts w:ascii="Tahoma" w:eastAsia="MS Mincho" w:hAnsi="Tahoma" w:cs="Tahoma"/>
          <w:i w:val="0"/>
        </w:rPr>
        <w:t xml:space="preserve">gu dan hari efektif sebanyak </w:t>
      </w:r>
      <w:r w:rsidR="00F84EF9" w:rsidRPr="005E1F36">
        <w:rPr>
          <w:rStyle w:val="Emphasis"/>
          <w:rFonts w:ascii="Tahoma" w:eastAsia="MS Mincho" w:hAnsi="Tahoma" w:cs="Tahoma"/>
          <w:i w:val="0"/>
          <w:lang w:val="id-ID"/>
        </w:rPr>
        <w:t>160</w:t>
      </w:r>
      <w:r w:rsidRPr="005E1F36">
        <w:rPr>
          <w:rStyle w:val="Emphasis"/>
          <w:rFonts w:ascii="Tahoma" w:eastAsia="MS Mincho" w:hAnsi="Tahoma" w:cs="Tahoma"/>
          <w:i w:val="0"/>
        </w:rPr>
        <w:t xml:space="preserve"> hari.</w:t>
      </w:r>
    </w:p>
    <w:p w:rsidR="00102890" w:rsidRPr="005E1F36" w:rsidRDefault="00102890" w:rsidP="00260EB8">
      <w:pPr>
        <w:spacing w:line="360" w:lineRule="auto"/>
        <w:ind w:left="990"/>
        <w:jc w:val="both"/>
        <w:rPr>
          <w:rStyle w:val="Emphasis"/>
          <w:rFonts w:ascii="Tahoma" w:eastAsia="MS Mincho" w:hAnsi="Tahoma" w:cs="Tahoma"/>
          <w:i w:val="0"/>
        </w:rPr>
      </w:pPr>
      <w:r w:rsidRPr="005E1F36">
        <w:rPr>
          <w:rStyle w:val="Emphasis"/>
          <w:rFonts w:ascii="Tahoma" w:eastAsia="MS Mincho" w:hAnsi="Tahoma" w:cs="Tahoma"/>
          <w:i w:val="0"/>
        </w:rPr>
        <w:t>Secara detail adalah sebagai berikut :</w:t>
      </w:r>
    </w:p>
    <w:p w:rsidR="00102890" w:rsidRDefault="00102890" w:rsidP="004172C6">
      <w:pPr>
        <w:numPr>
          <w:ilvl w:val="0"/>
          <w:numId w:val="41"/>
        </w:numPr>
        <w:ind w:left="1530" w:hanging="540"/>
        <w:rPr>
          <w:rStyle w:val="Emphasis"/>
          <w:rFonts w:ascii="Tahoma" w:hAnsi="Tahoma" w:cs="Tahoma"/>
          <w:i w:val="0"/>
        </w:rPr>
      </w:pPr>
      <w:r w:rsidRPr="005E1F36">
        <w:rPr>
          <w:rStyle w:val="Emphasis"/>
          <w:rFonts w:ascii="Tahoma" w:hAnsi="Tahoma" w:cs="Tahoma"/>
          <w:i w:val="0"/>
        </w:rPr>
        <w:t>Jumlah Minggu dalam Satu Tahun</w:t>
      </w:r>
    </w:p>
    <w:p w:rsidR="00260EB8" w:rsidRPr="005E1F36" w:rsidRDefault="00260EB8" w:rsidP="00260EB8">
      <w:pPr>
        <w:ind w:left="1530"/>
        <w:rPr>
          <w:rStyle w:val="Emphasis"/>
          <w:rFonts w:ascii="Tahoma" w:hAnsi="Tahoma" w:cs="Tahoma"/>
          <w:i w:val="0"/>
        </w:rPr>
      </w:pPr>
    </w:p>
    <w:tbl>
      <w:tblPr>
        <w:tblW w:w="5762" w:type="dxa"/>
        <w:tblInd w:w="1728" w:type="dxa"/>
        <w:tblLook w:val="04A0" w:firstRow="1" w:lastRow="0" w:firstColumn="1" w:lastColumn="0" w:noHBand="0" w:noVBand="1"/>
      </w:tblPr>
      <w:tblGrid>
        <w:gridCol w:w="657"/>
        <w:gridCol w:w="2268"/>
        <w:gridCol w:w="522"/>
        <w:gridCol w:w="2315"/>
      </w:tblGrid>
      <w:tr w:rsidR="00BC4446" w:rsidRPr="008975D5" w:rsidTr="00260EB8">
        <w:trPr>
          <w:trHeight w:val="600"/>
        </w:trPr>
        <w:tc>
          <w:tcPr>
            <w:tcW w:w="657" w:type="dxa"/>
            <w:tcBorders>
              <w:top w:val="single" w:sz="4" w:space="0" w:color="auto"/>
              <w:left w:val="single" w:sz="4" w:space="0" w:color="auto"/>
              <w:bottom w:val="single" w:sz="4" w:space="0" w:color="auto"/>
              <w:right w:val="single" w:sz="4" w:space="0" w:color="auto"/>
            </w:tcBorders>
            <w:shd w:val="clear" w:color="auto" w:fill="FF66FF"/>
            <w:vAlign w:val="center"/>
            <w:hideMark/>
          </w:tcPr>
          <w:p w:rsidR="00AC04B8" w:rsidRPr="008975D5" w:rsidRDefault="00AC04B8" w:rsidP="00AC04B8">
            <w:pPr>
              <w:jc w:val="center"/>
              <w:rPr>
                <w:rFonts w:ascii="Tahoma" w:hAnsi="Tahoma" w:cs="Tahoma"/>
                <w:b/>
              </w:rPr>
            </w:pPr>
            <w:r w:rsidRPr="008975D5">
              <w:rPr>
                <w:rFonts w:ascii="Tahoma" w:hAnsi="Tahoma" w:cs="Tahoma"/>
                <w:b/>
              </w:rPr>
              <w:t>No</w:t>
            </w:r>
          </w:p>
        </w:tc>
        <w:tc>
          <w:tcPr>
            <w:tcW w:w="2268" w:type="dxa"/>
            <w:tcBorders>
              <w:top w:val="single" w:sz="4" w:space="0" w:color="auto"/>
              <w:left w:val="nil"/>
              <w:bottom w:val="single" w:sz="4" w:space="0" w:color="auto"/>
              <w:right w:val="single" w:sz="4" w:space="0" w:color="auto"/>
            </w:tcBorders>
            <w:shd w:val="clear" w:color="auto" w:fill="FF66FF"/>
            <w:vAlign w:val="center"/>
            <w:hideMark/>
          </w:tcPr>
          <w:p w:rsidR="00AC04B8" w:rsidRPr="008975D5" w:rsidRDefault="00AC04B8" w:rsidP="00AC04B8">
            <w:pPr>
              <w:jc w:val="center"/>
              <w:rPr>
                <w:rFonts w:ascii="Tahoma" w:hAnsi="Tahoma" w:cs="Tahoma"/>
                <w:b/>
              </w:rPr>
            </w:pPr>
            <w:r w:rsidRPr="008975D5">
              <w:rPr>
                <w:rFonts w:ascii="Tahoma" w:hAnsi="Tahoma" w:cs="Tahoma"/>
                <w:b/>
              </w:rPr>
              <w:t>Nama Bulan</w:t>
            </w:r>
          </w:p>
        </w:tc>
        <w:tc>
          <w:tcPr>
            <w:tcW w:w="2837" w:type="dxa"/>
            <w:gridSpan w:val="2"/>
            <w:tcBorders>
              <w:top w:val="single" w:sz="4" w:space="0" w:color="auto"/>
              <w:left w:val="nil"/>
              <w:bottom w:val="single" w:sz="4" w:space="0" w:color="auto"/>
              <w:right w:val="single" w:sz="4" w:space="0" w:color="auto"/>
            </w:tcBorders>
            <w:shd w:val="clear" w:color="auto" w:fill="FF66FF"/>
            <w:vAlign w:val="center"/>
            <w:hideMark/>
          </w:tcPr>
          <w:p w:rsidR="00AC04B8" w:rsidRPr="008975D5" w:rsidRDefault="00AC04B8" w:rsidP="00AC04B8">
            <w:pPr>
              <w:jc w:val="center"/>
              <w:rPr>
                <w:rFonts w:ascii="Tahoma" w:hAnsi="Tahoma" w:cs="Tahoma"/>
                <w:b/>
              </w:rPr>
            </w:pPr>
            <w:r w:rsidRPr="008975D5">
              <w:rPr>
                <w:rFonts w:ascii="Tahoma" w:hAnsi="Tahoma" w:cs="Tahoma"/>
                <w:b/>
              </w:rPr>
              <w:t>Banyak Minggu Kalender</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Juli</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AC04B8"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2</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Agustus</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3</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September</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4</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Oktober</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5</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Nopember</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6</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Desember</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7</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Januari</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8</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Pebruari</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9</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Maret</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10</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April</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11</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Mei</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AC04B8" w:rsidP="00AC04B8">
            <w:pPr>
              <w:jc w:val="center"/>
              <w:rPr>
                <w:rFonts w:ascii="Tahoma" w:hAnsi="Tahoma" w:cs="Tahoma"/>
              </w:rPr>
            </w:pPr>
            <w:r w:rsidRPr="008975D5">
              <w:rPr>
                <w:rFonts w:ascii="Tahoma" w:hAnsi="Tahoma" w:cs="Tahoma"/>
              </w:rPr>
              <w:t>4</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12</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Juni</w:t>
            </w:r>
          </w:p>
        </w:tc>
        <w:tc>
          <w:tcPr>
            <w:tcW w:w="522" w:type="dxa"/>
            <w:tcBorders>
              <w:top w:val="nil"/>
              <w:left w:val="single" w:sz="4" w:space="0" w:color="auto"/>
              <w:bottom w:val="single" w:sz="4" w:space="0" w:color="auto"/>
              <w:right w:val="nil"/>
            </w:tcBorders>
            <w:shd w:val="clear" w:color="000000" w:fill="FFFFFF"/>
            <w:noWrap/>
            <w:vAlign w:val="center"/>
          </w:tcPr>
          <w:p w:rsidR="00AC04B8" w:rsidRPr="008975D5" w:rsidRDefault="00E77329" w:rsidP="00AC04B8">
            <w:pPr>
              <w:jc w:val="center"/>
              <w:rPr>
                <w:rFonts w:ascii="Tahoma" w:hAnsi="Tahoma" w:cs="Tahoma"/>
              </w:rPr>
            </w:pPr>
            <w:r w:rsidRPr="008975D5">
              <w:rPr>
                <w:rFonts w:ascii="Tahoma" w:hAnsi="Tahoma" w:cs="Tahoma"/>
              </w:rPr>
              <w:t>5</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rPr>
            </w:pPr>
            <w:r w:rsidRPr="008975D5">
              <w:rPr>
                <w:rFonts w:ascii="Tahoma" w:hAnsi="Tahoma" w:cs="Tahoma"/>
              </w:rPr>
              <w:t>Minggu</w:t>
            </w:r>
          </w:p>
        </w:tc>
      </w:tr>
      <w:tr w:rsidR="00BC4446" w:rsidRPr="008975D5" w:rsidTr="00260EB8">
        <w:trPr>
          <w:trHeight w:val="2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rPr>
            </w:pPr>
            <w:r w:rsidRPr="008975D5">
              <w:rPr>
                <w:rFonts w:ascii="Tahoma" w:hAnsi="Tahoma" w:cs="Tahoma"/>
              </w:rPr>
              <w:t> </w:t>
            </w:r>
          </w:p>
        </w:tc>
        <w:tc>
          <w:tcPr>
            <w:tcW w:w="2268"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jc w:val="center"/>
              <w:rPr>
                <w:rFonts w:ascii="Tahoma" w:hAnsi="Tahoma" w:cs="Tahoma"/>
                <w:b/>
              </w:rPr>
            </w:pPr>
            <w:r w:rsidRPr="008975D5">
              <w:rPr>
                <w:rFonts w:ascii="Tahoma" w:hAnsi="Tahoma" w:cs="Tahoma"/>
                <w:b/>
              </w:rPr>
              <w:t>Jumlah</w:t>
            </w:r>
          </w:p>
        </w:tc>
        <w:tc>
          <w:tcPr>
            <w:tcW w:w="522" w:type="dxa"/>
            <w:tcBorders>
              <w:top w:val="nil"/>
              <w:left w:val="single" w:sz="4" w:space="0" w:color="auto"/>
              <w:bottom w:val="single" w:sz="4" w:space="0" w:color="auto"/>
              <w:right w:val="nil"/>
            </w:tcBorders>
            <w:shd w:val="clear" w:color="auto" w:fill="auto"/>
            <w:noWrap/>
            <w:vAlign w:val="center"/>
          </w:tcPr>
          <w:p w:rsidR="00AC04B8" w:rsidRPr="008975D5" w:rsidRDefault="00E77329" w:rsidP="00AC04B8">
            <w:pPr>
              <w:jc w:val="center"/>
              <w:rPr>
                <w:rFonts w:ascii="Tahoma" w:hAnsi="Tahoma" w:cs="Tahoma"/>
                <w:b/>
              </w:rPr>
            </w:pPr>
            <w:r w:rsidRPr="008975D5">
              <w:rPr>
                <w:rFonts w:ascii="Tahoma" w:hAnsi="Tahoma" w:cs="Tahoma"/>
                <w:b/>
              </w:rPr>
              <w:t>53</w:t>
            </w:r>
          </w:p>
        </w:tc>
        <w:tc>
          <w:tcPr>
            <w:tcW w:w="2315" w:type="dxa"/>
            <w:tcBorders>
              <w:top w:val="nil"/>
              <w:left w:val="nil"/>
              <w:bottom w:val="single" w:sz="4" w:space="0" w:color="auto"/>
              <w:right w:val="single" w:sz="4" w:space="0" w:color="auto"/>
            </w:tcBorders>
            <w:shd w:val="clear" w:color="auto" w:fill="auto"/>
            <w:noWrap/>
            <w:vAlign w:val="center"/>
            <w:hideMark/>
          </w:tcPr>
          <w:p w:rsidR="00AC04B8" w:rsidRPr="008975D5" w:rsidRDefault="00AC04B8" w:rsidP="00AC04B8">
            <w:pPr>
              <w:rPr>
                <w:rFonts w:ascii="Tahoma" w:hAnsi="Tahoma" w:cs="Tahoma"/>
                <w:b/>
              </w:rPr>
            </w:pPr>
            <w:r w:rsidRPr="008975D5">
              <w:rPr>
                <w:rFonts w:ascii="Tahoma" w:hAnsi="Tahoma" w:cs="Tahoma"/>
                <w:b/>
              </w:rPr>
              <w:t>Minggu</w:t>
            </w:r>
          </w:p>
        </w:tc>
      </w:tr>
    </w:tbl>
    <w:p w:rsidR="00102890" w:rsidRPr="005E1F36" w:rsidRDefault="00102890" w:rsidP="0050052B">
      <w:pPr>
        <w:rPr>
          <w:rStyle w:val="Emphasis"/>
          <w:rFonts w:ascii="Tahoma" w:hAnsi="Tahoma" w:cs="Tahoma"/>
          <w:i w:val="0"/>
        </w:rPr>
      </w:pPr>
    </w:p>
    <w:p w:rsidR="00260EB8" w:rsidRDefault="00102890" w:rsidP="004172C6">
      <w:pPr>
        <w:numPr>
          <w:ilvl w:val="0"/>
          <w:numId w:val="41"/>
        </w:numPr>
        <w:ind w:left="1530" w:hanging="540"/>
        <w:rPr>
          <w:rStyle w:val="Emphasis"/>
          <w:rFonts w:ascii="Tahoma" w:hAnsi="Tahoma" w:cs="Tahoma"/>
          <w:i w:val="0"/>
        </w:rPr>
      </w:pPr>
      <w:r w:rsidRPr="005E1F36">
        <w:rPr>
          <w:rStyle w:val="Emphasis"/>
          <w:rFonts w:ascii="Tahoma" w:hAnsi="Tahoma" w:cs="Tahoma"/>
          <w:i w:val="0"/>
        </w:rPr>
        <w:t>Jumlah Minggu Tidak Tatap Muka</w:t>
      </w:r>
    </w:p>
    <w:p w:rsidR="00102890" w:rsidRPr="005E1F36" w:rsidRDefault="00102890" w:rsidP="00260EB8">
      <w:pPr>
        <w:ind w:left="1530"/>
        <w:rPr>
          <w:rStyle w:val="Emphasis"/>
          <w:rFonts w:ascii="Tahoma" w:hAnsi="Tahoma" w:cs="Tahoma"/>
          <w:i w:val="0"/>
        </w:rPr>
      </w:pPr>
      <w:r w:rsidRPr="005E1F36">
        <w:rPr>
          <w:rStyle w:val="Emphasis"/>
          <w:rFonts w:ascii="Tahoma" w:hAnsi="Tahoma" w:cs="Tahoma"/>
          <w:i w:val="0"/>
        </w:rPr>
        <w:t xml:space="preserve"> </w:t>
      </w:r>
    </w:p>
    <w:tbl>
      <w:tblPr>
        <w:tblW w:w="3892" w:type="pct"/>
        <w:tblInd w:w="1728" w:type="dxa"/>
        <w:tblLayout w:type="fixed"/>
        <w:tblLook w:val="04A0" w:firstRow="1" w:lastRow="0" w:firstColumn="1" w:lastColumn="0" w:noHBand="0" w:noVBand="1"/>
      </w:tblPr>
      <w:tblGrid>
        <w:gridCol w:w="631"/>
        <w:gridCol w:w="4602"/>
        <w:gridCol w:w="564"/>
        <w:gridCol w:w="1403"/>
      </w:tblGrid>
      <w:tr w:rsidR="00BC4446" w:rsidRPr="008975D5" w:rsidTr="00E77329">
        <w:trPr>
          <w:trHeight w:val="495"/>
        </w:trPr>
        <w:tc>
          <w:tcPr>
            <w:tcW w:w="438" w:type="pct"/>
            <w:tcBorders>
              <w:top w:val="single" w:sz="4" w:space="0" w:color="auto"/>
              <w:left w:val="single" w:sz="4" w:space="0" w:color="auto"/>
              <w:bottom w:val="single" w:sz="4" w:space="0" w:color="auto"/>
              <w:right w:val="single" w:sz="4" w:space="0" w:color="auto"/>
            </w:tcBorders>
            <w:shd w:val="clear" w:color="auto" w:fill="FF66FF"/>
            <w:vAlign w:val="center"/>
            <w:hideMark/>
          </w:tcPr>
          <w:p w:rsidR="00F84EF9" w:rsidRPr="008975D5" w:rsidRDefault="00F84EF9" w:rsidP="00597B41">
            <w:pPr>
              <w:jc w:val="center"/>
              <w:rPr>
                <w:rFonts w:ascii="Tahoma" w:hAnsi="Tahoma" w:cs="Tahoma"/>
                <w:b/>
              </w:rPr>
            </w:pPr>
            <w:r w:rsidRPr="008975D5">
              <w:rPr>
                <w:rFonts w:ascii="Tahoma" w:hAnsi="Tahoma" w:cs="Tahoma"/>
                <w:b/>
              </w:rPr>
              <w:t>No</w:t>
            </w:r>
          </w:p>
        </w:tc>
        <w:tc>
          <w:tcPr>
            <w:tcW w:w="3196" w:type="pct"/>
            <w:tcBorders>
              <w:top w:val="single" w:sz="4" w:space="0" w:color="auto"/>
              <w:left w:val="nil"/>
              <w:bottom w:val="single" w:sz="4" w:space="0" w:color="auto"/>
              <w:right w:val="single" w:sz="4" w:space="0" w:color="auto"/>
            </w:tcBorders>
            <w:shd w:val="clear" w:color="auto" w:fill="FF66FF"/>
            <w:vAlign w:val="center"/>
            <w:hideMark/>
          </w:tcPr>
          <w:p w:rsidR="00F84EF9" w:rsidRPr="008975D5" w:rsidRDefault="00F84EF9" w:rsidP="00597B41">
            <w:pPr>
              <w:jc w:val="center"/>
              <w:rPr>
                <w:rFonts w:ascii="Tahoma" w:hAnsi="Tahoma" w:cs="Tahoma"/>
                <w:b/>
              </w:rPr>
            </w:pPr>
            <w:r w:rsidRPr="008975D5">
              <w:rPr>
                <w:rFonts w:ascii="Tahoma" w:hAnsi="Tahoma" w:cs="Tahoma"/>
                <w:b/>
              </w:rPr>
              <w:t>Nama Kegiatan</w:t>
            </w:r>
          </w:p>
        </w:tc>
        <w:tc>
          <w:tcPr>
            <w:tcW w:w="1366" w:type="pct"/>
            <w:gridSpan w:val="2"/>
            <w:tcBorders>
              <w:top w:val="single" w:sz="4" w:space="0" w:color="auto"/>
              <w:left w:val="nil"/>
              <w:bottom w:val="single" w:sz="4" w:space="0" w:color="auto"/>
              <w:right w:val="single" w:sz="4" w:space="0" w:color="auto"/>
            </w:tcBorders>
            <w:shd w:val="clear" w:color="auto" w:fill="FF66FF"/>
            <w:vAlign w:val="center"/>
            <w:hideMark/>
          </w:tcPr>
          <w:p w:rsidR="00F84EF9" w:rsidRPr="008975D5" w:rsidRDefault="00F84EF9" w:rsidP="00597B41">
            <w:pPr>
              <w:jc w:val="center"/>
              <w:rPr>
                <w:rFonts w:ascii="Tahoma" w:hAnsi="Tahoma" w:cs="Tahoma"/>
                <w:b/>
              </w:rPr>
            </w:pPr>
            <w:r w:rsidRPr="008975D5">
              <w:rPr>
                <w:rFonts w:ascii="Tahoma" w:hAnsi="Tahoma" w:cs="Tahoma"/>
                <w:b/>
              </w:rPr>
              <w:t>Banyak Minggu Tidak Efektif</w:t>
            </w:r>
          </w:p>
        </w:tc>
      </w:tr>
      <w:tr w:rsidR="00BC4446" w:rsidRPr="008975D5" w:rsidTr="00872494">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1</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452D3C">
            <w:pPr>
              <w:rPr>
                <w:rFonts w:ascii="Tahoma" w:hAnsi="Tahoma" w:cs="Tahoma"/>
              </w:rPr>
            </w:pPr>
            <w:r w:rsidRPr="008975D5">
              <w:rPr>
                <w:rFonts w:ascii="Tahoma" w:hAnsi="Tahoma" w:cs="Tahoma"/>
              </w:rPr>
              <w:t xml:space="preserve">Libur </w:t>
            </w:r>
            <w:r w:rsidR="00452D3C" w:rsidRPr="008975D5">
              <w:rPr>
                <w:rFonts w:ascii="Tahoma" w:hAnsi="Tahoma" w:cs="Tahoma"/>
              </w:rPr>
              <w:t>Sekolah Semester Genap T.P. 2019</w:t>
            </w:r>
            <w:r w:rsidRPr="008975D5">
              <w:rPr>
                <w:rFonts w:ascii="Tahoma" w:hAnsi="Tahoma" w:cs="Tahoma"/>
              </w:rPr>
              <w:t>/20</w:t>
            </w:r>
            <w:r w:rsidR="00452D3C" w:rsidRPr="008975D5">
              <w:rPr>
                <w:rFonts w:ascii="Tahoma" w:hAnsi="Tahoma" w:cs="Tahoma"/>
              </w:rPr>
              <w:t>20</w:t>
            </w:r>
          </w:p>
        </w:tc>
        <w:tc>
          <w:tcPr>
            <w:tcW w:w="392" w:type="pct"/>
            <w:tcBorders>
              <w:top w:val="nil"/>
              <w:left w:val="nil"/>
              <w:bottom w:val="single" w:sz="4" w:space="0" w:color="auto"/>
              <w:right w:val="nil"/>
            </w:tcBorders>
            <w:shd w:val="clear" w:color="auto" w:fill="auto"/>
            <w:noWrap/>
          </w:tcPr>
          <w:p w:rsidR="00F84EF9" w:rsidRPr="008975D5" w:rsidRDefault="00872494" w:rsidP="00872494">
            <w:pPr>
              <w:rPr>
                <w:rFonts w:ascii="Tahoma" w:hAnsi="Tahoma" w:cs="Tahoma"/>
              </w:rPr>
            </w:pPr>
            <w:r>
              <w:rPr>
                <w:rFonts w:ascii="Tahoma" w:hAnsi="Tahoma" w:cs="Tahoma"/>
              </w:rPr>
              <w:t xml:space="preserve"> </w:t>
            </w:r>
            <w:r w:rsidR="00F84EF9"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hideMark/>
          </w:tcPr>
          <w:p w:rsidR="00F84EF9" w:rsidRPr="008975D5" w:rsidRDefault="00F84EF9" w:rsidP="00872494">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2</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Masa Pengenalan Lingkungan Sekolah</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3</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Penilaian Tengah Semester Gasal</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4</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Penilaian Akhir Semester Gasal CBT</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5</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Class Metting dan Susulan PAS Gasal</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6</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Pengolahan Nilai PAS Gasal</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7</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Libur Semester Gasal</w:t>
            </w:r>
          </w:p>
        </w:tc>
        <w:tc>
          <w:tcPr>
            <w:tcW w:w="392" w:type="pct"/>
            <w:tcBorders>
              <w:top w:val="nil"/>
              <w:left w:val="nil"/>
              <w:bottom w:val="single" w:sz="4" w:space="0" w:color="auto"/>
              <w:right w:val="nil"/>
            </w:tcBorders>
            <w:shd w:val="clear" w:color="000000" w:fill="FFFFFF"/>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8</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Ujian Praktik Kelas X dan XI</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9</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Penilaian Tengah  Semester Genap</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10</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E77329" w:rsidP="00597B41">
            <w:pPr>
              <w:rPr>
                <w:rFonts w:ascii="Tahoma" w:hAnsi="Tahoma" w:cs="Tahoma"/>
              </w:rPr>
            </w:pPr>
            <w:r w:rsidRPr="008975D5">
              <w:rPr>
                <w:rFonts w:ascii="Tahoma" w:hAnsi="Tahoma" w:cs="Tahoma"/>
              </w:rPr>
              <w:t>Estimasi Ujian Sekolah/US</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1</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E77329" w:rsidP="00597B41">
            <w:pPr>
              <w:jc w:val="center"/>
              <w:rPr>
                <w:rFonts w:ascii="Tahoma" w:hAnsi="Tahoma" w:cs="Tahoma"/>
              </w:rPr>
            </w:pPr>
            <w:r w:rsidRPr="008975D5">
              <w:rPr>
                <w:rFonts w:ascii="Tahoma" w:hAnsi="Tahoma" w:cs="Tahoma"/>
              </w:rPr>
              <w:t>11</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Libur Sekitar Idul Fitri</w:t>
            </w:r>
          </w:p>
        </w:tc>
        <w:tc>
          <w:tcPr>
            <w:tcW w:w="392" w:type="pct"/>
            <w:tcBorders>
              <w:top w:val="nil"/>
              <w:left w:val="nil"/>
              <w:bottom w:val="single" w:sz="4" w:space="0" w:color="auto"/>
              <w:right w:val="nil"/>
            </w:tcBorders>
            <w:shd w:val="clear" w:color="auto" w:fill="auto"/>
            <w:noWrap/>
            <w:vAlign w:val="bottom"/>
          </w:tcPr>
          <w:p w:rsidR="00F84EF9" w:rsidRPr="008975D5" w:rsidRDefault="00E77329" w:rsidP="00597B41">
            <w:pPr>
              <w:jc w:val="center"/>
              <w:rPr>
                <w:rFonts w:ascii="Tahoma" w:hAnsi="Tahoma" w:cs="Tahoma"/>
              </w:rPr>
            </w:pPr>
            <w:r w:rsidRPr="008975D5">
              <w:rPr>
                <w:rFonts w:ascii="Tahoma" w:hAnsi="Tahoma" w:cs="Tahoma"/>
              </w:rPr>
              <w:t>3</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E77329" w:rsidP="00597B41">
            <w:pPr>
              <w:jc w:val="center"/>
              <w:rPr>
                <w:rFonts w:ascii="Tahoma" w:hAnsi="Tahoma" w:cs="Tahoma"/>
              </w:rPr>
            </w:pPr>
            <w:r w:rsidRPr="008975D5">
              <w:rPr>
                <w:rFonts w:ascii="Tahoma" w:hAnsi="Tahoma" w:cs="Tahoma"/>
              </w:rPr>
              <w:t>12</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F84EF9" w:rsidP="00597B41">
            <w:pPr>
              <w:rPr>
                <w:rFonts w:ascii="Tahoma" w:hAnsi="Tahoma" w:cs="Tahoma"/>
              </w:rPr>
            </w:pPr>
            <w:r w:rsidRPr="008975D5">
              <w:rPr>
                <w:rFonts w:ascii="Tahoma" w:hAnsi="Tahoma" w:cs="Tahoma"/>
              </w:rPr>
              <w:t>Peniliaian Akhir Semester Genap CBT</w:t>
            </w:r>
          </w:p>
        </w:tc>
        <w:tc>
          <w:tcPr>
            <w:tcW w:w="392" w:type="pct"/>
            <w:tcBorders>
              <w:top w:val="nil"/>
              <w:left w:val="nil"/>
              <w:bottom w:val="single" w:sz="4" w:space="0" w:color="auto"/>
              <w:right w:val="nil"/>
            </w:tcBorders>
            <w:shd w:val="clear" w:color="auto" w:fill="auto"/>
            <w:noWrap/>
            <w:vAlign w:val="bottom"/>
          </w:tcPr>
          <w:p w:rsidR="00F84EF9" w:rsidRPr="008975D5" w:rsidRDefault="00F84EF9" w:rsidP="00597B41">
            <w:pPr>
              <w:jc w:val="center"/>
              <w:rPr>
                <w:rFonts w:ascii="Tahoma" w:hAnsi="Tahoma" w:cs="Tahoma"/>
              </w:rPr>
            </w:pPr>
            <w:r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vAlign w:val="center"/>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tcPr>
          <w:p w:rsidR="00F84EF9" w:rsidRPr="008975D5" w:rsidRDefault="00F84EF9" w:rsidP="00597B41">
            <w:pPr>
              <w:jc w:val="center"/>
              <w:rPr>
                <w:rFonts w:ascii="Tahoma" w:hAnsi="Tahoma" w:cs="Tahoma"/>
              </w:rPr>
            </w:pPr>
            <w:r w:rsidRPr="008975D5">
              <w:rPr>
                <w:rFonts w:ascii="Tahoma" w:hAnsi="Tahoma" w:cs="Tahoma"/>
              </w:rPr>
              <w:t>15</w:t>
            </w:r>
          </w:p>
        </w:tc>
        <w:tc>
          <w:tcPr>
            <w:tcW w:w="3196" w:type="pct"/>
            <w:tcBorders>
              <w:top w:val="nil"/>
              <w:left w:val="nil"/>
              <w:bottom w:val="single" w:sz="4" w:space="0" w:color="auto"/>
              <w:right w:val="single" w:sz="4" w:space="0" w:color="auto"/>
            </w:tcBorders>
            <w:shd w:val="clear" w:color="auto" w:fill="auto"/>
            <w:noWrap/>
            <w:vAlign w:val="bottom"/>
          </w:tcPr>
          <w:p w:rsidR="00F84EF9" w:rsidRPr="008975D5" w:rsidRDefault="00E77329" w:rsidP="00597B41">
            <w:pPr>
              <w:rPr>
                <w:rFonts w:ascii="Tahoma" w:hAnsi="Tahoma" w:cs="Tahoma"/>
              </w:rPr>
            </w:pPr>
            <w:r w:rsidRPr="008975D5">
              <w:rPr>
                <w:rFonts w:ascii="Tahoma" w:hAnsi="Tahoma" w:cs="Tahoma"/>
              </w:rPr>
              <w:t>Libur Semester Genap T.P..2020/2021</w:t>
            </w:r>
          </w:p>
        </w:tc>
        <w:tc>
          <w:tcPr>
            <w:tcW w:w="392" w:type="pct"/>
            <w:tcBorders>
              <w:top w:val="nil"/>
              <w:left w:val="nil"/>
              <w:bottom w:val="single" w:sz="4" w:space="0" w:color="auto"/>
              <w:right w:val="nil"/>
            </w:tcBorders>
            <w:shd w:val="clear" w:color="000000" w:fill="FFFFFF"/>
            <w:noWrap/>
            <w:vAlign w:val="bottom"/>
          </w:tcPr>
          <w:p w:rsidR="00F84EF9" w:rsidRPr="008975D5" w:rsidRDefault="00F84EF9" w:rsidP="00597B41">
            <w:pPr>
              <w:jc w:val="center"/>
              <w:rPr>
                <w:rFonts w:ascii="Tahoma" w:hAnsi="Tahoma" w:cs="Tahoma"/>
              </w:rPr>
            </w:pPr>
            <w:r w:rsidRPr="008975D5">
              <w:rPr>
                <w:rFonts w:ascii="Tahoma" w:hAnsi="Tahoma" w:cs="Tahoma"/>
              </w:rPr>
              <w:t>2</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rPr>
            </w:pPr>
            <w:r w:rsidRPr="008975D5">
              <w:rPr>
                <w:rFonts w:ascii="Tahoma" w:hAnsi="Tahoma" w:cs="Tahoma"/>
              </w:rPr>
              <w:t>Minggu</w:t>
            </w:r>
          </w:p>
        </w:tc>
      </w:tr>
      <w:tr w:rsidR="00BC4446" w:rsidRPr="008975D5" w:rsidTr="00E77329">
        <w:trPr>
          <w:trHeight w:val="3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rPr>
            </w:pPr>
            <w:r w:rsidRPr="008975D5">
              <w:rPr>
                <w:rFonts w:ascii="Tahoma" w:hAnsi="Tahoma" w:cs="Tahoma"/>
              </w:rPr>
              <w:t> </w:t>
            </w:r>
          </w:p>
        </w:tc>
        <w:tc>
          <w:tcPr>
            <w:tcW w:w="3196"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jc w:val="center"/>
              <w:rPr>
                <w:rFonts w:ascii="Tahoma" w:hAnsi="Tahoma" w:cs="Tahoma"/>
                <w:b/>
              </w:rPr>
            </w:pPr>
            <w:r w:rsidRPr="008975D5">
              <w:rPr>
                <w:rFonts w:ascii="Tahoma" w:hAnsi="Tahoma" w:cs="Tahoma"/>
                <w:b/>
              </w:rPr>
              <w:t>Jumlah</w:t>
            </w:r>
          </w:p>
        </w:tc>
        <w:tc>
          <w:tcPr>
            <w:tcW w:w="392" w:type="pct"/>
            <w:tcBorders>
              <w:top w:val="nil"/>
              <w:left w:val="nil"/>
              <w:bottom w:val="single" w:sz="4" w:space="0" w:color="auto"/>
              <w:right w:val="nil"/>
            </w:tcBorders>
            <w:shd w:val="clear" w:color="auto" w:fill="auto"/>
            <w:noWrap/>
            <w:vAlign w:val="center"/>
          </w:tcPr>
          <w:p w:rsidR="00F84EF9" w:rsidRPr="008975D5" w:rsidRDefault="00E77329" w:rsidP="00597B41">
            <w:pPr>
              <w:jc w:val="center"/>
              <w:rPr>
                <w:rFonts w:ascii="Tahoma" w:hAnsi="Tahoma" w:cs="Tahoma"/>
                <w:b/>
              </w:rPr>
            </w:pPr>
            <w:r w:rsidRPr="008975D5">
              <w:rPr>
                <w:rFonts w:ascii="Tahoma" w:hAnsi="Tahoma" w:cs="Tahoma"/>
                <w:b/>
              </w:rPr>
              <w:t>19</w:t>
            </w:r>
          </w:p>
        </w:tc>
        <w:tc>
          <w:tcPr>
            <w:tcW w:w="974" w:type="pct"/>
            <w:tcBorders>
              <w:top w:val="nil"/>
              <w:left w:val="nil"/>
              <w:bottom w:val="single" w:sz="4" w:space="0" w:color="auto"/>
              <w:right w:val="single" w:sz="4" w:space="0" w:color="auto"/>
            </w:tcBorders>
            <w:shd w:val="clear" w:color="auto" w:fill="auto"/>
            <w:noWrap/>
            <w:vAlign w:val="center"/>
            <w:hideMark/>
          </w:tcPr>
          <w:p w:rsidR="00F84EF9" w:rsidRPr="008975D5" w:rsidRDefault="00F84EF9" w:rsidP="00597B41">
            <w:pPr>
              <w:rPr>
                <w:rFonts w:ascii="Tahoma" w:hAnsi="Tahoma" w:cs="Tahoma"/>
                <w:b/>
              </w:rPr>
            </w:pPr>
            <w:r w:rsidRPr="008975D5">
              <w:rPr>
                <w:rFonts w:ascii="Tahoma" w:hAnsi="Tahoma" w:cs="Tahoma"/>
                <w:b/>
              </w:rPr>
              <w:t>Minggu</w:t>
            </w:r>
          </w:p>
        </w:tc>
      </w:tr>
    </w:tbl>
    <w:p w:rsidR="00EF073B" w:rsidRPr="003D340B" w:rsidRDefault="00EF073B" w:rsidP="00AC0120">
      <w:pPr>
        <w:rPr>
          <w:rStyle w:val="Emphasis"/>
          <w:rFonts w:ascii="Tahoma" w:hAnsi="Tahoma" w:cs="Tahoma"/>
          <w:i w:val="0"/>
        </w:rPr>
      </w:pPr>
    </w:p>
    <w:p w:rsidR="00102890" w:rsidRPr="005E1F36" w:rsidRDefault="00102890" w:rsidP="004172C6">
      <w:pPr>
        <w:numPr>
          <w:ilvl w:val="0"/>
          <w:numId w:val="41"/>
        </w:numPr>
        <w:ind w:left="1418" w:hanging="284"/>
        <w:rPr>
          <w:rStyle w:val="Emphasis"/>
          <w:rFonts w:ascii="Tahoma" w:hAnsi="Tahoma" w:cs="Tahoma"/>
          <w:i w:val="0"/>
        </w:rPr>
      </w:pPr>
      <w:r w:rsidRPr="005E1F36">
        <w:rPr>
          <w:rStyle w:val="Emphasis"/>
          <w:rFonts w:ascii="Tahoma" w:hAnsi="Tahoma" w:cs="Tahoma"/>
          <w:i w:val="0"/>
        </w:rPr>
        <w:t>Jumlah Minggu Tatap Muka</w:t>
      </w:r>
    </w:p>
    <w:p w:rsidR="00102890" w:rsidRPr="005E1F36" w:rsidRDefault="00F84EF9" w:rsidP="00785EA6">
      <w:pPr>
        <w:ind w:left="1843" w:hanging="709"/>
        <w:rPr>
          <w:rStyle w:val="Emphasis"/>
          <w:rFonts w:ascii="Tahoma" w:hAnsi="Tahoma" w:cs="Tahoma"/>
          <w:i w:val="0"/>
        </w:rPr>
      </w:pPr>
      <w:r w:rsidRPr="005E1F36">
        <w:rPr>
          <w:rStyle w:val="Emphasis"/>
          <w:rFonts w:ascii="Tahoma" w:hAnsi="Tahoma" w:cs="Tahoma"/>
          <w:i w:val="0"/>
        </w:rPr>
        <w:t xml:space="preserve">     (A) – (B) = 5</w:t>
      </w:r>
      <w:r w:rsidR="00E77329">
        <w:rPr>
          <w:rStyle w:val="Emphasis"/>
          <w:rFonts w:ascii="Tahoma" w:hAnsi="Tahoma" w:cs="Tahoma"/>
          <w:i w:val="0"/>
        </w:rPr>
        <w:t>3</w:t>
      </w:r>
      <w:r w:rsidRPr="005E1F36">
        <w:rPr>
          <w:rStyle w:val="Emphasis"/>
          <w:rFonts w:ascii="Tahoma" w:hAnsi="Tahoma" w:cs="Tahoma"/>
          <w:i w:val="0"/>
        </w:rPr>
        <w:t xml:space="preserve"> – </w:t>
      </w:r>
      <w:r w:rsidR="00E77329">
        <w:rPr>
          <w:rStyle w:val="Emphasis"/>
          <w:rFonts w:ascii="Tahoma" w:hAnsi="Tahoma" w:cs="Tahoma"/>
          <w:i w:val="0"/>
        </w:rPr>
        <w:t>19</w:t>
      </w:r>
      <w:r w:rsidR="00102890" w:rsidRPr="005E1F36">
        <w:rPr>
          <w:rStyle w:val="Emphasis"/>
          <w:rFonts w:ascii="Tahoma" w:hAnsi="Tahoma" w:cs="Tahoma"/>
          <w:i w:val="0"/>
        </w:rPr>
        <w:t xml:space="preserve"> </w:t>
      </w:r>
      <w:r w:rsidRPr="005E1F36">
        <w:rPr>
          <w:rStyle w:val="Emphasis"/>
          <w:rFonts w:ascii="Tahoma" w:hAnsi="Tahoma" w:cs="Tahoma"/>
          <w:i w:val="0"/>
        </w:rPr>
        <w:t>= 3</w:t>
      </w:r>
      <w:r w:rsidR="00E77329">
        <w:rPr>
          <w:rStyle w:val="Emphasis"/>
          <w:rFonts w:ascii="Tahoma" w:hAnsi="Tahoma" w:cs="Tahoma"/>
          <w:i w:val="0"/>
        </w:rPr>
        <w:t>4</w:t>
      </w:r>
      <w:r w:rsidR="00102890" w:rsidRPr="005E1F36">
        <w:rPr>
          <w:rStyle w:val="Emphasis"/>
          <w:rFonts w:ascii="Tahoma" w:hAnsi="Tahoma" w:cs="Tahoma"/>
          <w:i w:val="0"/>
        </w:rPr>
        <w:t xml:space="preserve"> Minggu (C)</w:t>
      </w:r>
    </w:p>
    <w:p w:rsidR="00102890" w:rsidRPr="005E1F36" w:rsidRDefault="00102890" w:rsidP="00785EA6">
      <w:pPr>
        <w:ind w:left="1843" w:hanging="709"/>
        <w:rPr>
          <w:rStyle w:val="Emphasis"/>
          <w:rFonts w:ascii="Tahoma" w:hAnsi="Tahoma" w:cs="Tahoma"/>
          <w:i w:val="0"/>
        </w:rPr>
      </w:pPr>
    </w:p>
    <w:p w:rsidR="00102890" w:rsidRPr="005E1F36" w:rsidRDefault="00102890" w:rsidP="004172C6">
      <w:pPr>
        <w:numPr>
          <w:ilvl w:val="0"/>
          <w:numId w:val="41"/>
        </w:numPr>
        <w:ind w:left="1418" w:hanging="284"/>
        <w:rPr>
          <w:rStyle w:val="Emphasis"/>
          <w:rFonts w:ascii="Tahoma" w:hAnsi="Tahoma" w:cs="Tahoma"/>
          <w:i w:val="0"/>
        </w:rPr>
      </w:pPr>
      <w:r w:rsidRPr="005E1F36">
        <w:rPr>
          <w:rStyle w:val="Emphasis"/>
          <w:rFonts w:ascii="Tahoma" w:hAnsi="Tahoma" w:cs="Tahoma"/>
          <w:i w:val="0"/>
        </w:rPr>
        <w:lastRenderedPageBreak/>
        <w:t>Jumlah Jam Tatap Muka</w:t>
      </w:r>
    </w:p>
    <w:p w:rsidR="00102890" w:rsidRDefault="007A77C8" w:rsidP="00260EB8">
      <w:pPr>
        <w:ind w:left="1843" w:hanging="709"/>
        <w:rPr>
          <w:rStyle w:val="Emphasis"/>
          <w:rFonts w:ascii="Tahoma" w:hAnsi="Tahoma" w:cs="Tahoma"/>
          <w:i w:val="0"/>
        </w:rPr>
      </w:pPr>
      <w:r w:rsidRPr="005E1F36">
        <w:rPr>
          <w:rStyle w:val="Emphasis"/>
          <w:rFonts w:ascii="Tahoma" w:hAnsi="Tahoma" w:cs="Tahoma"/>
          <w:i w:val="0"/>
        </w:rPr>
        <w:t xml:space="preserve">     (C) x </w:t>
      </w:r>
      <w:r w:rsidRPr="005E1F36">
        <w:rPr>
          <w:rStyle w:val="Emphasis"/>
          <w:rFonts w:ascii="Tahoma" w:hAnsi="Tahoma" w:cs="Tahoma"/>
          <w:i w:val="0"/>
          <w:lang w:val="id-ID"/>
        </w:rPr>
        <w:t>....</w:t>
      </w:r>
      <w:r w:rsidR="00102890" w:rsidRPr="005E1F36">
        <w:rPr>
          <w:rStyle w:val="Emphasis"/>
          <w:rFonts w:ascii="Tahoma" w:hAnsi="Tahoma" w:cs="Tahoma"/>
          <w:i w:val="0"/>
        </w:rPr>
        <w:t>Jam = 3</w:t>
      </w:r>
      <w:r w:rsidR="00E77329">
        <w:rPr>
          <w:rStyle w:val="Emphasis"/>
          <w:rFonts w:ascii="Tahoma" w:hAnsi="Tahoma" w:cs="Tahoma"/>
          <w:i w:val="0"/>
        </w:rPr>
        <w:t>4</w:t>
      </w:r>
      <w:r w:rsidR="00F84EF9" w:rsidRPr="005E1F36">
        <w:rPr>
          <w:rStyle w:val="Emphasis"/>
          <w:rFonts w:ascii="Tahoma" w:hAnsi="Tahoma" w:cs="Tahoma"/>
          <w:i w:val="0"/>
        </w:rPr>
        <w:t xml:space="preserve">  x </w:t>
      </w:r>
      <w:r w:rsidR="00B00080" w:rsidRPr="005E1F36">
        <w:rPr>
          <w:rStyle w:val="Emphasis"/>
          <w:rFonts w:ascii="Tahoma" w:hAnsi="Tahoma" w:cs="Tahoma"/>
          <w:i w:val="0"/>
          <w:lang w:val="id-ID"/>
        </w:rPr>
        <w:t>....</w:t>
      </w:r>
      <w:r w:rsidR="00F84EF9" w:rsidRPr="005E1F36">
        <w:rPr>
          <w:rStyle w:val="Emphasis"/>
          <w:rFonts w:ascii="Tahoma" w:hAnsi="Tahoma" w:cs="Tahoma"/>
          <w:i w:val="0"/>
          <w:lang w:val="id-ID"/>
        </w:rPr>
        <w:t xml:space="preserve"> </w:t>
      </w:r>
      <w:r w:rsidR="00B00080" w:rsidRPr="005E1F36">
        <w:rPr>
          <w:rStyle w:val="Emphasis"/>
          <w:rFonts w:ascii="Tahoma" w:hAnsi="Tahoma" w:cs="Tahoma"/>
          <w:i w:val="0"/>
        </w:rPr>
        <w:t xml:space="preserve">Jam Pelajaran =  </w:t>
      </w:r>
      <w:r w:rsidR="00B00080" w:rsidRPr="005E1F36">
        <w:rPr>
          <w:rStyle w:val="Emphasis"/>
          <w:rFonts w:ascii="Tahoma" w:hAnsi="Tahoma" w:cs="Tahoma"/>
          <w:i w:val="0"/>
          <w:lang w:val="id-ID"/>
        </w:rPr>
        <w:t>.....</w:t>
      </w:r>
      <w:r w:rsidR="00260EB8">
        <w:rPr>
          <w:rStyle w:val="Emphasis"/>
          <w:rFonts w:ascii="Tahoma" w:hAnsi="Tahoma" w:cs="Tahoma"/>
          <w:i w:val="0"/>
        </w:rPr>
        <w:t xml:space="preserve"> Jam</w:t>
      </w:r>
    </w:p>
    <w:p w:rsidR="003D340B" w:rsidRDefault="003D340B" w:rsidP="003D340B">
      <w:pPr>
        <w:rPr>
          <w:rStyle w:val="Emphasis"/>
          <w:rFonts w:ascii="Tahoma" w:hAnsi="Tahoma" w:cs="Tahoma"/>
          <w:i w:val="0"/>
        </w:rPr>
      </w:pPr>
    </w:p>
    <w:p w:rsidR="00260EB8" w:rsidRPr="003D340B" w:rsidRDefault="00260EB8" w:rsidP="00AC0A9D">
      <w:pPr>
        <w:pStyle w:val="ListParagraph"/>
        <w:numPr>
          <w:ilvl w:val="3"/>
          <w:numId w:val="104"/>
        </w:numPr>
        <w:spacing w:line="360" w:lineRule="auto"/>
        <w:ind w:left="1080" w:hanging="540"/>
        <w:rPr>
          <w:rFonts w:ascii="Tahoma" w:hAnsi="Tahoma" w:cs="Tahoma"/>
          <w:b/>
          <w:iCs/>
        </w:rPr>
      </w:pPr>
      <w:r w:rsidRPr="003D340B">
        <w:rPr>
          <w:rFonts w:ascii="Tahoma" w:hAnsi="Tahoma" w:cs="Tahoma"/>
          <w:b/>
          <w:iCs/>
        </w:rPr>
        <w:t>Pengaturan Waktu Libur</w:t>
      </w:r>
    </w:p>
    <w:p w:rsidR="00102890" w:rsidRPr="005E1F36" w:rsidRDefault="00102890" w:rsidP="00E11179">
      <w:pPr>
        <w:pStyle w:val="ListParagraph"/>
        <w:spacing w:line="360" w:lineRule="auto"/>
        <w:ind w:left="1080"/>
        <w:jc w:val="both"/>
        <w:rPr>
          <w:rStyle w:val="Emphasis"/>
          <w:rFonts w:ascii="Tahoma" w:eastAsia="MS Mincho" w:hAnsi="Tahoma" w:cs="Tahoma"/>
          <w:i w:val="0"/>
        </w:rPr>
      </w:pPr>
      <w:r w:rsidRPr="005E1F36">
        <w:rPr>
          <w:rStyle w:val="Emphasis"/>
          <w:rFonts w:ascii="Tahoma" w:eastAsia="Trebuchet MS" w:hAnsi="Tahoma" w:cs="Tahoma"/>
          <w:i w:val="0"/>
        </w:rPr>
        <w:t xml:space="preserve">Kurikulum satuan pendidikan pada setiap jenis dan jenjang diselenggarakan </w:t>
      </w:r>
      <w:r w:rsidRPr="005E1F36">
        <w:rPr>
          <w:rStyle w:val="Emphasis"/>
          <w:rFonts w:ascii="Tahoma" w:hAnsi="Tahoma" w:cs="Tahoma"/>
          <w:i w:val="0"/>
        </w:rPr>
        <w:t>dengan mengikuti kalender pendidikan</w:t>
      </w:r>
      <w:r w:rsidRPr="005E1F36">
        <w:rPr>
          <w:rStyle w:val="Emphasis"/>
          <w:rFonts w:ascii="Tahoma" w:hAnsi="Tahoma" w:cs="Tahoma"/>
          <w:i w:val="0"/>
        </w:rPr>
        <w:tab/>
        <w:t>pada setipa tahun ajaran.</w:t>
      </w:r>
    </w:p>
    <w:p w:rsidR="00260EB8" w:rsidRDefault="00102890" w:rsidP="00260EB8">
      <w:pPr>
        <w:tabs>
          <w:tab w:val="left" w:pos="8505"/>
          <w:tab w:val="left" w:pos="8618"/>
          <w:tab w:val="left" w:pos="8647"/>
        </w:tabs>
        <w:spacing w:line="360" w:lineRule="auto"/>
        <w:ind w:left="1080" w:right="-29"/>
        <w:jc w:val="both"/>
        <w:rPr>
          <w:rStyle w:val="Emphasis"/>
          <w:rFonts w:ascii="Tahoma" w:eastAsia="Trebuchet MS" w:hAnsi="Tahoma" w:cs="Tahoma"/>
          <w:i w:val="0"/>
        </w:rPr>
      </w:pPr>
      <w:r w:rsidRPr="005E1F36">
        <w:rPr>
          <w:rStyle w:val="Emphasis"/>
          <w:rFonts w:ascii="Tahoma" w:eastAsia="Trebuchet MS" w:hAnsi="Tahoma" w:cs="Tahoma"/>
          <w:i w:val="0"/>
        </w:rPr>
        <w:t>Kalender pendidikan adalah pengaturan waktu dan pemetaan beban belajar untuk kegiatan pembelajaran peserta didik selama satu tahun ajaran yang mencakup permulaan tahun pelajaran, minggu efektif belajar, waktu pembe</w:t>
      </w:r>
      <w:r w:rsidR="00260EB8">
        <w:rPr>
          <w:rStyle w:val="Emphasis"/>
          <w:rFonts w:ascii="Tahoma" w:eastAsia="Trebuchet MS" w:hAnsi="Tahoma" w:cs="Tahoma"/>
          <w:i w:val="0"/>
        </w:rPr>
        <w:t>lajaran efektif dan hari libur.</w:t>
      </w:r>
    </w:p>
    <w:p w:rsidR="00E11179" w:rsidRDefault="0009548A" w:rsidP="00E11179">
      <w:pPr>
        <w:tabs>
          <w:tab w:val="left" w:pos="8505"/>
          <w:tab w:val="left" w:pos="8618"/>
          <w:tab w:val="left" w:pos="8647"/>
        </w:tabs>
        <w:spacing w:line="360" w:lineRule="auto"/>
        <w:ind w:left="1080" w:right="-29"/>
        <w:jc w:val="both"/>
        <w:rPr>
          <w:rStyle w:val="Emphasis"/>
          <w:rFonts w:ascii="Tahoma" w:eastAsia="Trebuchet MS" w:hAnsi="Tahoma" w:cs="Tahoma"/>
          <w:i w:val="0"/>
        </w:rPr>
      </w:pPr>
      <w:r w:rsidRPr="005E1F36">
        <w:rPr>
          <w:rStyle w:val="Emphasis"/>
          <w:rFonts w:ascii="Tahoma" w:eastAsia="Trebuchet MS" w:hAnsi="Tahoma" w:cs="Tahoma"/>
          <w:i w:val="0"/>
        </w:rPr>
        <w:t xml:space="preserve">Permulaan </w:t>
      </w:r>
      <w:r w:rsidR="0076774B" w:rsidRPr="005E1F36">
        <w:rPr>
          <w:rStyle w:val="Emphasis"/>
          <w:rFonts w:ascii="Tahoma" w:eastAsia="Trebuchet MS" w:hAnsi="Tahoma" w:cs="Tahoma"/>
          <w:i w:val="0"/>
        </w:rPr>
        <w:t>tahun</w:t>
      </w:r>
      <w:r w:rsidR="0076774B" w:rsidRPr="005E1F36">
        <w:rPr>
          <w:rStyle w:val="Emphasis"/>
          <w:rFonts w:ascii="Tahoma" w:eastAsia="Trebuchet MS" w:hAnsi="Tahoma" w:cs="Tahoma"/>
          <w:i w:val="0"/>
          <w:lang w:val="id-ID"/>
        </w:rPr>
        <w:t xml:space="preserve"> </w:t>
      </w:r>
      <w:r w:rsidR="00102890" w:rsidRPr="005E1F36">
        <w:rPr>
          <w:rStyle w:val="Emphasis"/>
          <w:rFonts w:ascii="Tahoma" w:eastAsia="Trebuchet MS" w:hAnsi="Tahoma" w:cs="Tahoma"/>
          <w:i w:val="0"/>
        </w:rPr>
        <w:t>pelajaran</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adalah</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waktu</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dimulainya kegiatan pembelajaran pada awal tahun pelajaran pada setiap satuan pendidikan. Minggu efektif belajar adalah jumlah minggu kegiatan pembelajaran untuk setiap tahun pelajaran pada setiap satuan pendidikan. Waktu pembelajaran efektif adalah jumlah jam pembelajaran setiap minggu, meliputi jumlah jam pembelajaran untuk seluruh matapelajaran termasuk muatan lokal. Waktu libur adalah waktu yang ditetapkan untuk tidak diadakan kegiatan pembelajaran terjadwal pada satuan</w:t>
      </w:r>
      <w:r w:rsidRPr="005E1F36">
        <w:rPr>
          <w:rStyle w:val="Emphasis"/>
          <w:rFonts w:ascii="Tahoma" w:eastAsia="Trebuchet MS" w:hAnsi="Tahoma" w:cs="Tahoma"/>
          <w:i w:val="0"/>
        </w:rPr>
        <w:t xml:space="preserve"> </w:t>
      </w:r>
      <w:r w:rsidR="00102890" w:rsidRPr="005E1F36">
        <w:rPr>
          <w:rStyle w:val="Emphasis"/>
          <w:rFonts w:ascii="Tahoma" w:eastAsia="Trebuchet MS" w:hAnsi="Tahoma" w:cs="Tahoma"/>
          <w:i w:val="0"/>
        </w:rPr>
        <w:t>pendidikan yang dimaksud. Waktu libur dapat berbentuk jeda tengah semester, jeda antar semester, libur akhir tahun pelajaran, hari libur keagamaan, hari libur umum termasuk hari-hari besar n</w:t>
      </w:r>
      <w:r w:rsidR="00E11179">
        <w:rPr>
          <w:rStyle w:val="Emphasis"/>
          <w:rFonts w:ascii="Tahoma" w:eastAsia="Trebuchet MS" w:hAnsi="Tahoma" w:cs="Tahoma"/>
          <w:i w:val="0"/>
        </w:rPr>
        <w:t>asional, dan hari libur khusus.</w:t>
      </w:r>
    </w:p>
    <w:p w:rsidR="007F2665" w:rsidRPr="00E11179" w:rsidRDefault="00102890" w:rsidP="00E11179">
      <w:pPr>
        <w:tabs>
          <w:tab w:val="left" w:pos="8505"/>
          <w:tab w:val="left" w:pos="8618"/>
          <w:tab w:val="left" w:pos="8647"/>
        </w:tabs>
        <w:spacing w:line="360" w:lineRule="auto"/>
        <w:ind w:left="1080" w:right="-29"/>
        <w:jc w:val="both"/>
        <w:rPr>
          <w:rStyle w:val="Emphasis"/>
          <w:rFonts w:ascii="Tahoma" w:eastAsia="Trebuchet MS" w:hAnsi="Tahoma" w:cs="Tahoma"/>
          <w:i w:val="0"/>
        </w:rPr>
      </w:pPr>
      <w:r w:rsidRPr="005E1F36">
        <w:rPr>
          <w:rStyle w:val="Emphasis"/>
          <w:rFonts w:ascii="Tahoma" w:eastAsia="Trebuchet MS" w:hAnsi="Tahoma" w:cs="Tahoma"/>
          <w:i w:val="0"/>
        </w:rPr>
        <w:t>Sesuai dengan Standar Isi, maka dalam Pengembangan Kalender Pendidikan SMK Islam Hang Tuah Batam mengacu pada rambu-rambu sebagai berikut:</w:t>
      </w:r>
    </w:p>
    <w:p w:rsidR="00102890" w:rsidRPr="005E1F36" w:rsidRDefault="007F2665"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lang w:val="id-ID"/>
        </w:rPr>
        <w:t>P</w:t>
      </w:r>
      <w:r w:rsidR="00102890" w:rsidRPr="005E1F36">
        <w:rPr>
          <w:rStyle w:val="Emphasis"/>
          <w:rFonts w:ascii="Tahoma" w:eastAsia="Trebuchet MS" w:hAnsi="Tahoma" w:cs="Tahoma"/>
          <w:i w:val="0"/>
        </w:rPr>
        <w:t>ermulaan tahun pelajaran adalah bulan Juli setiap tahun dan berakhir pada bulan Juni tahun berikutnya.</w:t>
      </w:r>
    </w:p>
    <w:p w:rsidR="00102890" w:rsidRPr="005E1F36" w:rsidRDefault="00102890"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rPr>
        <w:t>Hari libur sekolah ditetapkan berdasarkan Keputusan Menteri Pendidikan Nasional, dan/atau Menteri Agama dalam hal yang terkait dengan hari raya keagamaan, Kepala Daerah tingkat Kabupaten/Kota, dan/atau organisasi penyelenggara pendidikan dapat menetapkan hari libur khusus.</w:t>
      </w:r>
    </w:p>
    <w:p w:rsidR="0009548A" w:rsidRPr="005E1F36" w:rsidRDefault="00102890"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rPr>
        <w:t xml:space="preserve">Kalender pendidikan untuk setiap satuan pendidikan dikembangkan oleh masing-masing satuan pendidikan berdasarkan alokasi waktu </w:t>
      </w:r>
      <w:r w:rsidRPr="005E1F36">
        <w:rPr>
          <w:rStyle w:val="Emphasis"/>
          <w:rFonts w:ascii="Tahoma" w:eastAsia="Trebuchet MS" w:hAnsi="Tahoma" w:cs="Tahoma"/>
          <w:i w:val="0"/>
        </w:rPr>
        <w:lastRenderedPageBreak/>
        <w:t>sebagaimana tersebut pada dokumen Standar Isi ini dengan memperhatikan ketentuan dari pemerintah/pemerintah daerah.</w:t>
      </w:r>
    </w:p>
    <w:p w:rsidR="00D20F81" w:rsidRPr="005E1F36" w:rsidRDefault="00102890" w:rsidP="004172C6">
      <w:pPr>
        <w:pStyle w:val="ListParagraph"/>
        <w:numPr>
          <w:ilvl w:val="0"/>
          <w:numId w:val="45"/>
        </w:numPr>
        <w:tabs>
          <w:tab w:val="left" w:pos="1418"/>
        </w:tabs>
        <w:spacing w:line="357" w:lineRule="auto"/>
        <w:ind w:left="1418" w:right="245" w:hanging="425"/>
        <w:rPr>
          <w:rStyle w:val="Emphasis"/>
          <w:rFonts w:ascii="Tahoma" w:eastAsia="Trebuchet MS" w:hAnsi="Tahoma" w:cs="Tahoma"/>
          <w:i w:val="0"/>
        </w:rPr>
      </w:pPr>
      <w:r w:rsidRPr="005E1F36">
        <w:rPr>
          <w:rStyle w:val="Emphasis"/>
          <w:rFonts w:ascii="Tahoma" w:eastAsia="Trebuchet MS" w:hAnsi="Tahoma" w:cs="Tahoma"/>
          <w:i w:val="0"/>
        </w:rPr>
        <w:t>Alokasi Waktu pada Kelender Pendidikan adalah sebagai berikut:</w:t>
      </w:r>
    </w:p>
    <w:p w:rsidR="00102890" w:rsidRPr="005E1F36" w:rsidRDefault="00102890" w:rsidP="00102890">
      <w:pPr>
        <w:spacing w:line="0" w:lineRule="atLeast"/>
        <w:rPr>
          <w:rStyle w:val="Emphasis"/>
          <w:rFonts w:ascii="Tahoma" w:eastAsia="Trebuchet MS" w:hAnsi="Tahoma" w:cs="Tahoma"/>
          <w:i w:val="0"/>
          <w:lang w:val="id-ID"/>
        </w:rPr>
      </w:pPr>
    </w:p>
    <w:tbl>
      <w:tblPr>
        <w:tblStyle w:val="TableGrid"/>
        <w:tblW w:w="4164" w:type="pct"/>
        <w:tblInd w:w="1548" w:type="dxa"/>
        <w:tblLook w:val="04A0" w:firstRow="1" w:lastRow="0" w:firstColumn="1" w:lastColumn="0" w:noHBand="0" w:noVBand="1"/>
      </w:tblPr>
      <w:tblGrid>
        <w:gridCol w:w="810"/>
        <w:gridCol w:w="2271"/>
        <w:gridCol w:w="2129"/>
        <w:gridCol w:w="2493"/>
      </w:tblGrid>
      <w:tr w:rsidR="00102890" w:rsidRPr="005E1F36" w:rsidTr="00D67D2D">
        <w:tc>
          <w:tcPr>
            <w:tcW w:w="526" w:type="pct"/>
            <w:shd w:val="clear" w:color="auto" w:fill="FF66FF"/>
            <w:vAlign w:val="center"/>
          </w:tcPr>
          <w:p w:rsidR="00102890" w:rsidRPr="005E1F36" w:rsidRDefault="00102890" w:rsidP="00EF073B">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No.</w:t>
            </w:r>
          </w:p>
        </w:tc>
        <w:tc>
          <w:tcPr>
            <w:tcW w:w="1474" w:type="pct"/>
            <w:shd w:val="clear" w:color="auto" w:fill="FF66FF"/>
            <w:vAlign w:val="center"/>
          </w:tcPr>
          <w:p w:rsidR="00EF073B" w:rsidRPr="005E1F36" w:rsidRDefault="00EF073B" w:rsidP="00EF073B">
            <w:pPr>
              <w:spacing w:line="0" w:lineRule="atLeast"/>
              <w:jc w:val="center"/>
              <w:rPr>
                <w:rStyle w:val="Emphasis"/>
                <w:rFonts w:ascii="Tahoma" w:eastAsia="Trebuchet MS" w:hAnsi="Tahoma" w:cs="Tahoma"/>
                <w:i w:val="0"/>
                <w:lang w:val="id-ID"/>
              </w:rPr>
            </w:pPr>
          </w:p>
          <w:p w:rsidR="00102890" w:rsidRPr="005E1F36" w:rsidRDefault="00102890" w:rsidP="00EF073B">
            <w:pPr>
              <w:spacing w:line="0" w:lineRule="atLeast"/>
              <w:jc w:val="center"/>
              <w:rPr>
                <w:rStyle w:val="Emphasis"/>
                <w:rFonts w:ascii="Tahoma" w:eastAsia="Trebuchet MS" w:hAnsi="Tahoma" w:cs="Tahoma"/>
                <w:i w:val="0"/>
                <w:lang w:val="id-ID"/>
              </w:rPr>
            </w:pPr>
            <w:r w:rsidRPr="005E1F36">
              <w:rPr>
                <w:rStyle w:val="Emphasis"/>
                <w:rFonts w:ascii="Tahoma" w:eastAsia="Trebuchet MS" w:hAnsi="Tahoma" w:cs="Tahoma"/>
                <w:i w:val="0"/>
              </w:rPr>
              <w:t>Kegiatan</w:t>
            </w:r>
          </w:p>
          <w:p w:rsidR="00EF073B" w:rsidRPr="005E1F36" w:rsidRDefault="00EF073B" w:rsidP="00EF073B">
            <w:pPr>
              <w:spacing w:line="0" w:lineRule="atLeast"/>
              <w:jc w:val="center"/>
              <w:rPr>
                <w:rStyle w:val="Emphasis"/>
                <w:rFonts w:ascii="Tahoma" w:eastAsia="Trebuchet MS" w:hAnsi="Tahoma" w:cs="Tahoma"/>
                <w:i w:val="0"/>
                <w:lang w:val="id-ID"/>
              </w:rPr>
            </w:pPr>
          </w:p>
        </w:tc>
        <w:tc>
          <w:tcPr>
            <w:tcW w:w="1382" w:type="pct"/>
            <w:shd w:val="clear" w:color="auto" w:fill="FF66FF"/>
            <w:vAlign w:val="center"/>
          </w:tcPr>
          <w:p w:rsidR="00102890" w:rsidRPr="005E1F36" w:rsidRDefault="00102890" w:rsidP="00EF073B">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Alokasi Waktu</w:t>
            </w:r>
          </w:p>
        </w:tc>
        <w:tc>
          <w:tcPr>
            <w:tcW w:w="1618" w:type="pct"/>
            <w:shd w:val="clear" w:color="auto" w:fill="FF66FF"/>
            <w:vAlign w:val="center"/>
          </w:tcPr>
          <w:p w:rsidR="00102890" w:rsidRPr="005E1F36" w:rsidRDefault="00102890" w:rsidP="00EF073B">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Keterangan</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1</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Minggu Efektif  Belajar</w:t>
            </w:r>
          </w:p>
        </w:tc>
        <w:tc>
          <w:tcPr>
            <w:tcW w:w="1382" w:type="pct"/>
          </w:tcPr>
          <w:p w:rsidR="00102890" w:rsidRPr="005E1F36" w:rsidRDefault="00073114"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Minimum 3</w:t>
            </w:r>
            <w:r w:rsidRPr="005E1F36">
              <w:rPr>
                <w:rStyle w:val="Emphasis"/>
                <w:rFonts w:ascii="Tahoma" w:eastAsia="Trebuchet MS" w:hAnsi="Tahoma" w:cs="Tahoma"/>
                <w:i w:val="0"/>
                <w:lang w:val="id-ID"/>
              </w:rPr>
              <w:t xml:space="preserve">2 </w:t>
            </w:r>
            <w:r w:rsidR="00102890" w:rsidRPr="005E1F36">
              <w:rPr>
                <w:rStyle w:val="Emphasis"/>
                <w:rFonts w:ascii="Tahoma" w:eastAsia="Trebuchet MS" w:hAnsi="Tahoma" w:cs="Tahoma"/>
                <w:i w:val="0"/>
              </w:rPr>
              <w:t>Minggu dan Maksimum 38</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Digunakan utntuk kegiatan pembelajaran efektif pada setiap satuan pendidikan</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2</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Jeda tengah semester</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2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Satu minggu setiap semester</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3</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Jeda antarsemester</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2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Antara semester I dan II</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4</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Libur  akhir  tahun pelajaran</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3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Digunakan untuk penyiapan  kegiatan dan administrasi akhir dan awal tahun</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5</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Hari libur keagamaan</w:t>
            </w:r>
          </w:p>
        </w:tc>
        <w:tc>
          <w:tcPr>
            <w:tcW w:w="1382" w:type="pct"/>
          </w:tcPr>
          <w:p w:rsidR="00102890" w:rsidRPr="005E1F36" w:rsidRDefault="000A4ACE"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 xml:space="preserve">Maksimum 2 – </w:t>
            </w:r>
            <w:r w:rsidRPr="005E1F36">
              <w:rPr>
                <w:rStyle w:val="Emphasis"/>
                <w:rFonts w:ascii="Tahoma" w:eastAsia="Trebuchet MS" w:hAnsi="Tahoma" w:cs="Tahoma"/>
                <w:i w:val="0"/>
                <w:lang w:val="id-ID"/>
              </w:rPr>
              <w:t>3</w:t>
            </w:r>
            <w:r w:rsidR="00102890" w:rsidRPr="005E1F36">
              <w:rPr>
                <w:rStyle w:val="Emphasis"/>
                <w:rFonts w:ascii="Tahoma" w:eastAsia="Trebuchet MS" w:hAnsi="Tahoma" w:cs="Tahoma"/>
                <w:i w:val="0"/>
              </w:rPr>
              <w:t xml:space="preserve">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Digunakan untuk kegaiatan hari besar keagamaan dan tapa mengurangi jumlah moinggu efektif belajar</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6</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Hari Libur umum/ nasional</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2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Disesuaikan dngan peraturan daerah</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7</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Libur khusus</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1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Untuk kegiatan tertentu</w:t>
            </w:r>
          </w:p>
        </w:tc>
      </w:tr>
      <w:tr w:rsidR="00102890" w:rsidRPr="005E1F36" w:rsidTr="00D67D2D">
        <w:tc>
          <w:tcPr>
            <w:tcW w:w="526" w:type="pct"/>
          </w:tcPr>
          <w:p w:rsidR="00102890" w:rsidRPr="005E1F36" w:rsidRDefault="00102890" w:rsidP="007F2665">
            <w:pPr>
              <w:spacing w:line="0" w:lineRule="atLeast"/>
              <w:jc w:val="center"/>
              <w:rPr>
                <w:rStyle w:val="Emphasis"/>
                <w:rFonts w:ascii="Tahoma" w:eastAsia="Trebuchet MS" w:hAnsi="Tahoma" w:cs="Tahoma"/>
                <w:i w:val="0"/>
              </w:rPr>
            </w:pPr>
            <w:r w:rsidRPr="005E1F36">
              <w:rPr>
                <w:rStyle w:val="Emphasis"/>
                <w:rFonts w:ascii="Tahoma" w:eastAsia="Trebuchet MS" w:hAnsi="Tahoma" w:cs="Tahoma"/>
                <w:i w:val="0"/>
              </w:rPr>
              <w:t>8</w:t>
            </w:r>
          </w:p>
        </w:tc>
        <w:tc>
          <w:tcPr>
            <w:tcW w:w="1474"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Kegiatan khusus sekolah</w:t>
            </w:r>
          </w:p>
        </w:tc>
        <w:tc>
          <w:tcPr>
            <w:tcW w:w="1382"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Maksimum 3 minggu</w:t>
            </w:r>
          </w:p>
        </w:tc>
        <w:tc>
          <w:tcPr>
            <w:tcW w:w="1618" w:type="pct"/>
          </w:tcPr>
          <w:p w:rsidR="00102890" w:rsidRPr="005E1F36" w:rsidRDefault="00102890" w:rsidP="00CF3F04">
            <w:pPr>
              <w:spacing w:line="0" w:lineRule="atLeast"/>
              <w:rPr>
                <w:rStyle w:val="Emphasis"/>
                <w:rFonts w:ascii="Tahoma" w:eastAsia="Trebuchet MS" w:hAnsi="Tahoma" w:cs="Tahoma"/>
                <w:i w:val="0"/>
              </w:rPr>
            </w:pPr>
            <w:r w:rsidRPr="005E1F36">
              <w:rPr>
                <w:rStyle w:val="Emphasis"/>
                <w:rFonts w:ascii="Tahoma" w:eastAsia="Trebuchet MS" w:hAnsi="Tahoma" w:cs="Tahoma"/>
                <w:i w:val="0"/>
              </w:rPr>
              <w:t>Digunakan untuk kegiatan yang diprogramkan secara khusus oleh sekolah tanpa mengurangi jumlah minggu efektif belajar dan waktu pembelajaran efektif</w:t>
            </w:r>
          </w:p>
        </w:tc>
      </w:tr>
    </w:tbl>
    <w:p w:rsidR="00102890" w:rsidRPr="005E1F36" w:rsidRDefault="00102890" w:rsidP="00102890">
      <w:pPr>
        <w:spacing w:line="0" w:lineRule="atLeast"/>
        <w:ind w:left="360"/>
        <w:rPr>
          <w:rStyle w:val="Emphasis"/>
          <w:rFonts w:ascii="Tahoma" w:eastAsia="Trebuchet MS" w:hAnsi="Tahoma" w:cs="Tahoma"/>
          <w:i w:val="0"/>
        </w:rPr>
      </w:pPr>
    </w:p>
    <w:p w:rsidR="00102890" w:rsidRPr="005E1F36" w:rsidRDefault="00102890" w:rsidP="00102890">
      <w:pPr>
        <w:spacing w:line="157" w:lineRule="exact"/>
        <w:rPr>
          <w:rStyle w:val="Emphasis"/>
          <w:rFonts w:ascii="Tahoma" w:hAnsi="Tahoma" w:cs="Tahoma"/>
          <w:i w:val="0"/>
        </w:rPr>
      </w:pPr>
    </w:p>
    <w:p w:rsidR="008C4DB3" w:rsidRPr="005E1F36" w:rsidRDefault="00102890" w:rsidP="003D340B">
      <w:pPr>
        <w:spacing w:line="357" w:lineRule="auto"/>
        <w:ind w:left="1080" w:right="340"/>
        <w:rPr>
          <w:rStyle w:val="Emphasis"/>
          <w:rFonts w:ascii="Tahoma" w:eastAsia="Trebuchet MS" w:hAnsi="Tahoma" w:cs="Tahoma"/>
          <w:i w:val="0"/>
          <w:lang w:val="id-ID"/>
        </w:rPr>
      </w:pPr>
      <w:r w:rsidRPr="005E1F36">
        <w:rPr>
          <w:rStyle w:val="Emphasis"/>
          <w:rFonts w:ascii="Tahoma" w:eastAsia="Trebuchet MS" w:hAnsi="Tahoma" w:cs="Tahoma"/>
          <w:i w:val="0"/>
        </w:rPr>
        <w:t>Berdasarkan rambu-rambu di atas, SMK Negeri 5 Kota Tangerang Selatan menyusun Kalender Pendidikan sebagaimana tercantum pada lampiran.</w:t>
      </w:r>
    </w:p>
    <w:p w:rsidR="009E3D93" w:rsidRPr="005E1F36" w:rsidRDefault="00260EB8" w:rsidP="00AC0A9D">
      <w:pPr>
        <w:pStyle w:val="Heading2"/>
        <w:numPr>
          <w:ilvl w:val="3"/>
          <w:numId w:val="104"/>
        </w:numPr>
        <w:tabs>
          <w:tab w:val="left" w:pos="1080"/>
        </w:tabs>
        <w:ind w:left="1080" w:hanging="450"/>
        <w:rPr>
          <w:rFonts w:ascii="Tahoma" w:eastAsia="MS Mincho" w:hAnsi="Tahoma" w:cs="Tahoma"/>
          <w:sz w:val="24"/>
          <w:szCs w:val="24"/>
        </w:rPr>
      </w:pPr>
      <w:r>
        <w:rPr>
          <w:rFonts w:ascii="Tahoma" w:eastAsia="MS Mincho" w:hAnsi="Tahoma" w:cs="Tahoma"/>
          <w:sz w:val="24"/>
          <w:szCs w:val="24"/>
        </w:rPr>
        <w:lastRenderedPageBreak/>
        <w:t>Progra</w:t>
      </w:r>
      <w:r w:rsidR="006839FE">
        <w:rPr>
          <w:rFonts w:ascii="Tahoma" w:eastAsia="MS Mincho" w:hAnsi="Tahoma" w:cs="Tahoma"/>
          <w:sz w:val="24"/>
          <w:szCs w:val="24"/>
        </w:rPr>
        <w:t>m</w:t>
      </w:r>
      <w:r>
        <w:rPr>
          <w:rFonts w:ascii="Tahoma" w:eastAsia="MS Mincho" w:hAnsi="Tahoma" w:cs="Tahoma"/>
          <w:sz w:val="24"/>
          <w:szCs w:val="24"/>
        </w:rPr>
        <w:t xml:space="preserve"> Rencana Kegiatan  SMK Negeri 5 Kota Tangerang Selatan Tahun Pelajaran 2020/2021</w:t>
      </w:r>
    </w:p>
    <w:p w:rsidR="001C49A0" w:rsidRDefault="001C49A0" w:rsidP="001C49A0">
      <w:pPr>
        <w:pStyle w:val="Heading3"/>
        <w:numPr>
          <w:ilvl w:val="6"/>
          <w:numId w:val="17"/>
        </w:numPr>
        <w:tabs>
          <w:tab w:val="clear" w:pos="5400"/>
        </w:tabs>
        <w:ind w:left="1530" w:hanging="450"/>
        <w:rPr>
          <w:rFonts w:ascii="Tahoma" w:hAnsi="Tahoma" w:cs="Tahoma"/>
          <w:sz w:val="24"/>
          <w:szCs w:val="24"/>
        </w:rPr>
      </w:pPr>
      <w:bookmarkStart w:id="47" w:name="_Toc17887727"/>
      <w:r>
        <w:rPr>
          <w:rFonts w:ascii="Tahoma" w:hAnsi="Tahoma" w:cs="Tahoma"/>
          <w:sz w:val="24"/>
          <w:szCs w:val="24"/>
        </w:rPr>
        <w:t>Semester Ganjil</w:t>
      </w:r>
      <w:r w:rsidR="009E3D93" w:rsidRPr="005E1F36">
        <w:rPr>
          <w:rFonts w:ascii="Tahoma" w:hAnsi="Tahoma" w:cs="Tahoma"/>
          <w:sz w:val="24"/>
          <w:szCs w:val="24"/>
        </w:rPr>
        <w:t xml:space="preserve"> diatur sebagai berikut:</w:t>
      </w:r>
      <w:bookmarkEnd w:id="47"/>
    </w:p>
    <w:p w:rsidR="001C49A0" w:rsidRPr="001C49A0" w:rsidRDefault="001C49A0" w:rsidP="001C49A0"/>
    <w:tbl>
      <w:tblPr>
        <w:tblW w:w="8010" w:type="dxa"/>
        <w:tblInd w:w="1278" w:type="dxa"/>
        <w:tblLook w:val="04A0" w:firstRow="1" w:lastRow="0" w:firstColumn="1" w:lastColumn="0" w:noHBand="0" w:noVBand="1"/>
      </w:tblPr>
      <w:tblGrid>
        <w:gridCol w:w="630"/>
        <w:gridCol w:w="2783"/>
        <w:gridCol w:w="4597"/>
      </w:tblGrid>
      <w:tr w:rsidR="003D72DD" w:rsidRPr="008975D5" w:rsidTr="00047B4F">
        <w:trPr>
          <w:trHeight w:val="300"/>
        </w:trPr>
        <w:tc>
          <w:tcPr>
            <w:tcW w:w="630" w:type="dxa"/>
            <w:vMerge w:val="restart"/>
            <w:tcBorders>
              <w:top w:val="single" w:sz="4" w:space="0" w:color="auto"/>
              <w:left w:val="single" w:sz="4" w:space="0" w:color="auto"/>
              <w:bottom w:val="double" w:sz="6" w:space="0" w:color="000000"/>
              <w:right w:val="single" w:sz="4" w:space="0" w:color="auto"/>
            </w:tcBorders>
            <w:shd w:val="clear" w:color="000000" w:fill="FFFF00"/>
            <w:noWrap/>
            <w:vAlign w:val="center"/>
            <w:hideMark/>
          </w:tcPr>
          <w:p w:rsidR="003D72DD" w:rsidRPr="008975D5" w:rsidRDefault="003D72DD" w:rsidP="00073CE9">
            <w:pPr>
              <w:jc w:val="center"/>
              <w:rPr>
                <w:rFonts w:ascii="Tahoma" w:hAnsi="Tahoma" w:cs="Tahoma"/>
                <w:b/>
                <w:bCs/>
                <w:color w:val="000000"/>
              </w:rPr>
            </w:pPr>
            <w:r w:rsidRPr="008975D5">
              <w:rPr>
                <w:rFonts w:ascii="Tahoma" w:hAnsi="Tahoma" w:cs="Tahoma"/>
                <w:b/>
                <w:bCs/>
                <w:color w:val="000000"/>
              </w:rPr>
              <w:t>NO</w:t>
            </w:r>
          </w:p>
        </w:tc>
        <w:tc>
          <w:tcPr>
            <w:tcW w:w="2783" w:type="dxa"/>
            <w:vMerge w:val="restart"/>
            <w:tcBorders>
              <w:top w:val="single" w:sz="4" w:space="0" w:color="auto"/>
              <w:left w:val="single" w:sz="4" w:space="0" w:color="auto"/>
              <w:bottom w:val="double" w:sz="6" w:space="0" w:color="000000"/>
              <w:right w:val="single" w:sz="4" w:space="0" w:color="auto"/>
            </w:tcBorders>
            <w:shd w:val="clear" w:color="000000" w:fill="FFFF00"/>
            <w:noWrap/>
            <w:vAlign w:val="center"/>
            <w:hideMark/>
          </w:tcPr>
          <w:p w:rsidR="003D72DD" w:rsidRPr="008975D5" w:rsidRDefault="003D72DD" w:rsidP="00073CE9">
            <w:pPr>
              <w:jc w:val="center"/>
              <w:rPr>
                <w:rFonts w:ascii="Tahoma" w:hAnsi="Tahoma" w:cs="Tahoma"/>
                <w:b/>
                <w:bCs/>
                <w:color w:val="000000"/>
              </w:rPr>
            </w:pPr>
            <w:r w:rsidRPr="008975D5">
              <w:rPr>
                <w:rFonts w:ascii="Tahoma" w:hAnsi="Tahoma" w:cs="Tahoma"/>
                <w:b/>
                <w:bCs/>
                <w:color w:val="000000"/>
              </w:rPr>
              <w:t>TANGGAL</w:t>
            </w:r>
          </w:p>
        </w:tc>
        <w:tc>
          <w:tcPr>
            <w:tcW w:w="4597" w:type="dxa"/>
            <w:vMerge w:val="restart"/>
            <w:tcBorders>
              <w:top w:val="single" w:sz="4" w:space="0" w:color="auto"/>
              <w:left w:val="single" w:sz="4" w:space="0" w:color="auto"/>
              <w:bottom w:val="double" w:sz="6" w:space="0" w:color="000000"/>
              <w:right w:val="single" w:sz="4" w:space="0" w:color="auto"/>
            </w:tcBorders>
            <w:shd w:val="clear" w:color="000000" w:fill="FFFF00"/>
            <w:noWrap/>
            <w:vAlign w:val="center"/>
            <w:hideMark/>
          </w:tcPr>
          <w:p w:rsidR="003D72DD" w:rsidRPr="008975D5" w:rsidRDefault="003D72DD" w:rsidP="00073CE9">
            <w:pPr>
              <w:jc w:val="center"/>
              <w:rPr>
                <w:rFonts w:ascii="Tahoma" w:hAnsi="Tahoma" w:cs="Tahoma"/>
                <w:b/>
                <w:bCs/>
                <w:color w:val="000000"/>
              </w:rPr>
            </w:pPr>
            <w:r w:rsidRPr="008975D5">
              <w:rPr>
                <w:rFonts w:ascii="Tahoma" w:hAnsi="Tahoma" w:cs="Tahoma"/>
                <w:b/>
                <w:bCs/>
                <w:color w:val="000000"/>
              </w:rPr>
              <w:t>KEGIATAN</w:t>
            </w:r>
          </w:p>
        </w:tc>
      </w:tr>
      <w:tr w:rsidR="003D72DD" w:rsidRPr="008975D5" w:rsidTr="00047B4F">
        <w:trPr>
          <w:trHeight w:val="315"/>
        </w:trPr>
        <w:tc>
          <w:tcPr>
            <w:tcW w:w="630" w:type="dxa"/>
            <w:vMerge/>
            <w:tcBorders>
              <w:top w:val="single" w:sz="4" w:space="0" w:color="auto"/>
              <w:left w:val="single" w:sz="4" w:space="0" w:color="auto"/>
              <w:bottom w:val="double" w:sz="6" w:space="0" w:color="000000"/>
              <w:right w:val="single" w:sz="4" w:space="0" w:color="auto"/>
            </w:tcBorders>
            <w:vAlign w:val="center"/>
            <w:hideMark/>
          </w:tcPr>
          <w:p w:rsidR="003D72DD" w:rsidRPr="008975D5" w:rsidRDefault="003D72DD" w:rsidP="00073CE9">
            <w:pPr>
              <w:rPr>
                <w:rFonts w:ascii="Tahoma" w:hAnsi="Tahoma" w:cs="Tahoma"/>
                <w:b/>
                <w:bCs/>
                <w:color w:val="000000"/>
              </w:rPr>
            </w:pPr>
          </w:p>
        </w:tc>
        <w:tc>
          <w:tcPr>
            <w:tcW w:w="2783" w:type="dxa"/>
            <w:vMerge/>
            <w:tcBorders>
              <w:top w:val="single" w:sz="4" w:space="0" w:color="auto"/>
              <w:left w:val="single" w:sz="4" w:space="0" w:color="auto"/>
              <w:bottom w:val="double" w:sz="6" w:space="0" w:color="000000"/>
              <w:right w:val="single" w:sz="4" w:space="0" w:color="auto"/>
            </w:tcBorders>
            <w:vAlign w:val="center"/>
            <w:hideMark/>
          </w:tcPr>
          <w:p w:rsidR="003D72DD" w:rsidRPr="008975D5" w:rsidRDefault="003D72DD" w:rsidP="00073CE9">
            <w:pPr>
              <w:rPr>
                <w:rFonts w:ascii="Tahoma" w:hAnsi="Tahoma" w:cs="Tahoma"/>
                <w:b/>
                <w:bCs/>
                <w:color w:val="000000"/>
              </w:rPr>
            </w:pPr>
          </w:p>
        </w:tc>
        <w:tc>
          <w:tcPr>
            <w:tcW w:w="4597" w:type="dxa"/>
            <w:vMerge/>
            <w:tcBorders>
              <w:top w:val="single" w:sz="4" w:space="0" w:color="auto"/>
              <w:left w:val="single" w:sz="4" w:space="0" w:color="auto"/>
              <w:bottom w:val="double" w:sz="6" w:space="0" w:color="000000"/>
              <w:right w:val="single" w:sz="4" w:space="0" w:color="auto"/>
            </w:tcBorders>
            <w:vAlign w:val="center"/>
            <w:hideMark/>
          </w:tcPr>
          <w:p w:rsidR="003D72DD" w:rsidRPr="008975D5" w:rsidRDefault="003D72DD" w:rsidP="00073CE9">
            <w:pPr>
              <w:rPr>
                <w:rFonts w:ascii="Tahoma" w:hAnsi="Tahoma" w:cs="Tahoma"/>
                <w:b/>
                <w:bCs/>
                <w:color w:val="000000"/>
              </w:rPr>
            </w:pP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jc w:val="center"/>
              <w:rPr>
                <w:rFonts w:ascii="Tahoma" w:hAnsi="Tahoma" w:cs="Tahoma"/>
                <w:color w:val="000000"/>
              </w:rPr>
            </w:pPr>
            <w:r w:rsidRPr="008975D5">
              <w:rPr>
                <w:rFonts w:ascii="Tahoma" w:hAnsi="Tahoma" w:cs="Tahoma"/>
                <w:color w:val="000000"/>
              </w:rPr>
              <w:t>1</w:t>
            </w:r>
          </w:p>
        </w:tc>
        <w:tc>
          <w:tcPr>
            <w:tcW w:w="2783" w:type="dxa"/>
            <w:tcBorders>
              <w:top w:val="double" w:sz="6" w:space="0" w:color="000000"/>
              <w:left w:val="nil"/>
              <w:bottom w:val="single" w:sz="4" w:space="0" w:color="auto"/>
              <w:right w:val="nil"/>
            </w:tcBorders>
            <w:shd w:val="clear" w:color="auto" w:fill="auto"/>
            <w:noWrap/>
            <w:vAlign w:val="center"/>
          </w:tcPr>
          <w:p w:rsidR="003D72DD" w:rsidRPr="0062181C" w:rsidRDefault="00DE0F4D" w:rsidP="00073CE9">
            <w:pPr>
              <w:rPr>
                <w:rFonts w:ascii="Tahoma" w:hAnsi="Tahoma" w:cs="Tahoma"/>
              </w:rPr>
            </w:pPr>
            <w:r w:rsidRPr="0062181C">
              <w:rPr>
                <w:rFonts w:ascii="Tahoma" w:hAnsi="Tahoma" w:cs="Tahoma"/>
              </w:rPr>
              <w:t xml:space="preserve">23 </w:t>
            </w:r>
            <w:r w:rsidR="00972AEF" w:rsidRPr="0062181C">
              <w:rPr>
                <w:rFonts w:ascii="Tahoma" w:hAnsi="Tahoma" w:cs="Tahoma"/>
              </w:rPr>
              <w:t>Mei 2020</w:t>
            </w:r>
          </w:p>
        </w:tc>
        <w:tc>
          <w:tcPr>
            <w:tcW w:w="4597" w:type="dxa"/>
            <w:tcBorders>
              <w:top w:val="double" w:sz="6" w:space="0" w:color="000000"/>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rPr>
                <w:rFonts w:ascii="Tahoma" w:hAnsi="Tahoma" w:cs="Tahoma"/>
                <w:color w:val="000000"/>
              </w:rPr>
            </w:pPr>
            <w:r w:rsidRPr="008975D5">
              <w:rPr>
                <w:rFonts w:ascii="Tahoma" w:hAnsi="Tahoma" w:cs="Tahoma"/>
                <w:color w:val="000000"/>
              </w:rPr>
              <w:t>Rapat persiapan PPDB</w:t>
            </w: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jc w:val="center"/>
              <w:rPr>
                <w:rFonts w:ascii="Tahoma" w:hAnsi="Tahoma" w:cs="Tahoma"/>
                <w:color w:val="000000"/>
              </w:rPr>
            </w:pPr>
            <w:r w:rsidRPr="008975D5">
              <w:rPr>
                <w:rFonts w:ascii="Tahoma" w:hAnsi="Tahoma" w:cs="Tahoma"/>
                <w:color w:val="000000"/>
              </w:rPr>
              <w:t>2</w:t>
            </w:r>
          </w:p>
        </w:tc>
        <w:tc>
          <w:tcPr>
            <w:tcW w:w="2783" w:type="dxa"/>
            <w:tcBorders>
              <w:top w:val="single" w:sz="4" w:space="0" w:color="auto"/>
              <w:left w:val="nil"/>
              <w:bottom w:val="single" w:sz="4" w:space="0" w:color="auto"/>
              <w:right w:val="nil"/>
            </w:tcBorders>
            <w:shd w:val="clear" w:color="auto" w:fill="auto"/>
            <w:noWrap/>
            <w:vAlign w:val="center"/>
          </w:tcPr>
          <w:p w:rsidR="003D72DD" w:rsidRPr="0062181C" w:rsidRDefault="00972AEF" w:rsidP="00073CE9">
            <w:pPr>
              <w:rPr>
                <w:rFonts w:ascii="Tahoma" w:hAnsi="Tahoma" w:cs="Tahoma"/>
              </w:rPr>
            </w:pPr>
            <w:r w:rsidRPr="0062181C">
              <w:rPr>
                <w:rFonts w:ascii="Tahoma" w:hAnsi="Tahoma" w:cs="Tahoma"/>
              </w:rPr>
              <w:t>26 Mei – 23 Juni 2020</w:t>
            </w:r>
          </w:p>
        </w:tc>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rPr>
                <w:rFonts w:ascii="Tahoma" w:hAnsi="Tahoma" w:cs="Tahoma"/>
                <w:color w:val="000000"/>
              </w:rPr>
            </w:pPr>
            <w:r w:rsidRPr="008975D5">
              <w:rPr>
                <w:rFonts w:ascii="Tahoma" w:hAnsi="Tahoma" w:cs="Tahoma"/>
                <w:color w:val="000000"/>
              </w:rPr>
              <w:t>Penerimaan Peserta Didik Baru ( PPDB )</w:t>
            </w: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jc w:val="center"/>
              <w:rPr>
                <w:rFonts w:ascii="Tahoma" w:hAnsi="Tahoma" w:cs="Tahoma"/>
                <w:color w:val="000000"/>
              </w:rPr>
            </w:pPr>
            <w:r w:rsidRPr="008975D5">
              <w:rPr>
                <w:rFonts w:ascii="Tahoma" w:hAnsi="Tahoma" w:cs="Tahoma"/>
                <w:color w:val="000000"/>
              </w:rPr>
              <w:t>3</w:t>
            </w:r>
          </w:p>
        </w:tc>
        <w:tc>
          <w:tcPr>
            <w:tcW w:w="2783" w:type="dxa"/>
            <w:tcBorders>
              <w:top w:val="single" w:sz="4" w:space="0" w:color="auto"/>
              <w:left w:val="nil"/>
              <w:bottom w:val="single" w:sz="4" w:space="0" w:color="auto"/>
              <w:right w:val="nil"/>
            </w:tcBorders>
            <w:shd w:val="clear" w:color="auto" w:fill="auto"/>
            <w:noWrap/>
            <w:vAlign w:val="center"/>
          </w:tcPr>
          <w:p w:rsidR="003D72DD" w:rsidRPr="0062181C" w:rsidRDefault="00DE0F4D" w:rsidP="00073CE9">
            <w:pPr>
              <w:rPr>
                <w:rFonts w:ascii="Tahoma" w:hAnsi="Tahoma" w:cs="Tahoma"/>
              </w:rPr>
            </w:pPr>
            <w:r w:rsidRPr="0062181C">
              <w:rPr>
                <w:rFonts w:ascii="Tahoma" w:hAnsi="Tahoma" w:cs="Tahoma"/>
              </w:rPr>
              <w:t>09 Juli</w:t>
            </w:r>
            <w:r w:rsidR="003D72DD" w:rsidRPr="0062181C">
              <w:rPr>
                <w:rFonts w:ascii="Tahoma" w:hAnsi="Tahoma" w:cs="Tahoma"/>
              </w:rPr>
              <w:t xml:space="preserve"> 2020</w:t>
            </w:r>
          </w:p>
        </w:tc>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2DD" w:rsidRPr="008975D5" w:rsidRDefault="003D72DD" w:rsidP="00073CE9">
            <w:pPr>
              <w:rPr>
                <w:rFonts w:ascii="Tahoma" w:hAnsi="Tahoma" w:cs="Tahoma"/>
                <w:color w:val="000000"/>
              </w:rPr>
            </w:pPr>
            <w:r w:rsidRPr="008975D5">
              <w:rPr>
                <w:rFonts w:ascii="Tahoma" w:hAnsi="Tahoma" w:cs="Tahoma"/>
                <w:color w:val="000000"/>
              </w:rPr>
              <w:t>Rapat Awal Tahun Pelajaran 2020/ 2021</w:t>
            </w:r>
          </w:p>
        </w:tc>
      </w:tr>
      <w:tr w:rsidR="003D72D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D72DD" w:rsidRPr="008975D5" w:rsidRDefault="003D72DD" w:rsidP="00073CE9">
            <w:pPr>
              <w:jc w:val="center"/>
              <w:rPr>
                <w:rFonts w:ascii="Tahoma" w:hAnsi="Tahoma" w:cs="Tahoma"/>
                <w:color w:val="000000"/>
              </w:rPr>
            </w:pPr>
            <w:r w:rsidRPr="008975D5">
              <w:rPr>
                <w:rFonts w:ascii="Tahoma" w:hAnsi="Tahoma" w:cs="Tahoma"/>
                <w:color w:val="00000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3D72DD" w:rsidRPr="008975D5" w:rsidRDefault="003D72DD" w:rsidP="00073CE9">
            <w:pPr>
              <w:rPr>
                <w:rFonts w:ascii="Tahoma" w:hAnsi="Tahoma" w:cs="Tahoma"/>
                <w:color w:val="000000"/>
              </w:rPr>
            </w:pPr>
            <w:r w:rsidRPr="008975D5">
              <w:rPr>
                <w:rFonts w:ascii="Tahoma" w:hAnsi="Tahoma" w:cs="Tahoma"/>
                <w:color w:val="000000"/>
              </w:rPr>
              <w:t>13 Juli 2020</w:t>
            </w:r>
          </w:p>
        </w:tc>
        <w:tc>
          <w:tcPr>
            <w:tcW w:w="4597" w:type="dxa"/>
            <w:tcBorders>
              <w:top w:val="nil"/>
              <w:left w:val="nil"/>
              <w:bottom w:val="single" w:sz="4" w:space="0" w:color="auto"/>
              <w:right w:val="single" w:sz="4" w:space="0" w:color="auto"/>
            </w:tcBorders>
            <w:shd w:val="clear" w:color="auto" w:fill="auto"/>
            <w:noWrap/>
            <w:vAlign w:val="center"/>
            <w:hideMark/>
          </w:tcPr>
          <w:p w:rsidR="003D72DD" w:rsidRPr="008975D5" w:rsidRDefault="003D72DD" w:rsidP="00073CE9">
            <w:pPr>
              <w:rPr>
                <w:rFonts w:ascii="Tahoma" w:hAnsi="Tahoma" w:cs="Tahoma"/>
                <w:color w:val="000000"/>
              </w:rPr>
            </w:pPr>
            <w:r w:rsidRPr="008975D5">
              <w:rPr>
                <w:rFonts w:ascii="Tahoma" w:hAnsi="Tahoma" w:cs="Tahoma"/>
                <w:color w:val="000000"/>
              </w:rPr>
              <w:t>Permulaan tahun pelajaran Semester  I</w:t>
            </w:r>
          </w:p>
        </w:tc>
      </w:tr>
      <w:tr w:rsidR="003D72DD"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3D72DD" w:rsidRPr="008975D5" w:rsidRDefault="003D72DD" w:rsidP="00073CE9">
            <w:pPr>
              <w:jc w:val="center"/>
              <w:rPr>
                <w:rFonts w:ascii="Tahoma" w:hAnsi="Tahoma" w:cs="Tahoma"/>
                <w:color w:val="000000"/>
              </w:rPr>
            </w:pPr>
            <w:r w:rsidRPr="008975D5">
              <w:rPr>
                <w:rFonts w:ascii="Tahoma" w:hAnsi="Tahoma" w:cs="Tahoma"/>
                <w:color w:val="000000"/>
              </w:rPr>
              <w:t>5</w:t>
            </w:r>
          </w:p>
        </w:tc>
        <w:tc>
          <w:tcPr>
            <w:tcW w:w="2783" w:type="dxa"/>
            <w:tcBorders>
              <w:top w:val="nil"/>
              <w:left w:val="nil"/>
              <w:bottom w:val="single" w:sz="4" w:space="0" w:color="auto"/>
              <w:right w:val="single" w:sz="4" w:space="0" w:color="auto"/>
            </w:tcBorders>
            <w:shd w:val="clear" w:color="auto" w:fill="auto"/>
            <w:noWrap/>
            <w:vAlign w:val="center"/>
            <w:hideMark/>
          </w:tcPr>
          <w:p w:rsidR="003D72DD" w:rsidRPr="008975D5" w:rsidRDefault="003D72DD" w:rsidP="00073CE9">
            <w:pPr>
              <w:rPr>
                <w:rFonts w:ascii="Tahoma" w:hAnsi="Tahoma" w:cs="Tahoma"/>
              </w:rPr>
            </w:pPr>
            <w:r w:rsidRPr="008975D5">
              <w:rPr>
                <w:rFonts w:ascii="Tahoma" w:hAnsi="Tahoma" w:cs="Tahoma"/>
              </w:rPr>
              <w:t>13-15 Juli 2020</w:t>
            </w:r>
          </w:p>
        </w:tc>
        <w:tc>
          <w:tcPr>
            <w:tcW w:w="4597" w:type="dxa"/>
            <w:tcBorders>
              <w:top w:val="nil"/>
              <w:left w:val="nil"/>
              <w:bottom w:val="single" w:sz="4" w:space="0" w:color="auto"/>
              <w:right w:val="single" w:sz="4" w:space="0" w:color="auto"/>
            </w:tcBorders>
            <w:shd w:val="clear" w:color="auto" w:fill="auto"/>
            <w:vAlign w:val="center"/>
            <w:hideMark/>
          </w:tcPr>
          <w:p w:rsidR="003D72DD" w:rsidRPr="008975D5" w:rsidRDefault="003D72DD" w:rsidP="00073CE9">
            <w:pPr>
              <w:rPr>
                <w:rFonts w:ascii="Tahoma" w:hAnsi="Tahoma" w:cs="Tahoma"/>
              </w:rPr>
            </w:pPr>
            <w:r w:rsidRPr="008975D5">
              <w:rPr>
                <w:rFonts w:ascii="Tahoma" w:hAnsi="Tahoma" w:cs="Tahoma"/>
              </w:rPr>
              <w:t>Masa Orientasi Siswa Baru ( MOS ) / Masa Pengenalan Lingkungan Sekolah (MPLS)</w:t>
            </w:r>
          </w:p>
        </w:tc>
      </w:tr>
      <w:tr w:rsidR="00DE0F4D"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DE0F4D" w:rsidRPr="008975D5" w:rsidRDefault="0062181C" w:rsidP="00073CE9">
            <w:pPr>
              <w:jc w:val="center"/>
              <w:rPr>
                <w:rFonts w:ascii="Tahoma" w:hAnsi="Tahoma" w:cs="Tahoma"/>
                <w:color w:val="000000"/>
              </w:rPr>
            </w:pPr>
            <w:r>
              <w:rPr>
                <w:rFonts w:ascii="Tahoma" w:hAnsi="Tahoma" w:cs="Tahoma"/>
                <w:color w:val="000000"/>
              </w:rPr>
              <w:t>6</w:t>
            </w:r>
          </w:p>
        </w:tc>
        <w:tc>
          <w:tcPr>
            <w:tcW w:w="2783" w:type="dxa"/>
            <w:tcBorders>
              <w:top w:val="nil"/>
              <w:left w:val="nil"/>
              <w:bottom w:val="single" w:sz="4" w:space="0" w:color="auto"/>
              <w:right w:val="single" w:sz="4" w:space="0" w:color="auto"/>
            </w:tcBorders>
            <w:shd w:val="clear" w:color="auto" w:fill="auto"/>
            <w:noWrap/>
            <w:vAlign w:val="center"/>
          </w:tcPr>
          <w:p w:rsidR="00DE0F4D" w:rsidRPr="008975D5" w:rsidRDefault="00DE0F4D" w:rsidP="00073CE9">
            <w:pPr>
              <w:rPr>
                <w:rFonts w:ascii="Tahoma" w:hAnsi="Tahoma" w:cs="Tahoma"/>
              </w:rPr>
            </w:pPr>
            <w:r>
              <w:rPr>
                <w:rFonts w:ascii="Tahoma" w:hAnsi="Tahoma" w:cs="Tahoma"/>
              </w:rPr>
              <w:t>Juli – September 2020</w:t>
            </w:r>
          </w:p>
        </w:tc>
        <w:tc>
          <w:tcPr>
            <w:tcW w:w="4597" w:type="dxa"/>
            <w:tcBorders>
              <w:top w:val="nil"/>
              <w:left w:val="nil"/>
              <w:bottom w:val="single" w:sz="4" w:space="0" w:color="auto"/>
              <w:right w:val="single" w:sz="4" w:space="0" w:color="auto"/>
            </w:tcBorders>
            <w:shd w:val="clear" w:color="auto" w:fill="auto"/>
            <w:vAlign w:val="center"/>
          </w:tcPr>
          <w:p w:rsidR="00DE0F4D" w:rsidRPr="008975D5" w:rsidRDefault="00DE0F4D" w:rsidP="00073CE9">
            <w:pPr>
              <w:rPr>
                <w:rFonts w:ascii="Tahoma" w:hAnsi="Tahoma" w:cs="Tahoma"/>
              </w:rPr>
            </w:pPr>
            <w:r>
              <w:rPr>
                <w:rFonts w:ascii="Tahoma" w:hAnsi="Tahoma" w:cs="Tahoma"/>
              </w:rPr>
              <w:t>Masa Pembelajaran pandemi Covid-19</w:t>
            </w:r>
          </w:p>
        </w:tc>
      </w:tr>
      <w:tr w:rsidR="00DE0F4D"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DE0F4D" w:rsidRPr="008975D5" w:rsidRDefault="00221C0D" w:rsidP="00073CE9">
            <w:pPr>
              <w:jc w:val="center"/>
              <w:rPr>
                <w:rFonts w:ascii="Tahoma" w:hAnsi="Tahoma" w:cs="Tahoma"/>
                <w:color w:val="000000"/>
              </w:rPr>
            </w:pPr>
            <w:r>
              <w:rPr>
                <w:rFonts w:ascii="Tahoma" w:hAnsi="Tahoma" w:cs="Tahoma"/>
                <w:color w:val="000000"/>
              </w:rPr>
              <w:t>7</w:t>
            </w:r>
          </w:p>
        </w:tc>
        <w:tc>
          <w:tcPr>
            <w:tcW w:w="2783" w:type="dxa"/>
            <w:tcBorders>
              <w:top w:val="nil"/>
              <w:left w:val="nil"/>
              <w:bottom w:val="single" w:sz="4" w:space="0" w:color="auto"/>
              <w:right w:val="single" w:sz="4" w:space="0" w:color="auto"/>
            </w:tcBorders>
            <w:shd w:val="clear" w:color="auto" w:fill="auto"/>
            <w:noWrap/>
            <w:vAlign w:val="center"/>
          </w:tcPr>
          <w:p w:rsidR="00DE0F4D" w:rsidRDefault="00DE0F4D" w:rsidP="00073CE9">
            <w:pPr>
              <w:rPr>
                <w:rFonts w:ascii="Tahoma" w:hAnsi="Tahoma" w:cs="Tahoma"/>
              </w:rPr>
            </w:pPr>
            <w:r>
              <w:rPr>
                <w:rFonts w:ascii="Tahoma" w:hAnsi="Tahoma" w:cs="Tahoma"/>
              </w:rPr>
              <w:t>Oktober – Desember 2020</w:t>
            </w:r>
          </w:p>
        </w:tc>
        <w:tc>
          <w:tcPr>
            <w:tcW w:w="4597" w:type="dxa"/>
            <w:tcBorders>
              <w:top w:val="nil"/>
              <w:left w:val="nil"/>
              <w:bottom w:val="single" w:sz="4" w:space="0" w:color="auto"/>
              <w:right w:val="single" w:sz="4" w:space="0" w:color="auto"/>
            </w:tcBorders>
            <w:shd w:val="clear" w:color="auto" w:fill="auto"/>
            <w:vAlign w:val="center"/>
          </w:tcPr>
          <w:p w:rsidR="00DE0F4D" w:rsidRDefault="00DE0F4D" w:rsidP="00073CE9">
            <w:pPr>
              <w:rPr>
                <w:rFonts w:ascii="Tahoma" w:hAnsi="Tahoma" w:cs="Tahoma"/>
              </w:rPr>
            </w:pPr>
            <w:r>
              <w:rPr>
                <w:rFonts w:ascii="Tahoma" w:hAnsi="Tahoma" w:cs="Tahoma"/>
              </w:rPr>
              <w:t>Masa pembelajaran New Normal</w:t>
            </w:r>
          </w:p>
        </w:tc>
      </w:tr>
      <w:tr w:rsidR="00464D83"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464D83" w:rsidRPr="008975D5" w:rsidRDefault="001C49A0" w:rsidP="00073CE9">
            <w:pPr>
              <w:jc w:val="center"/>
              <w:rPr>
                <w:rFonts w:ascii="Tahoma" w:hAnsi="Tahoma" w:cs="Tahoma"/>
                <w:color w:val="000000"/>
              </w:rPr>
            </w:pPr>
            <w:r>
              <w:rPr>
                <w:rFonts w:ascii="Tahoma" w:hAnsi="Tahoma" w:cs="Tahoma"/>
                <w:color w:val="000000"/>
              </w:rPr>
              <w:t>8</w:t>
            </w:r>
          </w:p>
        </w:tc>
        <w:tc>
          <w:tcPr>
            <w:tcW w:w="2783" w:type="dxa"/>
            <w:tcBorders>
              <w:top w:val="nil"/>
              <w:left w:val="nil"/>
              <w:bottom w:val="single" w:sz="4" w:space="0" w:color="auto"/>
              <w:right w:val="single" w:sz="4" w:space="0" w:color="auto"/>
            </w:tcBorders>
            <w:shd w:val="clear" w:color="auto" w:fill="auto"/>
            <w:noWrap/>
            <w:vAlign w:val="center"/>
          </w:tcPr>
          <w:p w:rsidR="00464D83" w:rsidRPr="00DE0F4D" w:rsidRDefault="006054C5" w:rsidP="00073CE9">
            <w:pPr>
              <w:rPr>
                <w:rFonts w:ascii="Tahoma" w:hAnsi="Tahoma" w:cs="Tahoma"/>
              </w:rPr>
            </w:pPr>
            <w:r w:rsidRPr="00DE0F4D">
              <w:rPr>
                <w:rFonts w:ascii="Tahoma" w:hAnsi="Tahoma" w:cs="Tahoma"/>
              </w:rPr>
              <w:t>16 – 18 Juli 2020</w:t>
            </w:r>
          </w:p>
        </w:tc>
        <w:tc>
          <w:tcPr>
            <w:tcW w:w="4597" w:type="dxa"/>
            <w:tcBorders>
              <w:top w:val="nil"/>
              <w:left w:val="nil"/>
              <w:bottom w:val="single" w:sz="4" w:space="0" w:color="auto"/>
              <w:right w:val="single" w:sz="4" w:space="0" w:color="auto"/>
            </w:tcBorders>
            <w:shd w:val="clear" w:color="auto" w:fill="auto"/>
            <w:vAlign w:val="center"/>
          </w:tcPr>
          <w:p w:rsidR="00464D83" w:rsidRPr="00651157" w:rsidRDefault="006054C5" w:rsidP="00073CE9">
            <w:pPr>
              <w:rPr>
                <w:rFonts w:ascii="Tahoma" w:hAnsi="Tahoma" w:cs="Tahoma"/>
                <w:color w:val="FF0000"/>
              </w:rPr>
            </w:pPr>
            <w:r w:rsidRPr="00DE0F4D">
              <w:rPr>
                <w:rFonts w:ascii="Tahoma" w:hAnsi="Tahoma" w:cs="Tahoma"/>
              </w:rPr>
              <w:t>Masa Orientasi Keparamukaan</w:t>
            </w:r>
          </w:p>
        </w:tc>
      </w:tr>
      <w:tr w:rsidR="006054C5" w:rsidRPr="008975D5" w:rsidTr="00047B4F">
        <w:trPr>
          <w:trHeight w:val="535"/>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9</w:t>
            </w:r>
          </w:p>
        </w:tc>
        <w:tc>
          <w:tcPr>
            <w:tcW w:w="2783" w:type="dxa"/>
            <w:tcBorders>
              <w:top w:val="nil"/>
              <w:left w:val="nil"/>
              <w:bottom w:val="single" w:sz="4" w:space="0" w:color="auto"/>
              <w:right w:val="single" w:sz="4" w:space="0" w:color="auto"/>
            </w:tcBorders>
            <w:shd w:val="clear" w:color="auto" w:fill="auto"/>
            <w:noWrap/>
            <w:vAlign w:val="center"/>
          </w:tcPr>
          <w:p w:rsidR="006054C5" w:rsidRPr="00DE0F4D" w:rsidRDefault="006054C5" w:rsidP="006054C5">
            <w:pPr>
              <w:rPr>
                <w:rFonts w:ascii="Tahoma" w:hAnsi="Tahoma" w:cs="Tahoma"/>
              </w:rPr>
            </w:pPr>
            <w:r w:rsidRPr="00DE0F4D">
              <w:rPr>
                <w:rFonts w:ascii="Tahoma" w:hAnsi="Tahoma" w:cs="Tahoma"/>
              </w:rPr>
              <w:t>16 Juli 2020</w:t>
            </w:r>
          </w:p>
        </w:tc>
        <w:tc>
          <w:tcPr>
            <w:tcW w:w="4597" w:type="dxa"/>
            <w:tcBorders>
              <w:top w:val="nil"/>
              <w:left w:val="nil"/>
              <w:bottom w:val="single" w:sz="4" w:space="0" w:color="auto"/>
              <w:right w:val="single" w:sz="4" w:space="0" w:color="auto"/>
            </w:tcBorders>
            <w:shd w:val="clear" w:color="auto" w:fill="auto"/>
            <w:vAlign w:val="center"/>
          </w:tcPr>
          <w:p w:rsidR="006054C5" w:rsidRPr="008975D5" w:rsidRDefault="006054C5" w:rsidP="006054C5">
            <w:pPr>
              <w:rPr>
                <w:rFonts w:ascii="Tahoma" w:hAnsi="Tahoma" w:cs="Tahoma"/>
                <w:color w:val="000000"/>
              </w:rPr>
            </w:pPr>
            <w:r w:rsidRPr="008975D5">
              <w:rPr>
                <w:rFonts w:ascii="Tahoma" w:hAnsi="Tahoma" w:cs="Tahoma"/>
                <w:color w:val="000000"/>
              </w:rPr>
              <w:t>Workshop model pembelajaran Online dan Pembinaan SDM</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10</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23 Juli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Anak Nasional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11</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28 Juli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Konservasi Alam 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Default="001C49A0" w:rsidP="00073CE9">
            <w:pPr>
              <w:jc w:val="center"/>
              <w:rPr>
                <w:rFonts w:ascii="Tahoma" w:hAnsi="Tahoma" w:cs="Tahoma"/>
                <w:color w:val="000000"/>
              </w:rPr>
            </w:pPr>
            <w:r>
              <w:rPr>
                <w:rFonts w:ascii="Tahoma" w:hAnsi="Tahoma" w:cs="Tahoma"/>
                <w:color w:val="000000"/>
              </w:rPr>
              <w:t>12</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Pr>
                <w:rFonts w:ascii="Tahoma" w:hAnsi="Tahoma" w:cs="Tahoma"/>
                <w:color w:val="000000"/>
              </w:rPr>
              <w:t>31 Juli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Pr>
                <w:rFonts w:ascii="Tahoma" w:hAnsi="Tahoma" w:cs="Tahoma"/>
                <w:color w:val="000000"/>
              </w:rPr>
              <w:t>Libur Idul Adha</w:t>
            </w:r>
          </w:p>
        </w:tc>
      </w:tr>
      <w:tr w:rsidR="006054C5" w:rsidRPr="008975D5" w:rsidTr="002453E8">
        <w:trPr>
          <w:trHeight w:val="40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13</w:t>
            </w:r>
          </w:p>
        </w:tc>
        <w:tc>
          <w:tcPr>
            <w:tcW w:w="2783" w:type="dxa"/>
            <w:tcBorders>
              <w:top w:val="single" w:sz="4" w:space="0" w:color="auto"/>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08 Agustus 2020</w:t>
            </w:r>
          </w:p>
        </w:tc>
        <w:tc>
          <w:tcPr>
            <w:tcW w:w="4597" w:type="dxa"/>
            <w:tcBorders>
              <w:top w:val="single" w:sz="4" w:space="0" w:color="auto"/>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ASEAN</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14</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14 Agustus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Pramuka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15</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DE0F4D" w:rsidP="00073CE9">
            <w:pPr>
              <w:rPr>
                <w:rFonts w:ascii="Tahoma" w:hAnsi="Tahoma" w:cs="Tahoma"/>
                <w:color w:val="000000"/>
              </w:rPr>
            </w:pPr>
            <w:r>
              <w:rPr>
                <w:rFonts w:ascii="Tahoma" w:hAnsi="Tahoma" w:cs="Tahoma"/>
                <w:color w:val="000000"/>
              </w:rPr>
              <w:t>17 Agustus 20</w:t>
            </w:r>
            <w:r w:rsidR="00BF530F">
              <w:rPr>
                <w:rFonts w:ascii="Tahoma" w:hAnsi="Tahoma" w:cs="Tahoma"/>
                <w:color w:val="000000"/>
              </w:rPr>
              <w:t>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Libur Hari Proklamasi Kemerdekaan RI</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18</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20 Agustus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PHBI/Libur Tahun Baru Hijriah 1442 H</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19</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09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Olahraga Nasional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20</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16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Pemeliharaan Lapisan Ozon Sedunia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1C49A0">
            <w:pPr>
              <w:jc w:val="center"/>
              <w:rPr>
                <w:rFonts w:ascii="Tahoma" w:hAnsi="Tahoma" w:cs="Tahoma"/>
                <w:color w:val="000000"/>
              </w:rPr>
            </w:pPr>
            <w:r>
              <w:rPr>
                <w:rFonts w:ascii="Tahoma" w:hAnsi="Tahoma" w:cs="Tahoma"/>
                <w:color w:val="000000"/>
              </w:rPr>
              <w:t>21</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17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Palang Merah  Indonesia/ Kegiatan Donor darah</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22</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21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Perdamaian Internasional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23</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21 -  26  September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 xml:space="preserve">Penilaian </w:t>
            </w:r>
            <w:r w:rsidR="00DF21A4">
              <w:rPr>
                <w:rFonts w:ascii="Tahoma" w:hAnsi="Tahoma" w:cs="Tahoma"/>
              </w:rPr>
              <w:t>Tengah Semester Ganjil</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24</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05 Oktober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Guru Sedunia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25</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A24A4B" w:rsidP="00073CE9">
            <w:pPr>
              <w:rPr>
                <w:rFonts w:ascii="Tahoma" w:hAnsi="Tahoma" w:cs="Tahoma"/>
                <w:color w:val="000000"/>
              </w:rPr>
            </w:pPr>
            <w:r>
              <w:rPr>
                <w:rFonts w:ascii="Tahoma" w:hAnsi="Tahoma" w:cs="Tahoma"/>
                <w:color w:val="000000"/>
              </w:rPr>
              <w:t>09 Oktober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A24A4B" w:rsidP="00073CE9">
            <w:pPr>
              <w:rPr>
                <w:rFonts w:ascii="Tahoma" w:hAnsi="Tahoma" w:cs="Tahoma"/>
                <w:color w:val="000000"/>
              </w:rPr>
            </w:pPr>
            <w:r>
              <w:rPr>
                <w:rFonts w:ascii="Tahoma" w:hAnsi="Tahoma" w:cs="Tahoma"/>
                <w:color w:val="000000"/>
              </w:rPr>
              <w:t>Pembagian Hasil PTS</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26</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15 Oktober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Cuci Tangan Sedunia/Gerakan cuci tangan bersama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27</w:t>
            </w:r>
          </w:p>
        </w:tc>
        <w:tc>
          <w:tcPr>
            <w:tcW w:w="2783" w:type="dxa"/>
            <w:tcBorders>
              <w:top w:val="nil"/>
              <w:left w:val="nil"/>
              <w:bottom w:val="single" w:sz="4" w:space="0" w:color="auto"/>
              <w:right w:val="single" w:sz="4" w:space="0" w:color="auto"/>
            </w:tcBorders>
            <w:shd w:val="clear" w:color="auto" w:fill="auto"/>
            <w:noWrap/>
            <w:vAlign w:val="center"/>
          </w:tcPr>
          <w:p w:rsidR="006054C5" w:rsidRPr="001C49A0" w:rsidRDefault="00DE0F4D" w:rsidP="00073CE9">
            <w:pPr>
              <w:rPr>
                <w:rFonts w:ascii="Tahoma" w:hAnsi="Tahoma" w:cs="Tahoma"/>
              </w:rPr>
            </w:pPr>
            <w:r w:rsidRPr="001C49A0">
              <w:rPr>
                <w:rFonts w:ascii="Tahoma" w:hAnsi="Tahoma" w:cs="Tahoma"/>
              </w:rPr>
              <w:t>20 Oktober – 20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1C49A0" w:rsidRDefault="00DE0F4D" w:rsidP="00073CE9">
            <w:pPr>
              <w:rPr>
                <w:rFonts w:ascii="Tahoma" w:hAnsi="Tahoma" w:cs="Tahoma"/>
              </w:rPr>
            </w:pPr>
            <w:r w:rsidRPr="001C49A0">
              <w:rPr>
                <w:rFonts w:ascii="Tahoma" w:hAnsi="Tahoma" w:cs="Tahoma"/>
              </w:rPr>
              <w:t>Pra-</w:t>
            </w:r>
            <w:r w:rsidR="006054C5" w:rsidRPr="001C49A0">
              <w:rPr>
                <w:rFonts w:ascii="Tahoma" w:hAnsi="Tahoma" w:cs="Tahoma"/>
              </w:rPr>
              <w:t>LDKS</w:t>
            </w:r>
          </w:p>
        </w:tc>
      </w:tr>
      <w:tr w:rsidR="006054C5" w:rsidRPr="008975D5" w:rsidTr="002C70D4">
        <w:trPr>
          <w:trHeight w:val="40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lastRenderedPageBreak/>
              <w:t>2</w:t>
            </w:r>
            <w:r w:rsidR="001C49A0">
              <w:rPr>
                <w:rFonts w:ascii="Tahoma" w:hAnsi="Tahoma" w:cs="Tahoma"/>
                <w:color w:val="000000"/>
              </w:rPr>
              <w:t>8</w:t>
            </w:r>
          </w:p>
        </w:tc>
        <w:tc>
          <w:tcPr>
            <w:tcW w:w="2783" w:type="dxa"/>
            <w:tcBorders>
              <w:top w:val="single" w:sz="4" w:space="0" w:color="auto"/>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28 Oktober 2020</w:t>
            </w:r>
          </w:p>
        </w:tc>
        <w:tc>
          <w:tcPr>
            <w:tcW w:w="4597" w:type="dxa"/>
            <w:tcBorders>
              <w:top w:val="single" w:sz="4" w:space="0" w:color="auto"/>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Sumpah Pemuda/ Upacara/Grrakan Literasi Sekolah</w:t>
            </w:r>
          </w:p>
        </w:tc>
      </w:tr>
      <w:tr w:rsidR="00A24A4B"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A24A4B" w:rsidRPr="008975D5" w:rsidRDefault="001C49A0" w:rsidP="00073CE9">
            <w:pPr>
              <w:jc w:val="center"/>
              <w:rPr>
                <w:rFonts w:ascii="Tahoma" w:hAnsi="Tahoma" w:cs="Tahoma"/>
                <w:color w:val="000000"/>
              </w:rPr>
            </w:pPr>
            <w:r>
              <w:rPr>
                <w:rFonts w:ascii="Tahoma" w:hAnsi="Tahoma" w:cs="Tahoma"/>
                <w:color w:val="000000"/>
              </w:rPr>
              <w:t>29</w:t>
            </w:r>
          </w:p>
        </w:tc>
        <w:tc>
          <w:tcPr>
            <w:tcW w:w="2783" w:type="dxa"/>
            <w:tcBorders>
              <w:top w:val="nil"/>
              <w:left w:val="nil"/>
              <w:bottom w:val="single" w:sz="4" w:space="0" w:color="auto"/>
              <w:right w:val="single" w:sz="4" w:space="0" w:color="auto"/>
            </w:tcBorders>
            <w:shd w:val="clear" w:color="auto" w:fill="auto"/>
            <w:noWrap/>
            <w:vAlign w:val="center"/>
          </w:tcPr>
          <w:p w:rsidR="00A24A4B" w:rsidRPr="008975D5" w:rsidRDefault="00A24A4B" w:rsidP="00073CE9">
            <w:pPr>
              <w:rPr>
                <w:rFonts w:ascii="Tahoma" w:hAnsi="Tahoma" w:cs="Tahoma"/>
                <w:color w:val="000000"/>
              </w:rPr>
            </w:pPr>
            <w:r>
              <w:rPr>
                <w:rFonts w:ascii="Tahoma" w:hAnsi="Tahoma" w:cs="Tahoma"/>
                <w:color w:val="000000"/>
              </w:rPr>
              <w:t>29 Oktober 2020</w:t>
            </w:r>
            <w:bookmarkStart w:id="48" w:name="_GoBack"/>
            <w:bookmarkEnd w:id="48"/>
          </w:p>
        </w:tc>
        <w:tc>
          <w:tcPr>
            <w:tcW w:w="4597" w:type="dxa"/>
            <w:tcBorders>
              <w:top w:val="nil"/>
              <w:left w:val="nil"/>
              <w:bottom w:val="single" w:sz="4" w:space="0" w:color="auto"/>
              <w:right w:val="single" w:sz="4" w:space="0" w:color="auto"/>
            </w:tcBorders>
            <w:shd w:val="clear" w:color="auto" w:fill="auto"/>
            <w:noWrap/>
            <w:vAlign w:val="center"/>
          </w:tcPr>
          <w:p w:rsidR="00A24A4B" w:rsidRPr="008975D5" w:rsidRDefault="00A24A4B" w:rsidP="00073CE9">
            <w:pPr>
              <w:rPr>
                <w:rFonts w:ascii="Tahoma" w:hAnsi="Tahoma" w:cs="Tahoma"/>
                <w:color w:val="000000"/>
              </w:rPr>
            </w:pPr>
            <w:r>
              <w:rPr>
                <w:rFonts w:ascii="Tahoma" w:hAnsi="Tahoma" w:cs="Tahoma"/>
                <w:color w:val="000000"/>
              </w:rPr>
              <w:t>Maulid Nabi Muhammad SAW</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30</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10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Pahlawan</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31</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16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Toleransi Sedunia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32</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21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Pohon</w:t>
            </w:r>
          </w:p>
        </w:tc>
      </w:tr>
      <w:tr w:rsidR="00DE0F4D"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DE0F4D" w:rsidRPr="008975D5" w:rsidRDefault="001C49A0" w:rsidP="00073CE9">
            <w:pPr>
              <w:jc w:val="center"/>
              <w:rPr>
                <w:rFonts w:ascii="Tahoma" w:hAnsi="Tahoma" w:cs="Tahoma"/>
                <w:color w:val="000000"/>
              </w:rPr>
            </w:pPr>
            <w:r>
              <w:rPr>
                <w:rFonts w:ascii="Tahoma" w:hAnsi="Tahoma" w:cs="Tahoma"/>
                <w:color w:val="000000"/>
              </w:rPr>
              <w:t>33</w:t>
            </w:r>
          </w:p>
        </w:tc>
        <w:tc>
          <w:tcPr>
            <w:tcW w:w="2783" w:type="dxa"/>
            <w:tcBorders>
              <w:top w:val="nil"/>
              <w:left w:val="nil"/>
              <w:bottom w:val="single" w:sz="4" w:space="0" w:color="auto"/>
              <w:right w:val="single" w:sz="4" w:space="0" w:color="auto"/>
            </w:tcBorders>
            <w:shd w:val="clear" w:color="auto" w:fill="auto"/>
            <w:noWrap/>
            <w:vAlign w:val="center"/>
          </w:tcPr>
          <w:p w:rsidR="00DE0F4D" w:rsidRPr="008975D5" w:rsidRDefault="00DE0F4D" w:rsidP="00073CE9">
            <w:pPr>
              <w:rPr>
                <w:rFonts w:ascii="Tahoma" w:hAnsi="Tahoma" w:cs="Tahoma"/>
                <w:color w:val="000000"/>
              </w:rPr>
            </w:pPr>
            <w:r>
              <w:rPr>
                <w:rFonts w:ascii="Tahoma" w:hAnsi="Tahoma" w:cs="Tahoma"/>
                <w:color w:val="000000"/>
              </w:rPr>
              <w:t>24 Nopember 2020</w:t>
            </w:r>
          </w:p>
        </w:tc>
        <w:tc>
          <w:tcPr>
            <w:tcW w:w="4597" w:type="dxa"/>
            <w:tcBorders>
              <w:top w:val="nil"/>
              <w:left w:val="nil"/>
              <w:bottom w:val="single" w:sz="4" w:space="0" w:color="auto"/>
              <w:right w:val="single" w:sz="4" w:space="0" w:color="auto"/>
            </w:tcBorders>
            <w:shd w:val="clear" w:color="auto" w:fill="auto"/>
            <w:noWrap/>
            <w:vAlign w:val="center"/>
          </w:tcPr>
          <w:p w:rsidR="00DE0F4D" w:rsidRPr="008975D5" w:rsidRDefault="00DE0F4D" w:rsidP="00073CE9">
            <w:pPr>
              <w:rPr>
                <w:rFonts w:ascii="Tahoma" w:hAnsi="Tahoma" w:cs="Tahoma"/>
                <w:color w:val="000000"/>
              </w:rPr>
            </w:pPr>
            <w:r w:rsidRPr="00DE0F4D">
              <w:rPr>
                <w:rFonts w:ascii="Tahoma" w:hAnsi="Tahoma" w:cs="Tahoma"/>
                <w:color w:val="000000"/>
              </w:rPr>
              <w:t>PILKASIS Peroide 2020/ 2021</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1C49A0" w:rsidP="00073CE9">
            <w:pPr>
              <w:jc w:val="center"/>
              <w:rPr>
                <w:rFonts w:ascii="Tahoma" w:hAnsi="Tahoma" w:cs="Tahoma"/>
                <w:color w:val="000000"/>
              </w:rPr>
            </w:pPr>
            <w:r>
              <w:rPr>
                <w:rFonts w:ascii="Tahoma" w:hAnsi="Tahoma" w:cs="Tahoma"/>
                <w:color w:val="000000"/>
              </w:rPr>
              <w:t>34</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25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color w:val="000000"/>
              </w:rPr>
            </w:pPr>
            <w:r w:rsidRPr="008975D5">
              <w:rPr>
                <w:rFonts w:ascii="Tahoma" w:hAnsi="Tahoma" w:cs="Tahoma"/>
                <w:color w:val="000000"/>
              </w:rPr>
              <w:t>Hari Guru</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35</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26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Hari Jadi Kota Tangerang Selatan</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36</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29 Nopember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Hari Solidaritas Internasional atas Rakyat Palestina</w:t>
            </w:r>
          </w:p>
        </w:tc>
      </w:tr>
      <w:tr w:rsidR="006054C5"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6054C5" w:rsidRPr="008975D5" w:rsidRDefault="006054C5" w:rsidP="00073CE9">
            <w:pPr>
              <w:jc w:val="center"/>
              <w:rPr>
                <w:rFonts w:ascii="Tahoma" w:hAnsi="Tahoma" w:cs="Tahoma"/>
                <w:color w:val="000000"/>
              </w:rPr>
            </w:pPr>
            <w:r w:rsidRPr="008975D5">
              <w:rPr>
                <w:rFonts w:ascii="Tahoma" w:hAnsi="Tahoma" w:cs="Tahoma"/>
                <w:color w:val="000000"/>
              </w:rPr>
              <w:t>37</w:t>
            </w:r>
          </w:p>
        </w:tc>
        <w:tc>
          <w:tcPr>
            <w:tcW w:w="2783"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01 Desember 2020</w:t>
            </w:r>
          </w:p>
        </w:tc>
        <w:tc>
          <w:tcPr>
            <w:tcW w:w="4597" w:type="dxa"/>
            <w:tcBorders>
              <w:top w:val="nil"/>
              <w:left w:val="nil"/>
              <w:bottom w:val="single" w:sz="4" w:space="0" w:color="auto"/>
              <w:right w:val="single" w:sz="4" w:space="0" w:color="auto"/>
            </w:tcBorders>
            <w:shd w:val="clear" w:color="auto" w:fill="auto"/>
            <w:noWrap/>
            <w:vAlign w:val="center"/>
          </w:tcPr>
          <w:p w:rsidR="006054C5" w:rsidRPr="008975D5" w:rsidRDefault="006054C5" w:rsidP="00073CE9">
            <w:pPr>
              <w:rPr>
                <w:rFonts w:ascii="Tahoma" w:hAnsi="Tahoma" w:cs="Tahoma"/>
              </w:rPr>
            </w:pPr>
            <w:r w:rsidRPr="008975D5">
              <w:rPr>
                <w:rFonts w:ascii="Tahoma" w:hAnsi="Tahoma" w:cs="Tahoma"/>
              </w:rPr>
              <w:t>Hari AIDS Sedunia</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38</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Pr>
                <w:rFonts w:ascii="Tahoma" w:hAnsi="Tahoma" w:cs="Tahoma"/>
              </w:rPr>
              <w:t>01 – 07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Kegiatan Penilaian Akhir Semester Gasal</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39</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09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Hari Anti Korupsi Sedunia</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40</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10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Hari HAM</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41</w:t>
            </w:r>
          </w:p>
        </w:tc>
        <w:tc>
          <w:tcPr>
            <w:tcW w:w="2783"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15 Desember 2020</w:t>
            </w:r>
          </w:p>
        </w:tc>
        <w:tc>
          <w:tcPr>
            <w:tcW w:w="4597" w:type="dxa"/>
            <w:tcBorders>
              <w:top w:val="nil"/>
              <w:left w:val="nil"/>
              <w:bottom w:val="single" w:sz="4" w:space="0" w:color="auto"/>
              <w:right w:val="single" w:sz="4" w:space="0" w:color="auto"/>
            </w:tcBorders>
            <w:shd w:val="clear" w:color="auto" w:fill="auto"/>
            <w:noWrap/>
            <w:vAlign w:val="center"/>
          </w:tcPr>
          <w:p w:rsidR="00555F1F" w:rsidRPr="008975D5" w:rsidRDefault="00555F1F" w:rsidP="00073CE9">
            <w:pPr>
              <w:rPr>
                <w:rFonts w:ascii="Tahoma" w:hAnsi="Tahoma" w:cs="Tahoma"/>
              </w:rPr>
            </w:pPr>
            <w:r w:rsidRPr="008975D5">
              <w:rPr>
                <w:rFonts w:ascii="Tahoma" w:hAnsi="Tahoma" w:cs="Tahoma"/>
              </w:rPr>
              <w:t>Hari Puspa dan Satwa Nasional</w:t>
            </w:r>
          </w:p>
        </w:tc>
      </w:tr>
      <w:tr w:rsidR="00555F1F" w:rsidRPr="008975D5" w:rsidTr="00047B4F">
        <w:trPr>
          <w:trHeight w:val="402"/>
        </w:trPr>
        <w:tc>
          <w:tcPr>
            <w:tcW w:w="630" w:type="dxa"/>
            <w:tcBorders>
              <w:top w:val="nil"/>
              <w:left w:val="single" w:sz="4" w:space="0" w:color="auto"/>
              <w:bottom w:val="single" w:sz="4" w:space="0" w:color="auto"/>
              <w:right w:val="single" w:sz="4" w:space="0" w:color="auto"/>
            </w:tcBorders>
            <w:shd w:val="clear" w:color="auto" w:fill="auto"/>
            <w:noWrap/>
            <w:vAlign w:val="center"/>
          </w:tcPr>
          <w:p w:rsidR="00555F1F" w:rsidRPr="008975D5" w:rsidRDefault="00555F1F" w:rsidP="00593F0A">
            <w:pPr>
              <w:jc w:val="center"/>
              <w:rPr>
                <w:rFonts w:ascii="Tahoma" w:hAnsi="Tahoma" w:cs="Tahoma"/>
                <w:color w:val="000000"/>
              </w:rPr>
            </w:pPr>
            <w:r w:rsidRPr="008975D5">
              <w:rPr>
                <w:rFonts w:ascii="Tahoma" w:hAnsi="Tahoma" w:cs="Tahoma"/>
                <w:color w:val="000000"/>
              </w:rPr>
              <w:t>42</w:t>
            </w:r>
          </w:p>
        </w:tc>
        <w:tc>
          <w:tcPr>
            <w:tcW w:w="2783" w:type="dxa"/>
            <w:tcBorders>
              <w:top w:val="nil"/>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18 Desember 2020</w:t>
            </w:r>
          </w:p>
        </w:tc>
        <w:tc>
          <w:tcPr>
            <w:tcW w:w="4597" w:type="dxa"/>
            <w:tcBorders>
              <w:top w:val="nil"/>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Tittimangsa/Pembagian Raport Semester Gasal</w:t>
            </w:r>
          </w:p>
        </w:tc>
      </w:tr>
      <w:tr w:rsidR="00555F1F" w:rsidRPr="008975D5" w:rsidTr="00047B4F">
        <w:trPr>
          <w:trHeight w:val="40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F1F" w:rsidRPr="008975D5" w:rsidRDefault="00555F1F" w:rsidP="00073CE9">
            <w:pPr>
              <w:jc w:val="center"/>
              <w:rPr>
                <w:rFonts w:ascii="Tahoma" w:hAnsi="Tahoma" w:cs="Tahoma"/>
                <w:color w:val="000000"/>
              </w:rPr>
            </w:pPr>
            <w:r>
              <w:rPr>
                <w:rFonts w:ascii="Tahoma" w:hAnsi="Tahoma" w:cs="Tahoma"/>
                <w:color w:val="000000"/>
              </w:rPr>
              <w:t>43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19  Desember 2020 - 02 Januari 2021</w:t>
            </w:r>
          </w:p>
        </w:tc>
        <w:tc>
          <w:tcPr>
            <w:tcW w:w="4597" w:type="dxa"/>
            <w:tcBorders>
              <w:top w:val="single" w:sz="4" w:space="0" w:color="auto"/>
              <w:left w:val="nil"/>
              <w:bottom w:val="single" w:sz="4" w:space="0" w:color="auto"/>
              <w:right w:val="single" w:sz="4" w:space="0" w:color="auto"/>
            </w:tcBorders>
            <w:shd w:val="clear" w:color="auto" w:fill="auto"/>
            <w:noWrap/>
            <w:vAlign w:val="center"/>
            <w:hideMark/>
          </w:tcPr>
          <w:p w:rsidR="00555F1F" w:rsidRPr="008975D5" w:rsidRDefault="00555F1F" w:rsidP="00073CE9">
            <w:pPr>
              <w:rPr>
                <w:rFonts w:ascii="Tahoma" w:hAnsi="Tahoma" w:cs="Tahoma"/>
              </w:rPr>
            </w:pPr>
            <w:r w:rsidRPr="008975D5">
              <w:rPr>
                <w:rFonts w:ascii="Tahoma" w:hAnsi="Tahoma" w:cs="Tahoma"/>
              </w:rPr>
              <w:t>Libur Semester Gasal</w:t>
            </w:r>
          </w:p>
        </w:tc>
      </w:tr>
    </w:tbl>
    <w:p w:rsidR="00047B4F" w:rsidRDefault="00047B4F" w:rsidP="003D72DD">
      <w:pPr>
        <w:rPr>
          <w:rFonts w:ascii="Tahoma" w:hAnsi="Tahoma" w:cs="Tahoma"/>
        </w:rPr>
      </w:pPr>
    </w:p>
    <w:p w:rsidR="001C49A0" w:rsidRDefault="001C49A0" w:rsidP="003D72DD">
      <w:pPr>
        <w:rPr>
          <w:rFonts w:ascii="Tahoma" w:hAnsi="Tahoma" w:cs="Tahoma"/>
        </w:rPr>
      </w:pPr>
    </w:p>
    <w:p w:rsidR="001C49A0" w:rsidRDefault="001C49A0" w:rsidP="003D72DD">
      <w:pPr>
        <w:rPr>
          <w:rFonts w:ascii="Tahoma" w:hAnsi="Tahoma" w:cs="Tahoma"/>
        </w:rPr>
      </w:pPr>
    </w:p>
    <w:p w:rsidR="001C49A0" w:rsidRDefault="001C49A0" w:rsidP="003D72DD">
      <w:pPr>
        <w:rPr>
          <w:rFonts w:ascii="Tahoma" w:hAnsi="Tahoma" w:cs="Tahoma"/>
        </w:rPr>
      </w:pPr>
    </w:p>
    <w:p w:rsidR="001C49A0" w:rsidRDefault="001C49A0" w:rsidP="003D72DD">
      <w:pPr>
        <w:rPr>
          <w:rFonts w:ascii="Tahoma" w:hAnsi="Tahoma" w:cs="Tahoma"/>
        </w:rPr>
      </w:pPr>
    </w:p>
    <w:p w:rsidR="001C49A0" w:rsidRPr="003D72DD" w:rsidRDefault="001C49A0" w:rsidP="003D72DD">
      <w:pPr>
        <w:rPr>
          <w:rFonts w:ascii="Tahoma" w:hAnsi="Tahoma" w:cs="Tahoma"/>
        </w:rPr>
      </w:pPr>
    </w:p>
    <w:p w:rsidR="00E56B2E" w:rsidRPr="003D72DD" w:rsidRDefault="009E3D93" w:rsidP="004172C6">
      <w:pPr>
        <w:pStyle w:val="Heading3"/>
        <w:numPr>
          <w:ilvl w:val="2"/>
          <w:numId w:val="17"/>
        </w:numPr>
        <w:tabs>
          <w:tab w:val="clear" w:pos="2700"/>
        </w:tabs>
        <w:ind w:left="1530" w:hanging="540"/>
        <w:rPr>
          <w:rStyle w:val="Emphasis"/>
          <w:rFonts w:ascii="Tahoma" w:hAnsi="Tahoma" w:cs="Tahoma"/>
          <w:i w:val="0"/>
          <w:iCs w:val="0"/>
          <w:sz w:val="24"/>
          <w:szCs w:val="24"/>
        </w:rPr>
      </w:pPr>
      <w:bookmarkStart w:id="49" w:name="_Toc17887728"/>
      <w:r w:rsidRPr="005E1F36">
        <w:rPr>
          <w:rFonts w:ascii="Tahoma" w:hAnsi="Tahoma" w:cs="Tahoma"/>
          <w:sz w:val="24"/>
          <w:szCs w:val="24"/>
        </w:rPr>
        <w:t>Semester Genap diatur sebagai berikut</w:t>
      </w:r>
      <w:r w:rsidR="0050052B" w:rsidRPr="005E1F36">
        <w:rPr>
          <w:rFonts w:ascii="Tahoma" w:hAnsi="Tahoma" w:cs="Tahoma"/>
          <w:sz w:val="24"/>
          <w:szCs w:val="24"/>
        </w:rPr>
        <w:t xml:space="preserve"> </w:t>
      </w:r>
      <w:r w:rsidRPr="005E1F36">
        <w:rPr>
          <w:rFonts w:ascii="Tahoma" w:hAnsi="Tahoma" w:cs="Tahoma"/>
          <w:sz w:val="24"/>
          <w:szCs w:val="24"/>
        </w:rPr>
        <w:t>:</w:t>
      </w:r>
      <w:bookmarkEnd w:id="49"/>
    </w:p>
    <w:tbl>
      <w:tblPr>
        <w:tblpPr w:leftFromText="180" w:rightFromText="180" w:vertAnchor="text" w:horzAnchor="margin" w:tblpX="1222" w:tblpY="309"/>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882"/>
        <w:gridCol w:w="4560"/>
      </w:tblGrid>
      <w:tr w:rsidR="003D72DD" w:rsidRPr="008975D5" w:rsidTr="00047B4F">
        <w:trPr>
          <w:trHeight w:val="300"/>
        </w:trPr>
        <w:tc>
          <w:tcPr>
            <w:tcW w:w="586" w:type="dxa"/>
            <w:vMerge w:val="restart"/>
            <w:tcBorders>
              <w:bottom w:val="double" w:sz="6" w:space="0" w:color="000000"/>
            </w:tcBorders>
            <w:shd w:val="clear" w:color="000000" w:fill="FFFF00"/>
            <w:noWrap/>
            <w:vAlign w:val="center"/>
            <w:hideMark/>
          </w:tcPr>
          <w:p w:rsidR="003D72DD" w:rsidRPr="008975D5" w:rsidRDefault="003D72DD" w:rsidP="003D72DD">
            <w:pPr>
              <w:jc w:val="center"/>
              <w:rPr>
                <w:rFonts w:ascii="Tahoma" w:hAnsi="Tahoma" w:cs="Tahoma"/>
                <w:b/>
                <w:bCs/>
                <w:color w:val="000000"/>
              </w:rPr>
            </w:pPr>
            <w:r w:rsidRPr="008975D5">
              <w:rPr>
                <w:rFonts w:ascii="Tahoma" w:hAnsi="Tahoma" w:cs="Tahoma"/>
                <w:b/>
                <w:bCs/>
                <w:color w:val="000000"/>
              </w:rPr>
              <w:t>NO</w:t>
            </w:r>
          </w:p>
        </w:tc>
        <w:tc>
          <w:tcPr>
            <w:tcW w:w="2882" w:type="dxa"/>
            <w:vMerge w:val="restart"/>
            <w:tcBorders>
              <w:bottom w:val="double" w:sz="6" w:space="0" w:color="000000"/>
            </w:tcBorders>
            <w:shd w:val="clear" w:color="000000" w:fill="FFFF00"/>
            <w:noWrap/>
            <w:vAlign w:val="center"/>
            <w:hideMark/>
          </w:tcPr>
          <w:p w:rsidR="003D72DD" w:rsidRPr="008975D5" w:rsidRDefault="003D72DD" w:rsidP="003D72DD">
            <w:pPr>
              <w:jc w:val="center"/>
              <w:rPr>
                <w:rFonts w:ascii="Tahoma" w:hAnsi="Tahoma" w:cs="Tahoma"/>
                <w:b/>
                <w:bCs/>
                <w:color w:val="000000"/>
              </w:rPr>
            </w:pPr>
            <w:r w:rsidRPr="008975D5">
              <w:rPr>
                <w:rFonts w:ascii="Tahoma" w:hAnsi="Tahoma" w:cs="Tahoma"/>
                <w:b/>
                <w:bCs/>
                <w:color w:val="000000"/>
              </w:rPr>
              <w:t>TANGGAL</w:t>
            </w:r>
          </w:p>
        </w:tc>
        <w:tc>
          <w:tcPr>
            <w:tcW w:w="4560" w:type="dxa"/>
            <w:vMerge w:val="restart"/>
            <w:tcBorders>
              <w:bottom w:val="double" w:sz="6" w:space="0" w:color="000000"/>
            </w:tcBorders>
            <w:shd w:val="clear" w:color="000000" w:fill="FFFF00"/>
            <w:noWrap/>
            <w:vAlign w:val="center"/>
            <w:hideMark/>
          </w:tcPr>
          <w:p w:rsidR="003D72DD" w:rsidRPr="008975D5" w:rsidRDefault="003D72DD" w:rsidP="003D72DD">
            <w:pPr>
              <w:jc w:val="center"/>
              <w:rPr>
                <w:rFonts w:ascii="Tahoma" w:hAnsi="Tahoma" w:cs="Tahoma"/>
                <w:b/>
                <w:bCs/>
                <w:color w:val="000000"/>
              </w:rPr>
            </w:pPr>
            <w:r w:rsidRPr="008975D5">
              <w:rPr>
                <w:rFonts w:ascii="Tahoma" w:hAnsi="Tahoma" w:cs="Tahoma"/>
                <w:b/>
                <w:bCs/>
                <w:color w:val="000000"/>
              </w:rPr>
              <w:t>KEGIATAN</w:t>
            </w:r>
          </w:p>
        </w:tc>
      </w:tr>
      <w:tr w:rsidR="003D72DD" w:rsidRPr="008975D5" w:rsidTr="00047B4F">
        <w:trPr>
          <w:trHeight w:val="315"/>
        </w:trPr>
        <w:tc>
          <w:tcPr>
            <w:tcW w:w="586" w:type="dxa"/>
            <w:vMerge/>
            <w:tcBorders>
              <w:top w:val="double" w:sz="6" w:space="0" w:color="000000"/>
              <w:bottom w:val="single" w:sz="4" w:space="0" w:color="auto"/>
            </w:tcBorders>
            <w:vAlign w:val="center"/>
            <w:hideMark/>
          </w:tcPr>
          <w:p w:rsidR="003D72DD" w:rsidRPr="008975D5" w:rsidRDefault="003D72DD" w:rsidP="003D72DD">
            <w:pPr>
              <w:rPr>
                <w:rFonts w:ascii="Tahoma" w:hAnsi="Tahoma" w:cs="Tahoma"/>
                <w:b/>
                <w:bCs/>
                <w:color w:val="000000"/>
              </w:rPr>
            </w:pPr>
          </w:p>
        </w:tc>
        <w:tc>
          <w:tcPr>
            <w:tcW w:w="2882" w:type="dxa"/>
            <w:vMerge/>
            <w:tcBorders>
              <w:top w:val="double" w:sz="6" w:space="0" w:color="000000"/>
              <w:bottom w:val="single" w:sz="4" w:space="0" w:color="auto"/>
            </w:tcBorders>
            <w:vAlign w:val="center"/>
            <w:hideMark/>
          </w:tcPr>
          <w:p w:rsidR="003D72DD" w:rsidRPr="008975D5" w:rsidRDefault="003D72DD" w:rsidP="003D72DD">
            <w:pPr>
              <w:rPr>
                <w:rFonts w:ascii="Tahoma" w:hAnsi="Tahoma" w:cs="Tahoma"/>
                <w:b/>
                <w:bCs/>
                <w:color w:val="000000"/>
              </w:rPr>
            </w:pPr>
          </w:p>
        </w:tc>
        <w:tc>
          <w:tcPr>
            <w:tcW w:w="4560" w:type="dxa"/>
            <w:vMerge/>
            <w:tcBorders>
              <w:top w:val="double" w:sz="6" w:space="0" w:color="000000"/>
              <w:bottom w:val="single" w:sz="4" w:space="0" w:color="auto"/>
            </w:tcBorders>
            <w:vAlign w:val="center"/>
            <w:hideMark/>
          </w:tcPr>
          <w:p w:rsidR="003D72DD" w:rsidRPr="008975D5" w:rsidRDefault="003D72DD" w:rsidP="003D72DD">
            <w:pPr>
              <w:rPr>
                <w:rFonts w:ascii="Tahoma" w:hAnsi="Tahoma" w:cs="Tahoma"/>
                <w:b/>
                <w:bCs/>
                <w:color w:val="000000"/>
              </w:rPr>
            </w:pP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1</w:t>
            </w:r>
          </w:p>
        </w:tc>
        <w:tc>
          <w:tcPr>
            <w:tcW w:w="2882" w:type="dxa"/>
            <w:tcBorders>
              <w:top w:val="single" w:sz="4" w:space="0" w:color="auto"/>
              <w:bottom w:val="single" w:sz="4" w:space="0" w:color="auto"/>
            </w:tcBorders>
            <w:vAlign w:val="bottom"/>
          </w:tcPr>
          <w:p w:rsidR="003D72DD" w:rsidRPr="00090CF6" w:rsidRDefault="003D72DD" w:rsidP="003D72DD">
            <w:pPr>
              <w:rPr>
                <w:rFonts w:ascii="Tahoma" w:hAnsi="Tahoma" w:cs="Tahoma"/>
              </w:rPr>
            </w:pPr>
            <w:r w:rsidRPr="00090CF6">
              <w:rPr>
                <w:rFonts w:ascii="Tahoma" w:hAnsi="Tahoma" w:cs="Tahoma"/>
              </w:rPr>
              <w:t>Januari - Maret 2021</w:t>
            </w:r>
          </w:p>
        </w:tc>
        <w:tc>
          <w:tcPr>
            <w:tcW w:w="4560" w:type="dxa"/>
            <w:tcBorders>
              <w:top w:val="single" w:sz="4" w:space="0" w:color="auto"/>
              <w:bottom w:val="single" w:sz="4" w:space="0" w:color="auto"/>
            </w:tcBorders>
            <w:vAlign w:val="bottom"/>
          </w:tcPr>
          <w:p w:rsidR="003D72DD" w:rsidRPr="00090CF6" w:rsidRDefault="003D72DD" w:rsidP="003D72DD">
            <w:pPr>
              <w:rPr>
                <w:rFonts w:ascii="Tahoma" w:hAnsi="Tahoma" w:cs="Tahoma"/>
              </w:rPr>
            </w:pPr>
            <w:r w:rsidRPr="00090CF6">
              <w:rPr>
                <w:rFonts w:ascii="Tahoma" w:hAnsi="Tahoma" w:cs="Tahoma"/>
              </w:rPr>
              <w:t>Pelaksanaan PRAKERIN kelas XI</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2</w:t>
            </w:r>
          </w:p>
        </w:tc>
        <w:tc>
          <w:tcPr>
            <w:tcW w:w="2882" w:type="dxa"/>
            <w:tcBorders>
              <w:top w:val="single" w:sz="4" w:space="0" w:color="auto"/>
              <w:bottom w:val="single" w:sz="4" w:space="0" w:color="auto"/>
            </w:tcBorders>
            <w:vAlign w:val="center"/>
          </w:tcPr>
          <w:p w:rsidR="003D72DD" w:rsidRPr="008975D5" w:rsidRDefault="00555F1F" w:rsidP="003D72DD">
            <w:pPr>
              <w:rPr>
                <w:rFonts w:ascii="Tahoma" w:hAnsi="Tahoma" w:cs="Tahoma"/>
                <w:color w:val="000000"/>
              </w:rPr>
            </w:pPr>
            <w:r>
              <w:rPr>
                <w:rFonts w:ascii="Tahoma" w:hAnsi="Tahoma" w:cs="Tahoma"/>
                <w:color w:val="000000"/>
              </w:rPr>
              <w:t>04</w:t>
            </w:r>
            <w:r w:rsidR="003D72DD" w:rsidRPr="008975D5">
              <w:rPr>
                <w:rFonts w:ascii="Tahoma" w:hAnsi="Tahoma" w:cs="Tahoma"/>
                <w:color w:val="000000"/>
              </w:rPr>
              <w:t xml:space="preserve"> Januari 2021</w:t>
            </w:r>
          </w:p>
        </w:tc>
        <w:tc>
          <w:tcPr>
            <w:tcW w:w="4560" w:type="dxa"/>
            <w:tcBorders>
              <w:top w:val="single" w:sz="4" w:space="0" w:color="auto"/>
              <w:bottom w:val="single" w:sz="4" w:space="0" w:color="auto"/>
            </w:tcBorders>
            <w:vAlign w:val="bottom"/>
          </w:tcPr>
          <w:p w:rsidR="003D72DD" w:rsidRPr="008975D5" w:rsidRDefault="003D72DD" w:rsidP="003D72DD">
            <w:pPr>
              <w:rPr>
                <w:rFonts w:ascii="Tahoma" w:hAnsi="Tahoma" w:cs="Tahoma"/>
                <w:color w:val="000000"/>
              </w:rPr>
            </w:pPr>
            <w:r w:rsidRPr="008975D5">
              <w:rPr>
                <w:rFonts w:ascii="Tahoma" w:hAnsi="Tahoma" w:cs="Tahoma"/>
                <w:color w:val="000000"/>
              </w:rPr>
              <w:t>Permulaan tahun pelajaran Semester Genap</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3</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10 Januari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Hari Lingkungan Hidup Indonesia</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D72DD" w:rsidP="003D72DD">
            <w:pPr>
              <w:jc w:val="center"/>
              <w:rPr>
                <w:rFonts w:ascii="Tahoma" w:hAnsi="Tahoma" w:cs="Tahoma"/>
                <w:bCs/>
                <w:color w:val="000000"/>
              </w:rPr>
            </w:pPr>
            <w:r w:rsidRPr="008975D5">
              <w:rPr>
                <w:rFonts w:ascii="Tahoma" w:hAnsi="Tahoma" w:cs="Tahoma"/>
                <w:bCs/>
                <w:color w:val="000000"/>
              </w:rPr>
              <w:t>4</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21 Januari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bCs/>
              </w:rPr>
            </w:pPr>
            <w:r w:rsidRPr="008975D5">
              <w:rPr>
                <w:rFonts w:ascii="Tahoma" w:hAnsi="Tahoma" w:cs="Tahoma"/>
                <w:bCs/>
              </w:rPr>
              <w:t>Hari Bahasa Ibu Internasional</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111AD3" w:rsidP="003D72DD">
            <w:pPr>
              <w:jc w:val="center"/>
              <w:rPr>
                <w:rFonts w:ascii="Tahoma" w:hAnsi="Tahoma" w:cs="Tahoma"/>
                <w:bCs/>
              </w:rPr>
            </w:pPr>
            <w:r>
              <w:rPr>
                <w:rFonts w:ascii="Tahoma" w:hAnsi="Tahoma" w:cs="Tahoma"/>
                <w:bCs/>
              </w:rPr>
              <w:t>5</w:t>
            </w:r>
          </w:p>
        </w:tc>
        <w:tc>
          <w:tcPr>
            <w:tcW w:w="2882" w:type="dxa"/>
            <w:tcBorders>
              <w:top w:val="single" w:sz="4" w:space="0" w:color="auto"/>
              <w:bottom w:val="single" w:sz="4" w:space="0" w:color="auto"/>
            </w:tcBorders>
            <w:vAlign w:val="bottom"/>
          </w:tcPr>
          <w:p w:rsidR="003D72DD" w:rsidRPr="00111AD3" w:rsidRDefault="00111AD3" w:rsidP="003D72DD">
            <w:pPr>
              <w:rPr>
                <w:rFonts w:ascii="Tahoma" w:hAnsi="Tahoma" w:cs="Tahoma"/>
              </w:rPr>
            </w:pPr>
            <w:r w:rsidRPr="00111AD3">
              <w:rPr>
                <w:rFonts w:ascii="Tahoma" w:hAnsi="Tahoma" w:cs="Tahoma"/>
              </w:rPr>
              <w:t>22 – 24</w:t>
            </w:r>
            <w:r w:rsidR="00DE0F4D" w:rsidRPr="00111AD3">
              <w:rPr>
                <w:rFonts w:ascii="Tahoma" w:hAnsi="Tahoma" w:cs="Tahoma"/>
              </w:rPr>
              <w:t xml:space="preserve"> F</w:t>
            </w:r>
            <w:r w:rsidR="003D72DD" w:rsidRPr="00111AD3">
              <w:rPr>
                <w:rFonts w:ascii="Tahoma" w:hAnsi="Tahoma" w:cs="Tahoma"/>
              </w:rPr>
              <w:t>ebruari 2021</w:t>
            </w:r>
          </w:p>
        </w:tc>
        <w:tc>
          <w:tcPr>
            <w:tcW w:w="4560" w:type="dxa"/>
            <w:tcBorders>
              <w:top w:val="single" w:sz="4" w:space="0" w:color="auto"/>
              <w:bottom w:val="single" w:sz="4" w:space="0" w:color="auto"/>
            </w:tcBorders>
            <w:vAlign w:val="bottom"/>
          </w:tcPr>
          <w:p w:rsidR="003D72DD" w:rsidRPr="00111AD3" w:rsidRDefault="003D72DD" w:rsidP="003D72DD">
            <w:pPr>
              <w:rPr>
                <w:rFonts w:ascii="Tahoma" w:hAnsi="Tahoma" w:cs="Tahoma"/>
              </w:rPr>
            </w:pPr>
            <w:r w:rsidRPr="00111AD3">
              <w:rPr>
                <w:rFonts w:ascii="Tahoma" w:hAnsi="Tahoma" w:cs="Tahoma"/>
              </w:rPr>
              <w:t>Penerimaan Tamu Ambalan</w:t>
            </w:r>
          </w:p>
        </w:tc>
      </w:tr>
      <w:tr w:rsidR="00C11DEA" w:rsidRPr="008975D5" w:rsidTr="00047B4F">
        <w:trPr>
          <w:trHeight w:val="315"/>
        </w:trPr>
        <w:tc>
          <w:tcPr>
            <w:tcW w:w="586" w:type="dxa"/>
            <w:tcBorders>
              <w:top w:val="single" w:sz="4" w:space="0" w:color="auto"/>
              <w:bottom w:val="single" w:sz="4" w:space="0" w:color="auto"/>
            </w:tcBorders>
            <w:vAlign w:val="center"/>
          </w:tcPr>
          <w:p w:rsidR="00C11DEA" w:rsidRPr="008975D5" w:rsidRDefault="00111AD3" w:rsidP="003D72DD">
            <w:pPr>
              <w:jc w:val="center"/>
              <w:rPr>
                <w:rFonts w:ascii="Tahoma" w:hAnsi="Tahoma" w:cs="Tahoma"/>
                <w:bCs/>
              </w:rPr>
            </w:pPr>
            <w:r>
              <w:rPr>
                <w:rFonts w:ascii="Tahoma" w:hAnsi="Tahoma" w:cs="Tahoma"/>
                <w:bCs/>
              </w:rPr>
              <w:t>6</w:t>
            </w:r>
          </w:p>
        </w:tc>
        <w:tc>
          <w:tcPr>
            <w:tcW w:w="2882" w:type="dxa"/>
            <w:tcBorders>
              <w:top w:val="single" w:sz="4" w:space="0" w:color="auto"/>
              <w:bottom w:val="single" w:sz="4" w:space="0" w:color="auto"/>
            </w:tcBorders>
            <w:vAlign w:val="bottom"/>
          </w:tcPr>
          <w:p w:rsidR="00C11DEA" w:rsidRPr="00111AD3" w:rsidRDefault="00C11DEA" w:rsidP="003D72DD">
            <w:pPr>
              <w:rPr>
                <w:rFonts w:ascii="Tahoma" w:hAnsi="Tahoma" w:cs="Tahoma"/>
              </w:rPr>
            </w:pPr>
            <w:r w:rsidRPr="00111AD3">
              <w:rPr>
                <w:rFonts w:ascii="Tahoma" w:hAnsi="Tahoma" w:cs="Tahoma"/>
              </w:rPr>
              <w:t>22 Februari – 01 Maret 2021</w:t>
            </w:r>
          </w:p>
        </w:tc>
        <w:tc>
          <w:tcPr>
            <w:tcW w:w="4560" w:type="dxa"/>
            <w:tcBorders>
              <w:top w:val="single" w:sz="4" w:space="0" w:color="auto"/>
              <w:bottom w:val="single" w:sz="4" w:space="0" w:color="auto"/>
            </w:tcBorders>
            <w:vAlign w:val="bottom"/>
          </w:tcPr>
          <w:p w:rsidR="00C11DEA" w:rsidRPr="00111AD3" w:rsidRDefault="009153E2" w:rsidP="009153E2">
            <w:pPr>
              <w:rPr>
                <w:rFonts w:ascii="Tahoma" w:hAnsi="Tahoma" w:cs="Tahoma"/>
                <w:bCs/>
              </w:rPr>
            </w:pPr>
            <w:r>
              <w:rPr>
                <w:rFonts w:ascii="Tahoma" w:hAnsi="Tahoma" w:cs="Tahoma"/>
                <w:bCs/>
              </w:rPr>
              <w:t>Pra Ujikom</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111AD3" w:rsidP="003D72DD">
            <w:pPr>
              <w:jc w:val="center"/>
              <w:rPr>
                <w:rFonts w:ascii="Tahoma" w:hAnsi="Tahoma" w:cs="Tahoma"/>
                <w:bCs/>
              </w:rPr>
            </w:pPr>
            <w:r>
              <w:rPr>
                <w:rFonts w:ascii="Tahoma" w:hAnsi="Tahoma" w:cs="Tahoma"/>
                <w:bCs/>
              </w:rPr>
              <w:t>7</w:t>
            </w:r>
          </w:p>
        </w:tc>
        <w:tc>
          <w:tcPr>
            <w:tcW w:w="2882" w:type="dxa"/>
            <w:tcBorders>
              <w:top w:val="single" w:sz="4" w:space="0" w:color="auto"/>
              <w:bottom w:val="single" w:sz="4" w:space="0" w:color="auto"/>
            </w:tcBorders>
            <w:vAlign w:val="bottom"/>
          </w:tcPr>
          <w:p w:rsidR="003D72DD" w:rsidRPr="008975D5" w:rsidRDefault="003D72DD" w:rsidP="003D72DD">
            <w:pPr>
              <w:rPr>
                <w:rFonts w:ascii="Tahoma" w:hAnsi="Tahoma" w:cs="Tahoma"/>
              </w:rPr>
            </w:pPr>
            <w:r w:rsidRPr="008975D5">
              <w:rPr>
                <w:rFonts w:ascii="Tahoma" w:hAnsi="Tahoma" w:cs="Tahoma"/>
              </w:rPr>
              <w:t>09 Maret 2021</w:t>
            </w:r>
          </w:p>
        </w:tc>
        <w:tc>
          <w:tcPr>
            <w:tcW w:w="4560" w:type="dxa"/>
            <w:tcBorders>
              <w:top w:val="single" w:sz="4" w:space="0" w:color="auto"/>
              <w:bottom w:val="single" w:sz="4" w:space="0" w:color="auto"/>
            </w:tcBorders>
            <w:vAlign w:val="bottom"/>
          </w:tcPr>
          <w:p w:rsidR="003D72DD" w:rsidRPr="008975D5" w:rsidRDefault="003D72DD" w:rsidP="003D72DD">
            <w:pPr>
              <w:rPr>
                <w:rFonts w:ascii="Tahoma" w:hAnsi="Tahoma" w:cs="Tahoma"/>
              </w:rPr>
            </w:pPr>
            <w:r w:rsidRPr="008975D5">
              <w:rPr>
                <w:rFonts w:ascii="Tahoma" w:hAnsi="Tahoma" w:cs="Tahoma"/>
              </w:rPr>
              <w:t>Hari Musik Nasional</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111AD3" w:rsidP="003D72DD">
            <w:pPr>
              <w:jc w:val="center"/>
              <w:rPr>
                <w:rFonts w:ascii="Tahoma" w:hAnsi="Tahoma" w:cs="Tahoma"/>
                <w:bCs/>
              </w:rPr>
            </w:pPr>
            <w:r>
              <w:rPr>
                <w:rFonts w:ascii="Tahoma" w:hAnsi="Tahoma" w:cs="Tahoma"/>
                <w:bCs/>
              </w:rPr>
              <w:t>8</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08 – 13 Maret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Penilaian Tengah Semester Genap</w:t>
            </w:r>
          </w:p>
        </w:tc>
      </w:tr>
      <w:tr w:rsidR="00C11DEA" w:rsidRPr="008975D5" w:rsidTr="00047B4F">
        <w:trPr>
          <w:trHeight w:val="315"/>
        </w:trPr>
        <w:tc>
          <w:tcPr>
            <w:tcW w:w="586" w:type="dxa"/>
            <w:tcBorders>
              <w:top w:val="single" w:sz="4" w:space="0" w:color="auto"/>
              <w:bottom w:val="single" w:sz="4" w:space="0" w:color="auto"/>
            </w:tcBorders>
            <w:vAlign w:val="center"/>
          </w:tcPr>
          <w:p w:rsidR="00C11DEA" w:rsidRPr="008975D5" w:rsidRDefault="00111AD3" w:rsidP="003D72DD">
            <w:pPr>
              <w:jc w:val="center"/>
              <w:rPr>
                <w:rFonts w:ascii="Tahoma" w:hAnsi="Tahoma" w:cs="Tahoma"/>
                <w:bCs/>
              </w:rPr>
            </w:pPr>
            <w:r>
              <w:rPr>
                <w:rFonts w:ascii="Tahoma" w:hAnsi="Tahoma" w:cs="Tahoma"/>
                <w:bCs/>
              </w:rPr>
              <w:t>9</w:t>
            </w:r>
          </w:p>
        </w:tc>
        <w:tc>
          <w:tcPr>
            <w:tcW w:w="2882" w:type="dxa"/>
            <w:tcBorders>
              <w:top w:val="single" w:sz="4" w:space="0" w:color="auto"/>
              <w:bottom w:val="single" w:sz="4" w:space="0" w:color="auto"/>
            </w:tcBorders>
            <w:vAlign w:val="center"/>
          </w:tcPr>
          <w:p w:rsidR="00C11DEA" w:rsidRPr="009153E2" w:rsidRDefault="00C11DEA" w:rsidP="003D72DD">
            <w:pPr>
              <w:rPr>
                <w:rFonts w:ascii="Tahoma" w:hAnsi="Tahoma" w:cs="Tahoma"/>
              </w:rPr>
            </w:pPr>
            <w:r w:rsidRPr="009153E2">
              <w:rPr>
                <w:rFonts w:ascii="Tahoma" w:hAnsi="Tahoma" w:cs="Tahoma"/>
              </w:rPr>
              <w:t>08 – 13 Maret 2021</w:t>
            </w:r>
          </w:p>
        </w:tc>
        <w:tc>
          <w:tcPr>
            <w:tcW w:w="4560" w:type="dxa"/>
            <w:tcBorders>
              <w:top w:val="single" w:sz="4" w:space="0" w:color="auto"/>
              <w:bottom w:val="single" w:sz="4" w:space="0" w:color="auto"/>
            </w:tcBorders>
            <w:vAlign w:val="center"/>
          </w:tcPr>
          <w:p w:rsidR="00C11DEA" w:rsidRPr="009153E2" w:rsidRDefault="009153E2" w:rsidP="003D72DD">
            <w:pPr>
              <w:rPr>
                <w:rFonts w:ascii="Tahoma" w:hAnsi="Tahoma" w:cs="Tahoma"/>
              </w:rPr>
            </w:pPr>
            <w:r w:rsidRPr="009153E2">
              <w:rPr>
                <w:rFonts w:ascii="Tahoma" w:hAnsi="Tahoma" w:cs="Tahoma"/>
              </w:rPr>
              <w:t>UJIKOM Kelas XII</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958D6" w:rsidP="003D72DD">
            <w:pPr>
              <w:jc w:val="center"/>
              <w:rPr>
                <w:rFonts w:ascii="Tahoma" w:hAnsi="Tahoma" w:cs="Tahoma"/>
                <w:bCs/>
              </w:rPr>
            </w:pPr>
            <w:r>
              <w:rPr>
                <w:rFonts w:ascii="Tahoma" w:hAnsi="Tahoma" w:cs="Tahoma"/>
                <w:bCs/>
              </w:rPr>
              <w:lastRenderedPageBreak/>
              <w:t>10</w:t>
            </w:r>
          </w:p>
        </w:tc>
        <w:tc>
          <w:tcPr>
            <w:tcW w:w="2882" w:type="dxa"/>
            <w:tcBorders>
              <w:top w:val="single" w:sz="4" w:space="0" w:color="auto"/>
              <w:bottom w:val="single" w:sz="4" w:space="0" w:color="auto"/>
            </w:tcBorders>
            <w:vAlign w:val="center"/>
          </w:tcPr>
          <w:p w:rsidR="003D72DD" w:rsidRPr="00111AD3" w:rsidRDefault="00111AD3" w:rsidP="003D72DD">
            <w:pPr>
              <w:rPr>
                <w:rFonts w:ascii="Tahoma" w:hAnsi="Tahoma" w:cs="Tahoma"/>
              </w:rPr>
            </w:pPr>
            <w:r>
              <w:rPr>
                <w:rFonts w:ascii="Tahoma" w:hAnsi="Tahoma" w:cs="Tahoma"/>
              </w:rPr>
              <w:t>15 – 19</w:t>
            </w:r>
            <w:r w:rsidR="003D72DD" w:rsidRPr="00111AD3">
              <w:rPr>
                <w:rFonts w:ascii="Tahoma" w:hAnsi="Tahoma" w:cs="Tahoma"/>
              </w:rPr>
              <w:t xml:space="preserve"> Maret 2021</w:t>
            </w:r>
          </w:p>
        </w:tc>
        <w:tc>
          <w:tcPr>
            <w:tcW w:w="4560" w:type="dxa"/>
            <w:tcBorders>
              <w:top w:val="single" w:sz="4" w:space="0" w:color="auto"/>
              <w:bottom w:val="single" w:sz="4" w:space="0" w:color="auto"/>
            </w:tcBorders>
            <w:vAlign w:val="center"/>
          </w:tcPr>
          <w:p w:rsidR="003D72DD" w:rsidRPr="00111AD3" w:rsidRDefault="003D72DD" w:rsidP="003D72DD">
            <w:pPr>
              <w:rPr>
                <w:rFonts w:ascii="Tahoma" w:hAnsi="Tahoma" w:cs="Tahoma"/>
              </w:rPr>
            </w:pPr>
            <w:r w:rsidRPr="00111AD3">
              <w:rPr>
                <w:rFonts w:ascii="Tahoma" w:hAnsi="Tahoma" w:cs="Tahoma"/>
              </w:rPr>
              <w:t>Ujian Praktek  Kelas XII</w:t>
            </w:r>
            <w:r w:rsidR="009153E2">
              <w:rPr>
                <w:rFonts w:ascii="Tahoma" w:hAnsi="Tahoma" w:cs="Tahoma"/>
              </w:rPr>
              <w:t xml:space="preserve"> Non Produktif</w:t>
            </w:r>
          </w:p>
        </w:tc>
      </w:tr>
      <w:tr w:rsidR="00111AD3" w:rsidRPr="008975D5" w:rsidTr="00047B4F">
        <w:trPr>
          <w:trHeight w:val="315"/>
        </w:trPr>
        <w:tc>
          <w:tcPr>
            <w:tcW w:w="586" w:type="dxa"/>
            <w:tcBorders>
              <w:top w:val="single" w:sz="4" w:space="0" w:color="auto"/>
              <w:bottom w:val="single" w:sz="4" w:space="0" w:color="auto"/>
            </w:tcBorders>
            <w:vAlign w:val="center"/>
          </w:tcPr>
          <w:p w:rsidR="00111AD3" w:rsidRDefault="003958D6" w:rsidP="003D72DD">
            <w:pPr>
              <w:jc w:val="center"/>
              <w:rPr>
                <w:rFonts w:ascii="Tahoma" w:hAnsi="Tahoma" w:cs="Tahoma"/>
                <w:bCs/>
              </w:rPr>
            </w:pPr>
            <w:r>
              <w:rPr>
                <w:rFonts w:ascii="Tahoma" w:hAnsi="Tahoma" w:cs="Tahoma"/>
                <w:bCs/>
              </w:rPr>
              <w:t>11</w:t>
            </w:r>
          </w:p>
        </w:tc>
        <w:tc>
          <w:tcPr>
            <w:tcW w:w="2882" w:type="dxa"/>
            <w:tcBorders>
              <w:top w:val="single" w:sz="4" w:space="0" w:color="auto"/>
              <w:bottom w:val="single" w:sz="4" w:space="0" w:color="auto"/>
            </w:tcBorders>
            <w:vAlign w:val="center"/>
          </w:tcPr>
          <w:p w:rsidR="00111AD3" w:rsidRPr="00111AD3" w:rsidRDefault="00111AD3" w:rsidP="00111AD3">
            <w:pPr>
              <w:rPr>
                <w:rFonts w:ascii="Tahoma" w:hAnsi="Tahoma" w:cs="Tahoma"/>
              </w:rPr>
            </w:pPr>
            <w:r w:rsidRPr="00111AD3">
              <w:rPr>
                <w:rFonts w:ascii="Tahoma" w:hAnsi="Tahoma" w:cs="Tahoma"/>
              </w:rPr>
              <w:t xml:space="preserve">15 – </w:t>
            </w:r>
            <w:r>
              <w:rPr>
                <w:rFonts w:ascii="Tahoma" w:hAnsi="Tahoma" w:cs="Tahoma"/>
              </w:rPr>
              <w:t>19</w:t>
            </w:r>
            <w:r w:rsidRPr="00111AD3">
              <w:rPr>
                <w:rFonts w:ascii="Tahoma" w:hAnsi="Tahoma" w:cs="Tahoma"/>
              </w:rPr>
              <w:t xml:space="preserve"> Maret 2021</w:t>
            </w:r>
          </w:p>
        </w:tc>
        <w:tc>
          <w:tcPr>
            <w:tcW w:w="4560" w:type="dxa"/>
            <w:tcBorders>
              <w:top w:val="single" w:sz="4" w:space="0" w:color="auto"/>
              <w:bottom w:val="single" w:sz="4" w:space="0" w:color="auto"/>
            </w:tcBorders>
            <w:vAlign w:val="center"/>
          </w:tcPr>
          <w:p w:rsidR="00111AD3" w:rsidRPr="00111AD3" w:rsidRDefault="00111AD3" w:rsidP="003D72DD">
            <w:pPr>
              <w:rPr>
                <w:rFonts w:ascii="Tahoma" w:hAnsi="Tahoma" w:cs="Tahoma"/>
              </w:rPr>
            </w:pPr>
            <w:r w:rsidRPr="00111AD3">
              <w:rPr>
                <w:rFonts w:ascii="Tahoma" w:hAnsi="Tahoma" w:cs="Tahoma"/>
              </w:rPr>
              <w:t>UJIKOM Kelas X dan XI</w:t>
            </w:r>
          </w:p>
        </w:tc>
      </w:tr>
      <w:tr w:rsidR="00111AD3" w:rsidRPr="008975D5" w:rsidTr="00047B4F">
        <w:trPr>
          <w:trHeight w:val="315"/>
        </w:trPr>
        <w:tc>
          <w:tcPr>
            <w:tcW w:w="586" w:type="dxa"/>
            <w:tcBorders>
              <w:top w:val="single" w:sz="4" w:space="0" w:color="auto"/>
              <w:bottom w:val="single" w:sz="4" w:space="0" w:color="auto"/>
            </w:tcBorders>
            <w:vAlign w:val="center"/>
          </w:tcPr>
          <w:p w:rsidR="00111AD3" w:rsidRDefault="003958D6" w:rsidP="003D72DD">
            <w:pPr>
              <w:jc w:val="center"/>
              <w:rPr>
                <w:rFonts w:ascii="Tahoma" w:hAnsi="Tahoma" w:cs="Tahoma"/>
                <w:bCs/>
              </w:rPr>
            </w:pPr>
            <w:r>
              <w:rPr>
                <w:rFonts w:ascii="Tahoma" w:hAnsi="Tahoma" w:cs="Tahoma"/>
                <w:bCs/>
              </w:rPr>
              <w:t>12</w:t>
            </w:r>
          </w:p>
        </w:tc>
        <w:tc>
          <w:tcPr>
            <w:tcW w:w="2882" w:type="dxa"/>
            <w:tcBorders>
              <w:top w:val="single" w:sz="4" w:space="0" w:color="auto"/>
              <w:bottom w:val="single" w:sz="4" w:space="0" w:color="auto"/>
            </w:tcBorders>
            <w:vAlign w:val="center"/>
          </w:tcPr>
          <w:p w:rsidR="00111AD3" w:rsidRPr="00111AD3" w:rsidRDefault="00111AD3" w:rsidP="003D72DD">
            <w:pPr>
              <w:rPr>
                <w:rFonts w:ascii="Tahoma" w:hAnsi="Tahoma" w:cs="Tahoma"/>
              </w:rPr>
            </w:pPr>
            <w:r w:rsidRPr="00111AD3">
              <w:rPr>
                <w:rFonts w:ascii="Tahoma" w:hAnsi="Tahoma" w:cs="Tahoma"/>
              </w:rPr>
              <w:t>23 Maret 2021</w:t>
            </w:r>
          </w:p>
        </w:tc>
        <w:tc>
          <w:tcPr>
            <w:tcW w:w="4560" w:type="dxa"/>
            <w:tcBorders>
              <w:top w:val="single" w:sz="4" w:space="0" w:color="auto"/>
              <w:bottom w:val="single" w:sz="4" w:space="0" w:color="auto"/>
            </w:tcBorders>
            <w:vAlign w:val="center"/>
          </w:tcPr>
          <w:p w:rsidR="00111AD3" w:rsidRPr="00111AD3" w:rsidRDefault="00111AD3" w:rsidP="003D72DD">
            <w:pPr>
              <w:rPr>
                <w:rFonts w:ascii="Tahoma" w:hAnsi="Tahoma" w:cs="Tahoma"/>
              </w:rPr>
            </w:pPr>
            <w:r w:rsidRPr="00111AD3">
              <w:rPr>
                <w:rFonts w:ascii="Tahoma" w:hAnsi="Tahoma" w:cs="Tahoma"/>
              </w:rPr>
              <w:t>Career Day</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958D6" w:rsidP="003D72DD">
            <w:pPr>
              <w:jc w:val="center"/>
              <w:rPr>
                <w:rFonts w:ascii="Tahoma" w:hAnsi="Tahoma" w:cs="Tahoma"/>
                <w:bCs/>
              </w:rPr>
            </w:pPr>
            <w:r>
              <w:rPr>
                <w:rFonts w:ascii="Tahoma" w:hAnsi="Tahoma" w:cs="Tahoma"/>
                <w:bCs/>
              </w:rPr>
              <w:t>13</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21 Maret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Hari Puisi Dunia (UNESCO)</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8975D5" w:rsidRDefault="003958D6" w:rsidP="003D72DD">
            <w:pPr>
              <w:jc w:val="center"/>
              <w:rPr>
                <w:rFonts w:ascii="Tahoma" w:hAnsi="Tahoma" w:cs="Tahoma"/>
                <w:bCs/>
              </w:rPr>
            </w:pPr>
            <w:r>
              <w:rPr>
                <w:rFonts w:ascii="Tahoma" w:hAnsi="Tahoma" w:cs="Tahoma"/>
                <w:bCs/>
              </w:rPr>
              <w:t>14</w:t>
            </w:r>
          </w:p>
        </w:tc>
        <w:tc>
          <w:tcPr>
            <w:tcW w:w="2882"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22 Maret 2021</w:t>
            </w:r>
          </w:p>
        </w:tc>
        <w:tc>
          <w:tcPr>
            <w:tcW w:w="4560" w:type="dxa"/>
            <w:tcBorders>
              <w:top w:val="single" w:sz="4" w:space="0" w:color="auto"/>
              <w:bottom w:val="single" w:sz="4" w:space="0" w:color="auto"/>
            </w:tcBorders>
            <w:vAlign w:val="center"/>
          </w:tcPr>
          <w:p w:rsidR="003D72DD" w:rsidRPr="008975D5" w:rsidRDefault="003D72DD" w:rsidP="003D72DD">
            <w:pPr>
              <w:rPr>
                <w:rFonts w:ascii="Tahoma" w:hAnsi="Tahoma" w:cs="Tahoma"/>
              </w:rPr>
            </w:pPr>
            <w:r w:rsidRPr="008975D5">
              <w:rPr>
                <w:rFonts w:ascii="Tahoma" w:hAnsi="Tahoma" w:cs="Tahoma"/>
              </w:rPr>
              <w:t>Hari Air Sedunia</w:t>
            </w:r>
          </w:p>
        </w:tc>
      </w:tr>
      <w:tr w:rsidR="00C11DEA" w:rsidRPr="008975D5" w:rsidTr="00047B4F">
        <w:trPr>
          <w:trHeight w:val="315"/>
        </w:trPr>
        <w:tc>
          <w:tcPr>
            <w:tcW w:w="586" w:type="dxa"/>
            <w:tcBorders>
              <w:top w:val="single" w:sz="4" w:space="0" w:color="auto"/>
              <w:bottom w:val="single" w:sz="4" w:space="0" w:color="auto"/>
            </w:tcBorders>
            <w:vAlign w:val="center"/>
          </w:tcPr>
          <w:p w:rsidR="00C11DEA" w:rsidRPr="008975D5" w:rsidRDefault="003958D6" w:rsidP="003D72DD">
            <w:pPr>
              <w:jc w:val="center"/>
              <w:rPr>
                <w:rFonts w:ascii="Tahoma" w:hAnsi="Tahoma" w:cs="Tahoma"/>
                <w:bCs/>
              </w:rPr>
            </w:pPr>
            <w:r>
              <w:rPr>
                <w:rFonts w:ascii="Tahoma" w:hAnsi="Tahoma" w:cs="Tahoma"/>
                <w:bCs/>
              </w:rPr>
              <w:t>15</w:t>
            </w:r>
          </w:p>
        </w:tc>
        <w:tc>
          <w:tcPr>
            <w:tcW w:w="2882" w:type="dxa"/>
            <w:tcBorders>
              <w:top w:val="single" w:sz="4" w:space="0" w:color="auto"/>
              <w:bottom w:val="single" w:sz="4" w:space="0" w:color="auto"/>
            </w:tcBorders>
            <w:vAlign w:val="center"/>
          </w:tcPr>
          <w:p w:rsidR="00C11DEA" w:rsidRPr="008975D5" w:rsidRDefault="00C11DEA" w:rsidP="003D72DD">
            <w:pPr>
              <w:rPr>
                <w:rFonts w:ascii="Tahoma" w:hAnsi="Tahoma" w:cs="Tahoma"/>
              </w:rPr>
            </w:pPr>
            <w:r>
              <w:rPr>
                <w:rFonts w:ascii="Tahoma" w:hAnsi="Tahoma" w:cs="Tahoma"/>
              </w:rPr>
              <w:t>22 – 27 Maret 2021</w:t>
            </w:r>
          </w:p>
        </w:tc>
        <w:tc>
          <w:tcPr>
            <w:tcW w:w="4560" w:type="dxa"/>
            <w:tcBorders>
              <w:top w:val="single" w:sz="4" w:space="0" w:color="auto"/>
              <w:bottom w:val="single" w:sz="4" w:space="0" w:color="auto"/>
            </w:tcBorders>
            <w:vAlign w:val="center"/>
          </w:tcPr>
          <w:p w:rsidR="00C11DEA" w:rsidRPr="008975D5" w:rsidRDefault="00C11DEA" w:rsidP="003D72DD">
            <w:pPr>
              <w:rPr>
                <w:rFonts w:ascii="Tahoma" w:hAnsi="Tahoma" w:cs="Tahoma"/>
              </w:rPr>
            </w:pPr>
            <w:r>
              <w:rPr>
                <w:rFonts w:ascii="Tahoma" w:hAnsi="Tahoma" w:cs="Tahoma"/>
              </w:rPr>
              <w:t>Estimasi US</w:t>
            </w:r>
          </w:p>
        </w:tc>
      </w:tr>
      <w:tr w:rsidR="003D72DD" w:rsidRPr="008975D5" w:rsidTr="00047B4F">
        <w:trPr>
          <w:trHeight w:val="315"/>
        </w:trPr>
        <w:tc>
          <w:tcPr>
            <w:tcW w:w="586" w:type="dxa"/>
            <w:tcBorders>
              <w:top w:val="single" w:sz="4" w:space="0" w:color="auto"/>
              <w:bottom w:val="single" w:sz="4" w:space="0" w:color="auto"/>
            </w:tcBorders>
            <w:vAlign w:val="center"/>
          </w:tcPr>
          <w:p w:rsidR="003D72DD" w:rsidRPr="001C49A0" w:rsidRDefault="003958D6" w:rsidP="003D72DD">
            <w:pPr>
              <w:jc w:val="center"/>
              <w:rPr>
                <w:rFonts w:ascii="Tahoma" w:hAnsi="Tahoma" w:cs="Tahoma"/>
                <w:bCs/>
              </w:rPr>
            </w:pPr>
            <w:r w:rsidRPr="001C49A0">
              <w:rPr>
                <w:rFonts w:ascii="Tahoma" w:hAnsi="Tahoma" w:cs="Tahoma"/>
                <w:bCs/>
              </w:rPr>
              <w:t>16</w:t>
            </w:r>
          </w:p>
        </w:tc>
        <w:tc>
          <w:tcPr>
            <w:tcW w:w="2882" w:type="dxa"/>
            <w:tcBorders>
              <w:top w:val="single" w:sz="4" w:space="0" w:color="auto"/>
              <w:bottom w:val="single" w:sz="4" w:space="0" w:color="auto"/>
            </w:tcBorders>
            <w:vAlign w:val="center"/>
          </w:tcPr>
          <w:p w:rsidR="003D72DD" w:rsidRPr="001C49A0" w:rsidRDefault="003D72DD" w:rsidP="003D72DD">
            <w:pPr>
              <w:rPr>
                <w:rFonts w:ascii="Tahoma" w:hAnsi="Tahoma" w:cs="Tahoma"/>
              </w:rPr>
            </w:pPr>
            <w:r w:rsidRPr="001C49A0">
              <w:rPr>
                <w:rFonts w:ascii="Tahoma" w:hAnsi="Tahoma" w:cs="Tahoma"/>
              </w:rPr>
              <w:t>30 Maret 2021</w:t>
            </w:r>
          </w:p>
        </w:tc>
        <w:tc>
          <w:tcPr>
            <w:tcW w:w="4560" w:type="dxa"/>
            <w:tcBorders>
              <w:top w:val="single" w:sz="4" w:space="0" w:color="auto"/>
              <w:bottom w:val="single" w:sz="4" w:space="0" w:color="auto"/>
            </w:tcBorders>
            <w:vAlign w:val="center"/>
          </w:tcPr>
          <w:p w:rsidR="003D72DD" w:rsidRPr="001C49A0" w:rsidRDefault="003D72DD" w:rsidP="003D72DD">
            <w:pPr>
              <w:rPr>
                <w:rFonts w:ascii="Tahoma" w:hAnsi="Tahoma" w:cs="Tahoma"/>
              </w:rPr>
            </w:pPr>
            <w:r w:rsidRPr="001C49A0">
              <w:rPr>
                <w:rFonts w:ascii="Tahoma" w:hAnsi="Tahoma" w:cs="Tahoma"/>
              </w:rPr>
              <w:t>Hari Film Nasional</w:t>
            </w:r>
          </w:p>
        </w:tc>
      </w:tr>
      <w:tr w:rsidR="00452657" w:rsidRPr="008975D5" w:rsidTr="00047B4F">
        <w:trPr>
          <w:trHeight w:val="315"/>
        </w:trPr>
        <w:tc>
          <w:tcPr>
            <w:tcW w:w="586" w:type="dxa"/>
            <w:tcBorders>
              <w:top w:val="single" w:sz="4" w:space="0" w:color="auto"/>
              <w:bottom w:val="single" w:sz="4" w:space="0" w:color="auto"/>
            </w:tcBorders>
            <w:vAlign w:val="center"/>
          </w:tcPr>
          <w:p w:rsidR="00452657" w:rsidRPr="001C49A0" w:rsidRDefault="003958D6" w:rsidP="003D72DD">
            <w:pPr>
              <w:jc w:val="center"/>
              <w:rPr>
                <w:rFonts w:ascii="Tahoma" w:hAnsi="Tahoma" w:cs="Tahoma"/>
                <w:bCs/>
              </w:rPr>
            </w:pPr>
            <w:r w:rsidRPr="001C49A0">
              <w:rPr>
                <w:rFonts w:ascii="Tahoma" w:hAnsi="Tahoma" w:cs="Tahoma"/>
                <w:bCs/>
              </w:rPr>
              <w:t>17</w:t>
            </w:r>
          </w:p>
        </w:tc>
        <w:tc>
          <w:tcPr>
            <w:tcW w:w="2882" w:type="dxa"/>
            <w:tcBorders>
              <w:top w:val="single" w:sz="4" w:space="0" w:color="auto"/>
              <w:bottom w:val="single" w:sz="4" w:space="0" w:color="auto"/>
            </w:tcBorders>
            <w:vAlign w:val="center"/>
          </w:tcPr>
          <w:p w:rsidR="00452657" w:rsidRPr="001C49A0" w:rsidRDefault="00452657" w:rsidP="003D72DD">
            <w:pPr>
              <w:rPr>
                <w:rFonts w:ascii="Tahoma" w:hAnsi="Tahoma" w:cs="Tahoma"/>
              </w:rPr>
            </w:pPr>
            <w:r w:rsidRPr="001C49A0">
              <w:rPr>
                <w:rFonts w:ascii="Tahoma" w:hAnsi="Tahoma" w:cs="Tahoma"/>
              </w:rPr>
              <w:t>05 – 07 April 2021</w:t>
            </w:r>
          </w:p>
        </w:tc>
        <w:tc>
          <w:tcPr>
            <w:tcW w:w="4560" w:type="dxa"/>
            <w:tcBorders>
              <w:top w:val="single" w:sz="4" w:space="0" w:color="auto"/>
              <w:bottom w:val="single" w:sz="4" w:space="0" w:color="auto"/>
            </w:tcBorders>
            <w:vAlign w:val="center"/>
          </w:tcPr>
          <w:p w:rsidR="00452657" w:rsidRPr="001C49A0" w:rsidRDefault="00452657" w:rsidP="009153E2">
            <w:pPr>
              <w:rPr>
                <w:rFonts w:ascii="Tahoma" w:hAnsi="Tahoma" w:cs="Tahoma"/>
              </w:rPr>
            </w:pPr>
            <w:r w:rsidRPr="001C49A0">
              <w:rPr>
                <w:rFonts w:ascii="Tahoma" w:hAnsi="Tahoma" w:cs="Tahoma"/>
              </w:rPr>
              <w:t xml:space="preserve">Estimasi </w:t>
            </w:r>
            <w:r w:rsidR="009153E2" w:rsidRPr="001C49A0">
              <w:rPr>
                <w:rFonts w:ascii="Tahoma" w:hAnsi="Tahoma" w:cs="Tahoma"/>
              </w:rPr>
              <w:t>UNBK</w:t>
            </w:r>
          </w:p>
        </w:tc>
      </w:tr>
      <w:tr w:rsidR="00A52C16" w:rsidRPr="008975D5" w:rsidTr="00047B4F">
        <w:trPr>
          <w:trHeight w:val="386"/>
        </w:trPr>
        <w:tc>
          <w:tcPr>
            <w:tcW w:w="586" w:type="dxa"/>
            <w:shd w:val="clear" w:color="auto" w:fill="auto"/>
            <w:noWrap/>
            <w:vAlign w:val="center"/>
          </w:tcPr>
          <w:p w:rsidR="00A52C16" w:rsidRPr="001C49A0" w:rsidRDefault="003958D6" w:rsidP="003D72DD">
            <w:pPr>
              <w:jc w:val="center"/>
              <w:rPr>
                <w:rFonts w:ascii="Tahoma" w:hAnsi="Tahoma" w:cs="Tahoma"/>
              </w:rPr>
            </w:pPr>
            <w:r w:rsidRPr="001C49A0">
              <w:rPr>
                <w:rFonts w:ascii="Tahoma" w:hAnsi="Tahoma" w:cs="Tahoma"/>
              </w:rPr>
              <w:t>18</w:t>
            </w:r>
          </w:p>
        </w:tc>
        <w:tc>
          <w:tcPr>
            <w:tcW w:w="2882" w:type="dxa"/>
            <w:shd w:val="clear" w:color="auto" w:fill="auto"/>
            <w:noWrap/>
            <w:vAlign w:val="center"/>
          </w:tcPr>
          <w:p w:rsidR="00A52C16" w:rsidRPr="001C49A0" w:rsidRDefault="00A52C16" w:rsidP="003D72DD">
            <w:pPr>
              <w:rPr>
                <w:rFonts w:ascii="Tahoma" w:hAnsi="Tahoma" w:cs="Tahoma"/>
              </w:rPr>
            </w:pPr>
            <w:r w:rsidRPr="001C49A0">
              <w:rPr>
                <w:rFonts w:ascii="Tahoma" w:hAnsi="Tahoma" w:cs="Tahoma"/>
              </w:rPr>
              <w:t>12 – 13 Apri 2021</w:t>
            </w:r>
          </w:p>
        </w:tc>
        <w:tc>
          <w:tcPr>
            <w:tcW w:w="4560" w:type="dxa"/>
            <w:shd w:val="clear" w:color="auto" w:fill="auto"/>
            <w:vAlign w:val="center"/>
          </w:tcPr>
          <w:p w:rsidR="00A52C16" w:rsidRPr="001C49A0" w:rsidRDefault="00A52C16" w:rsidP="003D72DD">
            <w:pPr>
              <w:rPr>
                <w:rFonts w:ascii="Tahoma" w:hAnsi="Tahoma" w:cs="Tahoma"/>
              </w:rPr>
            </w:pPr>
            <w:r w:rsidRPr="001C49A0">
              <w:rPr>
                <w:rFonts w:ascii="Tahoma" w:hAnsi="Tahoma" w:cs="Tahoma"/>
              </w:rPr>
              <w:t>Libur Awal Puasa</w:t>
            </w:r>
          </w:p>
        </w:tc>
      </w:tr>
      <w:tr w:rsidR="003D72DD" w:rsidRPr="008975D5" w:rsidTr="00047B4F">
        <w:trPr>
          <w:trHeight w:val="386"/>
        </w:trPr>
        <w:tc>
          <w:tcPr>
            <w:tcW w:w="586" w:type="dxa"/>
            <w:shd w:val="clear" w:color="auto" w:fill="auto"/>
            <w:noWrap/>
            <w:vAlign w:val="center"/>
          </w:tcPr>
          <w:p w:rsidR="003D72DD" w:rsidRPr="008975D5" w:rsidRDefault="003958D6" w:rsidP="003D72DD">
            <w:pPr>
              <w:jc w:val="center"/>
              <w:rPr>
                <w:rFonts w:ascii="Tahoma" w:hAnsi="Tahoma" w:cs="Tahoma"/>
                <w:color w:val="000000"/>
              </w:rPr>
            </w:pPr>
            <w:r>
              <w:rPr>
                <w:rFonts w:ascii="Tahoma" w:hAnsi="Tahoma" w:cs="Tahoma"/>
                <w:color w:val="000000"/>
              </w:rPr>
              <w:t>19</w:t>
            </w:r>
          </w:p>
        </w:tc>
        <w:tc>
          <w:tcPr>
            <w:tcW w:w="2882" w:type="dxa"/>
            <w:shd w:val="clear" w:color="auto" w:fill="auto"/>
            <w:noWrap/>
            <w:vAlign w:val="center"/>
          </w:tcPr>
          <w:p w:rsidR="003D72DD" w:rsidRPr="008975D5" w:rsidRDefault="003D72DD" w:rsidP="003D72DD">
            <w:pPr>
              <w:rPr>
                <w:rFonts w:ascii="Tahoma" w:hAnsi="Tahoma" w:cs="Tahoma"/>
              </w:rPr>
            </w:pPr>
            <w:r w:rsidRPr="008975D5">
              <w:rPr>
                <w:rFonts w:ascii="Tahoma" w:hAnsi="Tahoma" w:cs="Tahoma"/>
              </w:rPr>
              <w:t>21 April 2021</w:t>
            </w:r>
          </w:p>
        </w:tc>
        <w:tc>
          <w:tcPr>
            <w:tcW w:w="4560" w:type="dxa"/>
            <w:shd w:val="clear" w:color="auto" w:fill="auto"/>
            <w:vAlign w:val="center"/>
          </w:tcPr>
          <w:p w:rsidR="003D72DD" w:rsidRPr="008975D5" w:rsidRDefault="003D72DD" w:rsidP="003D72DD">
            <w:pPr>
              <w:rPr>
                <w:rFonts w:ascii="Tahoma" w:hAnsi="Tahoma" w:cs="Tahoma"/>
              </w:rPr>
            </w:pPr>
            <w:r w:rsidRPr="008975D5">
              <w:rPr>
                <w:rFonts w:ascii="Tahoma" w:hAnsi="Tahoma" w:cs="Tahoma"/>
              </w:rPr>
              <w:t>Hari Kartini</w:t>
            </w:r>
          </w:p>
        </w:tc>
      </w:tr>
      <w:tr w:rsidR="003D72DD" w:rsidRPr="008975D5" w:rsidTr="00047B4F">
        <w:trPr>
          <w:trHeight w:val="386"/>
        </w:trPr>
        <w:tc>
          <w:tcPr>
            <w:tcW w:w="586" w:type="dxa"/>
            <w:shd w:val="clear" w:color="auto" w:fill="auto"/>
            <w:noWrap/>
            <w:vAlign w:val="center"/>
          </w:tcPr>
          <w:p w:rsidR="003D72DD" w:rsidRPr="008975D5" w:rsidRDefault="003958D6" w:rsidP="003D72DD">
            <w:pPr>
              <w:jc w:val="center"/>
              <w:rPr>
                <w:rFonts w:ascii="Tahoma" w:hAnsi="Tahoma" w:cs="Tahoma"/>
                <w:color w:val="000000"/>
              </w:rPr>
            </w:pPr>
            <w:r>
              <w:rPr>
                <w:rFonts w:ascii="Tahoma" w:hAnsi="Tahoma" w:cs="Tahoma"/>
                <w:color w:val="000000"/>
              </w:rPr>
              <w:t>20</w:t>
            </w:r>
          </w:p>
        </w:tc>
        <w:tc>
          <w:tcPr>
            <w:tcW w:w="2882" w:type="dxa"/>
            <w:shd w:val="clear" w:color="auto" w:fill="auto"/>
            <w:noWrap/>
            <w:vAlign w:val="center"/>
          </w:tcPr>
          <w:p w:rsidR="003D72DD" w:rsidRPr="008975D5" w:rsidRDefault="003D72DD" w:rsidP="003D72DD">
            <w:pPr>
              <w:rPr>
                <w:rFonts w:ascii="Tahoma" w:hAnsi="Tahoma" w:cs="Tahoma"/>
              </w:rPr>
            </w:pPr>
            <w:r w:rsidRPr="008975D5">
              <w:rPr>
                <w:rFonts w:ascii="Tahoma" w:hAnsi="Tahoma" w:cs="Tahoma"/>
              </w:rPr>
              <w:t>24 April 2021</w:t>
            </w:r>
          </w:p>
        </w:tc>
        <w:tc>
          <w:tcPr>
            <w:tcW w:w="4560" w:type="dxa"/>
            <w:shd w:val="clear" w:color="auto" w:fill="auto"/>
            <w:vAlign w:val="center"/>
          </w:tcPr>
          <w:p w:rsidR="003D72DD" w:rsidRPr="008975D5" w:rsidRDefault="003D72DD" w:rsidP="003D72DD">
            <w:pPr>
              <w:rPr>
                <w:rFonts w:ascii="Tahoma" w:hAnsi="Tahoma" w:cs="Tahoma"/>
              </w:rPr>
            </w:pPr>
            <w:r w:rsidRPr="008975D5">
              <w:rPr>
                <w:rFonts w:ascii="Tahoma" w:hAnsi="Tahoma" w:cs="Tahoma"/>
              </w:rPr>
              <w:t>Hari Buku dan Hak Cipta Sedunia</w:t>
            </w:r>
          </w:p>
        </w:tc>
      </w:tr>
      <w:tr w:rsidR="00452657" w:rsidRPr="008975D5" w:rsidTr="00047B4F">
        <w:trPr>
          <w:trHeight w:val="429"/>
        </w:trPr>
        <w:tc>
          <w:tcPr>
            <w:tcW w:w="586" w:type="dxa"/>
            <w:shd w:val="clear" w:color="auto" w:fill="auto"/>
            <w:noWrap/>
            <w:vAlign w:val="center"/>
          </w:tcPr>
          <w:p w:rsidR="00452657" w:rsidRPr="008975D5" w:rsidRDefault="003958D6" w:rsidP="003D72DD">
            <w:pPr>
              <w:jc w:val="center"/>
              <w:rPr>
                <w:rFonts w:ascii="Tahoma" w:hAnsi="Tahoma" w:cs="Tahoma"/>
                <w:color w:val="000000"/>
              </w:rPr>
            </w:pPr>
            <w:r>
              <w:rPr>
                <w:rFonts w:ascii="Tahoma" w:hAnsi="Tahoma" w:cs="Tahoma"/>
                <w:color w:val="000000"/>
              </w:rPr>
              <w:t>21</w:t>
            </w:r>
          </w:p>
        </w:tc>
        <w:tc>
          <w:tcPr>
            <w:tcW w:w="2882" w:type="dxa"/>
            <w:shd w:val="clear" w:color="auto" w:fill="auto"/>
            <w:noWrap/>
            <w:vAlign w:val="center"/>
          </w:tcPr>
          <w:p w:rsidR="00452657" w:rsidRPr="008975D5" w:rsidRDefault="00452657" w:rsidP="003D72DD">
            <w:pPr>
              <w:rPr>
                <w:rFonts w:ascii="Tahoma" w:hAnsi="Tahoma" w:cs="Tahoma"/>
                <w:color w:val="FF0000"/>
              </w:rPr>
            </w:pPr>
            <w:r w:rsidRPr="009153E2">
              <w:rPr>
                <w:rFonts w:ascii="Tahoma" w:hAnsi="Tahoma" w:cs="Tahoma"/>
              </w:rPr>
              <w:t>01 Mei 2021</w:t>
            </w:r>
          </w:p>
        </w:tc>
        <w:tc>
          <w:tcPr>
            <w:tcW w:w="4560" w:type="dxa"/>
            <w:shd w:val="clear" w:color="auto" w:fill="auto"/>
            <w:vAlign w:val="center"/>
          </w:tcPr>
          <w:p w:rsidR="00452657" w:rsidRPr="008975D5" w:rsidRDefault="00452657" w:rsidP="003D72DD">
            <w:pPr>
              <w:rPr>
                <w:rFonts w:ascii="Tahoma" w:hAnsi="Tahoma" w:cs="Tahoma"/>
              </w:rPr>
            </w:pPr>
            <w:r>
              <w:rPr>
                <w:rFonts w:ascii="Tahoma" w:hAnsi="Tahoma" w:cs="Tahoma"/>
              </w:rPr>
              <w:t>Hari Buruh Sedunia</w:t>
            </w:r>
          </w:p>
        </w:tc>
      </w:tr>
      <w:tr w:rsidR="003107D5" w:rsidRPr="008975D5" w:rsidTr="00047B4F">
        <w:trPr>
          <w:trHeight w:val="429"/>
        </w:trPr>
        <w:tc>
          <w:tcPr>
            <w:tcW w:w="586" w:type="dxa"/>
            <w:shd w:val="clear" w:color="auto" w:fill="auto"/>
            <w:noWrap/>
            <w:vAlign w:val="center"/>
          </w:tcPr>
          <w:p w:rsidR="003107D5" w:rsidRPr="008975D5" w:rsidRDefault="003958D6" w:rsidP="003107D5">
            <w:pPr>
              <w:jc w:val="center"/>
              <w:rPr>
                <w:rFonts w:ascii="Tahoma" w:hAnsi="Tahoma" w:cs="Tahoma"/>
                <w:color w:val="000000"/>
              </w:rPr>
            </w:pPr>
            <w:r>
              <w:rPr>
                <w:rFonts w:ascii="Tahoma" w:hAnsi="Tahoma" w:cs="Tahoma"/>
                <w:color w:val="000000"/>
              </w:rPr>
              <w:t>22</w:t>
            </w:r>
          </w:p>
        </w:tc>
        <w:tc>
          <w:tcPr>
            <w:tcW w:w="2882" w:type="dxa"/>
            <w:shd w:val="clear" w:color="auto" w:fill="auto"/>
            <w:noWrap/>
            <w:vAlign w:val="center"/>
          </w:tcPr>
          <w:p w:rsidR="003107D5" w:rsidRPr="008975D5" w:rsidRDefault="003107D5" w:rsidP="003107D5">
            <w:pPr>
              <w:rPr>
                <w:rFonts w:ascii="Tahoma" w:hAnsi="Tahoma" w:cs="Tahoma"/>
              </w:rPr>
            </w:pPr>
            <w:r w:rsidRPr="008975D5">
              <w:rPr>
                <w:rFonts w:ascii="Tahoma" w:hAnsi="Tahoma" w:cs="Tahoma"/>
              </w:rPr>
              <w:t>02 Mei 2021</w:t>
            </w:r>
          </w:p>
        </w:tc>
        <w:tc>
          <w:tcPr>
            <w:tcW w:w="4560" w:type="dxa"/>
            <w:shd w:val="clear" w:color="auto" w:fill="auto"/>
            <w:vAlign w:val="center"/>
          </w:tcPr>
          <w:p w:rsidR="003107D5" w:rsidRPr="008975D5" w:rsidRDefault="003107D5" w:rsidP="003107D5">
            <w:pPr>
              <w:rPr>
                <w:rFonts w:ascii="Tahoma" w:hAnsi="Tahoma" w:cs="Tahoma"/>
              </w:rPr>
            </w:pPr>
            <w:r w:rsidRPr="008975D5">
              <w:rPr>
                <w:rFonts w:ascii="Tahoma" w:hAnsi="Tahoma" w:cs="Tahoma"/>
              </w:rPr>
              <w:t>Hari Pendidikan Nasional</w:t>
            </w:r>
          </w:p>
        </w:tc>
      </w:tr>
      <w:tr w:rsidR="003107D5" w:rsidRPr="008975D5" w:rsidTr="00047B4F">
        <w:trPr>
          <w:trHeight w:val="400"/>
        </w:trPr>
        <w:tc>
          <w:tcPr>
            <w:tcW w:w="586" w:type="dxa"/>
            <w:shd w:val="clear" w:color="auto" w:fill="auto"/>
            <w:noWrap/>
            <w:vAlign w:val="center"/>
            <w:hideMark/>
          </w:tcPr>
          <w:p w:rsidR="003107D5" w:rsidRPr="008975D5" w:rsidRDefault="003958D6" w:rsidP="003107D5">
            <w:pPr>
              <w:jc w:val="center"/>
              <w:rPr>
                <w:rFonts w:ascii="Tahoma" w:hAnsi="Tahoma" w:cs="Tahoma"/>
                <w:color w:val="000000"/>
              </w:rPr>
            </w:pPr>
            <w:r>
              <w:rPr>
                <w:rFonts w:ascii="Tahoma" w:hAnsi="Tahoma" w:cs="Tahoma"/>
                <w:color w:val="000000"/>
              </w:rPr>
              <w:t>23</w:t>
            </w:r>
          </w:p>
        </w:tc>
        <w:tc>
          <w:tcPr>
            <w:tcW w:w="2882" w:type="dxa"/>
            <w:shd w:val="clear" w:color="auto" w:fill="auto"/>
            <w:noWrap/>
            <w:vAlign w:val="center"/>
            <w:hideMark/>
          </w:tcPr>
          <w:p w:rsidR="003107D5" w:rsidRPr="009153E2" w:rsidRDefault="003107D5" w:rsidP="003107D5">
            <w:pPr>
              <w:rPr>
                <w:rFonts w:ascii="Tahoma" w:hAnsi="Tahoma" w:cs="Tahoma"/>
              </w:rPr>
            </w:pPr>
            <w:r w:rsidRPr="009153E2">
              <w:rPr>
                <w:rFonts w:ascii="Tahoma" w:hAnsi="Tahoma" w:cs="Tahoma"/>
              </w:rPr>
              <w:t>03 Mei 2021</w:t>
            </w:r>
          </w:p>
        </w:tc>
        <w:tc>
          <w:tcPr>
            <w:tcW w:w="4560" w:type="dxa"/>
            <w:shd w:val="clear" w:color="auto" w:fill="auto"/>
            <w:vAlign w:val="center"/>
            <w:hideMark/>
          </w:tcPr>
          <w:p w:rsidR="003107D5" w:rsidRPr="009153E2" w:rsidRDefault="003107D5" w:rsidP="003107D5">
            <w:pPr>
              <w:rPr>
                <w:rFonts w:ascii="Tahoma" w:hAnsi="Tahoma" w:cs="Tahoma"/>
              </w:rPr>
            </w:pPr>
            <w:r w:rsidRPr="009153E2">
              <w:rPr>
                <w:rFonts w:ascii="Tahoma" w:hAnsi="Tahoma" w:cs="Tahoma"/>
              </w:rPr>
              <w:t>Pengumuman Kelulusan Kelas XII</w:t>
            </w:r>
          </w:p>
        </w:tc>
      </w:tr>
      <w:tr w:rsidR="003107D5" w:rsidRPr="008975D5" w:rsidTr="00047B4F">
        <w:trPr>
          <w:trHeight w:val="400"/>
        </w:trPr>
        <w:tc>
          <w:tcPr>
            <w:tcW w:w="586" w:type="dxa"/>
            <w:shd w:val="clear" w:color="auto" w:fill="auto"/>
            <w:noWrap/>
            <w:vAlign w:val="center"/>
          </w:tcPr>
          <w:p w:rsidR="003107D5" w:rsidRPr="008975D5" w:rsidRDefault="003958D6" w:rsidP="003107D5">
            <w:pPr>
              <w:jc w:val="center"/>
              <w:rPr>
                <w:rFonts w:ascii="Tahoma" w:hAnsi="Tahoma" w:cs="Tahoma"/>
                <w:color w:val="000000"/>
              </w:rPr>
            </w:pPr>
            <w:r>
              <w:rPr>
                <w:rFonts w:ascii="Tahoma" w:hAnsi="Tahoma" w:cs="Tahoma"/>
                <w:color w:val="000000"/>
              </w:rPr>
              <w:t>24</w:t>
            </w:r>
          </w:p>
        </w:tc>
        <w:tc>
          <w:tcPr>
            <w:tcW w:w="2882" w:type="dxa"/>
            <w:shd w:val="clear" w:color="auto" w:fill="auto"/>
            <w:noWrap/>
            <w:vAlign w:val="center"/>
          </w:tcPr>
          <w:p w:rsidR="003107D5" w:rsidRPr="008975D5" w:rsidRDefault="00A52C16" w:rsidP="003107D5">
            <w:pPr>
              <w:rPr>
                <w:rFonts w:ascii="Tahoma" w:hAnsi="Tahoma" w:cs="Tahoma"/>
              </w:rPr>
            </w:pPr>
            <w:r>
              <w:rPr>
                <w:rFonts w:ascii="Tahoma" w:hAnsi="Tahoma" w:cs="Tahoma"/>
              </w:rPr>
              <w:t>06</w:t>
            </w:r>
            <w:r w:rsidR="003107D5">
              <w:rPr>
                <w:rFonts w:ascii="Tahoma" w:hAnsi="Tahoma" w:cs="Tahoma"/>
              </w:rPr>
              <w:t xml:space="preserve"> – </w:t>
            </w:r>
            <w:r>
              <w:rPr>
                <w:rFonts w:ascii="Tahoma" w:hAnsi="Tahoma" w:cs="Tahoma"/>
              </w:rPr>
              <w:t>22</w:t>
            </w:r>
            <w:r w:rsidR="003107D5">
              <w:rPr>
                <w:rFonts w:ascii="Tahoma" w:hAnsi="Tahoma" w:cs="Tahoma"/>
              </w:rPr>
              <w:t xml:space="preserve"> Mei 2021</w:t>
            </w:r>
          </w:p>
        </w:tc>
        <w:tc>
          <w:tcPr>
            <w:tcW w:w="4560" w:type="dxa"/>
            <w:shd w:val="clear" w:color="auto" w:fill="auto"/>
            <w:vAlign w:val="center"/>
          </w:tcPr>
          <w:p w:rsidR="003107D5" w:rsidRPr="008975D5" w:rsidRDefault="003107D5" w:rsidP="003107D5">
            <w:pPr>
              <w:rPr>
                <w:rFonts w:ascii="Tahoma" w:hAnsi="Tahoma" w:cs="Tahoma"/>
              </w:rPr>
            </w:pPr>
            <w:r>
              <w:rPr>
                <w:rFonts w:ascii="Tahoma" w:hAnsi="Tahoma" w:cs="Tahoma"/>
              </w:rPr>
              <w:t>Libur Puasa</w:t>
            </w:r>
            <w:r w:rsidR="00A52C16">
              <w:rPr>
                <w:rFonts w:ascii="Tahoma" w:hAnsi="Tahoma" w:cs="Tahoma"/>
              </w:rPr>
              <w:t xml:space="preserve"> dan Sekitar Idul Fitri</w:t>
            </w:r>
          </w:p>
        </w:tc>
      </w:tr>
      <w:tr w:rsidR="003107D5" w:rsidRPr="008975D5" w:rsidTr="00047B4F">
        <w:trPr>
          <w:trHeight w:val="400"/>
        </w:trPr>
        <w:tc>
          <w:tcPr>
            <w:tcW w:w="586" w:type="dxa"/>
            <w:shd w:val="clear" w:color="auto" w:fill="auto"/>
            <w:noWrap/>
            <w:vAlign w:val="center"/>
          </w:tcPr>
          <w:p w:rsidR="003107D5" w:rsidRPr="008975D5" w:rsidRDefault="003958D6" w:rsidP="003107D5">
            <w:pPr>
              <w:jc w:val="center"/>
              <w:rPr>
                <w:rFonts w:ascii="Tahoma" w:hAnsi="Tahoma" w:cs="Tahoma"/>
                <w:color w:val="000000"/>
              </w:rPr>
            </w:pPr>
            <w:r>
              <w:rPr>
                <w:rFonts w:ascii="Tahoma" w:hAnsi="Tahoma" w:cs="Tahoma"/>
                <w:color w:val="000000"/>
              </w:rPr>
              <w:t>25</w:t>
            </w:r>
          </w:p>
        </w:tc>
        <w:tc>
          <w:tcPr>
            <w:tcW w:w="2882" w:type="dxa"/>
            <w:shd w:val="clear" w:color="auto" w:fill="auto"/>
            <w:noWrap/>
            <w:vAlign w:val="center"/>
          </w:tcPr>
          <w:p w:rsidR="003107D5" w:rsidRPr="008975D5" w:rsidRDefault="003107D5" w:rsidP="003107D5">
            <w:pPr>
              <w:rPr>
                <w:rFonts w:ascii="Tahoma" w:hAnsi="Tahoma" w:cs="Tahoma"/>
              </w:rPr>
            </w:pPr>
            <w:r w:rsidRPr="008975D5">
              <w:rPr>
                <w:rFonts w:ascii="Tahoma" w:hAnsi="Tahoma" w:cs="Tahoma"/>
              </w:rPr>
              <w:t>20 Mei 2021</w:t>
            </w:r>
          </w:p>
        </w:tc>
        <w:tc>
          <w:tcPr>
            <w:tcW w:w="4560" w:type="dxa"/>
            <w:shd w:val="clear" w:color="auto" w:fill="auto"/>
            <w:vAlign w:val="center"/>
          </w:tcPr>
          <w:p w:rsidR="003107D5" w:rsidRPr="008975D5" w:rsidRDefault="003107D5" w:rsidP="003107D5">
            <w:pPr>
              <w:rPr>
                <w:rFonts w:ascii="Tahoma" w:hAnsi="Tahoma" w:cs="Tahoma"/>
              </w:rPr>
            </w:pPr>
            <w:r w:rsidRPr="008975D5">
              <w:rPr>
                <w:rFonts w:ascii="Tahoma" w:hAnsi="Tahoma" w:cs="Tahoma"/>
              </w:rPr>
              <w:t>Hari Kebangkitan Nasional</w:t>
            </w:r>
          </w:p>
        </w:tc>
      </w:tr>
      <w:tr w:rsidR="009153E2" w:rsidRPr="008975D5" w:rsidTr="00047B4F">
        <w:trPr>
          <w:trHeight w:val="400"/>
        </w:trPr>
        <w:tc>
          <w:tcPr>
            <w:tcW w:w="586" w:type="dxa"/>
            <w:shd w:val="clear" w:color="auto" w:fill="auto"/>
            <w:noWrap/>
            <w:vAlign w:val="center"/>
          </w:tcPr>
          <w:p w:rsidR="009153E2" w:rsidRDefault="003958D6" w:rsidP="009153E2">
            <w:pPr>
              <w:jc w:val="center"/>
              <w:rPr>
                <w:rFonts w:ascii="Tahoma" w:hAnsi="Tahoma" w:cs="Tahoma"/>
                <w:color w:val="000000"/>
              </w:rPr>
            </w:pPr>
            <w:r>
              <w:rPr>
                <w:rFonts w:ascii="Tahoma" w:hAnsi="Tahoma" w:cs="Tahoma"/>
                <w:color w:val="000000"/>
              </w:rPr>
              <w:t>26</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27 – 28 Mei 2021</w:t>
            </w:r>
          </w:p>
        </w:tc>
        <w:tc>
          <w:tcPr>
            <w:tcW w:w="4560" w:type="dxa"/>
            <w:shd w:val="clear" w:color="auto" w:fill="auto"/>
            <w:vAlign w:val="center"/>
          </w:tcPr>
          <w:p w:rsidR="009153E2" w:rsidRPr="009153E2" w:rsidRDefault="009153E2" w:rsidP="009153E2">
            <w:pPr>
              <w:rPr>
                <w:rFonts w:ascii="Tahoma" w:hAnsi="Tahoma" w:cs="Tahoma"/>
              </w:rPr>
            </w:pPr>
            <w:r w:rsidRPr="009153E2">
              <w:rPr>
                <w:rFonts w:ascii="Tahoma" w:hAnsi="Tahoma" w:cs="Tahoma"/>
              </w:rPr>
              <w:t>Sidang Prakerin Kelas XI</w:t>
            </w:r>
          </w:p>
        </w:tc>
      </w:tr>
      <w:tr w:rsidR="009153E2" w:rsidRPr="008975D5" w:rsidTr="00047B4F">
        <w:trPr>
          <w:trHeight w:val="400"/>
        </w:trPr>
        <w:tc>
          <w:tcPr>
            <w:tcW w:w="586" w:type="dxa"/>
            <w:shd w:val="clear" w:color="auto" w:fill="auto"/>
            <w:noWrap/>
            <w:vAlign w:val="center"/>
          </w:tcPr>
          <w:p w:rsidR="009153E2" w:rsidRPr="008975D5" w:rsidRDefault="003958D6" w:rsidP="009153E2">
            <w:pPr>
              <w:jc w:val="center"/>
              <w:rPr>
                <w:rFonts w:ascii="Tahoma" w:hAnsi="Tahoma" w:cs="Tahoma"/>
                <w:color w:val="000000"/>
              </w:rPr>
            </w:pPr>
            <w:r>
              <w:rPr>
                <w:rFonts w:ascii="Tahoma" w:hAnsi="Tahoma" w:cs="Tahoma"/>
                <w:color w:val="000000"/>
              </w:rPr>
              <w:t>26</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31 Mei 2021</w:t>
            </w:r>
          </w:p>
        </w:tc>
        <w:tc>
          <w:tcPr>
            <w:tcW w:w="4560" w:type="dxa"/>
            <w:shd w:val="clear" w:color="auto" w:fill="auto"/>
            <w:vAlign w:val="center"/>
          </w:tcPr>
          <w:p w:rsidR="009153E2" w:rsidRPr="008975D5" w:rsidRDefault="009153E2" w:rsidP="009153E2">
            <w:pPr>
              <w:rPr>
                <w:rFonts w:ascii="Tahoma" w:hAnsi="Tahoma" w:cs="Tahoma"/>
              </w:rPr>
            </w:pPr>
            <w:r w:rsidRPr="008975D5">
              <w:rPr>
                <w:rFonts w:ascii="Tahoma" w:hAnsi="Tahoma" w:cs="Tahoma"/>
              </w:rPr>
              <w:t>Hari Anti Tembakau Sedunia</w:t>
            </w:r>
          </w:p>
        </w:tc>
      </w:tr>
      <w:tr w:rsidR="009153E2" w:rsidRPr="008975D5" w:rsidTr="00047B4F">
        <w:trPr>
          <w:trHeight w:val="400"/>
        </w:trPr>
        <w:tc>
          <w:tcPr>
            <w:tcW w:w="586" w:type="dxa"/>
            <w:shd w:val="clear" w:color="auto" w:fill="auto"/>
            <w:noWrap/>
            <w:vAlign w:val="center"/>
          </w:tcPr>
          <w:p w:rsidR="009153E2" w:rsidRDefault="003958D6" w:rsidP="009153E2">
            <w:pPr>
              <w:jc w:val="center"/>
              <w:rPr>
                <w:rFonts w:ascii="Tahoma" w:hAnsi="Tahoma" w:cs="Tahoma"/>
                <w:color w:val="000000"/>
              </w:rPr>
            </w:pPr>
            <w:r>
              <w:rPr>
                <w:rFonts w:ascii="Tahoma" w:hAnsi="Tahoma" w:cs="Tahoma"/>
                <w:color w:val="000000"/>
              </w:rPr>
              <w:t>28</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31 Mei 2021</w:t>
            </w:r>
          </w:p>
        </w:tc>
        <w:tc>
          <w:tcPr>
            <w:tcW w:w="4560" w:type="dxa"/>
            <w:shd w:val="clear" w:color="auto" w:fill="auto"/>
            <w:vAlign w:val="center"/>
          </w:tcPr>
          <w:p w:rsidR="009153E2" w:rsidRPr="009153E2" w:rsidRDefault="009153E2" w:rsidP="009153E2">
            <w:pPr>
              <w:rPr>
                <w:rFonts w:ascii="Tahoma" w:hAnsi="Tahoma" w:cs="Tahoma"/>
              </w:rPr>
            </w:pPr>
            <w:r w:rsidRPr="009153E2">
              <w:rPr>
                <w:rFonts w:ascii="Tahoma" w:hAnsi="Tahoma" w:cs="Tahoma"/>
              </w:rPr>
              <w:t>Wisuda kelas XII</w:t>
            </w:r>
          </w:p>
        </w:tc>
      </w:tr>
      <w:tr w:rsidR="009153E2" w:rsidRPr="008975D5" w:rsidTr="00047B4F">
        <w:trPr>
          <w:trHeight w:val="291"/>
        </w:trPr>
        <w:tc>
          <w:tcPr>
            <w:tcW w:w="586" w:type="dxa"/>
            <w:shd w:val="clear" w:color="auto" w:fill="auto"/>
            <w:noWrap/>
            <w:vAlign w:val="center"/>
            <w:hideMark/>
          </w:tcPr>
          <w:p w:rsidR="009153E2" w:rsidRPr="008975D5" w:rsidRDefault="003958D6" w:rsidP="009153E2">
            <w:pPr>
              <w:jc w:val="center"/>
              <w:rPr>
                <w:rFonts w:ascii="Tahoma" w:hAnsi="Tahoma" w:cs="Tahoma"/>
                <w:color w:val="000000"/>
              </w:rPr>
            </w:pPr>
            <w:r>
              <w:rPr>
                <w:rFonts w:ascii="Tahoma" w:hAnsi="Tahoma" w:cs="Tahoma"/>
                <w:color w:val="000000"/>
              </w:rPr>
              <w:t>29</w:t>
            </w:r>
          </w:p>
        </w:tc>
        <w:tc>
          <w:tcPr>
            <w:tcW w:w="2882" w:type="dxa"/>
            <w:shd w:val="clear" w:color="auto" w:fill="auto"/>
            <w:noWrap/>
            <w:vAlign w:val="center"/>
            <w:hideMark/>
          </w:tcPr>
          <w:p w:rsidR="009153E2" w:rsidRPr="008975D5" w:rsidRDefault="009153E2" w:rsidP="009153E2">
            <w:pPr>
              <w:rPr>
                <w:rFonts w:ascii="Tahoma" w:hAnsi="Tahoma" w:cs="Tahoma"/>
              </w:rPr>
            </w:pPr>
            <w:r>
              <w:rPr>
                <w:rFonts w:ascii="Tahoma" w:hAnsi="Tahoma" w:cs="Tahoma"/>
              </w:rPr>
              <w:t>01</w:t>
            </w:r>
            <w:r w:rsidRPr="008975D5">
              <w:rPr>
                <w:rFonts w:ascii="Tahoma" w:hAnsi="Tahoma" w:cs="Tahoma"/>
              </w:rPr>
              <w:t xml:space="preserve"> – 08 Juni  2021</w:t>
            </w:r>
          </w:p>
        </w:tc>
        <w:tc>
          <w:tcPr>
            <w:tcW w:w="4560" w:type="dxa"/>
            <w:shd w:val="clear" w:color="auto" w:fill="auto"/>
            <w:vAlign w:val="center"/>
            <w:hideMark/>
          </w:tcPr>
          <w:p w:rsidR="009153E2" w:rsidRPr="008975D5" w:rsidRDefault="009153E2" w:rsidP="009153E2">
            <w:pPr>
              <w:rPr>
                <w:rFonts w:ascii="Tahoma" w:hAnsi="Tahoma" w:cs="Tahoma"/>
              </w:rPr>
            </w:pPr>
            <w:r w:rsidRPr="008975D5">
              <w:rPr>
                <w:rFonts w:ascii="Tahoma" w:hAnsi="Tahoma" w:cs="Tahoma"/>
              </w:rPr>
              <w:t>Penilaian Akhir Semester/PAS Genap Berbasis Komputer</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30</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01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Lahirnya Pancasila</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31</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05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Lingkungan Hidup Sedunia</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32</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14 Juni 2021</w:t>
            </w:r>
          </w:p>
        </w:tc>
        <w:tc>
          <w:tcPr>
            <w:tcW w:w="4560"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Rapat Verifikasi Nilai PAS Genap</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33</w:t>
            </w:r>
          </w:p>
        </w:tc>
        <w:tc>
          <w:tcPr>
            <w:tcW w:w="2882"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14 Juni 2021</w:t>
            </w:r>
          </w:p>
        </w:tc>
        <w:tc>
          <w:tcPr>
            <w:tcW w:w="4560" w:type="dxa"/>
            <w:shd w:val="clear" w:color="auto" w:fill="auto"/>
            <w:noWrap/>
            <w:vAlign w:val="center"/>
          </w:tcPr>
          <w:p w:rsidR="009153E2" w:rsidRPr="009153E2" w:rsidRDefault="009153E2" w:rsidP="009153E2">
            <w:pPr>
              <w:rPr>
                <w:rFonts w:ascii="Tahoma" w:hAnsi="Tahoma" w:cs="Tahoma"/>
              </w:rPr>
            </w:pPr>
            <w:r w:rsidRPr="009153E2">
              <w:rPr>
                <w:rFonts w:ascii="Tahoma" w:hAnsi="Tahoma" w:cs="Tahoma"/>
              </w:rPr>
              <w:t>Rapat Pleno Kenaikan Kelas</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34</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18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Titimangsa /Penyerahan Buku Raport kenaikan kelas</w:t>
            </w:r>
          </w:p>
        </w:tc>
      </w:tr>
      <w:tr w:rsidR="009153E2" w:rsidRPr="008975D5" w:rsidTr="00047B4F">
        <w:trPr>
          <w:trHeight w:val="402"/>
        </w:trPr>
        <w:tc>
          <w:tcPr>
            <w:tcW w:w="586" w:type="dxa"/>
            <w:shd w:val="clear" w:color="auto" w:fill="auto"/>
            <w:noWrap/>
            <w:vAlign w:val="center"/>
          </w:tcPr>
          <w:p w:rsidR="009153E2" w:rsidRPr="008975D5" w:rsidRDefault="003958D6" w:rsidP="009153E2">
            <w:pPr>
              <w:jc w:val="center"/>
              <w:rPr>
                <w:rFonts w:ascii="Tahoma" w:hAnsi="Tahoma" w:cs="Tahoma"/>
              </w:rPr>
            </w:pPr>
            <w:r>
              <w:rPr>
                <w:rFonts w:ascii="Tahoma" w:hAnsi="Tahoma" w:cs="Tahoma"/>
              </w:rPr>
              <w:t>35</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19 Juni – 10 Juli 2021 </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Libur Semester  Genap</w:t>
            </w:r>
          </w:p>
        </w:tc>
      </w:tr>
      <w:tr w:rsidR="009153E2" w:rsidRPr="008975D5" w:rsidTr="00047B4F">
        <w:trPr>
          <w:trHeight w:val="402"/>
        </w:trPr>
        <w:tc>
          <w:tcPr>
            <w:tcW w:w="586" w:type="dxa"/>
            <w:shd w:val="clear" w:color="auto" w:fill="auto"/>
            <w:noWrap/>
            <w:vAlign w:val="center"/>
          </w:tcPr>
          <w:p w:rsidR="009153E2" w:rsidRPr="008975D5" w:rsidRDefault="003958D6" w:rsidP="003958D6">
            <w:pPr>
              <w:jc w:val="center"/>
              <w:rPr>
                <w:rFonts w:ascii="Tahoma" w:hAnsi="Tahoma" w:cs="Tahoma"/>
              </w:rPr>
            </w:pPr>
            <w:r>
              <w:rPr>
                <w:rFonts w:ascii="Tahoma" w:hAnsi="Tahoma" w:cs="Tahoma"/>
              </w:rPr>
              <w:t>36</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26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Anti Narkoba Sedunia</w:t>
            </w:r>
          </w:p>
        </w:tc>
      </w:tr>
      <w:tr w:rsidR="009153E2" w:rsidRPr="008975D5" w:rsidTr="00047B4F">
        <w:trPr>
          <w:trHeight w:val="402"/>
        </w:trPr>
        <w:tc>
          <w:tcPr>
            <w:tcW w:w="586" w:type="dxa"/>
            <w:shd w:val="clear" w:color="auto" w:fill="auto"/>
            <w:noWrap/>
            <w:vAlign w:val="center"/>
          </w:tcPr>
          <w:p w:rsidR="009153E2" w:rsidRPr="008975D5" w:rsidRDefault="003958D6" w:rsidP="003958D6">
            <w:pPr>
              <w:jc w:val="center"/>
              <w:rPr>
                <w:rFonts w:ascii="Tahoma" w:hAnsi="Tahoma" w:cs="Tahoma"/>
              </w:rPr>
            </w:pPr>
            <w:r>
              <w:rPr>
                <w:rFonts w:ascii="Tahoma" w:hAnsi="Tahoma" w:cs="Tahoma"/>
              </w:rPr>
              <w:t>37</w:t>
            </w:r>
          </w:p>
        </w:tc>
        <w:tc>
          <w:tcPr>
            <w:tcW w:w="2882"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29 Juni 2021</w:t>
            </w:r>
          </w:p>
        </w:tc>
        <w:tc>
          <w:tcPr>
            <w:tcW w:w="4560" w:type="dxa"/>
            <w:shd w:val="clear" w:color="auto" w:fill="auto"/>
            <w:noWrap/>
            <w:vAlign w:val="center"/>
          </w:tcPr>
          <w:p w:rsidR="009153E2" w:rsidRPr="008975D5" w:rsidRDefault="009153E2" w:rsidP="009153E2">
            <w:pPr>
              <w:rPr>
                <w:rFonts w:ascii="Tahoma" w:hAnsi="Tahoma" w:cs="Tahoma"/>
              </w:rPr>
            </w:pPr>
            <w:r w:rsidRPr="008975D5">
              <w:rPr>
                <w:rFonts w:ascii="Tahoma" w:hAnsi="Tahoma" w:cs="Tahoma"/>
              </w:rPr>
              <w:t>Hari Keluarga Nasional</w:t>
            </w:r>
          </w:p>
        </w:tc>
      </w:tr>
    </w:tbl>
    <w:p w:rsidR="003D72DD" w:rsidRPr="00D67D2D" w:rsidRDefault="003D72DD" w:rsidP="00B15292">
      <w:pPr>
        <w:spacing w:line="357" w:lineRule="auto"/>
        <w:jc w:val="both"/>
        <w:rPr>
          <w:rStyle w:val="Emphasis"/>
          <w:rFonts w:ascii="Tahoma" w:eastAsia="Arial" w:hAnsi="Tahoma" w:cs="Tahoma"/>
          <w:i w:val="0"/>
        </w:rPr>
        <w:sectPr w:rsidR="003D72DD" w:rsidRPr="00D67D2D" w:rsidSect="00DF6282">
          <w:pgSz w:w="11900" w:h="16841"/>
          <w:pgMar w:top="1413" w:right="1426" w:bottom="1052" w:left="1440" w:header="0" w:footer="413" w:gutter="0"/>
          <w:cols w:space="0" w:equalWidth="0">
            <w:col w:w="9040"/>
          </w:cols>
          <w:titlePg/>
          <w:docGrid w:linePitch="360"/>
        </w:sectPr>
      </w:pPr>
    </w:p>
    <w:p w:rsidR="00D67D2D" w:rsidRPr="005059C1" w:rsidRDefault="00D67D2D" w:rsidP="005059C1">
      <w:pPr>
        <w:tabs>
          <w:tab w:val="left" w:pos="1820"/>
        </w:tabs>
        <w:spacing w:line="338" w:lineRule="auto"/>
        <w:jc w:val="center"/>
        <w:rPr>
          <w:rStyle w:val="Emphasis"/>
          <w:rFonts w:ascii="Tahoma" w:eastAsia="Symbol" w:hAnsi="Tahoma" w:cs="Tahoma"/>
          <w:b/>
          <w:i w:val="0"/>
        </w:rPr>
      </w:pPr>
      <w:bookmarkStart w:id="50" w:name="page34"/>
      <w:bookmarkEnd w:id="50"/>
      <w:r w:rsidRPr="005059C1">
        <w:rPr>
          <w:rStyle w:val="Emphasis"/>
          <w:rFonts w:ascii="Tahoma" w:eastAsia="Symbol" w:hAnsi="Tahoma" w:cs="Tahoma"/>
          <w:b/>
          <w:i w:val="0"/>
        </w:rPr>
        <w:lastRenderedPageBreak/>
        <w:t xml:space="preserve">BAB </w:t>
      </w:r>
      <w:r w:rsidR="00802118" w:rsidRPr="005059C1">
        <w:rPr>
          <w:rStyle w:val="Emphasis"/>
          <w:rFonts w:ascii="Tahoma" w:eastAsia="Symbol" w:hAnsi="Tahoma" w:cs="Tahoma"/>
          <w:b/>
          <w:i w:val="0"/>
        </w:rPr>
        <w:t>I</w:t>
      </w:r>
      <w:r w:rsidRPr="005059C1">
        <w:rPr>
          <w:rStyle w:val="Emphasis"/>
          <w:rFonts w:ascii="Tahoma" w:eastAsia="Symbol" w:hAnsi="Tahoma" w:cs="Tahoma"/>
          <w:b/>
          <w:i w:val="0"/>
        </w:rPr>
        <w:t>V</w:t>
      </w:r>
    </w:p>
    <w:p w:rsidR="005059C1" w:rsidRPr="005059C1" w:rsidRDefault="00D67D2D" w:rsidP="005059C1">
      <w:pPr>
        <w:tabs>
          <w:tab w:val="left" w:pos="1820"/>
        </w:tabs>
        <w:spacing w:line="338" w:lineRule="auto"/>
        <w:jc w:val="center"/>
        <w:rPr>
          <w:rStyle w:val="Emphasis"/>
          <w:rFonts w:ascii="Tahoma" w:eastAsia="Symbol" w:hAnsi="Tahoma" w:cs="Tahoma"/>
          <w:b/>
          <w:i w:val="0"/>
        </w:rPr>
      </w:pPr>
      <w:r w:rsidRPr="005059C1">
        <w:rPr>
          <w:rStyle w:val="Emphasis"/>
          <w:rFonts w:ascii="Tahoma" w:eastAsia="Symbol" w:hAnsi="Tahoma" w:cs="Tahoma"/>
          <w:b/>
          <w:i w:val="0"/>
        </w:rPr>
        <w:t>PENUTUP</w:t>
      </w:r>
    </w:p>
    <w:p w:rsidR="005059C1" w:rsidRDefault="005059C1" w:rsidP="00D67D2D">
      <w:pPr>
        <w:tabs>
          <w:tab w:val="left" w:pos="1820"/>
        </w:tabs>
        <w:spacing w:line="338" w:lineRule="auto"/>
        <w:jc w:val="center"/>
        <w:rPr>
          <w:rStyle w:val="Emphasis"/>
          <w:rFonts w:ascii="Tahoma" w:eastAsia="Symbol" w:hAnsi="Tahoma" w:cs="Tahoma"/>
          <w:i w:val="0"/>
        </w:rPr>
      </w:pPr>
    </w:p>
    <w:p w:rsidR="005059C1" w:rsidRDefault="005059C1" w:rsidP="00D67D2D">
      <w:pPr>
        <w:tabs>
          <w:tab w:val="left" w:pos="1820"/>
        </w:tabs>
        <w:spacing w:line="338" w:lineRule="auto"/>
        <w:jc w:val="center"/>
        <w:rPr>
          <w:rStyle w:val="Emphasis"/>
          <w:rFonts w:ascii="Tahoma" w:eastAsia="Symbol" w:hAnsi="Tahoma" w:cs="Tahoma"/>
          <w:i w:val="0"/>
        </w:rPr>
      </w:pP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Berkat</w:t>
      </w:r>
      <w:r w:rsidR="000F1F32">
        <w:rPr>
          <w:rFonts w:ascii="Tahoma" w:hAnsi="Tahoma" w:cs="Tahoma"/>
          <w:color w:val="000000"/>
          <w:lang w:val="pt-BR"/>
        </w:rPr>
        <w:t xml:space="preserve"> Rahmat Allah yang Maha Kuasa</w:t>
      </w:r>
      <w:r w:rsidRPr="005059C1">
        <w:rPr>
          <w:rFonts w:ascii="Tahoma" w:hAnsi="Tahoma" w:cs="Tahoma"/>
          <w:color w:val="000000"/>
          <w:lang w:val="pt-BR"/>
        </w:rPr>
        <w:t xml:space="preserve">, akhirnya revisi dan pengembangan  Kurikulum SMK </w:t>
      </w:r>
      <w:r>
        <w:rPr>
          <w:rFonts w:ascii="Tahoma" w:hAnsi="Tahoma" w:cs="Tahoma"/>
          <w:color w:val="000000"/>
          <w:lang w:val="pt-BR"/>
        </w:rPr>
        <w:t xml:space="preserve">Negeri 5 Kota Tangerang Selatan </w:t>
      </w:r>
      <w:r w:rsidRPr="005059C1">
        <w:rPr>
          <w:rFonts w:ascii="Tahoma" w:hAnsi="Tahoma" w:cs="Tahoma"/>
          <w:color w:val="000000"/>
          <w:lang w:val="pt-BR"/>
        </w:rPr>
        <w:t>Tahun Pela</w:t>
      </w:r>
      <w:r>
        <w:rPr>
          <w:rFonts w:ascii="Tahoma" w:hAnsi="Tahoma" w:cs="Tahoma"/>
          <w:color w:val="000000"/>
          <w:lang w:val="pt-BR"/>
        </w:rPr>
        <w:t>jaran 2020/2021</w:t>
      </w:r>
      <w:r w:rsidRPr="005059C1">
        <w:rPr>
          <w:rFonts w:ascii="Tahoma" w:hAnsi="Tahoma" w:cs="Tahoma"/>
          <w:color w:val="000000"/>
          <w:lang w:val="pt-BR"/>
        </w:rPr>
        <w:t xml:space="preserve"> selesai disusun, dengan harapan segala upaya yang telah kami lakukan ini dapat meningkatkan kualit</w:t>
      </w:r>
      <w:r>
        <w:rPr>
          <w:rFonts w:ascii="Tahoma" w:hAnsi="Tahoma" w:cs="Tahoma"/>
          <w:color w:val="000000"/>
          <w:lang w:val="pt-BR"/>
        </w:rPr>
        <w:t xml:space="preserve">as pendidikan, khususnya di SMK Negeri 5 Kota Tangerang Selatan </w:t>
      </w:r>
      <w:r w:rsidRPr="005059C1">
        <w:rPr>
          <w:rFonts w:ascii="Tahoma" w:hAnsi="Tahoma" w:cs="Tahoma"/>
          <w:color w:val="000000"/>
          <w:lang w:val="pt-BR"/>
        </w:rPr>
        <w:t xml:space="preserve">dan di Indonesia pada umumnya. </w:t>
      </w:r>
    </w:p>
    <w:p w:rsidR="005059C1" w:rsidRPr="005059C1" w:rsidRDefault="005059C1" w:rsidP="005059C1">
      <w:pPr>
        <w:widowControl w:val="0"/>
        <w:tabs>
          <w:tab w:val="left" w:pos="1980"/>
          <w:tab w:val="left" w:pos="9923"/>
        </w:tabs>
        <w:autoSpaceDE w:val="0"/>
        <w:autoSpaceDN w:val="0"/>
        <w:adjustRightInd w:val="0"/>
        <w:spacing w:line="360" w:lineRule="auto"/>
        <w:ind w:right="43"/>
        <w:rPr>
          <w:rFonts w:ascii="Tahoma" w:hAnsi="Tahoma" w:cs="Tahoma"/>
          <w:color w:val="000000"/>
          <w:lang w:val="pt-BR"/>
        </w:rPr>
      </w:pP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 xml:space="preserve">Pendidikan sebagai aset bangsa sudah selayaknya mendapat perhatian dan diutamakan oleh semua pihak sebab investasi di bidang ilmu pengetahuan akan membawa kemajuan bangsa di masa yang akan datang. Semoga dengan diselenggarakannya otonomi pendidikan dan otonomi sekolah dapat membawa perubahan ke arah yang lebih baik untuk pencerahan anak bangsa. </w:t>
      </w: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p>
    <w:p w:rsidR="005059C1" w:rsidRPr="005059C1" w:rsidRDefault="005059C1" w:rsidP="005059C1">
      <w:pPr>
        <w:widowControl w:val="0"/>
        <w:tabs>
          <w:tab w:val="left" w:pos="720"/>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 xml:space="preserve">Kepada semua pihak yang telah membantu terselesaikannya Kurikulum SMK </w:t>
      </w:r>
      <w:r>
        <w:rPr>
          <w:rFonts w:ascii="Tahoma" w:hAnsi="Tahoma" w:cs="Tahoma"/>
          <w:color w:val="000000"/>
          <w:lang w:val="pt-BR"/>
        </w:rPr>
        <w:t xml:space="preserve">Negeri 5 Kota Tangerang Selatan </w:t>
      </w:r>
      <w:r w:rsidRPr="005059C1">
        <w:rPr>
          <w:rFonts w:ascii="Tahoma" w:hAnsi="Tahoma" w:cs="Tahoma"/>
          <w:color w:val="000000"/>
          <w:lang w:val="pt-BR"/>
        </w:rPr>
        <w:t xml:space="preserve"> ini, kami ucapkan terima kasih yang sebesar-besarnya dan berdoa semoga Allah SWT membalas amal baik Bapak/Ibu/Saudara dengan pahala yang berlipat ganda. </w:t>
      </w:r>
    </w:p>
    <w:p w:rsidR="005059C1" w:rsidRPr="005059C1" w:rsidRDefault="005059C1" w:rsidP="005059C1">
      <w:pPr>
        <w:widowControl w:val="0"/>
        <w:tabs>
          <w:tab w:val="left" w:pos="9923"/>
        </w:tabs>
        <w:autoSpaceDE w:val="0"/>
        <w:autoSpaceDN w:val="0"/>
        <w:adjustRightInd w:val="0"/>
        <w:spacing w:line="360" w:lineRule="auto"/>
        <w:ind w:right="43"/>
        <w:jc w:val="both"/>
        <w:rPr>
          <w:rFonts w:ascii="Tahoma" w:hAnsi="Tahoma" w:cs="Tahoma"/>
          <w:color w:val="000000"/>
          <w:lang w:val="pt-BR"/>
        </w:rPr>
      </w:pPr>
    </w:p>
    <w:p w:rsidR="005059C1" w:rsidRDefault="005059C1" w:rsidP="005059C1">
      <w:pPr>
        <w:widowControl w:val="0"/>
        <w:tabs>
          <w:tab w:val="left" w:pos="9923"/>
        </w:tabs>
        <w:autoSpaceDE w:val="0"/>
        <w:autoSpaceDN w:val="0"/>
        <w:adjustRightInd w:val="0"/>
        <w:spacing w:line="360" w:lineRule="auto"/>
        <w:ind w:right="43"/>
        <w:jc w:val="both"/>
        <w:rPr>
          <w:rFonts w:ascii="Tahoma" w:hAnsi="Tahoma" w:cs="Tahoma"/>
          <w:color w:val="000000"/>
          <w:lang w:val="pt-BR"/>
        </w:rPr>
      </w:pPr>
      <w:r w:rsidRPr="005059C1">
        <w:rPr>
          <w:rFonts w:ascii="Tahoma" w:hAnsi="Tahoma" w:cs="Tahoma"/>
          <w:color w:val="000000"/>
          <w:lang w:val="pt-BR"/>
        </w:rPr>
        <w:t>Untuk lengkapnya dokumen ini, maka disusun pula Dokumen 2 tentang Silabus dan Dokumen 3 tentang RPP secara terpisah tetapi menjadi satu kesatuan dalam KTSP</w:t>
      </w:r>
      <w:r>
        <w:rPr>
          <w:rFonts w:ascii="Tahoma" w:hAnsi="Tahoma" w:cs="Tahoma"/>
          <w:color w:val="000000"/>
          <w:lang w:val="pt-BR"/>
        </w:rPr>
        <w:t>.</w:t>
      </w:r>
    </w:p>
    <w:p w:rsidR="005059C1" w:rsidRPr="005059C1" w:rsidRDefault="005059C1" w:rsidP="005059C1">
      <w:pPr>
        <w:widowControl w:val="0"/>
        <w:tabs>
          <w:tab w:val="left" w:pos="9923"/>
        </w:tabs>
        <w:autoSpaceDE w:val="0"/>
        <w:autoSpaceDN w:val="0"/>
        <w:adjustRightInd w:val="0"/>
        <w:spacing w:line="360" w:lineRule="auto"/>
        <w:ind w:right="43"/>
        <w:jc w:val="both"/>
        <w:rPr>
          <w:rFonts w:ascii="Tahoma" w:hAnsi="Tahoma" w:cs="Tahoma"/>
          <w:color w:val="000000"/>
          <w:lang w:val="pt-BR"/>
        </w:rPr>
      </w:pPr>
    </w:p>
    <w:p w:rsidR="005059C1" w:rsidRPr="005059C1" w:rsidRDefault="005059C1" w:rsidP="00A95296">
      <w:pPr>
        <w:tabs>
          <w:tab w:val="left" w:pos="1820"/>
        </w:tabs>
        <w:spacing w:line="338" w:lineRule="auto"/>
        <w:rPr>
          <w:rStyle w:val="Emphasis"/>
          <w:rFonts w:ascii="Tahoma" w:eastAsia="Symbol" w:hAnsi="Tahoma" w:cs="Tahoma"/>
          <w:i w:val="0"/>
        </w:rPr>
        <w:sectPr w:rsidR="005059C1" w:rsidRPr="005059C1" w:rsidSect="00DF6282">
          <w:pgSz w:w="11900" w:h="16841"/>
          <w:pgMar w:top="1415" w:right="1406" w:bottom="775" w:left="1440" w:header="0" w:footer="0" w:gutter="0"/>
          <w:cols w:space="0" w:equalWidth="0">
            <w:col w:w="9060"/>
          </w:cols>
          <w:docGrid w:linePitch="360"/>
        </w:sectPr>
      </w:pPr>
    </w:p>
    <w:p w:rsidR="00BE78F4" w:rsidRPr="00D67D2D" w:rsidRDefault="00BE78F4" w:rsidP="00BE78F4">
      <w:pPr>
        <w:rPr>
          <w:rStyle w:val="Emphasis"/>
          <w:rFonts w:ascii="Tahoma" w:hAnsi="Tahoma" w:cs="Tahoma"/>
          <w:i w:val="0"/>
        </w:rPr>
      </w:pPr>
      <w:bookmarkStart w:id="51" w:name="page35"/>
      <w:bookmarkEnd w:id="51"/>
    </w:p>
    <w:p w:rsidR="00DE6ACE" w:rsidRPr="00802118" w:rsidRDefault="00802118" w:rsidP="00F6331C">
      <w:pPr>
        <w:spacing w:line="360" w:lineRule="auto"/>
        <w:jc w:val="center"/>
        <w:rPr>
          <w:rStyle w:val="Emphasis"/>
          <w:rFonts w:ascii="Tahoma" w:hAnsi="Tahoma" w:cs="Tahoma"/>
          <w:b/>
          <w:i w:val="0"/>
        </w:rPr>
      </w:pPr>
      <w:bookmarkStart w:id="52" w:name="page6"/>
      <w:bookmarkEnd w:id="52"/>
      <w:r w:rsidRPr="00802118">
        <w:rPr>
          <w:rStyle w:val="Emphasis"/>
          <w:rFonts w:ascii="Tahoma" w:hAnsi="Tahoma" w:cs="Tahoma"/>
          <w:b/>
          <w:i w:val="0"/>
        </w:rPr>
        <w:t>LAMPIRAN-LAMPIRAN</w:t>
      </w:r>
    </w:p>
    <w:p w:rsidR="00802118" w:rsidRDefault="00802118" w:rsidP="00EF3672">
      <w:pPr>
        <w:spacing w:line="360" w:lineRule="auto"/>
        <w:ind w:left="851"/>
        <w:jc w:val="both"/>
        <w:rPr>
          <w:rStyle w:val="Emphasis"/>
          <w:rFonts w:ascii="Tahoma" w:hAnsi="Tahoma" w:cs="Tahoma"/>
          <w:i w:val="0"/>
        </w:rPr>
      </w:pPr>
    </w:p>
    <w:p w:rsidR="00802118" w:rsidRDefault="00802118" w:rsidP="00EF3672">
      <w:pPr>
        <w:spacing w:line="360" w:lineRule="auto"/>
        <w:ind w:left="851"/>
        <w:jc w:val="both"/>
        <w:rPr>
          <w:rStyle w:val="Emphasis"/>
          <w:rFonts w:ascii="Tahoma" w:hAnsi="Tahoma" w:cs="Tahoma"/>
          <w:i w:val="0"/>
        </w:rPr>
      </w:pPr>
    </w:p>
    <w:p w:rsidR="00802118" w:rsidRDefault="00802118" w:rsidP="00AC0A9D">
      <w:pPr>
        <w:pStyle w:val="ListParagraph"/>
        <w:numPr>
          <w:ilvl w:val="6"/>
          <w:numId w:val="104"/>
        </w:numPr>
        <w:spacing w:line="360" w:lineRule="auto"/>
        <w:ind w:left="360" w:hanging="450"/>
        <w:rPr>
          <w:rStyle w:val="Emphasis"/>
          <w:rFonts w:ascii="Tahoma" w:hAnsi="Tahoma" w:cs="Tahoma"/>
          <w:i w:val="0"/>
        </w:rPr>
      </w:pPr>
      <w:r>
        <w:rPr>
          <w:rStyle w:val="Emphasis"/>
          <w:rFonts w:ascii="Tahoma" w:hAnsi="Tahoma" w:cs="Tahoma"/>
          <w:i w:val="0"/>
        </w:rPr>
        <w:t>SK Tim Pengembang Kurikulum</w:t>
      </w:r>
    </w:p>
    <w:p w:rsidR="00802118" w:rsidRPr="00802118" w:rsidRDefault="00802118" w:rsidP="00AC0A9D">
      <w:pPr>
        <w:pStyle w:val="ListParagraph"/>
        <w:numPr>
          <w:ilvl w:val="6"/>
          <w:numId w:val="104"/>
        </w:numPr>
        <w:spacing w:line="360" w:lineRule="auto"/>
        <w:ind w:left="360" w:hanging="450"/>
        <w:rPr>
          <w:rFonts w:ascii="Tahoma" w:hAnsi="Tahoma" w:cs="Tahoma"/>
          <w:iCs/>
        </w:rPr>
      </w:pPr>
      <w:r w:rsidRPr="00802118">
        <w:rPr>
          <w:rFonts w:ascii="Tahoma" w:hAnsi="Tahoma" w:cs="Tahoma"/>
        </w:rPr>
        <w:t>La</w:t>
      </w:r>
      <w:r>
        <w:rPr>
          <w:rFonts w:ascii="Tahoma" w:hAnsi="Tahoma" w:cs="Tahoma"/>
        </w:rPr>
        <w:t xml:space="preserve">poran hasil analisis Konteks </w:t>
      </w:r>
    </w:p>
    <w:p w:rsidR="00802118" w:rsidRPr="00802118" w:rsidRDefault="00802118" w:rsidP="00AC0A9D">
      <w:pPr>
        <w:pStyle w:val="ListParagraph"/>
        <w:numPr>
          <w:ilvl w:val="6"/>
          <w:numId w:val="104"/>
        </w:numPr>
        <w:spacing w:line="360" w:lineRule="auto"/>
        <w:ind w:left="360" w:hanging="450"/>
        <w:rPr>
          <w:rFonts w:ascii="Tahoma" w:hAnsi="Tahoma" w:cs="Tahoma"/>
          <w:iCs/>
        </w:rPr>
      </w:pPr>
      <w:r w:rsidRPr="00802118">
        <w:rPr>
          <w:rFonts w:ascii="Tahoma" w:hAnsi="Tahoma" w:cs="Tahoma"/>
          <w:lang w:val="id-ID"/>
        </w:rPr>
        <w:t>Contoh Silabus dan RPP</w:t>
      </w:r>
    </w:p>
    <w:p w:rsidR="00802118" w:rsidRPr="00802118" w:rsidRDefault="00802118" w:rsidP="00AC0A9D">
      <w:pPr>
        <w:pStyle w:val="ListParagraph"/>
        <w:numPr>
          <w:ilvl w:val="6"/>
          <w:numId w:val="104"/>
        </w:numPr>
        <w:spacing w:line="360" w:lineRule="auto"/>
        <w:ind w:left="360" w:hanging="450"/>
        <w:rPr>
          <w:rFonts w:ascii="Tahoma" w:hAnsi="Tahoma" w:cs="Tahoma"/>
          <w:iCs/>
        </w:rPr>
      </w:pPr>
      <w:r w:rsidRPr="00802118">
        <w:rPr>
          <w:rFonts w:ascii="Tahoma" w:hAnsi="Tahoma" w:cs="Tahoma"/>
          <w:lang w:val="id-ID"/>
        </w:rPr>
        <w:t>Daftar Hasil Penelusuran Tamatan</w:t>
      </w:r>
    </w:p>
    <w:p w:rsidR="006B3A8E" w:rsidRPr="002453E8" w:rsidRDefault="00802118" w:rsidP="00AC0A9D">
      <w:pPr>
        <w:pStyle w:val="ListParagraph"/>
        <w:numPr>
          <w:ilvl w:val="6"/>
          <w:numId w:val="104"/>
        </w:numPr>
        <w:spacing w:line="360" w:lineRule="auto"/>
        <w:ind w:left="360" w:hanging="450"/>
        <w:jc w:val="both"/>
        <w:rPr>
          <w:rStyle w:val="Emphasis"/>
          <w:rFonts w:ascii="Tahoma" w:eastAsia="MS Mincho" w:hAnsi="Tahoma" w:cs="Tahoma"/>
          <w:i w:val="0"/>
        </w:rPr>
      </w:pPr>
      <w:r w:rsidRPr="002453E8">
        <w:rPr>
          <w:rFonts w:ascii="Tahoma" w:hAnsi="Tahoma" w:cs="Tahoma"/>
        </w:rPr>
        <w:t xml:space="preserve">Hasil Validasi </w:t>
      </w:r>
      <w:r w:rsidRPr="002453E8">
        <w:rPr>
          <w:rFonts w:ascii="Tahoma" w:hAnsi="Tahoma" w:cs="Tahoma"/>
          <w:lang w:val="id-ID"/>
        </w:rPr>
        <w:t>Pengawas Pembina</w:t>
      </w:r>
    </w:p>
    <w:sectPr w:rsidR="006B3A8E" w:rsidRPr="002453E8" w:rsidSect="00DF6282">
      <w:pgSz w:w="11900" w:h="16841"/>
      <w:pgMar w:top="1424" w:right="1406" w:bottom="1098" w:left="144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A6" w:rsidRDefault="00024DA6" w:rsidP="001B11E4">
      <w:r>
        <w:separator/>
      </w:r>
    </w:p>
  </w:endnote>
  <w:endnote w:type="continuationSeparator" w:id="0">
    <w:p w:rsidR="00024DA6" w:rsidRDefault="00024DA6" w:rsidP="001B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130595"/>
      <w:docPartObj>
        <w:docPartGallery w:val="Page Numbers (Bottom of Page)"/>
        <w:docPartUnique/>
      </w:docPartObj>
    </w:sdtPr>
    <w:sdtEndPr>
      <w:rPr>
        <w:noProof/>
      </w:rPr>
    </w:sdtEndPr>
    <w:sdtContent>
      <w:p w:rsidR="00770562" w:rsidRDefault="00770562">
        <w:pPr>
          <w:pStyle w:val="Footer"/>
          <w:jc w:val="center"/>
        </w:pPr>
        <w:r>
          <w:fldChar w:fldCharType="begin"/>
        </w:r>
        <w:r>
          <w:instrText xml:space="preserve"> PAGE   \* MERGEFORMAT </w:instrText>
        </w:r>
        <w:r>
          <w:fldChar w:fldCharType="separate"/>
        </w:r>
        <w:r w:rsidR="002C70D4">
          <w:rPr>
            <w:noProof/>
          </w:rPr>
          <w:t>171</w:t>
        </w:r>
        <w:r>
          <w:rPr>
            <w:noProof/>
          </w:rPr>
          <w:fldChar w:fldCharType="end"/>
        </w:r>
      </w:p>
    </w:sdtContent>
  </w:sdt>
  <w:p w:rsidR="00770562" w:rsidRDefault="00770562" w:rsidP="0009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pStyle w:val="Footer"/>
      <w:jc w:val="center"/>
    </w:pPr>
  </w:p>
  <w:p w:rsidR="00770562" w:rsidRDefault="00770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52186"/>
      <w:docPartObj>
        <w:docPartGallery w:val="Page Numbers (Bottom of Page)"/>
        <w:docPartUnique/>
      </w:docPartObj>
    </w:sdtPr>
    <w:sdtEndPr>
      <w:rPr>
        <w:noProof/>
      </w:rPr>
    </w:sdtEndPr>
    <w:sdtContent>
      <w:p w:rsidR="00770562" w:rsidRDefault="00770562" w:rsidP="00093B66">
        <w:pPr>
          <w:pStyle w:val="Footer"/>
          <w:tabs>
            <w:tab w:val="left" w:pos="4294"/>
            <w:tab w:val="center" w:pos="4517"/>
          </w:tabs>
        </w:pPr>
        <w:r>
          <w:tab/>
        </w:r>
        <w:r>
          <w:tab/>
        </w:r>
        <w:r>
          <w:tab/>
        </w:r>
        <w:r>
          <w:fldChar w:fldCharType="begin"/>
        </w:r>
        <w:r>
          <w:instrText xml:space="preserve"> PAGE   \* MERGEFORMAT </w:instrText>
        </w:r>
        <w:r>
          <w:fldChar w:fldCharType="separate"/>
        </w:r>
        <w:r w:rsidR="002C70D4">
          <w:rPr>
            <w:noProof/>
          </w:rPr>
          <w:t>112</w:t>
        </w:r>
        <w:r>
          <w:rPr>
            <w:noProof/>
          </w:rPr>
          <w:fldChar w:fldCharType="end"/>
        </w:r>
      </w:p>
    </w:sdtContent>
  </w:sdt>
  <w:p w:rsidR="00770562" w:rsidRDefault="0077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A6" w:rsidRDefault="00024DA6" w:rsidP="001B11E4">
      <w:r>
        <w:separator/>
      </w:r>
    </w:p>
  </w:footnote>
  <w:footnote w:type="continuationSeparator" w:id="0">
    <w:p w:rsidR="00024DA6" w:rsidRDefault="00024DA6" w:rsidP="001B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Pr="001C5DC7" w:rsidRDefault="00770562" w:rsidP="001C5D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Pr="00D65CDC" w:rsidRDefault="00770562" w:rsidP="00D65CD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Pr="001C5DC7" w:rsidRDefault="00770562" w:rsidP="001C5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62" w:rsidRDefault="0077056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3F0400E0"/>
    <w:lvl w:ilvl="0" w:tplc="04090001">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6763845E"/>
    <w:lvl w:ilvl="0" w:tplc="FFFFFFFF">
      <w:start w:val="1"/>
      <w:numFmt w:val="upperLetter"/>
      <w:lvlText w:val="%1"/>
      <w:lvlJc w:val="left"/>
    </w:lvl>
    <w:lvl w:ilvl="1" w:tplc="FFFFFFFF">
      <w:start w:val="1"/>
      <w:numFmt w:val="upp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C58E6D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4353D0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47398C8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7E0C57B0"/>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4"/>
    <w:multiLevelType w:val="hybridMultilevel"/>
    <w:tmpl w:val="CC4890BC"/>
    <w:lvl w:ilvl="0" w:tplc="FFFFFFFF">
      <w:start w:val="1"/>
      <w:numFmt w:val="lowerLetter"/>
      <w:lvlText w:val="%1."/>
      <w:lvlJc w:val="left"/>
    </w:lvl>
    <w:lvl w:ilvl="1" w:tplc="0526F35E">
      <w:start w:val="1"/>
      <w:numFmt w:val="decimal"/>
      <w:lvlText w:val="%2."/>
      <w:lvlJc w:val="left"/>
      <w:rPr>
        <w:rFonts w:ascii="Tahoma" w:eastAsia="Times New Roman" w:hAnsi="Tahoma" w:cs="Tahoma" w:hint="default"/>
        <w:color w:val="auto"/>
      </w:rPr>
    </w:lvl>
    <w:lvl w:ilvl="2" w:tplc="0409001B">
      <w:start w:val="5"/>
      <w:numFmt w:val="decimal"/>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5"/>
    <w:multiLevelType w:val="hybridMultilevel"/>
    <w:tmpl w:val="53820556"/>
    <w:lvl w:ilvl="0" w:tplc="FFFFFFFF">
      <w:start w:val="1"/>
      <w:numFmt w:val="decimal"/>
      <w:lvlText w:val="%1"/>
      <w:lvlJc w:val="left"/>
    </w:lvl>
    <w:lvl w:ilvl="1" w:tplc="FFFFFFFF">
      <w:start w:val="1"/>
      <w:numFmt w:val="decimal"/>
      <w:lvlText w:val="%2"/>
      <w:lvlJc w:val="left"/>
    </w:lvl>
    <w:lvl w:ilvl="2" w:tplc="04210001">
      <w:start w:val="1"/>
      <w:numFmt w:val="bullet"/>
      <w:lvlText w:val=""/>
      <w:lvlJc w:val="left"/>
      <w:rPr>
        <w:rFonts w:ascii="Symbol" w:hAnsi="Symbol" w:hint="default"/>
      </w:rPr>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A"/>
    <w:multiLevelType w:val="hybridMultilevel"/>
    <w:tmpl w:val="D92C2FA8"/>
    <w:lvl w:ilvl="0" w:tplc="AFE68BD4">
      <w:start w:val="1"/>
      <w:numFmt w:val="decimal"/>
      <w:lvlText w:val="%1."/>
      <w:lvlJc w:val="left"/>
      <w:rPr>
        <w:rFonts w:ascii="Tahoma" w:eastAsia="Trebuchet MS" w:hAnsi="Tahoma" w:cs="Tahoma"/>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40447F"/>
    <w:multiLevelType w:val="hybridMultilevel"/>
    <w:tmpl w:val="F50080F8"/>
    <w:lvl w:ilvl="0" w:tplc="F8BC0AFE">
      <w:start w:val="1"/>
      <w:numFmt w:val="decimal"/>
      <w:lvlText w:val="%1."/>
      <w:lvlJc w:val="left"/>
      <w:pPr>
        <w:tabs>
          <w:tab w:val="num" w:pos="2340"/>
        </w:tabs>
        <w:ind w:left="2340" w:hanging="360"/>
      </w:pPr>
      <w:rPr>
        <w:rFonts w:ascii="Tahoma" w:eastAsia="Times New Roman"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BA186B"/>
    <w:multiLevelType w:val="hybridMultilevel"/>
    <w:tmpl w:val="603A0CB6"/>
    <w:lvl w:ilvl="0" w:tplc="9EBC2768">
      <w:start w:val="1"/>
      <w:numFmt w:val="decimal"/>
      <w:lvlText w:val="%1."/>
      <w:lvlJc w:val="left"/>
      <w:pPr>
        <w:ind w:left="502" w:hanging="360"/>
      </w:pPr>
      <w:rPr>
        <w:b/>
        <w:color w:val="auto"/>
      </w:rPr>
    </w:lvl>
    <w:lvl w:ilvl="1" w:tplc="1B1C474E">
      <w:start w:val="1"/>
      <w:numFmt w:val="bullet"/>
      <w:lvlText w:val="-"/>
      <w:lvlJc w:val="left"/>
      <w:pPr>
        <w:ind w:left="1222" w:hanging="360"/>
      </w:pPr>
      <w:rPr>
        <w:rFonts w:ascii="Tahoma" w:eastAsiaTheme="minorHAnsi" w:hAnsi="Tahoma" w:cs="Tahoma" w:hint="default"/>
      </w:r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01B81E1A"/>
    <w:multiLevelType w:val="hybridMultilevel"/>
    <w:tmpl w:val="1624A72C"/>
    <w:lvl w:ilvl="0" w:tplc="0421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02E82483"/>
    <w:multiLevelType w:val="multilevel"/>
    <w:tmpl w:val="3AD0B9E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decimal"/>
      <w:lvlText w:val="%3)"/>
      <w:lvlJc w:val="left"/>
      <w:pPr>
        <w:ind w:left="3420" w:hanging="360"/>
      </w:pPr>
      <w:rPr>
        <w:rFonts w:hint="default"/>
      </w:rPr>
    </w:lvl>
    <w:lvl w:ilvl="3">
      <w:start w:val="1"/>
      <w:numFmt w:val="decimal"/>
      <w:lvlText w:val="%4."/>
      <w:lvlJc w:val="left"/>
      <w:pPr>
        <w:ind w:left="3960" w:hanging="360"/>
      </w:pPr>
    </w:lvl>
    <w:lvl w:ilvl="4">
      <w:start w:val="11"/>
      <w:numFmt w:val="upperLetter"/>
      <w:lvlText w:val="%5."/>
      <w:lvlJc w:val="left"/>
      <w:pPr>
        <w:ind w:left="4680" w:hanging="360"/>
      </w:pPr>
      <w:rPr>
        <w:rFonts w:hint="default"/>
      </w:r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039D4760"/>
    <w:multiLevelType w:val="hybridMultilevel"/>
    <w:tmpl w:val="B6C2C0F0"/>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04D46738"/>
    <w:multiLevelType w:val="hybridMultilevel"/>
    <w:tmpl w:val="1A16337E"/>
    <w:lvl w:ilvl="0" w:tplc="D21C101A">
      <w:start w:val="1"/>
      <w:numFmt w:val="decimal"/>
      <w:lvlText w:val="%1."/>
      <w:lvlJc w:val="left"/>
      <w:pPr>
        <w:ind w:left="720" w:hanging="360"/>
      </w:pPr>
      <w:rPr>
        <w:rFonts w:ascii="Tahoma" w:hAnsi="Tahoma" w:cs="Tahom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563607"/>
    <w:multiLevelType w:val="hybridMultilevel"/>
    <w:tmpl w:val="429019E0"/>
    <w:lvl w:ilvl="0" w:tplc="0F98966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6B90D28"/>
    <w:multiLevelType w:val="hybridMultilevel"/>
    <w:tmpl w:val="EA3A385C"/>
    <w:lvl w:ilvl="0" w:tplc="651AFBD0">
      <w:start w:val="2"/>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0B1A4E"/>
    <w:multiLevelType w:val="multilevel"/>
    <w:tmpl w:val="308826FC"/>
    <w:lvl w:ilvl="0">
      <w:start w:val="5"/>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ind w:left="3420" w:hanging="360"/>
      </w:pPr>
      <w:rPr>
        <w:rFonts w:hint="default"/>
      </w:rPr>
    </w:lvl>
    <w:lvl w:ilvl="3">
      <w:start w:val="1"/>
      <w:numFmt w:val="decimal"/>
      <w:lvlText w:val="%4."/>
      <w:lvlJc w:val="left"/>
      <w:pPr>
        <w:ind w:left="3960" w:hanging="360"/>
      </w:pPr>
      <w:rPr>
        <w:rFonts w:hint="default"/>
      </w:rPr>
    </w:lvl>
    <w:lvl w:ilvl="4">
      <w:start w:val="11"/>
      <w:numFmt w:val="upp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0A691BFD"/>
    <w:multiLevelType w:val="hybridMultilevel"/>
    <w:tmpl w:val="CBBEB09C"/>
    <w:lvl w:ilvl="0" w:tplc="C2C6A9A2">
      <w:start w:val="1"/>
      <w:numFmt w:val="decimal"/>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9E689A"/>
    <w:multiLevelType w:val="hybridMultilevel"/>
    <w:tmpl w:val="359E3618"/>
    <w:lvl w:ilvl="0" w:tplc="7E948AFA">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7A33D6"/>
    <w:multiLevelType w:val="hybridMultilevel"/>
    <w:tmpl w:val="E26CDCDC"/>
    <w:lvl w:ilvl="0" w:tplc="76C86D8E">
      <w:start w:val="2"/>
      <w:numFmt w:val="decimal"/>
      <w:lvlText w:val="%1."/>
      <w:lvlJc w:val="left"/>
      <w:pPr>
        <w:ind w:left="927"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D554BB"/>
    <w:multiLevelType w:val="hybridMultilevel"/>
    <w:tmpl w:val="AC6EA49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300866"/>
    <w:multiLevelType w:val="hybridMultilevel"/>
    <w:tmpl w:val="60FC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8C37A1"/>
    <w:multiLevelType w:val="singleLevel"/>
    <w:tmpl w:val="D188ED62"/>
    <w:lvl w:ilvl="0">
      <w:start w:val="1"/>
      <w:numFmt w:val="lowerLetter"/>
      <w:lvlText w:val="%1."/>
      <w:lvlJc w:val="left"/>
      <w:pPr>
        <w:tabs>
          <w:tab w:val="num" w:pos="720"/>
        </w:tabs>
        <w:ind w:left="720" w:hanging="360"/>
      </w:pPr>
      <w:rPr>
        <w:rFonts w:hint="default"/>
      </w:rPr>
    </w:lvl>
  </w:abstractNum>
  <w:abstractNum w:abstractNumId="25" w15:restartNumberingAfterBreak="0">
    <w:nsid w:val="10332BBD"/>
    <w:multiLevelType w:val="hybridMultilevel"/>
    <w:tmpl w:val="CFA21E08"/>
    <w:lvl w:ilvl="0" w:tplc="ED88027E">
      <w:start w:val="1"/>
      <w:numFmt w:val="decimal"/>
      <w:lvlText w:val="(%1)"/>
      <w:lvlJc w:val="left"/>
      <w:pPr>
        <w:tabs>
          <w:tab w:val="num" w:pos="720"/>
        </w:tabs>
        <w:ind w:left="720" w:hanging="360"/>
      </w:pPr>
      <w:rPr>
        <w:rFonts w:hint="default"/>
      </w:rPr>
    </w:lvl>
    <w:lvl w:ilvl="1" w:tplc="564AC30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38090019">
      <w:start w:val="1"/>
      <w:numFmt w:val="lowerLetter"/>
      <w:lvlText w:val="%4."/>
      <w:lvlJc w:val="left"/>
      <w:pPr>
        <w:tabs>
          <w:tab w:val="num" w:pos="2880"/>
        </w:tabs>
        <w:ind w:left="2880" w:hanging="360"/>
      </w:pPr>
    </w:lvl>
    <w:lvl w:ilvl="4" w:tplc="15780D22">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2329F1"/>
    <w:multiLevelType w:val="hybridMultilevel"/>
    <w:tmpl w:val="5C384220"/>
    <w:lvl w:ilvl="0" w:tplc="414210DE">
      <w:start w:val="1"/>
      <w:numFmt w:val="decimal"/>
      <w:lvlText w:val="%1."/>
      <w:lvlJc w:val="right"/>
      <w:pPr>
        <w:tabs>
          <w:tab w:val="num" w:pos="1494"/>
        </w:tabs>
        <w:ind w:left="1494" w:hanging="360"/>
      </w:pPr>
      <w:rPr>
        <w:rFonts w:ascii="Times New Roman" w:eastAsia="Times New Roman" w:hAnsi="Times New Roman" w:cs="Times New Roman"/>
        <w:b w:val="0"/>
        <w:i w:val="0"/>
        <w:sz w:val="24"/>
        <w:szCs w:val="24"/>
      </w:rPr>
    </w:lvl>
    <w:lvl w:ilvl="1" w:tplc="C23E4818">
      <w:start w:val="1"/>
      <w:numFmt w:val="lowerLetter"/>
      <w:lvlText w:val="%2."/>
      <w:lvlJc w:val="left"/>
      <w:pPr>
        <w:ind w:left="2214" w:hanging="360"/>
      </w:pPr>
      <w:rPr>
        <w:rFonts w:cs="Times New Roman"/>
        <w:i w:val="0"/>
        <w:iCs w:val="0"/>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27" w15:restartNumberingAfterBreak="0">
    <w:nsid w:val="117C7106"/>
    <w:multiLevelType w:val="hybridMultilevel"/>
    <w:tmpl w:val="027240DA"/>
    <w:lvl w:ilvl="0" w:tplc="7E108F4C">
      <w:start w:val="3"/>
      <w:numFmt w:val="decimal"/>
      <w:lvlText w:val="%1."/>
      <w:lvlJc w:val="left"/>
      <w:pPr>
        <w:ind w:left="720" w:firstLine="0"/>
      </w:pPr>
      <w:rPr>
        <w:rFonts w:ascii="Tahoma" w:eastAsia="Times New Roman" w:hAnsi="Tahoma" w:cs="Tahom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1871F22"/>
    <w:multiLevelType w:val="hybridMultilevel"/>
    <w:tmpl w:val="B63EF14C"/>
    <w:lvl w:ilvl="0" w:tplc="AE78E0A0">
      <w:start w:val="1"/>
      <w:numFmt w:val="lowerLetter"/>
      <w:lvlText w:val="%1."/>
      <w:lvlJc w:val="left"/>
      <w:pPr>
        <w:tabs>
          <w:tab w:val="num" w:pos="1530"/>
        </w:tabs>
        <w:ind w:left="1530" w:hanging="360"/>
      </w:pPr>
      <w:rPr>
        <w:rFonts w:ascii="Tahoma" w:eastAsia="Times New Roman" w:hAnsi="Tahoma" w:cs="Tahoma"/>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15:restartNumberingAfterBreak="0">
    <w:nsid w:val="11A92852"/>
    <w:multiLevelType w:val="multilevel"/>
    <w:tmpl w:val="068A5C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0" w15:restartNumberingAfterBreak="0">
    <w:nsid w:val="11DB2641"/>
    <w:multiLevelType w:val="hybridMultilevel"/>
    <w:tmpl w:val="1026DB48"/>
    <w:lvl w:ilvl="0" w:tplc="EB70AE80">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1" w15:restartNumberingAfterBreak="0">
    <w:nsid w:val="13265F74"/>
    <w:multiLevelType w:val="hybridMultilevel"/>
    <w:tmpl w:val="916EC59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A05BA9"/>
    <w:multiLevelType w:val="multilevel"/>
    <w:tmpl w:val="725E04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7414ABC"/>
    <w:multiLevelType w:val="hybridMultilevel"/>
    <w:tmpl w:val="8240629E"/>
    <w:lvl w:ilvl="0" w:tplc="168A09A4">
      <w:start w:val="1"/>
      <w:numFmt w:val="decimal"/>
      <w:lvlText w:val="%1."/>
      <w:lvlJc w:val="left"/>
      <w:pPr>
        <w:ind w:left="28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18977D1C"/>
    <w:multiLevelType w:val="hybridMultilevel"/>
    <w:tmpl w:val="2898B022"/>
    <w:lvl w:ilvl="0" w:tplc="15E2DE02">
      <w:start w:val="1"/>
      <w:numFmt w:val="upperLetter"/>
      <w:lvlText w:val="%1."/>
      <w:lvlJc w:val="left"/>
      <w:pPr>
        <w:tabs>
          <w:tab w:val="num" w:pos="720"/>
        </w:tabs>
        <w:ind w:left="720" w:hanging="360"/>
      </w:pPr>
      <w:rPr>
        <w:rFonts w:cs="Times New Roman" w:hint="default"/>
        <w:b/>
        <w:bCs/>
      </w:rPr>
    </w:lvl>
    <w:lvl w:ilvl="1" w:tplc="D5A22A6C">
      <w:start w:val="1"/>
      <w:numFmt w:val="decimal"/>
      <w:lvlText w:val="%2."/>
      <w:lvlJc w:val="left"/>
      <w:pPr>
        <w:tabs>
          <w:tab w:val="num" w:pos="900"/>
        </w:tabs>
        <w:ind w:left="900" w:hanging="360"/>
      </w:pPr>
      <w:rPr>
        <w:rFonts w:ascii="Tahoma" w:eastAsia="Times New Roman" w:hAnsi="Tahoma" w:cs="Tahoma" w:hint="default"/>
      </w:rPr>
    </w:lvl>
    <w:lvl w:ilvl="2" w:tplc="8A4AA984">
      <w:start w:val="1"/>
      <w:numFmt w:val="upperLetter"/>
      <w:lvlText w:val="%3."/>
      <w:lvlJc w:val="left"/>
      <w:pPr>
        <w:tabs>
          <w:tab w:val="num" w:pos="2340"/>
        </w:tabs>
        <w:ind w:left="2340" w:hanging="360"/>
      </w:pPr>
      <w:rPr>
        <w:rFonts w:cs="Times New Roman" w:hint="default"/>
        <w:b/>
        <w:i w:val="0"/>
        <w:color w:val="auto"/>
      </w:rPr>
    </w:lvl>
    <w:lvl w:ilvl="3" w:tplc="0409000F">
      <w:start w:val="1"/>
      <w:numFmt w:val="decimal"/>
      <w:lvlText w:val="%4."/>
      <w:lvlJc w:val="left"/>
      <w:pPr>
        <w:tabs>
          <w:tab w:val="num" w:pos="2880"/>
        </w:tabs>
        <w:ind w:left="2880" w:hanging="360"/>
      </w:pPr>
      <w:rPr>
        <w:rFonts w:cs="Times New Roman"/>
      </w:rPr>
    </w:lvl>
    <w:lvl w:ilvl="4" w:tplc="F002273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880EFA86">
      <w:start w:val="1"/>
      <w:numFmt w:val="lowerLetter"/>
      <w:lvlText w:val="%8."/>
      <w:lvlJc w:val="left"/>
      <w:pPr>
        <w:tabs>
          <w:tab w:val="num" w:pos="5760"/>
        </w:tabs>
        <w:ind w:left="5760" w:hanging="360"/>
      </w:pPr>
      <w:rPr>
        <w:rFonts w:cs="Times New Roman"/>
        <w:color w:val="auto"/>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18B2119D"/>
    <w:multiLevelType w:val="hybridMultilevel"/>
    <w:tmpl w:val="E7F0AA3A"/>
    <w:lvl w:ilvl="0" w:tplc="26CCA942">
      <w:start w:val="1"/>
      <w:numFmt w:val="lowerLetter"/>
      <w:lvlText w:val="%1."/>
      <w:lvlJc w:val="left"/>
      <w:pPr>
        <w:ind w:left="1890" w:hanging="360"/>
      </w:pPr>
      <w:rPr>
        <w:rFonts w:hint="default"/>
        <w:color w:val="44444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198B0E83"/>
    <w:multiLevelType w:val="hybridMultilevel"/>
    <w:tmpl w:val="17F0B4CE"/>
    <w:lvl w:ilvl="0" w:tplc="DCD6B7FE">
      <w:start w:val="1"/>
      <w:numFmt w:val="decimal"/>
      <w:lvlText w:val="4.9.%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9B56E78"/>
    <w:multiLevelType w:val="hybridMultilevel"/>
    <w:tmpl w:val="F3C6AFFC"/>
    <w:lvl w:ilvl="0" w:tplc="4A146C82">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8" w15:restartNumberingAfterBreak="0">
    <w:nsid w:val="1B0C4D8F"/>
    <w:multiLevelType w:val="hybridMultilevel"/>
    <w:tmpl w:val="35B6133E"/>
    <w:lvl w:ilvl="0" w:tplc="18A027AC">
      <w:start w:val="1"/>
      <w:numFmt w:val="decimal"/>
      <w:lvlText w:val="%1."/>
      <w:lvlJc w:val="left"/>
      <w:pPr>
        <w:ind w:left="25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1B134FD2"/>
    <w:multiLevelType w:val="hybridMultilevel"/>
    <w:tmpl w:val="838ABA88"/>
    <w:lvl w:ilvl="0" w:tplc="985C9F7A">
      <w:start w:val="1"/>
      <w:numFmt w:val="lowerLetter"/>
      <w:lvlText w:val="%1)"/>
      <w:lvlJc w:val="left"/>
      <w:pPr>
        <w:ind w:left="1713" w:hanging="360"/>
      </w:pPr>
      <w:rPr>
        <w:rFonts w:ascii="Tahoma" w:eastAsia="Arial" w:hAnsi="Tahoma" w:cs="Tahoma"/>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15:restartNumberingAfterBreak="0">
    <w:nsid w:val="1B402563"/>
    <w:multiLevelType w:val="hybridMultilevel"/>
    <w:tmpl w:val="8A7C30A2"/>
    <w:lvl w:ilvl="0" w:tplc="F604BA10">
      <w:start w:val="1"/>
      <w:numFmt w:val="decimal"/>
      <w:lvlText w:val="4.5.%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1DD9483E"/>
    <w:multiLevelType w:val="hybridMultilevel"/>
    <w:tmpl w:val="4E6AA8D6"/>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1DE177BD"/>
    <w:multiLevelType w:val="hybridMultilevel"/>
    <w:tmpl w:val="A66C16F2"/>
    <w:lvl w:ilvl="0" w:tplc="0421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99EC81CE">
      <w:start w:val="1"/>
      <w:numFmt w:val="decimal"/>
      <w:lvlText w:val="%3."/>
      <w:lvlJc w:val="left"/>
      <w:pPr>
        <w:tabs>
          <w:tab w:val="num" w:pos="2700"/>
        </w:tabs>
        <w:ind w:left="2700" w:hanging="360"/>
      </w:pPr>
      <w:rPr>
        <w:rFonts w:ascii="Tahoma" w:eastAsia="Times New Roman" w:hAnsi="Tahoma" w:cs="Tahoma"/>
      </w:rPr>
    </w:lvl>
    <w:lvl w:ilvl="3" w:tplc="0409000F">
      <w:start w:val="1"/>
      <w:numFmt w:val="decimal"/>
      <w:lvlText w:val="%4."/>
      <w:lvlJc w:val="left"/>
      <w:pPr>
        <w:tabs>
          <w:tab w:val="num" w:pos="3240"/>
        </w:tabs>
        <w:ind w:left="3240" w:hanging="360"/>
      </w:pPr>
      <w:rPr>
        <w:rFonts w:cs="Times New Roman"/>
      </w:rPr>
    </w:lvl>
    <w:lvl w:ilvl="4" w:tplc="D4C28D16">
      <w:start w:val="1"/>
      <w:numFmt w:val="decimal"/>
      <w:lvlText w:val="%5)"/>
      <w:lvlJc w:val="left"/>
      <w:pPr>
        <w:tabs>
          <w:tab w:val="num" w:pos="3960"/>
        </w:tabs>
        <w:ind w:left="3960" w:hanging="360"/>
      </w:pPr>
      <w:rPr>
        <w:rFonts w:ascii="Tahoma" w:eastAsia="Times New Roman" w:hAnsi="Tahoma" w:cs="Tahoma"/>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1E76405B"/>
    <w:multiLevelType w:val="hybridMultilevel"/>
    <w:tmpl w:val="E168D634"/>
    <w:lvl w:ilvl="0" w:tplc="34EA4358">
      <w:start w:val="1"/>
      <w:numFmt w:val="decimal"/>
      <w:lvlText w:val="4.6.%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F640615"/>
    <w:multiLevelType w:val="hybridMultilevel"/>
    <w:tmpl w:val="1C30CE22"/>
    <w:lvl w:ilvl="0" w:tplc="872E8008">
      <w:start w:val="4"/>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951C8B"/>
    <w:multiLevelType w:val="hybridMultilevel"/>
    <w:tmpl w:val="F362B4EC"/>
    <w:lvl w:ilvl="0" w:tplc="04210011">
      <w:start w:val="1"/>
      <w:numFmt w:val="decimal"/>
      <w:lvlText w:val="%1)"/>
      <w:lvlJc w:val="left"/>
      <w:pPr>
        <w:ind w:left="-392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2487" w:hanging="180"/>
      </w:pPr>
    </w:lvl>
    <w:lvl w:ilvl="3" w:tplc="0421000F" w:tentative="1">
      <w:start w:val="1"/>
      <w:numFmt w:val="decimal"/>
      <w:lvlText w:val="%4."/>
      <w:lvlJc w:val="left"/>
      <w:pPr>
        <w:ind w:left="-1767" w:hanging="360"/>
      </w:pPr>
    </w:lvl>
    <w:lvl w:ilvl="4" w:tplc="04210019" w:tentative="1">
      <w:start w:val="1"/>
      <w:numFmt w:val="lowerLetter"/>
      <w:lvlText w:val="%5."/>
      <w:lvlJc w:val="left"/>
      <w:pPr>
        <w:ind w:left="-1047" w:hanging="360"/>
      </w:pPr>
    </w:lvl>
    <w:lvl w:ilvl="5" w:tplc="0421001B" w:tentative="1">
      <w:start w:val="1"/>
      <w:numFmt w:val="lowerRoman"/>
      <w:lvlText w:val="%6."/>
      <w:lvlJc w:val="right"/>
      <w:pPr>
        <w:ind w:left="-327" w:hanging="180"/>
      </w:pPr>
    </w:lvl>
    <w:lvl w:ilvl="6" w:tplc="0421000F" w:tentative="1">
      <w:start w:val="1"/>
      <w:numFmt w:val="decimal"/>
      <w:lvlText w:val="%7."/>
      <w:lvlJc w:val="left"/>
      <w:pPr>
        <w:ind w:left="393" w:hanging="360"/>
      </w:pPr>
    </w:lvl>
    <w:lvl w:ilvl="7" w:tplc="04210019" w:tentative="1">
      <w:start w:val="1"/>
      <w:numFmt w:val="lowerLetter"/>
      <w:lvlText w:val="%8."/>
      <w:lvlJc w:val="left"/>
      <w:pPr>
        <w:ind w:left="1113" w:hanging="360"/>
      </w:pPr>
    </w:lvl>
    <w:lvl w:ilvl="8" w:tplc="0421001B" w:tentative="1">
      <w:start w:val="1"/>
      <w:numFmt w:val="lowerRoman"/>
      <w:lvlText w:val="%9."/>
      <w:lvlJc w:val="right"/>
      <w:pPr>
        <w:ind w:left="1833" w:hanging="180"/>
      </w:pPr>
    </w:lvl>
  </w:abstractNum>
  <w:abstractNum w:abstractNumId="46" w15:restartNumberingAfterBreak="0">
    <w:nsid w:val="21CA0708"/>
    <w:multiLevelType w:val="hybridMultilevel"/>
    <w:tmpl w:val="F400460C"/>
    <w:lvl w:ilvl="0" w:tplc="86526ACE">
      <w:start w:val="1"/>
      <w:numFmt w:val="decimal"/>
      <w:lvlText w:val="%1."/>
      <w:lvlJc w:val="left"/>
      <w:pPr>
        <w:ind w:left="1080" w:hanging="360"/>
      </w:pPr>
      <w:rPr>
        <w:rFonts w:hint="default"/>
        <w:b/>
        <w:i w:val="0"/>
        <w:sz w:val="24"/>
        <w:szCs w:val="24"/>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15:restartNumberingAfterBreak="0">
    <w:nsid w:val="229736C8"/>
    <w:multiLevelType w:val="hybridMultilevel"/>
    <w:tmpl w:val="774AD31A"/>
    <w:lvl w:ilvl="0" w:tplc="36D04250">
      <w:numFmt w:val="bullet"/>
      <w:lvlText w:val="-"/>
      <w:lvlJc w:val="left"/>
      <w:pPr>
        <w:ind w:left="720" w:hanging="360"/>
      </w:pPr>
      <w:rPr>
        <w:rFonts w:ascii="Times New Roman" w:eastAsia="Arial"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22A01570"/>
    <w:multiLevelType w:val="hybridMultilevel"/>
    <w:tmpl w:val="29C0FE96"/>
    <w:lvl w:ilvl="0" w:tplc="0421000F">
      <w:start w:val="1"/>
      <w:numFmt w:val="decimal"/>
      <w:lvlText w:val="%1."/>
      <w:lvlJc w:val="left"/>
      <w:pPr>
        <w:ind w:left="928"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23121B3E"/>
    <w:multiLevelType w:val="hybridMultilevel"/>
    <w:tmpl w:val="0FDCDEE4"/>
    <w:lvl w:ilvl="0" w:tplc="04090019">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244D5F94"/>
    <w:multiLevelType w:val="hybridMultilevel"/>
    <w:tmpl w:val="FAFE72D6"/>
    <w:lvl w:ilvl="0" w:tplc="04210019">
      <w:start w:val="1"/>
      <w:numFmt w:val="lowerLetter"/>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1" w15:restartNumberingAfterBreak="0">
    <w:nsid w:val="25A44BE6"/>
    <w:multiLevelType w:val="hybridMultilevel"/>
    <w:tmpl w:val="F38618B8"/>
    <w:lvl w:ilvl="0" w:tplc="B0BA7C92">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6D56796"/>
    <w:multiLevelType w:val="hybridMultilevel"/>
    <w:tmpl w:val="3864BF04"/>
    <w:lvl w:ilvl="0" w:tplc="6E74F51A">
      <w:start w:val="1"/>
      <w:numFmt w:val="decimal"/>
      <w:lvlText w:val="%1."/>
      <w:lvlJc w:val="left"/>
      <w:pPr>
        <w:ind w:left="786"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26E43370"/>
    <w:multiLevelType w:val="singleLevel"/>
    <w:tmpl w:val="2584BB78"/>
    <w:lvl w:ilvl="0">
      <w:start w:val="1"/>
      <w:numFmt w:val="lowerLetter"/>
      <w:lvlText w:val="%1."/>
      <w:lvlJc w:val="left"/>
      <w:pPr>
        <w:tabs>
          <w:tab w:val="num" w:pos="720"/>
        </w:tabs>
        <w:ind w:left="720" w:hanging="360"/>
      </w:pPr>
      <w:rPr>
        <w:rFonts w:hint="default"/>
      </w:rPr>
    </w:lvl>
  </w:abstractNum>
  <w:abstractNum w:abstractNumId="54" w15:restartNumberingAfterBreak="0">
    <w:nsid w:val="270C3B94"/>
    <w:multiLevelType w:val="hybridMultilevel"/>
    <w:tmpl w:val="4F2CDA04"/>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55" w15:restartNumberingAfterBreak="0">
    <w:nsid w:val="283234F8"/>
    <w:multiLevelType w:val="hybridMultilevel"/>
    <w:tmpl w:val="92462C02"/>
    <w:lvl w:ilvl="0" w:tplc="0421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28C8311F"/>
    <w:multiLevelType w:val="hybridMultilevel"/>
    <w:tmpl w:val="7B0AB09A"/>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57" w15:restartNumberingAfterBreak="0">
    <w:nsid w:val="2BE93A07"/>
    <w:multiLevelType w:val="hybridMultilevel"/>
    <w:tmpl w:val="D5A23CEA"/>
    <w:lvl w:ilvl="0" w:tplc="77CC51C4">
      <w:start w:val="1"/>
      <w:numFmt w:val="decimal"/>
      <w:lvlText w:val="3.%1"/>
      <w:lvlJc w:val="left"/>
      <w:pPr>
        <w:ind w:left="360" w:hanging="360"/>
      </w:pPr>
    </w:lvl>
    <w:lvl w:ilvl="1" w:tplc="04090019">
      <w:start w:val="1"/>
      <w:numFmt w:val="lowerLetter"/>
      <w:lvlText w:val="%2."/>
      <w:lvlJc w:val="left"/>
      <w:pPr>
        <w:ind w:left="968" w:hanging="360"/>
      </w:pPr>
    </w:lvl>
    <w:lvl w:ilvl="2" w:tplc="0409001B">
      <w:start w:val="1"/>
      <w:numFmt w:val="lowerRoman"/>
      <w:lvlText w:val="%3."/>
      <w:lvlJc w:val="right"/>
      <w:pPr>
        <w:ind w:left="1688" w:hanging="180"/>
      </w:pPr>
    </w:lvl>
    <w:lvl w:ilvl="3" w:tplc="0409000F">
      <w:start w:val="1"/>
      <w:numFmt w:val="decimal"/>
      <w:lvlText w:val="%4."/>
      <w:lvlJc w:val="left"/>
      <w:pPr>
        <w:ind w:left="2408" w:hanging="360"/>
      </w:pPr>
    </w:lvl>
    <w:lvl w:ilvl="4" w:tplc="04090019">
      <w:start w:val="1"/>
      <w:numFmt w:val="lowerLetter"/>
      <w:lvlText w:val="%5."/>
      <w:lvlJc w:val="left"/>
      <w:pPr>
        <w:ind w:left="3128" w:hanging="360"/>
      </w:pPr>
    </w:lvl>
    <w:lvl w:ilvl="5" w:tplc="0409001B">
      <w:start w:val="1"/>
      <w:numFmt w:val="lowerRoman"/>
      <w:lvlText w:val="%6."/>
      <w:lvlJc w:val="right"/>
      <w:pPr>
        <w:ind w:left="3848" w:hanging="180"/>
      </w:pPr>
    </w:lvl>
    <w:lvl w:ilvl="6" w:tplc="0409000F">
      <w:start w:val="1"/>
      <w:numFmt w:val="decimal"/>
      <w:lvlText w:val="%7."/>
      <w:lvlJc w:val="left"/>
      <w:pPr>
        <w:ind w:left="4568" w:hanging="360"/>
      </w:pPr>
    </w:lvl>
    <w:lvl w:ilvl="7" w:tplc="04090019">
      <w:start w:val="1"/>
      <w:numFmt w:val="lowerLetter"/>
      <w:lvlText w:val="%8."/>
      <w:lvlJc w:val="left"/>
      <w:pPr>
        <w:ind w:left="5288" w:hanging="360"/>
      </w:pPr>
    </w:lvl>
    <w:lvl w:ilvl="8" w:tplc="0409001B">
      <w:start w:val="1"/>
      <w:numFmt w:val="lowerRoman"/>
      <w:lvlText w:val="%9."/>
      <w:lvlJc w:val="right"/>
      <w:pPr>
        <w:ind w:left="6008" w:hanging="180"/>
      </w:pPr>
    </w:lvl>
  </w:abstractNum>
  <w:abstractNum w:abstractNumId="58" w15:restartNumberingAfterBreak="0">
    <w:nsid w:val="2D2A580C"/>
    <w:multiLevelType w:val="multilevel"/>
    <w:tmpl w:val="13FE52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2DBC2ECC"/>
    <w:multiLevelType w:val="hybridMultilevel"/>
    <w:tmpl w:val="EDE647D8"/>
    <w:lvl w:ilvl="0" w:tplc="7F7C1B28">
      <w:start w:val="1"/>
      <w:numFmt w:val="lowerLetter"/>
      <w:lvlText w:val="%1)."/>
      <w:lvlJc w:val="left"/>
      <w:pPr>
        <w:tabs>
          <w:tab w:val="num" w:pos="1440"/>
        </w:tabs>
        <w:ind w:left="1440" w:hanging="360"/>
      </w:pPr>
      <w:rPr>
        <w:rFonts w:ascii="Times New Roman" w:eastAsia="Times New Roman" w:hAnsi="Times New Roman"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2EC91DC5"/>
    <w:multiLevelType w:val="hybridMultilevel"/>
    <w:tmpl w:val="707242C6"/>
    <w:lvl w:ilvl="0" w:tplc="ECC01A62">
      <w:numFmt w:val="bullet"/>
      <w:lvlText w:val="-"/>
      <w:lvlJc w:val="left"/>
      <w:pPr>
        <w:ind w:left="1620" w:hanging="360"/>
      </w:pPr>
      <w:rPr>
        <w:rFonts w:ascii="Tahoma" w:eastAsia="Times New Roman" w:hAnsi="Tahoma" w:cs="Tahoma"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15:restartNumberingAfterBreak="0">
    <w:nsid w:val="31AB298C"/>
    <w:multiLevelType w:val="hybridMultilevel"/>
    <w:tmpl w:val="276E0A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2CE46B3"/>
    <w:multiLevelType w:val="hybridMultilevel"/>
    <w:tmpl w:val="2620EA56"/>
    <w:lvl w:ilvl="0" w:tplc="762618C4">
      <w:start w:val="1"/>
      <w:numFmt w:val="decimal"/>
      <w:lvlText w:val="%1."/>
      <w:lvlJc w:val="left"/>
      <w:pPr>
        <w:tabs>
          <w:tab w:val="num" w:pos="927"/>
        </w:tabs>
        <w:ind w:left="927" w:hanging="360"/>
      </w:pPr>
      <w:rPr>
        <w:rFonts w:hint="default"/>
        <w:b w:val="0"/>
        <w:bCs/>
        <w:i w:val="0"/>
        <w:sz w:val="22"/>
        <w:szCs w:val="22"/>
      </w:rPr>
    </w:lvl>
    <w:lvl w:ilvl="1" w:tplc="31027DE8">
      <w:start w:val="1"/>
      <w:numFmt w:val="decimal"/>
      <w:lvlText w:val="%2."/>
      <w:lvlJc w:val="left"/>
      <w:pPr>
        <w:tabs>
          <w:tab w:val="num" w:pos="1107"/>
        </w:tabs>
        <w:ind w:left="1107" w:hanging="360"/>
      </w:pPr>
      <w:rPr>
        <w:rFonts w:ascii="Times New Roman" w:eastAsia="Times New Roman" w:hAnsi="Times New Roman" w:cs="Times New Roman"/>
      </w:rPr>
    </w:lvl>
    <w:lvl w:ilvl="2" w:tplc="C7D24EEA">
      <w:start w:val="1"/>
      <w:numFmt w:val="upperLetter"/>
      <w:lvlText w:val="%3."/>
      <w:lvlJc w:val="left"/>
      <w:pPr>
        <w:tabs>
          <w:tab w:val="num" w:pos="2547"/>
        </w:tabs>
        <w:ind w:left="2547" w:hanging="360"/>
      </w:pPr>
      <w:rPr>
        <w:rFonts w:cs="Times New Roman" w:hint="default"/>
        <w:b w:val="0"/>
        <w:i w:val="0"/>
        <w:color w:val="auto"/>
      </w:rPr>
    </w:lvl>
    <w:lvl w:ilvl="3" w:tplc="04210001">
      <w:start w:val="1"/>
      <w:numFmt w:val="bullet"/>
      <w:lvlText w:val=""/>
      <w:lvlJc w:val="left"/>
      <w:pPr>
        <w:tabs>
          <w:tab w:val="num" w:pos="3087"/>
        </w:tabs>
        <w:ind w:left="3087" w:hanging="360"/>
      </w:pPr>
      <w:rPr>
        <w:rFonts w:ascii="Symbol" w:hAnsi="Symbol" w:hint="default"/>
        <w:b w:val="0"/>
        <w:bCs/>
        <w:i w:val="0"/>
        <w:sz w:val="24"/>
        <w:szCs w:val="24"/>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63" w15:restartNumberingAfterBreak="0">
    <w:nsid w:val="34461039"/>
    <w:multiLevelType w:val="hybridMultilevel"/>
    <w:tmpl w:val="245672B6"/>
    <w:lvl w:ilvl="0" w:tplc="04090019">
      <w:start w:val="1"/>
      <w:numFmt w:val="lowerLetter"/>
      <w:lvlText w:val="%1."/>
      <w:lvlJc w:val="left"/>
      <w:pPr>
        <w:tabs>
          <w:tab w:val="num" w:pos="1170"/>
        </w:tabs>
        <w:ind w:left="1170" w:hanging="360"/>
      </w:pPr>
      <w:rPr>
        <w:rFonts w:hint="default"/>
      </w:rPr>
    </w:lvl>
    <w:lvl w:ilvl="1" w:tplc="2048B332">
      <w:start w:val="1"/>
      <w:numFmt w:val="decimal"/>
      <w:lvlText w:val="%2."/>
      <w:lvlJc w:val="left"/>
      <w:pPr>
        <w:tabs>
          <w:tab w:val="num" w:pos="1890"/>
        </w:tabs>
        <w:ind w:left="1890" w:hanging="360"/>
      </w:pPr>
      <w:rPr>
        <w:rFonts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990"/>
        </w:tabs>
        <w:ind w:left="99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64" w15:restartNumberingAfterBreak="0">
    <w:nsid w:val="34B77F57"/>
    <w:multiLevelType w:val="hybridMultilevel"/>
    <w:tmpl w:val="8C3675C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5" w15:restartNumberingAfterBreak="0">
    <w:nsid w:val="357C029A"/>
    <w:multiLevelType w:val="hybridMultilevel"/>
    <w:tmpl w:val="5C8E0FEA"/>
    <w:lvl w:ilvl="0" w:tplc="D6D8D422">
      <w:start w:val="1"/>
      <w:numFmt w:val="decimal"/>
      <w:lvlText w:val="4.4.%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368D7B50"/>
    <w:multiLevelType w:val="singleLevel"/>
    <w:tmpl w:val="0409000F"/>
    <w:lvl w:ilvl="0">
      <w:start w:val="1"/>
      <w:numFmt w:val="decimal"/>
      <w:lvlText w:val="%1."/>
      <w:lvlJc w:val="left"/>
      <w:pPr>
        <w:tabs>
          <w:tab w:val="num" w:pos="360"/>
        </w:tabs>
        <w:ind w:left="360" w:hanging="360"/>
      </w:pPr>
      <w:rPr>
        <w:rFonts w:hint="default"/>
      </w:rPr>
    </w:lvl>
  </w:abstractNum>
  <w:abstractNum w:abstractNumId="67" w15:restartNumberingAfterBreak="0">
    <w:nsid w:val="37C41919"/>
    <w:multiLevelType w:val="hybridMultilevel"/>
    <w:tmpl w:val="273807B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384850C4"/>
    <w:multiLevelType w:val="hybridMultilevel"/>
    <w:tmpl w:val="5462BF6A"/>
    <w:lvl w:ilvl="0" w:tplc="60BED7B2">
      <w:start w:val="10"/>
      <w:numFmt w:val="upperLetter"/>
      <w:lvlText w:val="%1."/>
      <w:lvlJc w:val="left"/>
      <w:pPr>
        <w:ind w:left="720" w:hanging="360"/>
      </w:pPr>
      <w:rPr>
        <w:rFonts w:ascii="Tahoma" w:hAnsi="Tahoma" w:cs="Tahom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1C285A"/>
    <w:multiLevelType w:val="hybridMultilevel"/>
    <w:tmpl w:val="7520E00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0" w15:restartNumberingAfterBreak="0">
    <w:nsid w:val="392E4A8D"/>
    <w:multiLevelType w:val="hybridMultilevel"/>
    <w:tmpl w:val="9F10BCEE"/>
    <w:lvl w:ilvl="0" w:tplc="60DA113C">
      <w:start w:val="1"/>
      <w:numFmt w:val="decimal"/>
      <w:lvlText w:val="4.3.%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CF01029"/>
    <w:multiLevelType w:val="hybridMultilevel"/>
    <w:tmpl w:val="447E1EE6"/>
    <w:lvl w:ilvl="0" w:tplc="0409000F">
      <w:start w:val="1"/>
      <w:numFmt w:val="decimal"/>
      <w:lvlText w:val="%1."/>
      <w:lvlJc w:val="left"/>
      <w:pPr>
        <w:tabs>
          <w:tab w:val="num" w:pos="720"/>
        </w:tabs>
        <w:ind w:left="720" w:hanging="360"/>
      </w:pPr>
      <w:rPr>
        <w:rFonts w:hint="default"/>
      </w:rPr>
    </w:lvl>
    <w:lvl w:ilvl="1" w:tplc="AFC8147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D54C04"/>
    <w:multiLevelType w:val="hybridMultilevel"/>
    <w:tmpl w:val="E94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FB1341D"/>
    <w:multiLevelType w:val="multilevel"/>
    <w:tmpl w:val="AD761F5E"/>
    <w:styleLink w:val="Style2"/>
    <w:lvl w:ilvl="0">
      <w:start w:val="5"/>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0634459"/>
    <w:multiLevelType w:val="multilevel"/>
    <w:tmpl w:val="5B0AE4C2"/>
    <w:styleLink w:val="Style1"/>
    <w:lvl w:ilvl="0">
      <w:start w:val="3"/>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40C750CE"/>
    <w:multiLevelType w:val="hybridMultilevel"/>
    <w:tmpl w:val="C80C2B2E"/>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76" w15:restartNumberingAfterBreak="0">
    <w:nsid w:val="42351CDD"/>
    <w:multiLevelType w:val="hybridMultilevel"/>
    <w:tmpl w:val="FA6241F0"/>
    <w:lvl w:ilvl="0" w:tplc="0421000F">
      <w:start w:val="1"/>
      <w:numFmt w:val="decimal"/>
      <w:lvlText w:val="%1."/>
      <w:lvlJc w:val="left"/>
      <w:pPr>
        <w:ind w:left="1287" w:hanging="360"/>
      </w:pPr>
    </w:lvl>
    <w:lvl w:ilvl="1" w:tplc="0421000F">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7" w15:restartNumberingAfterBreak="0">
    <w:nsid w:val="435025B7"/>
    <w:multiLevelType w:val="hybridMultilevel"/>
    <w:tmpl w:val="284433BA"/>
    <w:lvl w:ilvl="0" w:tplc="04210011">
      <w:start w:val="1"/>
      <w:numFmt w:val="decimal"/>
      <w:lvlText w:val="%1)"/>
      <w:lvlJc w:val="left"/>
      <w:pPr>
        <w:ind w:left="3015" w:hanging="360"/>
      </w:pPr>
    </w:lvl>
    <w:lvl w:ilvl="1" w:tplc="04210019" w:tentative="1">
      <w:start w:val="1"/>
      <w:numFmt w:val="lowerLetter"/>
      <w:lvlText w:val="%2."/>
      <w:lvlJc w:val="left"/>
      <w:pPr>
        <w:ind w:left="3735" w:hanging="360"/>
      </w:pPr>
    </w:lvl>
    <w:lvl w:ilvl="2" w:tplc="0421001B" w:tentative="1">
      <w:start w:val="1"/>
      <w:numFmt w:val="lowerRoman"/>
      <w:lvlText w:val="%3."/>
      <w:lvlJc w:val="right"/>
      <w:pPr>
        <w:ind w:left="4455" w:hanging="180"/>
      </w:pPr>
    </w:lvl>
    <w:lvl w:ilvl="3" w:tplc="0421000F" w:tentative="1">
      <w:start w:val="1"/>
      <w:numFmt w:val="decimal"/>
      <w:lvlText w:val="%4."/>
      <w:lvlJc w:val="left"/>
      <w:pPr>
        <w:ind w:left="5175" w:hanging="360"/>
      </w:pPr>
    </w:lvl>
    <w:lvl w:ilvl="4" w:tplc="04210019" w:tentative="1">
      <w:start w:val="1"/>
      <w:numFmt w:val="lowerLetter"/>
      <w:lvlText w:val="%5."/>
      <w:lvlJc w:val="left"/>
      <w:pPr>
        <w:ind w:left="5895" w:hanging="360"/>
      </w:pPr>
    </w:lvl>
    <w:lvl w:ilvl="5" w:tplc="0421001B" w:tentative="1">
      <w:start w:val="1"/>
      <w:numFmt w:val="lowerRoman"/>
      <w:lvlText w:val="%6."/>
      <w:lvlJc w:val="right"/>
      <w:pPr>
        <w:ind w:left="6615" w:hanging="180"/>
      </w:pPr>
    </w:lvl>
    <w:lvl w:ilvl="6" w:tplc="0421000F" w:tentative="1">
      <w:start w:val="1"/>
      <w:numFmt w:val="decimal"/>
      <w:lvlText w:val="%7."/>
      <w:lvlJc w:val="left"/>
      <w:pPr>
        <w:ind w:left="7335" w:hanging="360"/>
      </w:pPr>
    </w:lvl>
    <w:lvl w:ilvl="7" w:tplc="04210019" w:tentative="1">
      <w:start w:val="1"/>
      <w:numFmt w:val="lowerLetter"/>
      <w:lvlText w:val="%8."/>
      <w:lvlJc w:val="left"/>
      <w:pPr>
        <w:ind w:left="8055" w:hanging="360"/>
      </w:pPr>
    </w:lvl>
    <w:lvl w:ilvl="8" w:tplc="0421001B" w:tentative="1">
      <w:start w:val="1"/>
      <w:numFmt w:val="lowerRoman"/>
      <w:lvlText w:val="%9."/>
      <w:lvlJc w:val="right"/>
      <w:pPr>
        <w:ind w:left="8775" w:hanging="180"/>
      </w:pPr>
    </w:lvl>
  </w:abstractNum>
  <w:abstractNum w:abstractNumId="78" w15:restartNumberingAfterBreak="0">
    <w:nsid w:val="4476191F"/>
    <w:multiLevelType w:val="hybridMultilevel"/>
    <w:tmpl w:val="5DEED81C"/>
    <w:lvl w:ilvl="0" w:tplc="1284AC6E">
      <w:start w:val="1"/>
      <w:numFmt w:val="upperLetter"/>
      <w:lvlText w:val="%1."/>
      <w:lvlJc w:val="left"/>
      <w:pPr>
        <w:tabs>
          <w:tab w:val="num" w:pos="720"/>
        </w:tabs>
        <w:ind w:left="720" w:hanging="360"/>
      </w:pPr>
      <w:rPr>
        <w:rFonts w:hint="default"/>
      </w:rPr>
    </w:lvl>
    <w:lvl w:ilvl="1" w:tplc="42DEB32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5852990C">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63D539A"/>
    <w:multiLevelType w:val="hybridMultilevel"/>
    <w:tmpl w:val="94F2AE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4B613A"/>
    <w:multiLevelType w:val="hybridMultilevel"/>
    <w:tmpl w:val="832A4548"/>
    <w:lvl w:ilvl="0" w:tplc="45A2EAE4">
      <w:start w:val="1"/>
      <w:numFmt w:val="decimal"/>
      <w:lvlText w:val="%1)"/>
      <w:lvlJc w:val="left"/>
      <w:pPr>
        <w:tabs>
          <w:tab w:val="num" w:pos="927"/>
        </w:tabs>
        <w:ind w:left="927" w:hanging="360"/>
      </w:pPr>
      <w:rPr>
        <w:rFonts w:ascii="Times New Roman" w:eastAsia="Times New Roman" w:hAnsi="Times New Roman" w:cs="Times New Roman" w:hint="default"/>
      </w:rPr>
    </w:lvl>
    <w:lvl w:ilvl="1" w:tplc="0409000B">
      <w:start w:val="1"/>
      <w:numFmt w:val="bullet"/>
      <w:lvlText w:val="o"/>
      <w:lvlJc w:val="left"/>
      <w:pPr>
        <w:tabs>
          <w:tab w:val="num" w:pos="2007"/>
        </w:tabs>
        <w:ind w:left="2007" w:hanging="360"/>
      </w:pPr>
      <w:rPr>
        <w:rFonts w:ascii="Courier New" w:hAnsi="Courier New" w:hint="default"/>
      </w:rPr>
    </w:lvl>
    <w:lvl w:ilvl="2" w:tplc="04090001">
      <w:start w:val="1"/>
      <w:numFmt w:val="bullet"/>
      <w:lvlText w:val=""/>
      <w:lvlJc w:val="left"/>
      <w:pPr>
        <w:tabs>
          <w:tab w:val="num" w:pos="2727"/>
        </w:tabs>
        <w:ind w:left="2727" w:hanging="360"/>
      </w:pPr>
      <w:rPr>
        <w:rFonts w:ascii="Wingdings" w:hAnsi="Wingdings" w:hint="default"/>
      </w:rPr>
    </w:lvl>
    <w:lvl w:ilvl="3" w:tplc="0409000F">
      <w:start w:val="1"/>
      <w:numFmt w:val="bullet"/>
      <w:lvlText w:val=""/>
      <w:lvlJc w:val="left"/>
      <w:pPr>
        <w:tabs>
          <w:tab w:val="num" w:pos="3447"/>
        </w:tabs>
        <w:ind w:left="3447" w:hanging="360"/>
      </w:pPr>
      <w:rPr>
        <w:rFonts w:ascii="Symbol" w:hAnsi="Symbol" w:hint="default"/>
      </w:rPr>
    </w:lvl>
    <w:lvl w:ilvl="4" w:tplc="04090019">
      <w:start w:val="1"/>
      <w:numFmt w:val="bullet"/>
      <w:lvlText w:val="o"/>
      <w:lvlJc w:val="left"/>
      <w:pPr>
        <w:tabs>
          <w:tab w:val="num" w:pos="4167"/>
        </w:tabs>
        <w:ind w:left="4167" w:hanging="360"/>
      </w:pPr>
      <w:rPr>
        <w:rFonts w:ascii="Courier New" w:hAnsi="Courier New" w:hint="default"/>
      </w:rPr>
    </w:lvl>
    <w:lvl w:ilvl="5" w:tplc="0409001B">
      <w:start w:val="1"/>
      <w:numFmt w:val="bullet"/>
      <w:lvlText w:val=""/>
      <w:lvlJc w:val="left"/>
      <w:pPr>
        <w:tabs>
          <w:tab w:val="num" w:pos="4887"/>
        </w:tabs>
        <w:ind w:left="4887" w:hanging="360"/>
      </w:pPr>
      <w:rPr>
        <w:rFonts w:ascii="Wingdings" w:hAnsi="Wingdings" w:hint="default"/>
      </w:rPr>
    </w:lvl>
    <w:lvl w:ilvl="6" w:tplc="0409000F">
      <w:start w:val="1"/>
      <w:numFmt w:val="bullet"/>
      <w:lvlText w:val=""/>
      <w:lvlJc w:val="left"/>
      <w:pPr>
        <w:tabs>
          <w:tab w:val="num" w:pos="5607"/>
        </w:tabs>
        <w:ind w:left="5607" w:hanging="360"/>
      </w:pPr>
      <w:rPr>
        <w:rFonts w:ascii="Symbol" w:hAnsi="Symbol" w:hint="default"/>
      </w:rPr>
    </w:lvl>
    <w:lvl w:ilvl="7" w:tplc="04090019">
      <w:start w:val="1"/>
      <w:numFmt w:val="bullet"/>
      <w:lvlText w:val="o"/>
      <w:lvlJc w:val="left"/>
      <w:pPr>
        <w:tabs>
          <w:tab w:val="num" w:pos="6327"/>
        </w:tabs>
        <w:ind w:left="6327" w:hanging="360"/>
      </w:pPr>
      <w:rPr>
        <w:rFonts w:ascii="Courier New" w:hAnsi="Courier New" w:hint="default"/>
      </w:rPr>
    </w:lvl>
    <w:lvl w:ilvl="8" w:tplc="0409001B">
      <w:start w:val="1"/>
      <w:numFmt w:val="bullet"/>
      <w:lvlText w:val=""/>
      <w:lvlJc w:val="left"/>
      <w:pPr>
        <w:tabs>
          <w:tab w:val="num" w:pos="7047"/>
        </w:tabs>
        <w:ind w:left="7047" w:hanging="360"/>
      </w:pPr>
      <w:rPr>
        <w:rFonts w:ascii="Wingdings" w:hAnsi="Wingdings" w:hint="default"/>
      </w:rPr>
    </w:lvl>
  </w:abstractNum>
  <w:abstractNum w:abstractNumId="81" w15:restartNumberingAfterBreak="0">
    <w:nsid w:val="46F27B37"/>
    <w:multiLevelType w:val="hybridMultilevel"/>
    <w:tmpl w:val="2370DD4E"/>
    <w:lvl w:ilvl="0" w:tplc="C088AA42">
      <w:start w:val="1"/>
      <w:numFmt w:val="decimal"/>
      <w:lvlText w:val="4.2.%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9F57DCC"/>
    <w:multiLevelType w:val="hybridMultilevel"/>
    <w:tmpl w:val="F27AE468"/>
    <w:lvl w:ilvl="0" w:tplc="0421000F">
      <w:start w:val="1"/>
      <w:numFmt w:val="decimal"/>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4A044DF9"/>
    <w:multiLevelType w:val="hybridMultilevel"/>
    <w:tmpl w:val="4B9E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365DD4"/>
    <w:multiLevelType w:val="hybridMultilevel"/>
    <w:tmpl w:val="C3AE7AA8"/>
    <w:lvl w:ilvl="0" w:tplc="127C9550">
      <w:start w:val="2"/>
      <w:numFmt w:val="decimal"/>
      <w:lvlText w:val="%1."/>
      <w:lvlJc w:val="left"/>
      <w:pPr>
        <w:tabs>
          <w:tab w:val="num" w:pos="900"/>
        </w:tabs>
        <w:ind w:left="90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1B2395"/>
    <w:multiLevelType w:val="multilevel"/>
    <w:tmpl w:val="85A22C00"/>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6" w15:restartNumberingAfterBreak="0">
    <w:nsid w:val="4E4C7472"/>
    <w:multiLevelType w:val="hybridMultilevel"/>
    <w:tmpl w:val="8C1206DE"/>
    <w:lvl w:ilvl="0" w:tplc="BFA487D2">
      <w:start w:val="1"/>
      <w:numFmt w:val="decimal"/>
      <w:lvlText w:val="%1."/>
      <w:lvlJc w:val="left"/>
      <w:pPr>
        <w:ind w:left="462" w:hanging="360"/>
      </w:pPr>
      <w:rPr>
        <w:rFonts w:hint="default"/>
        <w:strike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7" w15:restartNumberingAfterBreak="0">
    <w:nsid w:val="505B03F8"/>
    <w:multiLevelType w:val="hybridMultilevel"/>
    <w:tmpl w:val="5A862A74"/>
    <w:lvl w:ilvl="0" w:tplc="414210DE">
      <w:start w:val="1"/>
      <w:numFmt w:val="decimal"/>
      <w:lvlText w:val="%1."/>
      <w:lvlJc w:val="right"/>
      <w:pPr>
        <w:tabs>
          <w:tab w:val="num" w:pos="1494"/>
        </w:tabs>
        <w:ind w:left="1494" w:hanging="360"/>
      </w:pPr>
      <w:rPr>
        <w:rFonts w:ascii="Times New Roman" w:eastAsia="Times New Roman" w:hAnsi="Times New Roman" w:cs="Times New Roman"/>
        <w:b w:val="0"/>
        <w:i w:val="0"/>
        <w:sz w:val="24"/>
        <w:szCs w:val="24"/>
      </w:rPr>
    </w:lvl>
    <w:lvl w:ilvl="1" w:tplc="C23E4818">
      <w:start w:val="1"/>
      <w:numFmt w:val="lowerLetter"/>
      <w:lvlText w:val="%2."/>
      <w:lvlJc w:val="left"/>
      <w:pPr>
        <w:ind w:left="2214" w:hanging="360"/>
      </w:pPr>
      <w:rPr>
        <w:rFonts w:cs="Times New Roman"/>
        <w:i w:val="0"/>
        <w:iCs w:val="0"/>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88" w15:restartNumberingAfterBreak="0">
    <w:nsid w:val="528A4205"/>
    <w:multiLevelType w:val="hybridMultilevel"/>
    <w:tmpl w:val="F4DE9388"/>
    <w:lvl w:ilvl="0" w:tplc="229AE9E4">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637"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72B61208">
      <w:start w:val="1"/>
      <w:numFmt w:val="lowerLetter"/>
      <w:lvlText w:val="%5."/>
      <w:lvlJc w:val="left"/>
      <w:pPr>
        <w:ind w:left="3600" w:hanging="360"/>
      </w:pPr>
      <w:rPr>
        <w:rFonts w:cs="Times New Roman"/>
        <w:b w:val="0"/>
        <w:color w:val="auto"/>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52AD0BA0"/>
    <w:multiLevelType w:val="hybridMultilevel"/>
    <w:tmpl w:val="5F6297F6"/>
    <w:lvl w:ilvl="0" w:tplc="04210017">
      <w:start w:val="1"/>
      <w:numFmt w:val="lowerLetter"/>
      <w:lvlText w:val="%1)"/>
      <w:lvlJc w:val="left"/>
      <w:pPr>
        <w:ind w:left="1069" w:hanging="360"/>
      </w:pPr>
    </w:lvl>
    <w:lvl w:ilvl="1" w:tplc="04210017">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0" w15:restartNumberingAfterBreak="0">
    <w:nsid w:val="531A4203"/>
    <w:multiLevelType w:val="hybridMultilevel"/>
    <w:tmpl w:val="FDFE8C8E"/>
    <w:lvl w:ilvl="0" w:tplc="96443CCA">
      <w:start w:val="1"/>
      <w:numFmt w:val="decimal"/>
      <w:lvlText w:val="%1."/>
      <w:lvlJc w:val="right"/>
      <w:pPr>
        <w:ind w:left="2007" w:hanging="360"/>
      </w:pPr>
      <w:rPr>
        <w:rFonts w:ascii="Tahoma" w:eastAsia="Times New Roman" w:hAnsi="Tahoma" w:cs="Tahoma"/>
        <w:b/>
        <w:i w:val="0"/>
        <w:color w:val="auto"/>
        <w:sz w:val="24"/>
        <w:szCs w:val="24"/>
      </w:rPr>
    </w:lvl>
    <w:lvl w:ilvl="1" w:tplc="48090019">
      <w:start w:val="1"/>
      <w:numFmt w:val="lowerLetter"/>
      <w:lvlText w:val="%2."/>
      <w:lvlJc w:val="left"/>
      <w:pPr>
        <w:ind w:left="2727" w:hanging="360"/>
      </w:pPr>
      <w:rPr>
        <w:rFonts w:cs="Times New Roman"/>
      </w:rPr>
    </w:lvl>
    <w:lvl w:ilvl="2" w:tplc="4809001B">
      <w:start w:val="1"/>
      <w:numFmt w:val="lowerRoman"/>
      <w:lvlText w:val="%3."/>
      <w:lvlJc w:val="right"/>
      <w:pPr>
        <w:ind w:left="3447" w:hanging="180"/>
      </w:pPr>
      <w:rPr>
        <w:rFonts w:cs="Times New Roman"/>
      </w:rPr>
    </w:lvl>
    <w:lvl w:ilvl="3" w:tplc="4809000F">
      <w:start w:val="1"/>
      <w:numFmt w:val="decimal"/>
      <w:lvlText w:val="%4."/>
      <w:lvlJc w:val="left"/>
      <w:pPr>
        <w:ind w:left="4167" w:hanging="360"/>
      </w:pPr>
      <w:rPr>
        <w:rFonts w:cs="Times New Roman"/>
      </w:rPr>
    </w:lvl>
    <w:lvl w:ilvl="4" w:tplc="48090019">
      <w:start w:val="1"/>
      <w:numFmt w:val="lowerLetter"/>
      <w:lvlText w:val="%5."/>
      <w:lvlJc w:val="left"/>
      <w:pPr>
        <w:ind w:left="4887" w:hanging="360"/>
      </w:pPr>
      <w:rPr>
        <w:rFonts w:cs="Times New Roman"/>
      </w:rPr>
    </w:lvl>
    <w:lvl w:ilvl="5" w:tplc="4809001B">
      <w:start w:val="1"/>
      <w:numFmt w:val="lowerRoman"/>
      <w:lvlText w:val="%6."/>
      <w:lvlJc w:val="right"/>
      <w:pPr>
        <w:ind w:left="5607" w:hanging="180"/>
      </w:pPr>
      <w:rPr>
        <w:rFonts w:cs="Times New Roman"/>
      </w:rPr>
    </w:lvl>
    <w:lvl w:ilvl="6" w:tplc="4809000F">
      <w:start w:val="1"/>
      <w:numFmt w:val="decimal"/>
      <w:lvlText w:val="%7."/>
      <w:lvlJc w:val="left"/>
      <w:pPr>
        <w:ind w:left="6327" w:hanging="360"/>
      </w:pPr>
      <w:rPr>
        <w:rFonts w:cs="Times New Roman"/>
      </w:rPr>
    </w:lvl>
    <w:lvl w:ilvl="7" w:tplc="48090019">
      <w:start w:val="1"/>
      <w:numFmt w:val="lowerLetter"/>
      <w:lvlText w:val="%8."/>
      <w:lvlJc w:val="left"/>
      <w:pPr>
        <w:ind w:left="7047" w:hanging="360"/>
      </w:pPr>
      <w:rPr>
        <w:rFonts w:cs="Times New Roman"/>
      </w:rPr>
    </w:lvl>
    <w:lvl w:ilvl="8" w:tplc="4809001B">
      <w:start w:val="1"/>
      <w:numFmt w:val="lowerRoman"/>
      <w:lvlText w:val="%9."/>
      <w:lvlJc w:val="right"/>
      <w:pPr>
        <w:ind w:left="7767" w:hanging="180"/>
      </w:pPr>
      <w:rPr>
        <w:rFonts w:cs="Times New Roman"/>
      </w:rPr>
    </w:lvl>
  </w:abstractNum>
  <w:abstractNum w:abstractNumId="91" w15:restartNumberingAfterBreak="0">
    <w:nsid w:val="54E51A52"/>
    <w:multiLevelType w:val="hybridMultilevel"/>
    <w:tmpl w:val="8254518A"/>
    <w:lvl w:ilvl="0" w:tplc="74C2D77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4FB6BAB"/>
    <w:multiLevelType w:val="hybridMultilevel"/>
    <w:tmpl w:val="722EE548"/>
    <w:lvl w:ilvl="0" w:tplc="04090001">
      <w:start w:val="1"/>
      <w:numFmt w:val="bullet"/>
      <w:lvlText w:val=""/>
      <w:lvlJc w:val="left"/>
      <w:pPr>
        <w:ind w:left="1710" w:hanging="360"/>
      </w:pPr>
      <w:rPr>
        <w:rFonts w:ascii="Wingdings" w:hAnsi="Wingdings" w:hint="default"/>
      </w:rPr>
    </w:lvl>
    <w:lvl w:ilvl="1" w:tplc="04210003" w:tentative="1">
      <w:start w:val="1"/>
      <w:numFmt w:val="bullet"/>
      <w:lvlText w:val="o"/>
      <w:lvlJc w:val="left"/>
      <w:pPr>
        <w:ind w:left="2430" w:hanging="360"/>
      </w:pPr>
      <w:rPr>
        <w:rFonts w:ascii="Courier New" w:hAnsi="Courier New" w:cs="Courier New" w:hint="default"/>
      </w:rPr>
    </w:lvl>
    <w:lvl w:ilvl="2" w:tplc="04210005">
      <w:start w:val="1"/>
      <w:numFmt w:val="bullet"/>
      <w:lvlText w:val=""/>
      <w:lvlJc w:val="left"/>
      <w:pPr>
        <w:ind w:left="3150" w:hanging="360"/>
      </w:pPr>
      <w:rPr>
        <w:rFonts w:ascii="Wingdings" w:hAnsi="Wingdings" w:hint="default"/>
      </w:rPr>
    </w:lvl>
    <w:lvl w:ilvl="3" w:tplc="0421000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93" w15:restartNumberingAfterBreak="0">
    <w:nsid w:val="55486F94"/>
    <w:multiLevelType w:val="hybridMultilevel"/>
    <w:tmpl w:val="493015B6"/>
    <w:lvl w:ilvl="0" w:tplc="66C27A1C">
      <w:start w:val="1"/>
      <w:numFmt w:val="decimal"/>
      <w:lvlText w:val="%1."/>
      <w:lvlJc w:val="left"/>
      <w:pPr>
        <w:tabs>
          <w:tab w:val="num" w:pos="1287"/>
        </w:tabs>
        <w:ind w:left="1287" w:hanging="360"/>
      </w:pPr>
      <w:rPr>
        <w:rFonts w:ascii="Tahoma" w:eastAsia="Times New Roman" w:hAnsi="Tahoma" w:cs="Tahoma"/>
        <w:b w:val="0"/>
        <w:color w:val="auto"/>
      </w:rPr>
    </w:lvl>
    <w:lvl w:ilvl="1" w:tplc="FFFFFFFF">
      <w:start w:val="1"/>
      <w:numFmt w:val="decimal"/>
      <w:lvlText w:val="%2."/>
      <w:lvlJc w:val="left"/>
      <w:pPr>
        <w:tabs>
          <w:tab w:val="num" w:pos="1647"/>
        </w:tabs>
        <w:ind w:left="1647" w:hanging="360"/>
      </w:pPr>
      <w:rPr>
        <w:rFonts w:cs="Times New Roman" w:hint="default"/>
      </w:rPr>
    </w:lvl>
    <w:lvl w:ilvl="2" w:tplc="FFFFFFFF">
      <w:start w:val="1"/>
      <w:numFmt w:val="decimal"/>
      <w:lvlText w:val="%3)"/>
      <w:lvlJc w:val="left"/>
      <w:pPr>
        <w:tabs>
          <w:tab w:val="num" w:pos="3267"/>
        </w:tabs>
        <w:ind w:left="3267" w:hanging="360"/>
      </w:pPr>
      <w:rPr>
        <w:rFonts w:cs="Times New Roman" w:hint="default"/>
      </w:rPr>
    </w:lvl>
    <w:lvl w:ilvl="3" w:tplc="FFFFFFFF">
      <w:start w:val="1"/>
      <w:numFmt w:val="decimal"/>
      <w:lvlText w:val="%4."/>
      <w:lvlJc w:val="left"/>
      <w:pPr>
        <w:tabs>
          <w:tab w:val="num" w:pos="3807"/>
        </w:tabs>
        <w:ind w:left="3807" w:hanging="360"/>
      </w:pPr>
      <w:rPr>
        <w:rFonts w:cs="Times New Roman"/>
      </w:rPr>
    </w:lvl>
    <w:lvl w:ilvl="4" w:tplc="8C38AF10">
      <w:start w:val="1"/>
      <w:numFmt w:val="lowerLetter"/>
      <w:lvlText w:val="%5."/>
      <w:lvlJc w:val="left"/>
      <w:pPr>
        <w:tabs>
          <w:tab w:val="num" w:pos="4527"/>
        </w:tabs>
        <w:ind w:left="4527" w:hanging="360"/>
      </w:pPr>
      <w:rPr>
        <w:b w:val="0"/>
      </w:rPr>
    </w:lvl>
    <w:lvl w:ilvl="5" w:tplc="FFFFFFFF">
      <w:start w:val="1"/>
      <w:numFmt w:val="lowerRoman"/>
      <w:lvlText w:val="%6."/>
      <w:lvlJc w:val="right"/>
      <w:pPr>
        <w:tabs>
          <w:tab w:val="num" w:pos="5247"/>
        </w:tabs>
        <w:ind w:left="5247" w:hanging="180"/>
      </w:pPr>
      <w:rPr>
        <w:rFonts w:cs="Times New Roman"/>
      </w:rPr>
    </w:lvl>
    <w:lvl w:ilvl="6" w:tplc="CBC61058">
      <w:start w:val="1"/>
      <w:numFmt w:val="decimal"/>
      <w:lvlText w:val="%7."/>
      <w:lvlJc w:val="left"/>
      <w:pPr>
        <w:tabs>
          <w:tab w:val="num" w:pos="5967"/>
        </w:tabs>
        <w:ind w:left="5967" w:hanging="360"/>
      </w:pPr>
      <w:rPr>
        <w:rFonts w:cs="Times New Roman"/>
        <w:b/>
      </w:rPr>
    </w:lvl>
    <w:lvl w:ilvl="7" w:tplc="FFFFFFFF">
      <w:start w:val="1"/>
      <w:numFmt w:val="lowerLetter"/>
      <w:lvlText w:val="%8."/>
      <w:lvlJc w:val="left"/>
      <w:pPr>
        <w:tabs>
          <w:tab w:val="num" w:pos="6687"/>
        </w:tabs>
        <w:ind w:left="6687" w:hanging="360"/>
      </w:pPr>
      <w:rPr>
        <w:rFonts w:cs="Times New Roman"/>
      </w:rPr>
    </w:lvl>
    <w:lvl w:ilvl="8" w:tplc="FFFFFFFF">
      <w:start w:val="1"/>
      <w:numFmt w:val="lowerRoman"/>
      <w:lvlText w:val="%9."/>
      <w:lvlJc w:val="right"/>
      <w:pPr>
        <w:tabs>
          <w:tab w:val="num" w:pos="7407"/>
        </w:tabs>
        <w:ind w:left="7407" w:hanging="180"/>
      </w:pPr>
      <w:rPr>
        <w:rFonts w:cs="Times New Roman"/>
      </w:rPr>
    </w:lvl>
  </w:abstractNum>
  <w:abstractNum w:abstractNumId="94" w15:restartNumberingAfterBreak="0">
    <w:nsid w:val="5605509B"/>
    <w:multiLevelType w:val="hybridMultilevel"/>
    <w:tmpl w:val="1F848C16"/>
    <w:lvl w:ilvl="0" w:tplc="04210019">
      <w:start w:val="1"/>
      <w:numFmt w:val="lowerLetter"/>
      <w:lvlText w:val="%1."/>
      <w:lvlJc w:val="left"/>
      <w:pPr>
        <w:ind w:left="927" w:hanging="360"/>
      </w:pPr>
      <w:rPr>
        <w:rFonts w:hint="default"/>
        <w:strike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5" w15:restartNumberingAfterBreak="0">
    <w:nsid w:val="589F26C4"/>
    <w:multiLevelType w:val="hybridMultilevel"/>
    <w:tmpl w:val="24A670DC"/>
    <w:lvl w:ilvl="0" w:tplc="3CB0B5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C00812"/>
    <w:multiLevelType w:val="hybridMultilevel"/>
    <w:tmpl w:val="CFDA73A2"/>
    <w:lvl w:ilvl="0" w:tplc="03983EF2">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C3D2DCCC">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5AD14F95"/>
    <w:multiLevelType w:val="hybridMultilevel"/>
    <w:tmpl w:val="26283732"/>
    <w:lvl w:ilvl="0" w:tplc="09C08096">
      <w:start w:val="1"/>
      <w:numFmt w:val="decimal"/>
      <w:lvlText w:val="%1."/>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8" w15:restartNumberingAfterBreak="0">
    <w:nsid w:val="5B116E91"/>
    <w:multiLevelType w:val="hybridMultilevel"/>
    <w:tmpl w:val="06DC6DE0"/>
    <w:lvl w:ilvl="0" w:tplc="B5260D50">
      <w:start w:val="1"/>
      <w:numFmt w:val="upperLetter"/>
      <w:lvlText w:val="%1."/>
      <w:lvlJc w:val="left"/>
      <w:pPr>
        <w:ind w:left="720" w:hanging="360"/>
      </w:pPr>
      <w:rPr>
        <w:rFonts w:ascii="Tahoma" w:hAnsi="Tahoma" w:cs="Tahom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085F1A"/>
    <w:multiLevelType w:val="hybridMultilevel"/>
    <w:tmpl w:val="CC242E84"/>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EE53469"/>
    <w:multiLevelType w:val="hybridMultilevel"/>
    <w:tmpl w:val="BA70D7D4"/>
    <w:lvl w:ilvl="0" w:tplc="0421000F">
      <w:start w:val="1"/>
      <w:numFmt w:val="decimal"/>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0241B06"/>
    <w:multiLevelType w:val="hybridMultilevel"/>
    <w:tmpl w:val="B53C3BA8"/>
    <w:lvl w:ilvl="0" w:tplc="04210011">
      <w:start w:val="1"/>
      <w:numFmt w:val="decimal"/>
      <w:lvlText w:val="%1)"/>
      <w:lvlJc w:val="left"/>
      <w:pPr>
        <w:ind w:left="1723" w:hanging="360"/>
      </w:pPr>
    </w:lvl>
    <w:lvl w:ilvl="1" w:tplc="3B58EA76" w:tentative="1">
      <w:start w:val="1"/>
      <w:numFmt w:val="lowerLetter"/>
      <w:lvlText w:val="%2."/>
      <w:lvlJc w:val="left"/>
      <w:pPr>
        <w:ind w:left="2443" w:hanging="360"/>
      </w:pPr>
    </w:lvl>
    <w:lvl w:ilvl="2" w:tplc="8A36D876" w:tentative="1">
      <w:start w:val="1"/>
      <w:numFmt w:val="lowerRoman"/>
      <w:lvlText w:val="%3."/>
      <w:lvlJc w:val="right"/>
      <w:pPr>
        <w:ind w:left="3163" w:hanging="180"/>
      </w:pPr>
    </w:lvl>
    <w:lvl w:ilvl="3" w:tplc="0409000B" w:tentative="1">
      <w:start w:val="1"/>
      <w:numFmt w:val="decimal"/>
      <w:lvlText w:val="%4."/>
      <w:lvlJc w:val="left"/>
      <w:pPr>
        <w:ind w:left="3883" w:hanging="360"/>
      </w:pPr>
    </w:lvl>
    <w:lvl w:ilvl="4" w:tplc="ECA87C32" w:tentative="1">
      <w:start w:val="1"/>
      <w:numFmt w:val="lowerLetter"/>
      <w:lvlText w:val="%5."/>
      <w:lvlJc w:val="left"/>
      <w:pPr>
        <w:ind w:left="4603" w:hanging="360"/>
      </w:pPr>
    </w:lvl>
    <w:lvl w:ilvl="5" w:tplc="8542C7FA" w:tentative="1">
      <w:start w:val="1"/>
      <w:numFmt w:val="lowerRoman"/>
      <w:lvlText w:val="%6."/>
      <w:lvlJc w:val="right"/>
      <w:pPr>
        <w:ind w:left="5323" w:hanging="180"/>
      </w:pPr>
    </w:lvl>
    <w:lvl w:ilvl="6" w:tplc="A6DE1B62" w:tentative="1">
      <w:start w:val="1"/>
      <w:numFmt w:val="decimal"/>
      <w:lvlText w:val="%7."/>
      <w:lvlJc w:val="left"/>
      <w:pPr>
        <w:ind w:left="6043" w:hanging="360"/>
      </w:pPr>
    </w:lvl>
    <w:lvl w:ilvl="7" w:tplc="3A900C84"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102" w15:restartNumberingAfterBreak="0">
    <w:nsid w:val="62983E76"/>
    <w:multiLevelType w:val="hybridMultilevel"/>
    <w:tmpl w:val="65D4DFF4"/>
    <w:lvl w:ilvl="0" w:tplc="1E90FB44">
      <w:start w:val="1"/>
      <w:numFmt w:val="upperLetter"/>
      <w:lvlText w:val="%1."/>
      <w:lvlJc w:val="left"/>
      <w:pPr>
        <w:ind w:left="720" w:hanging="360"/>
      </w:pPr>
      <w:rPr>
        <w:rFonts w:ascii="Tahoma" w:hAnsi="Tahoma" w:cs="Tahoma"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2A80B11"/>
    <w:multiLevelType w:val="hybridMultilevel"/>
    <w:tmpl w:val="9A9E1DA2"/>
    <w:lvl w:ilvl="0" w:tplc="1B1C474E">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5D26F1"/>
    <w:multiLevelType w:val="hybridMultilevel"/>
    <w:tmpl w:val="BD76E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CA7C61"/>
    <w:multiLevelType w:val="hybridMultilevel"/>
    <w:tmpl w:val="08166D26"/>
    <w:lvl w:ilvl="0" w:tplc="08783928">
      <w:start w:val="1"/>
      <w:numFmt w:val="upperLetter"/>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64C6662C">
      <w:start w:val="1"/>
      <w:numFmt w:val="decimal"/>
      <w:lvlText w:val="%4."/>
      <w:lvlJc w:val="left"/>
      <w:pPr>
        <w:ind w:left="2520" w:hanging="360"/>
      </w:pPr>
      <w:rPr>
        <w:rFonts w:hint="default"/>
        <w:b w:val="0"/>
      </w:r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6" w15:restartNumberingAfterBreak="0">
    <w:nsid w:val="6C3D2DD4"/>
    <w:multiLevelType w:val="hybridMultilevel"/>
    <w:tmpl w:val="90B86D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6CED211B"/>
    <w:multiLevelType w:val="hybridMultilevel"/>
    <w:tmpl w:val="0A1A0730"/>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8" w15:restartNumberingAfterBreak="0">
    <w:nsid w:val="6E783294"/>
    <w:multiLevelType w:val="hybridMultilevel"/>
    <w:tmpl w:val="19808772"/>
    <w:lvl w:ilvl="0" w:tplc="1EDE7B40">
      <w:start w:val="4"/>
      <w:numFmt w:val="decimal"/>
      <w:lvlText w:val="%1)"/>
      <w:lvlJc w:val="left"/>
      <w:pPr>
        <w:ind w:left="148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9" w15:restartNumberingAfterBreak="0">
    <w:nsid w:val="6E810B31"/>
    <w:multiLevelType w:val="hybridMultilevel"/>
    <w:tmpl w:val="7BBEC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FC70001"/>
    <w:multiLevelType w:val="hybridMultilevel"/>
    <w:tmpl w:val="0D82ABFC"/>
    <w:lvl w:ilvl="0" w:tplc="2D52EA16">
      <w:start w:val="1"/>
      <w:numFmt w:val="decimal"/>
      <w:lvlText w:val="4.1.%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72341805"/>
    <w:multiLevelType w:val="hybridMultilevel"/>
    <w:tmpl w:val="9126EA6E"/>
    <w:lvl w:ilvl="0" w:tplc="46A0DF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1A0D20"/>
    <w:multiLevelType w:val="multilevel"/>
    <w:tmpl w:val="565455C6"/>
    <w:lvl w:ilvl="0">
      <w:start w:val="1"/>
      <w:numFmt w:val="decimal"/>
      <w:lvlText w:val="%1"/>
      <w:lvlJc w:val="left"/>
      <w:pPr>
        <w:ind w:left="360" w:hanging="36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8292" w:hanging="144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4151" w:hanging="2160"/>
      </w:pPr>
      <w:rPr>
        <w:rFonts w:hint="default"/>
      </w:rPr>
    </w:lvl>
    <w:lvl w:ilvl="8">
      <w:start w:val="1"/>
      <w:numFmt w:val="decimal"/>
      <w:lvlText w:val="%1.%2.%3.%4.%5.%6.%7.%8.%9"/>
      <w:lvlJc w:val="left"/>
      <w:pPr>
        <w:ind w:left="16224" w:hanging="2520"/>
      </w:pPr>
      <w:rPr>
        <w:rFonts w:hint="default"/>
      </w:rPr>
    </w:lvl>
  </w:abstractNum>
  <w:abstractNum w:abstractNumId="113" w15:restartNumberingAfterBreak="0">
    <w:nsid w:val="76A44C10"/>
    <w:multiLevelType w:val="hybridMultilevel"/>
    <w:tmpl w:val="D75A311C"/>
    <w:lvl w:ilvl="0" w:tplc="1F78918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4" w15:restartNumberingAfterBreak="0">
    <w:nsid w:val="77735B87"/>
    <w:multiLevelType w:val="hybridMultilevel"/>
    <w:tmpl w:val="8D4C2DD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5" w15:restartNumberingAfterBreak="0">
    <w:nsid w:val="783A1FB2"/>
    <w:multiLevelType w:val="hybridMultilevel"/>
    <w:tmpl w:val="1A907D8A"/>
    <w:lvl w:ilvl="0" w:tplc="4BCAE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C326F3D"/>
    <w:multiLevelType w:val="hybridMultilevel"/>
    <w:tmpl w:val="86B670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7D7D0868"/>
    <w:multiLevelType w:val="multilevel"/>
    <w:tmpl w:val="F44499FA"/>
    <w:lvl w:ilvl="0">
      <w:start w:val="1"/>
      <w:numFmt w:val="decimal"/>
      <w:lvlText w:val="%1."/>
      <w:lvlJc w:val="left"/>
      <w:pPr>
        <w:ind w:left="927" w:hanging="360"/>
      </w:pPr>
      <w:rPr>
        <w:rFonts w:ascii="Tahoma" w:hAnsi="Tahoma" w:cs="Tahoma" w:hint="default"/>
        <w:color w:val="auto"/>
        <w:sz w:val="22"/>
        <w:szCs w:val="22"/>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8" w15:restartNumberingAfterBreak="0">
    <w:nsid w:val="7E0D1E29"/>
    <w:multiLevelType w:val="hybridMultilevel"/>
    <w:tmpl w:val="A6E899DC"/>
    <w:lvl w:ilvl="0" w:tplc="468007A8">
      <w:start w:val="2"/>
      <w:numFmt w:val="decimal"/>
      <w:lvlText w:val="%1."/>
      <w:lvlJc w:val="left"/>
      <w:pPr>
        <w:ind w:left="36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8A3932"/>
    <w:multiLevelType w:val="hybridMultilevel"/>
    <w:tmpl w:val="616AB2E0"/>
    <w:lvl w:ilvl="0" w:tplc="E7B81570">
      <w:start w:val="1"/>
      <w:numFmt w:val="upperLetter"/>
      <w:lvlText w:val="%1."/>
      <w:lvlJc w:val="left"/>
      <w:pPr>
        <w:ind w:left="720" w:hanging="360"/>
      </w:pPr>
      <w:rPr>
        <w:rFonts w:ascii="Tahoma" w:hAnsi="Tahoma" w:cs="Tahom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ECD62D1"/>
    <w:multiLevelType w:val="hybridMultilevel"/>
    <w:tmpl w:val="36B049E4"/>
    <w:lvl w:ilvl="0" w:tplc="FCFACE26">
      <w:start w:val="1"/>
      <w:numFmt w:val="decimal"/>
      <w:lvlText w:val="4.8.%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F843F33"/>
    <w:multiLevelType w:val="hybridMultilevel"/>
    <w:tmpl w:val="8C3675C4"/>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49"/>
  </w:num>
  <w:num w:numId="2">
    <w:abstractNumId w:val="96"/>
  </w:num>
  <w:num w:numId="3">
    <w:abstractNumId w:val="97"/>
  </w:num>
  <w:num w:numId="4">
    <w:abstractNumId w:val="104"/>
  </w:num>
  <w:num w:numId="5">
    <w:abstractNumId w:val="23"/>
  </w:num>
  <w:num w:numId="6">
    <w:abstractNumId w:val="79"/>
  </w:num>
  <w:num w:numId="7">
    <w:abstractNumId w:val="85"/>
  </w:num>
  <w:num w:numId="8">
    <w:abstractNumId w:val="74"/>
  </w:num>
  <w:num w:numId="9">
    <w:abstractNumId w:val="73"/>
  </w:num>
  <w:num w:numId="10">
    <w:abstractNumId w:val="66"/>
  </w:num>
  <w:num w:numId="11">
    <w:abstractNumId w:val="24"/>
  </w:num>
  <w:num w:numId="12">
    <w:abstractNumId w:val="53"/>
  </w:num>
  <w:num w:numId="13">
    <w:abstractNumId w:val="52"/>
  </w:num>
  <w:num w:numId="14">
    <w:abstractNumId w:val="80"/>
  </w:num>
  <w:num w:numId="15">
    <w:abstractNumId w:val="93"/>
  </w:num>
  <w:num w:numId="16">
    <w:abstractNumId w:val="34"/>
  </w:num>
  <w:num w:numId="17">
    <w:abstractNumId w:val="42"/>
  </w:num>
  <w:num w:numId="18">
    <w:abstractNumId w:val="88"/>
  </w:num>
  <w:num w:numId="19">
    <w:abstractNumId w:val="75"/>
  </w:num>
  <w:num w:numId="20">
    <w:abstractNumId w:val="14"/>
  </w:num>
  <w:num w:numId="21">
    <w:abstractNumId w:val="54"/>
  </w:num>
  <w:num w:numId="22">
    <w:abstractNumId w:val="56"/>
  </w:num>
  <w:num w:numId="23">
    <w:abstractNumId w:val="59"/>
  </w:num>
  <w:num w:numId="24">
    <w:abstractNumId w:val="87"/>
  </w:num>
  <w:num w:numId="25">
    <w:abstractNumId w:val="50"/>
  </w:num>
  <w:num w:numId="26">
    <w:abstractNumId w:val="12"/>
  </w:num>
  <w:num w:numId="27">
    <w:abstractNumId w:val="32"/>
  </w:num>
  <w:num w:numId="28">
    <w:abstractNumId w:val="90"/>
  </w:num>
  <w:num w:numId="29">
    <w:abstractNumId w:val="71"/>
  </w:num>
  <w:num w:numId="30">
    <w:abstractNumId w:val="51"/>
  </w:num>
  <w:num w:numId="31">
    <w:abstractNumId w:val="86"/>
  </w:num>
  <w:num w:numId="32">
    <w:abstractNumId w:val="37"/>
  </w:num>
  <w:num w:numId="33">
    <w:abstractNumId w:val="91"/>
  </w:num>
  <w:num w:numId="34">
    <w:abstractNumId w:val="100"/>
  </w:num>
  <w:num w:numId="35">
    <w:abstractNumId w:val="89"/>
  </w:num>
  <w:num w:numId="36">
    <w:abstractNumId w:val="105"/>
  </w:num>
  <w:num w:numId="37">
    <w:abstractNumId w:val="94"/>
  </w:num>
  <w:num w:numId="38">
    <w:abstractNumId w:val="62"/>
  </w:num>
  <w:num w:numId="39">
    <w:abstractNumId w:val="46"/>
  </w:num>
  <w:num w:numId="40">
    <w:abstractNumId w:val="48"/>
  </w:num>
  <w:num w:numId="41">
    <w:abstractNumId w:val="99"/>
  </w:num>
  <w:num w:numId="42">
    <w:abstractNumId w:val="82"/>
  </w:num>
  <w:num w:numId="43">
    <w:abstractNumId w:val="76"/>
  </w:num>
  <w:num w:numId="44">
    <w:abstractNumId w:val="0"/>
  </w:num>
  <w:num w:numId="45">
    <w:abstractNumId w:val="9"/>
  </w:num>
  <w:num w:numId="46">
    <w:abstractNumId w:val="2"/>
  </w:num>
  <w:num w:numId="47">
    <w:abstractNumId w:val="4"/>
  </w:num>
  <w:num w:numId="48">
    <w:abstractNumId w:val="5"/>
  </w:num>
  <w:num w:numId="49">
    <w:abstractNumId w:val="6"/>
  </w:num>
  <w:num w:numId="50">
    <w:abstractNumId w:val="7"/>
  </w:num>
  <w:num w:numId="51">
    <w:abstractNumId w:val="8"/>
  </w:num>
  <w:num w:numId="52">
    <w:abstractNumId w:val="69"/>
  </w:num>
  <w:num w:numId="53">
    <w:abstractNumId w:val="39"/>
  </w:num>
  <w:num w:numId="54">
    <w:abstractNumId w:val="26"/>
  </w:num>
  <w:num w:numId="55">
    <w:abstractNumId w:val="17"/>
  </w:num>
  <w:num w:numId="56">
    <w:abstractNumId w:val="13"/>
  </w:num>
  <w:num w:numId="57">
    <w:abstractNumId w:val="101"/>
  </w:num>
  <w:num w:numId="58">
    <w:abstractNumId w:val="77"/>
  </w:num>
  <w:num w:numId="59">
    <w:abstractNumId w:val="45"/>
  </w:num>
  <w:num w:numId="60">
    <w:abstractNumId w:val="64"/>
  </w:num>
  <w:num w:numId="61">
    <w:abstractNumId w:val="47"/>
  </w:num>
  <w:num w:numId="62">
    <w:abstractNumId w:val="30"/>
  </w:num>
  <w:num w:numId="63">
    <w:abstractNumId w:val="28"/>
  </w:num>
  <w:num w:numId="64">
    <w:abstractNumId w:val="63"/>
  </w:num>
  <w:num w:numId="65">
    <w:abstractNumId w:val="108"/>
  </w:num>
  <w:num w:numId="66">
    <w:abstractNumId w:val="114"/>
  </w:num>
  <w:num w:numId="67">
    <w:abstractNumId w:val="92"/>
  </w:num>
  <w:num w:numId="6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num>
  <w:num w:numId="70">
    <w:abstractNumId w:val="111"/>
  </w:num>
  <w:num w:numId="71">
    <w:abstractNumId w:val="38"/>
  </w:num>
  <w:num w:numId="72">
    <w:abstractNumId w:val="35"/>
  </w:num>
  <w:num w:numId="73">
    <w:abstractNumId w:val="67"/>
  </w:num>
  <w:num w:numId="74">
    <w:abstractNumId w:val="10"/>
  </w:num>
  <w:num w:numId="75">
    <w:abstractNumId w:val="102"/>
  </w:num>
  <w:num w:numId="76">
    <w:abstractNumId w:val="117"/>
  </w:num>
  <w:num w:numId="77">
    <w:abstractNumId w:val="98"/>
  </w:num>
  <w:num w:numId="78">
    <w:abstractNumId w:val="15"/>
  </w:num>
  <w:num w:numId="79">
    <w:abstractNumId w:val="119"/>
  </w:num>
  <w:num w:numId="80">
    <w:abstractNumId w:val="83"/>
  </w:num>
  <w:num w:numId="81">
    <w:abstractNumId w:val="109"/>
  </w:num>
  <w:num w:numId="82">
    <w:abstractNumId w:val="16"/>
  </w:num>
  <w:num w:numId="83">
    <w:abstractNumId w:val="33"/>
  </w:num>
  <w:num w:numId="84">
    <w:abstractNumId w:val="113"/>
  </w:num>
  <w:num w:numId="85">
    <w:abstractNumId w:val="116"/>
  </w:num>
  <w:num w:numId="86">
    <w:abstractNumId w:val="31"/>
  </w:num>
  <w:num w:numId="87">
    <w:abstractNumId w:val="11"/>
  </w:num>
  <w:num w:numId="88">
    <w:abstractNumId w:val="55"/>
  </w:num>
  <w:num w:numId="89">
    <w:abstractNumId w:val="107"/>
  </w:num>
  <w:num w:numId="90">
    <w:abstractNumId w:val="41"/>
  </w:num>
  <w:num w:numId="91">
    <w:abstractNumId w:val="1"/>
  </w:num>
  <w:num w:numId="92">
    <w:abstractNumId w:val="115"/>
  </w:num>
  <w:num w:numId="93">
    <w:abstractNumId w:val="3"/>
  </w:num>
  <w:num w:numId="94">
    <w:abstractNumId w:val="95"/>
  </w:num>
  <w:num w:numId="95">
    <w:abstractNumId w:val="78"/>
  </w:num>
  <w:num w:numId="96">
    <w:abstractNumId w:val="25"/>
  </w:num>
  <w:num w:numId="97">
    <w:abstractNumId w:val="118"/>
  </w:num>
  <w:num w:numId="98">
    <w:abstractNumId w:val="27"/>
  </w:num>
  <w:num w:numId="99">
    <w:abstractNumId w:val="20"/>
  </w:num>
  <w:num w:numId="100">
    <w:abstractNumId w:val="68"/>
  </w:num>
  <w:num w:numId="101">
    <w:abstractNumId w:val="112"/>
  </w:num>
  <w:num w:numId="102">
    <w:abstractNumId w:val="22"/>
  </w:num>
  <w:num w:numId="103">
    <w:abstractNumId w:val="44"/>
  </w:num>
  <w:num w:numId="104">
    <w:abstractNumId w:val="18"/>
  </w:num>
  <w:num w:numId="105">
    <w:abstractNumId w:val="103"/>
  </w:num>
  <w:num w:numId="106">
    <w:abstractNumId w:val="19"/>
  </w:num>
  <w:num w:numId="107">
    <w:abstractNumId w:val="60"/>
  </w:num>
  <w:num w:numId="108">
    <w:abstractNumId w:val="84"/>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6"/>
  </w:num>
  <w:num w:numId="119">
    <w:abstractNumId w:val="61"/>
  </w:num>
  <w:num w:numId="120">
    <w:abstractNumId w:val="21"/>
  </w:num>
  <w:num w:numId="121">
    <w:abstractNumId w:val="58"/>
  </w:num>
  <w:num w:numId="122">
    <w:abstractNumId w:val="2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0"/>
  <w:activeWritingStyle w:appName="MSWord" w:lang="en-ID"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5A"/>
    <w:rsid w:val="00000A2B"/>
    <w:rsid w:val="0000150A"/>
    <w:rsid w:val="00001C2E"/>
    <w:rsid w:val="000068CF"/>
    <w:rsid w:val="00006B8F"/>
    <w:rsid w:val="00007462"/>
    <w:rsid w:val="00010434"/>
    <w:rsid w:val="000106DF"/>
    <w:rsid w:val="00011652"/>
    <w:rsid w:val="00011B59"/>
    <w:rsid w:val="000132D1"/>
    <w:rsid w:val="00013449"/>
    <w:rsid w:val="000137DB"/>
    <w:rsid w:val="00020307"/>
    <w:rsid w:val="00021091"/>
    <w:rsid w:val="000226DA"/>
    <w:rsid w:val="00022E80"/>
    <w:rsid w:val="00022F23"/>
    <w:rsid w:val="00024892"/>
    <w:rsid w:val="00024DA6"/>
    <w:rsid w:val="00024F2A"/>
    <w:rsid w:val="00025622"/>
    <w:rsid w:val="00026033"/>
    <w:rsid w:val="00026143"/>
    <w:rsid w:val="00026A18"/>
    <w:rsid w:val="00026C32"/>
    <w:rsid w:val="00027A75"/>
    <w:rsid w:val="000309AA"/>
    <w:rsid w:val="00030D8B"/>
    <w:rsid w:val="00032B86"/>
    <w:rsid w:val="0003369C"/>
    <w:rsid w:val="00034A56"/>
    <w:rsid w:val="00035AE2"/>
    <w:rsid w:val="00036507"/>
    <w:rsid w:val="00036A84"/>
    <w:rsid w:val="00036C38"/>
    <w:rsid w:val="00045770"/>
    <w:rsid w:val="000461E8"/>
    <w:rsid w:val="000477E1"/>
    <w:rsid w:val="00047B4F"/>
    <w:rsid w:val="00050760"/>
    <w:rsid w:val="0005189C"/>
    <w:rsid w:val="0005202C"/>
    <w:rsid w:val="00053E87"/>
    <w:rsid w:val="000548DC"/>
    <w:rsid w:val="00055960"/>
    <w:rsid w:val="00055B97"/>
    <w:rsid w:val="0005606C"/>
    <w:rsid w:val="00056D01"/>
    <w:rsid w:val="00056E87"/>
    <w:rsid w:val="0006100A"/>
    <w:rsid w:val="000627D5"/>
    <w:rsid w:val="00062A57"/>
    <w:rsid w:val="0006488C"/>
    <w:rsid w:val="00065A55"/>
    <w:rsid w:val="00065C35"/>
    <w:rsid w:val="00066B6B"/>
    <w:rsid w:val="000670E2"/>
    <w:rsid w:val="00070BD4"/>
    <w:rsid w:val="00071AF9"/>
    <w:rsid w:val="00071DA0"/>
    <w:rsid w:val="00072EAF"/>
    <w:rsid w:val="00073114"/>
    <w:rsid w:val="00073CE9"/>
    <w:rsid w:val="00074BC3"/>
    <w:rsid w:val="0007514B"/>
    <w:rsid w:val="00076D23"/>
    <w:rsid w:val="00080196"/>
    <w:rsid w:val="00080B6F"/>
    <w:rsid w:val="0008116C"/>
    <w:rsid w:val="00081F67"/>
    <w:rsid w:val="00082013"/>
    <w:rsid w:val="0008352F"/>
    <w:rsid w:val="00083966"/>
    <w:rsid w:val="00084043"/>
    <w:rsid w:val="000844B3"/>
    <w:rsid w:val="00084648"/>
    <w:rsid w:val="000877F3"/>
    <w:rsid w:val="00090CF6"/>
    <w:rsid w:val="00090E39"/>
    <w:rsid w:val="00091193"/>
    <w:rsid w:val="000919CA"/>
    <w:rsid w:val="000927D1"/>
    <w:rsid w:val="000938D2"/>
    <w:rsid w:val="00093B66"/>
    <w:rsid w:val="0009548A"/>
    <w:rsid w:val="0009592F"/>
    <w:rsid w:val="00097F9F"/>
    <w:rsid w:val="000A060E"/>
    <w:rsid w:val="000A09F4"/>
    <w:rsid w:val="000A1BFB"/>
    <w:rsid w:val="000A26B2"/>
    <w:rsid w:val="000A3D64"/>
    <w:rsid w:val="000A4ACE"/>
    <w:rsid w:val="000A4E4C"/>
    <w:rsid w:val="000A6B6B"/>
    <w:rsid w:val="000A7820"/>
    <w:rsid w:val="000B008C"/>
    <w:rsid w:val="000B0693"/>
    <w:rsid w:val="000B17A3"/>
    <w:rsid w:val="000B1C27"/>
    <w:rsid w:val="000B22F0"/>
    <w:rsid w:val="000B242C"/>
    <w:rsid w:val="000B2A71"/>
    <w:rsid w:val="000B33B8"/>
    <w:rsid w:val="000B589B"/>
    <w:rsid w:val="000B71C6"/>
    <w:rsid w:val="000C0C2C"/>
    <w:rsid w:val="000C1D1F"/>
    <w:rsid w:val="000C1DBA"/>
    <w:rsid w:val="000C2631"/>
    <w:rsid w:val="000C34CA"/>
    <w:rsid w:val="000C3961"/>
    <w:rsid w:val="000C3CCF"/>
    <w:rsid w:val="000C4F69"/>
    <w:rsid w:val="000C56AD"/>
    <w:rsid w:val="000C7FE8"/>
    <w:rsid w:val="000D0874"/>
    <w:rsid w:val="000D272B"/>
    <w:rsid w:val="000D2744"/>
    <w:rsid w:val="000D34BA"/>
    <w:rsid w:val="000D49C1"/>
    <w:rsid w:val="000D78CC"/>
    <w:rsid w:val="000E032F"/>
    <w:rsid w:val="000E0ADB"/>
    <w:rsid w:val="000E0E87"/>
    <w:rsid w:val="000E13A2"/>
    <w:rsid w:val="000E258A"/>
    <w:rsid w:val="000E2B86"/>
    <w:rsid w:val="000E2E5A"/>
    <w:rsid w:val="000E347D"/>
    <w:rsid w:val="000E41CF"/>
    <w:rsid w:val="000E48E6"/>
    <w:rsid w:val="000E6D8E"/>
    <w:rsid w:val="000E7324"/>
    <w:rsid w:val="000F04C6"/>
    <w:rsid w:val="000F1BE8"/>
    <w:rsid w:val="000F1E23"/>
    <w:rsid w:val="000F1F32"/>
    <w:rsid w:val="000F25ED"/>
    <w:rsid w:val="000F2730"/>
    <w:rsid w:val="000F29FA"/>
    <w:rsid w:val="000F3037"/>
    <w:rsid w:val="000F3610"/>
    <w:rsid w:val="000F373F"/>
    <w:rsid w:val="000F3A93"/>
    <w:rsid w:val="000F549E"/>
    <w:rsid w:val="000F6A67"/>
    <w:rsid w:val="00100C6C"/>
    <w:rsid w:val="00100D5C"/>
    <w:rsid w:val="00102890"/>
    <w:rsid w:val="00102DDE"/>
    <w:rsid w:val="00102ECC"/>
    <w:rsid w:val="00102F99"/>
    <w:rsid w:val="00103998"/>
    <w:rsid w:val="00104053"/>
    <w:rsid w:val="00105D80"/>
    <w:rsid w:val="00105E4E"/>
    <w:rsid w:val="001060B8"/>
    <w:rsid w:val="001064A6"/>
    <w:rsid w:val="00106B32"/>
    <w:rsid w:val="00106CAB"/>
    <w:rsid w:val="0011091C"/>
    <w:rsid w:val="00110D50"/>
    <w:rsid w:val="001111D4"/>
    <w:rsid w:val="001113DE"/>
    <w:rsid w:val="0011192F"/>
    <w:rsid w:val="00111AD3"/>
    <w:rsid w:val="0011580D"/>
    <w:rsid w:val="0011620F"/>
    <w:rsid w:val="001177CF"/>
    <w:rsid w:val="00117CAD"/>
    <w:rsid w:val="001202C3"/>
    <w:rsid w:val="00121EF2"/>
    <w:rsid w:val="001228CC"/>
    <w:rsid w:val="00122ADB"/>
    <w:rsid w:val="00122B92"/>
    <w:rsid w:val="001230E9"/>
    <w:rsid w:val="001234BA"/>
    <w:rsid w:val="0012428D"/>
    <w:rsid w:val="00124C60"/>
    <w:rsid w:val="00124CE9"/>
    <w:rsid w:val="00126C70"/>
    <w:rsid w:val="001314AA"/>
    <w:rsid w:val="00131693"/>
    <w:rsid w:val="001318BA"/>
    <w:rsid w:val="001319E4"/>
    <w:rsid w:val="001336BC"/>
    <w:rsid w:val="001344C0"/>
    <w:rsid w:val="00134535"/>
    <w:rsid w:val="00134FEC"/>
    <w:rsid w:val="001362A7"/>
    <w:rsid w:val="00136B07"/>
    <w:rsid w:val="0013774F"/>
    <w:rsid w:val="00137E40"/>
    <w:rsid w:val="00140073"/>
    <w:rsid w:val="001409B2"/>
    <w:rsid w:val="00140D40"/>
    <w:rsid w:val="00140F00"/>
    <w:rsid w:val="00142EF0"/>
    <w:rsid w:val="00143CFD"/>
    <w:rsid w:val="00144520"/>
    <w:rsid w:val="001446BB"/>
    <w:rsid w:val="00145848"/>
    <w:rsid w:val="00146D37"/>
    <w:rsid w:val="001476B8"/>
    <w:rsid w:val="00147820"/>
    <w:rsid w:val="0015172B"/>
    <w:rsid w:val="001518DF"/>
    <w:rsid w:val="001525A6"/>
    <w:rsid w:val="00153185"/>
    <w:rsid w:val="00153582"/>
    <w:rsid w:val="00153FED"/>
    <w:rsid w:val="001549A1"/>
    <w:rsid w:val="001572C7"/>
    <w:rsid w:val="00157FAF"/>
    <w:rsid w:val="00161905"/>
    <w:rsid w:val="00163817"/>
    <w:rsid w:val="0016389A"/>
    <w:rsid w:val="0016500B"/>
    <w:rsid w:val="001657E1"/>
    <w:rsid w:val="001677FF"/>
    <w:rsid w:val="001715CC"/>
    <w:rsid w:val="00171945"/>
    <w:rsid w:val="00171DC3"/>
    <w:rsid w:val="001725CD"/>
    <w:rsid w:val="0017323A"/>
    <w:rsid w:val="001749A6"/>
    <w:rsid w:val="00175149"/>
    <w:rsid w:val="00177C3D"/>
    <w:rsid w:val="00180145"/>
    <w:rsid w:val="0018117C"/>
    <w:rsid w:val="001826CD"/>
    <w:rsid w:val="00182E3D"/>
    <w:rsid w:val="00183A85"/>
    <w:rsid w:val="0018442E"/>
    <w:rsid w:val="0018467D"/>
    <w:rsid w:val="0018483D"/>
    <w:rsid w:val="001849A6"/>
    <w:rsid w:val="00190609"/>
    <w:rsid w:val="00190651"/>
    <w:rsid w:val="00190AA7"/>
    <w:rsid w:val="0019377F"/>
    <w:rsid w:val="00193980"/>
    <w:rsid w:val="00194955"/>
    <w:rsid w:val="00195E20"/>
    <w:rsid w:val="00197F12"/>
    <w:rsid w:val="001A0F6F"/>
    <w:rsid w:val="001A1C10"/>
    <w:rsid w:val="001A2677"/>
    <w:rsid w:val="001A2FDD"/>
    <w:rsid w:val="001A365C"/>
    <w:rsid w:val="001A37BA"/>
    <w:rsid w:val="001A3FD8"/>
    <w:rsid w:val="001A4276"/>
    <w:rsid w:val="001A6232"/>
    <w:rsid w:val="001A75E7"/>
    <w:rsid w:val="001B016B"/>
    <w:rsid w:val="001B0AA9"/>
    <w:rsid w:val="001B11E4"/>
    <w:rsid w:val="001B18E5"/>
    <w:rsid w:val="001B1956"/>
    <w:rsid w:val="001B2802"/>
    <w:rsid w:val="001B2EC5"/>
    <w:rsid w:val="001B4626"/>
    <w:rsid w:val="001B4652"/>
    <w:rsid w:val="001B4EED"/>
    <w:rsid w:val="001B6579"/>
    <w:rsid w:val="001B705B"/>
    <w:rsid w:val="001B71E2"/>
    <w:rsid w:val="001C10E7"/>
    <w:rsid w:val="001C1E6C"/>
    <w:rsid w:val="001C2CC2"/>
    <w:rsid w:val="001C2D2B"/>
    <w:rsid w:val="001C49A0"/>
    <w:rsid w:val="001C5DC7"/>
    <w:rsid w:val="001C63AE"/>
    <w:rsid w:val="001C6D9A"/>
    <w:rsid w:val="001C701E"/>
    <w:rsid w:val="001C719D"/>
    <w:rsid w:val="001C7AB8"/>
    <w:rsid w:val="001D1229"/>
    <w:rsid w:val="001D15DF"/>
    <w:rsid w:val="001D1D78"/>
    <w:rsid w:val="001D3B96"/>
    <w:rsid w:val="001D4A9D"/>
    <w:rsid w:val="001D72DE"/>
    <w:rsid w:val="001D7511"/>
    <w:rsid w:val="001D7889"/>
    <w:rsid w:val="001E06EE"/>
    <w:rsid w:val="001E0975"/>
    <w:rsid w:val="001E229A"/>
    <w:rsid w:val="001E2DF2"/>
    <w:rsid w:val="001E3994"/>
    <w:rsid w:val="001E540E"/>
    <w:rsid w:val="001E5E83"/>
    <w:rsid w:val="001E61FF"/>
    <w:rsid w:val="001E63B0"/>
    <w:rsid w:val="001E75BB"/>
    <w:rsid w:val="001E75C1"/>
    <w:rsid w:val="001E78E5"/>
    <w:rsid w:val="001E796F"/>
    <w:rsid w:val="001E7AB0"/>
    <w:rsid w:val="001E7F2F"/>
    <w:rsid w:val="001F0CE6"/>
    <w:rsid w:val="001F21AB"/>
    <w:rsid w:val="001F3872"/>
    <w:rsid w:val="001F3DBB"/>
    <w:rsid w:val="001F4AC3"/>
    <w:rsid w:val="001F5150"/>
    <w:rsid w:val="001F6B46"/>
    <w:rsid w:val="00200985"/>
    <w:rsid w:val="00200BEC"/>
    <w:rsid w:val="00200D8E"/>
    <w:rsid w:val="00201052"/>
    <w:rsid w:val="002013EF"/>
    <w:rsid w:val="002025AD"/>
    <w:rsid w:val="002030CA"/>
    <w:rsid w:val="0020330C"/>
    <w:rsid w:val="002039EC"/>
    <w:rsid w:val="00203C85"/>
    <w:rsid w:val="00205A5B"/>
    <w:rsid w:val="00205B51"/>
    <w:rsid w:val="00206393"/>
    <w:rsid w:val="0020644F"/>
    <w:rsid w:val="00207E88"/>
    <w:rsid w:val="0021073D"/>
    <w:rsid w:val="00214330"/>
    <w:rsid w:val="00214501"/>
    <w:rsid w:val="0021470F"/>
    <w:rsid w:val="00214A85"/>
    <w:rsid w:val="00215A14"/>
    <w:rsid w:val="00220F19"/>
    <w:rsid w:val="00221C0D"/>
    <w:rsid w:val="00223E4A"/>
    <w:rsid w:val="002246A6"/>
    <w:rsid w:val="00224A93"/>
    <w:rsid w:val="002252F0"/>
    <w:rsid w:val="00225347"/>
    <w:rsid w:val="0022771C"/>
    <w:rsid w:val="00227EFD"/>
    <w:rsid w:val="0023073D"/>
    <w:rsid w:val="002324FF"/>
    <w:rsid w:val="00233165"/>
    <w:rsid w:val="00233459"/>
    <w:rsid w:val="002350A7"/>
    <w:rsid w:val="00235533"/>
    <w:rsid w:val="002362D7"/>
    <w:rsid w:val="00237CAD"/>
    <w:rsid w:val="0024041B"/>
    <w:rsid w:val="002407C4"/>
    <w:rsid w:val="00240C4C"/>
    <w:rsid w:val="00241565"/>
    <w:rsid w:val="00244B55"/>
    <w:rsid w:val="002453E8"/>
    <w:rsid w:val="00245D1C"/>
    <w:rsid w:val="002466DD"/>
    <w:rsid w:val="00246749"/>
    <w:rsid w:val="00250223"/>
    <w:rsid w:val="0025109F"/>
    <w:rsid w:val="002522C8"/>
    <w:rsid w:val="00254ADD"/>
    <w:rsid w:val="00257B8F"/>
    <w:rsid w:val="00260606"/>
    <w:rsid w:val="00260EB8"/>
    <w:rsid w:val="002612F4"/>
    <w:rsid w:val="0026130E"/>
    <w:rsid w:val="00261EE8"/>
    <w:rsid w:val="00262F93"/>
    <w:rsid w:val="002648AF"/>
    <w:rsid w:val="00264A9D"/>
    <w:rsid w:val="0026537D"/>
    <w:rsid w:val="002660AE"/>
    <w:rsid w:val="0026686D"/>
    <w:rsid w:val="0026734B"/>
    <w:rsid w:val="002708C5"/>
    <w:rsid w:val="002719ED"/>
    <w:rsid w:val="00272825"/>
    <w:rsid w:val="002729EB"/>
    <w:rsid w:val="00272C9C"/>
    <w:rsid w:val="0027412B"/>
    <w:rsid w:val="0027480B"/>
    <w:rsid w:val="00274EDA"/>
    <w:rsid w:val="002774A4"/>
    <w:rsid w:val="00280B45"/>
    <w:rsid w:val="00280BE5"/>
    <w:rsid w:val="002813A0"/>
    <w:rsid w:val="00282D22"/>
    <w:rsid w:val="00284CE0"/>
    <w:rsid w:val="002853BD"/>
    <w:rsid w:val="002854F1"/>
    <w:rsid w:val="0028551A"/>
    <w:rsid w:val="0028673D"/>
    <w:rsid w:val="002900F3"/>
    <w:rsid w:val="002907B0"/>
    <w:rsid w:val="0029405E"/>
    <w:rsid w:val="002952BE"/>
    <w:rsid w:val="00296A02"/>
    <w:rsid w:val="00296AEF"/>
    <w:rsid w:val="00296E7D"/>
    <w:rsid w:val="002971D2"/>
    <w:rsid w:val="00297330"/>
    <w:rsid w:val="00297585"/>
    <w:rsid w:val="002A2F60"/>
    <w:rsid w:val="002A30FB"/>
    <w:rsid w:val="002A351D"/>
    <w:rsid w:val="002A38B5"/>
    <w:rsid w:val="002A4F27"/>
    <w:rsid w:val="002A5DCD"/>
    <w:rsid w:val="002A6828"/>
    <w:rsid w:val="002A6871"/>
    <w:rsid w:val="002A6C43"/>
    <w:rsid w:val="002B0E3B"/>
    <w:rsid w:val="002B108A"/>
    <w:rsid w:val="002B1552"/>
    <w:rsid w:val="002B273E"/>
    <w:rsid w:val="002B2C38"/>
    <w:rsid w:val="002B2F37"/>
    <w:rsid w:val="002B4C9D"/>
    <w:rsid w:val="002B6870"/>
    <w:rsid w:val="002B6C8B"/>
    <w:rsid w:val="002B71C2"/>
    <w:rsid w:val="002B79FB"/>
    <w:rsid w:val="002B7BBF"/>
    <w:rsid w:val="002C1499"/>
    <w:rsid w:val="002C1787"/>
    <w:rsid w:val="002C3A7E"/>
    <w:rsid w:val="002C3C12"/>
    <w:rsid w:val="002C52DA"/>
    <w:rsid w:val="002C70D4"/>
    <w:rsid w:val="002C7330"/>
    <w:rsid w:val="002D0144"/>
    <w:rsid w:val="002D0507"/>
    <w:rsid w:val="002D0555"/>
    <w:rsid w:val="002D1B50"/>
    <w:rsid w:val="002D1DA0"/>
    <w:rsid w:val="002D3F1E"/>
    <w:rsid w:val="002D4C19"/>
    <w:rsid w:val="002D4E35"/>
    <w:rsid w:val="002D5964"/>
    <w:rsid w:val="002D60F4"/>
    <w:rsid w:val="002D6CD3"/>
    <w:rsid w:val="002D7CA3"/>
    <w:rsid w:val="002E02AB"/>
    <w:rsid w:val="002E0C1F"/>
    <w:rsid w:val="002E0CE6"/>
    <w:rsid w:val="002E12B5"/>
    <w:rsid w:val="002E13ED"/>
    <w:rsid w:val="002E16AF"/>
    <w:rsid w:val="002E2285"/>
    <w:rsid w:val="002E2AAB"/>
    <w:rsid w:val="002E6739"/>
    <w:rsid w:val="002E7E9C"/>
    <w:rsid w:val="002F006A"/>
    <w:rsid w:val="002F04CD"/>
    <w:rsid w:val="002F05FF"/>
    <w:rsid w:val="002F0AB7"/>
    <w:rsid w:val="002F2A65"/>
    <w:rsid w:val="002F2BB3"/>
    <w:rsid w:val="002F2C12"/>
    <w:rsid w:val="002F3901"/>
    <w:rsid w:val="002F57A4"/>
    <w:rsid w:val="002F5915"/>
    <w:rsid w:val="002F5E9F"/>
    <w:rsid w:val="002F6C42"/>
    <w:rsid w:val="002F6D4E"/>
    <w:rsid w:val="002F75FC"/>
    <w:rsid w:val="00301775"/>
    <w:rsid w:val="00301D7F"/>
    <w:rsid w:val="00302D53"/>
    <w:rsid w:val="00302D7D"/>
    <w:rsid w:val="003048B8"/>
    <w:rsid w:val="00304C9A"/>
    <w:rsid w:val="00304DED"/>
    <w:rsid w:val="0030710C"/>
    <w:rsid w:val="003107D5"/>
    <w:rsid w:val="00310C6F"/>
    <w:rsid w:val="00311111"/>
    <w:rsid w:val="0031351C"/>
    <w:rsid w:val="00313F0E"/>
    <w:rsid w:val="0031491F"/>
    <w:rsid w:val="0031506C"/>
    <w:rsid w:val="00315A57"/>
    <w:rsid w:val="00317B1B"/>
    <w:rsid w:val="0032081E"/>
    <w:rsid w:val="00323A82"/>
    <w:rsid w:val="00324383"/>
    <w:rsid w:val="003252B1"/>
    <w:rsid w:val="00325F7B"/>
    <w:rsid w:val="003260E0"/>
    <w:rsid w:val="0032629C"/>
    <w:rsid w:val="00326CEF"/>
    <w:rsid w:val="003279D7"/>
    <w:rsid w:val="0033229C"/>
    <w:rsid w:val="003332AB"/>
    <w:rsid w:val="00335044"/>
    <w:rsid w:val="003354AF"/>
    <w:rsid w:val="003364E3"/>
    <w:rsid w:val="00340AC9"/>
    <w:rsid w:val="00340D66"/>
    <w:rsid w:val="00340F04"/>
    <w:rsid w:val="00341F09"/>
    <w:rsid w:val="00342E20"/>
    <w:rsid w:val="00343515"/>
    <w:rsid w:val="00343B96"/>
    <w:rsid w:val="003469AD"/>
    <w:rsid w:val="0035193C"/>
    <w:rsid w:val="003519D8"/>
    <w:rsid w:val="00351F5F"/>
    <w:rsid w:val="00352E51"/>
    <w:rsid w:val="00353791"/>
    <w:rsid w:val="00353FDF"/>
    <w:rsid w:val="00355BDA"/>
    <w:rsid w:val="00356941"/>
    <w:rsid w:val="00356C51"/>
    <w:rsid w:val="003577B5"/>
    <w:rsid w:val="00357F89"/>
    <w:rsid w:val="003609A9"/>
    <w:rsid w:val="00361C7E"/>
    <w:rsid w:val="00362CDF"/>
    <w:rsid w:val="00363235"/>
    <w:rsid w:val="00366C8D"/>
    <w:rsid w:val="00371E5E"/>
    <w:rsid w:val="00371FBE"/>
    <w:rsid w:val="003722FA"/>
    <w:rsid w:val="00372C43"/>
    <w:rsid w:val="003738EC"/>
    <w:rsid w:val="00376F5F"/>
    <w:rsid w:val="003808B9"/>
    <w:rsid w:val="00382384"/>
    <w:rsid w:val="00382AD3"/>
    <w:rsid w:val="00382CFE"/>
    <w:rsid w:val="00383031"/>
    <w:rsid w:val="00383AAA"/>
    <w:rsid w:val="00384AAB"/>
    <w:rsid w:val="00384B8A"/>
    <w:rsid w:val="00385681"/>
    <w:rsid w:val="00385937"/>
    <w:rsid w:val="00387A5D"/>
    <w:rsid w:val="003911EE"/>
    <w:rsid w:val="003912DE"/>
    <w:rsid w:val="00394DFA"/>
    <w:rsid w:val="00395763"/>
    <w:rsid w:val="003958D6"/>
    <w:rsid w:val="00396D32"/>
    <w:rsid w:val="003A0E13"/>
    <w:rsid w:val="003A184F"/>
    <w:rsid w:val="003A18EA"/>
    <w:rsid w:val="003A43FB"/>
    <w:rsid w:val="003A4D68"/>
    <w:rsid w:val="003A6FAE"/>
    <w:rsid w:val="003A708D"/>
    <w:rsid w:val="003A7554"/>
    <w:rsid w:val="003A75FA"/>
    <w:rsid w:val="003B0498"/>
    <w:rsid w:val="003B0847"/>
    <w:rsid w:val="003B0ADC"/>
    <w:rsid w:val="003B12A6"/>
    <w:rsid w:val="003B1CC7"/>
    <w:rsid w:val="003B21BD"/>
    <w:rsid w:val="003B287E"/>
    <w:rsid w:val="003B28B2"/>
    <w:rsid w:val="003B2ECF"/>
    <w:rsid w:val="003B306D"/>
    <w:rsid w:val="003B40EF"/>
    <w:rsid w:val="003B4A02"/>
    <w:rsid w:val="003B6BEA"/>
    <w:rsid w:val="003B78CC"/>
    <w:rsid w:val="003C08DE"/>
    <w:rsid w:val="003C10F6"/>
    <w:rsid w:val="003C2C42"/>
    <w:rsid w:val="003C3E83"/>
    <w:rsid w:val="003C4E2A"/>
    <w:rsid w:val="003C5065"/>
    <w:rsid w:val="003C5713"/>
    <w:rsid w:val="003C5D5F"/>
    <w:rsid w:val="003C5D61"/>
    <w:rsid w:val="003C789B"/>
    <w:rsid w:val="003D05F9"/>
    <w:rsid w:val="003D0D59"/>
    <w:rsid w:val="003D15D2"/>
    <w:rsid w:val="003D16A3"/>
    <w:rsid w:val="003D181B"/>
    <w:rsid w:val="003D1880"/>
    <w:rsid w:val="003D2447"/>
    <w:rsid w:val="003D2A49"/>
    <w:rsid w:val="003D340B"/>
    <w:rsid w:val="003D36C4"/>
    <w:rsid w:val="003D4FEA"/>
    <w:rsid w:val="003D6CCC"/>
    <w:rsid w:val="003D6D44"/>
    <w:rsid w:val="003D72DD"/>
    <w:rsid w:val="003D7A0D"/>
    <w:rsid w:val="003D7AD3"/>
    <w:rsid w:val="003D7F56"/>
    <w:rsid w:val="003E01E1"/>
    <w:rsid w:val="003E0CF6"/>
    <w:rsid w:val="003E115A"/>
    <w:rsid w:val="003E2475"/>
    <w:rsid w:val="003E2713"/>
    <w:rsid w:val="003E325A"/>
    <w:rsid w:val="003E4F89"/>
    <w:rsid w:val="003E51AD"/>
    <w:rsid w:val="003E5649"/>
    <w:rsid w:val="003E752E"/>
    <w:rsid w:val="003E7565"/>
    <w:rsid w:val="003F0B08"/>
    <w:rsid w:val="003F217A"/>
    <w:rsid w:val="003F2618"/>
    <w:rsid w:val="003F34FE"/>
    <w:rsid w:val="003F4513"/>
    <w:rsid w:val="003F5B8B"/>
    <w:rsid w:val="003F6428"/>
    <w:rsid w:val="003F6B6B"/>
    <w:rsid w:val="003F6DD2"/>
    <w:rsid w:val="00400461"/>
    <w:rsid w:val="004004BF"/>
    <w:rsid w:val="0040152A"/>
    <w:rsid w:val="00403EF9"/>
    <w:rsid w:val="004052BA"/>
    <w:rsid w:val="00405920"/>
    <w:rsid w:val="00405CE5"/>
    <w:rsid w:val="00406091"/>
    <w:rsid w:val="004110A7"/>
    <w:rsid w:val="0041197E"/>
    <w:rsid w:val="00412F69"/>
    <w:rsid w:val="00413D4C"/>
    <w:rsid w:val="0041402B"/>
    <w:rsid w:val="00414B18"/>
    <w:rsid w:val="00414FCB"/>
    <w:rsid w:val="00415CE9"/>
    <w:rsid w:val="004172C6"/>
    <w:rsid w:val="00417992"/>
    <w:rsid w:val="00417AE4"/>
    <w:rsid w:val="0042040C"/>
    <w:rsid w:val="0042086B"/>
    <w:rsid w:val="00422E9B"/>
    <w:rsid w:val="004236F1"/>
    <w:rsid w:val="00424322"/>
    <w:rsid w:val="004261AA"/>
    <w:rsid w:val="00426AED"/>
    <w:rsid w:val="00427168"/>
    <w:rsid w:val="00431934"/>
    <w:rsid w:val="00431B18"/>
    <w:rsid w:val="004324A5"/>
    <w:rsid w:val="0043444E"/>
    <w:rsid w:val="004351C5"/>
    <w:rsid w:val="00436038"/>
    <w:rsid w:val="00437551"/>
    <w:rsid w:val="00437AB6"/>
    <w:rsid w:val="00437ACA"/>
    <w:rsid w:val="004417AA"/>
    <w:rsid w:val="00441923"/>
    <w:rsid w:val="00442B90"/>
    <w:rsid w:val="00442F6C"/>
    <w:rsid w:val="004432C7"/>
    <w:rsid w:val="00443C04"/>
    <w:rsid w:val="00443C53"/>
    <w:rsid w:val="00444AA1"/>
    <w:rsid w:val="0044562C"/>
    <w:rsid w:val="00445CE3"/>
    <w:rsid w:val="00446131"/>
    <w:rsid w:val="00450224"/>
    <w:rsid w:val="00450C16"/>
    <w:rsid w:val="00450C87"/>
    <w:rsid w:val="00450F60"/>
    <w:rsid w:val="00452657"/>
    <w:rsid w:val="00452D3C"/>
    <w:rsid w:val="00452DDA"/>
    <w:rsid w:val="00453425"/>
    <w:rsid w:val="00453911"/>
    <w:rsid w:val="00453D09"/>
    <w:rsid w:val="00454100"/>
    <w:rsid w:val="00454C80"/>
    <w:rsid w:val="0045577B"/>
    <w:rsid w:val="0045580E"/>
    <w:rsid w:val="0045695C"/>
    <w:rsid w:val="00460778"/>
    <w:rsid w:val="0046103F"/>
    <w:rsid w:val="00461C95"/>
    <w:rsid w:val="004639B1"/>
    <w:rsid w:val="00463B8A"/>
    <w:rsid w:val="004641F9"/>
    <w:rsid w:val="00464D83"/>
    <w:rsid w:val="00465DDF"/>
    <w:rsid w:val="00466529"/>
    <w:rsid w:val="004665B9"/>
    <w:rsid w:val="00466AE3"/>
    <w:rsid w:val="00467582"/>
    <w:rsid w:val="00467669"/>
    <w:rsid w:val="00470074"/>
    <w:rsid w:val="00471B58"/>
    <w:rsid w:val="00472CC6"/>
    <w:rsid w:val="00473987"/>
    <w:rsid w:val="00475BE5"/>
    <w:rsid w:val="00476168"/>
    <w:rsid w:val="0047728A"/>
    <w:rsid w:val="00480AC7"/>
    <w:rsid w:val="00480B20"/>
    <w:rsid w:val="00481494"/>
    <w:rsid w:val="00481EB4"/>
    <w:rsid w:val="00481F30"/>
    <w:rsid w:val="004833CD"/>
    <w:rsid w:val="00483BD9"/>
    <w:rsid w:val="004840C7"/>
    <w:rsid w:val="00484EF0"/>
    <w:rsid w:val="0048557D"/>
    <w:rsid w:val="00485FC4"/>
    <w:rsid w:val="00486D66"/>
    <w:rsid w:val="00487D14"/>
    <w:rsid w:val="00487DD0"/>
    <w:rsid w:val="00490745"/>
    <w:rsid w:val="00494072"/>
    <w:rsid w:val="004957A1"/>
    <w:rsid w:val="00495AD9"/>
    <w:rsid w:val="004960A9"/>
    <w:rsid w:val="004968F1"/>
    <w:rsid w:val="00496D65"/>
    <w:rsid w:val="004A00E0"/>
    <w:rsid w:val="004A060B"/>
    <w:rsid w:val="004A0F17"/>
    <w:rsid w:val="004A165C"/>
    <w:rsid w:val="004A3128"/>
    <w:rsid w:val="004A458E"/>
    <w:rsid w:val="004A5C62"/>
    <w:rsid w:val="004A61BB"/>
    <w:rsid w:val="004A6D2E"/>
    <w:rsid w:val="004A7570"/>
    <w:rsid w:val="004A7EA1"/>
    <w:rsid w:val="004B10F7"/>
    <w:rsid w:val="004B146C"/>
    <w:rsid w:val="004B239B"/>
    <w:rsid w:val="004B2E2A"/>
    <w:rsid w:val="004B3281"/>
    <w:rsid w:val="004B38DC"/>
    <w:rsid w:val="004B409E"/>
    <w:rsid w:val="004B4EE6"/>
    <w:rsid w:val="004B6461"/>
    <w:rsid w:val="004B7BCF"/>
    <w:rsid w:val="004B7BD8"/>
    <w:rsid w:val="004C0C78"/>
    <w:rsid w:val="004C0D49"/>
    <w:rsid w:val="004C12A8"/>
    <w:rsid w:val="004C3CA7"/>
    <w:rsid w:val="004C4427"/>
    <w:rsid w:val="004C5F4B"/>
    <w:rsid w:val="004D0385"/>
    <w:rsid w:val="004D0EE7"/>
    <w:rsid w:val="004D107C"/>
    <w:rsid w:val="004D16F2"/>
    <w:rsid w:val="004D4CC6"/>
    <w:rsid w:val="004D4DD3"/>
    <w:rsid w:val="004D57A7"/>
    <w:rsid w:val="004D6226"/>
    <w:rsid w:val="004D6F7E"/>
    <w:rsid w:val="004D7407"/>
    <w:rsid w:val="004E08B8"/>
    <w:rsid w:val="004E0EC1"/>
    <w:rsid w:val="004E15F9"/>
    <w:rsid w:val="004E27FC"/>
    <w:rsid w:val="004E28B2"/>
    <w:rsid w:val="004E3FEB"/>
    <w:rsid w:val="004E5C90"/>
    <w:rsid w:val="004E704A"/>
    <w:rsid w:val="004F023E"/>
    <w:rsid w:val="004F04EA"/>
    <w:rsid w:val="004F1089"/>
    <w:rsid w:val="004F11FF"/>
    <w:rsid w:val="004F259A"/>
    <w:rsid w:val="004F2CB1"/>
    <w:rsid w:val="004F30FB"/>
    <w:rsid w:val="004F316A"/>
    <w:rsid w:val="004F4311"/>
    <w:rsid w:val="004F4667"/>
    <w:rsid w:val="004F470D"/>
    <w:rsid w:val="004F522F"/>
    <w:rsid w:val="004F5A4D"/>
    <w:rsid w:val="004F5B1D"/>
    <w:rsid w:val="004F5B70"/>
    <w:rsid w:val="004F6B2A"/>
    <w:rsid w:val="004F6F71"/>
    <w:rsid w:val="004F7E63"/>
    <w:rsid w:val="0050052B"/>
    <w:rsid w:val="00501460"/>
    <w:rsid w:val="00501795"/>
    <w:rsid w:val="0050279B"/>
    <w:rsid w:val="00502E27"/>
    <w:rsid w:val="0050359F"/>
    <w:rsid w:val="00504BAF"/>
    <w:rsid w:val="00505530"/>
    <w:rsid w:val="00505865"/>
    <w:rsid w:val="005059C1"/>
    <w:rsid w:val="005062A7"/>
    <w:rsid w:val="0050653E"/>
    <w:rsid w:val="005066E6"/>
    <w:rsid w:val="00506BC4"/>
    <w:rsid w:val="00506F67"/>
    <w:rsid w:val="0050707B"/>
    <w:rsid w:val="005076C3"/>
    <w:rsid w:val="005111AB"/>
    <w:rsid w:val="00511AEC"/>
    <w:rsid w:val="00512F8D"/>
    <w:rsid w:val="00515835"/>
    <w:rsid w:val="00516FC6"/>
    <w:rsid w:val="00520C85"/>
    <w:rsid w:val="00523568"/>
    <w:rsid w:val="005237EC"/>
    <w:rsid w:val="00523A32"/>
    <w:rsid w:val="00526859"/>
    <w:rsid w:val="005277B7"/>
    <w:rsid w:val="00530CF3"/>
    <w:rsid w:val="00531509"/>
    <w:rsid w:val="00531CC6"/>
    <w:rsid w:val="00531D35"/>
    <w:rsid w:val="00532702"/>
    <w:rsid w:val="0053384E"/>
    <w:rsid w:val="005364DD"/>
    <w:rsid w:val="005369C3"/>
    <w:rsid w:val="00537E74"/>
    <w:rsid w:val="00541302"/>
    <w:rsid w:val="005415F9"/>
    <w:rsid w:val="005417C4"/>
    <w:rsid w:val="00542FAB"/>
    <w:rsid w:val="005430A7"/>
    <w:rsid w:val="005434D7"/>
    <w:rsid w:val="0054364F"/>
    <w:rsid w:val="005446EF"/>
    <w:rsid w:val="00545D00"/>
    <w:rsid w:val="0054741E"/>
    <w:rsid w:val="00547C90"/>
    <w:rsid w:val="0055166C"/>
    <w:rsid w:val="005540F6"/>
    <w:rsid w:val="00555F1F"/>
    <w:rsid w:val="00556110"/>
    <w:rsid w:val="00556F56"/>
    <w:rsid w:val="005573D8"/>
    <w:rsid w:val="005611BC"/>
    <w:rsid w:val="00564562"/>
    <w:rsid w:val="00564A01"/>
    <w:rsid w:val="00564C54"/>
    <w:rsid w:val="005661A7"/>
    <w:rsid w:val="0056764E"/>
    <w:rsid w:val="00567E22"/>
    <w:rsid w:val="0057071D"/>
    <w:rsid w:val="00572BDB"/>
    <w:rsid w:val="005734D3"/>
    <w:rsid w:val="00573784"/>
    <w:rsid w:val="00573945"/>
    <w:rsid w:val="00573F84"/>
    <w:rsid w:val="00575400"/>
    <w:rsid w:val="00575D7B"/>
    <w:rsid w:val="0058017F"/>
    <w:rsid w:val="00580FA2"/>
    <w:rsid w:val="005821E4"/>
    <w:rsid w:val="00584A61"/>
    <w:rsid w:val="005853FE"/>
    <w:rsid w:val="0058564C"/>
    <w:rsid w:val="00587DD7"/>
    <w:rsid w:val="00591315"/>
    <w:rsid w:val="005916AC"/>
    <w:rsid w:val="0059216E"/>
    <w:rsid w:val="00592CE1"/>
    <w:rsid w:val="00593F0A"/>
    <w:rsid w:val="005941AD"/>
    <w:rsid w:val="00594A02"/>
    <w:rsid w:val="00595890"/>
    <w:rsid w:val="00595DDB"/>
    <w:rsid w:val="00596602"/>
    <w:rsid w:val="00597082"/>
    <w:rsid w:val="005975E8"/>
    <w:rsid w:val="00597A3E"/>
    <w:rsid w:val="00597B41"/>
    <w:rsid w:val="005A006F"/>
    <w:rsid w:val="005A01A2"/>
    <w:rsid w:val="005A1036"/>
    <w:rsid w:val="005A5CD8"/>
    <w:rsid w:val="005A775F"/>
    <w:rsid w:val="005A7990"/>
    <w:rsid w:val="005A79CC"/>
    <w:rsid w:val="005B017A"/>
    <w:rsid w:val="005B0893"/>
    <w:rsid w:val="005B1787"/>
    <w:rsid w:val="005B1E9E"/>
    <w:rsid w:val="005B238B"/>
    <w:rsid w:val="005B2698"/>
    <w:rsid w:val="005B288E"/>
    <w:rsid w:val="005B2A28"/>
    <w:rsid w:val="005B2B36"/>
    <w:rsid w:val="005B2FE9"/>
    <w:rsid w:val="005B429A"/>
    <w:rsid w:val="005B462D"/>
    <w:rsid w:val="005B5D17"/>
    <w:rsid w:val="005B5DE1"/>
    <w:rsid w:val="005B6370"/>
    <w:rsid w:val="005C0463"/>
    <w:rsid w:val="005C13C0"/>
    <w:rsid w:val="005C206B"/>
    <w:rsid w:val="005C2A8C"/>
    <w:rsid w:val="005C40BF"/>
    <w:rsid w:val="005C59EE"/>
    <w:rsid w:val="005D0089"/>
    <w:rsid w:val="005D0DA7"/>
    <w:rsid w:val="005D0DBF"/>
    <w:rsid w:val="005D149B"/>
    <w:rsid w:val="005D1ED2"/>
    <w:rsid w:val="005D3EBD"/>
    <w:rsid w:val="005D4A11"/>
    <w:rsid w:val="005D4B48"/>
    <w:rsid w:val="005E0B14"/>
    <w:rsid w:val="005E1F36"/>
    <w:rsid w:val="005E372D"/>
    <w:rsid w:val="005E463B"/>
    <w:rsid w:val="005E4779"/>
    <w:rsid w:val="005E4A45"/>
    <w:rsid w:val="005E5149"/>
    <w:rsid w:val="005E5211"/>
    <w:rsid w:val="005E53ED"/>
    <w:rsid w:val="005E5E11"/>
    <w:rsid w:val="005E7655"/>
    <w:rsid w:val="005E766B"/>
    <w:rsid w:val="005E79B5"/>
    <w:rsid w:val="005F0B23"/>
    <w:rsid w:val="005F125D"/>
    <w:rsid w:val="005F45CE"/>
    <w:rsid w:val="005F47C1"/>
    <w:rsid w:val="005F5C34"/>
    <w:rsid w:val="005F6128"/>
    <w:rsid w:val="005F6460"/>
    <w:rsid w:val="005F6836"/>
    <w:rsid w:val="005F7A5B"/>
    <w:rsid w:val="006004C8"/>
    <w:rsid w:val="00600D14"/>
    <w:rsid w:val="006028BB"/>
    <w:rsid w:val="006054C5"/>
    <w:rsid w:val="006100A6"/>
    <w:rsid w:val="006100C8"/>
    <w:rsid w:val="00610239"/>
    <w:rsid w:val="006120AC"/>
    <w:rsid w:val="006128E5"/>
    <w:rsid w:val="006132C1"/>
    <w:rsid w:val="006138F7"/>
    <w:rsid w:val="0061465F"/>
    <w:rsid w:val="00616895"/>
    <w:rsid w:val="00620337"/>
    <w:rsid w:val="00620A2A"/>
    <w:rsid w:val="00620C1B"/>
    <w:rsid w:val="0062181C"/>
    <w:rsid w:val="00621931"/>
    <w:rsid w:val="00621ADA"/>
    <w:rsid w:val="006222A0"/>
    <w:rsid w:val="00624B9C"/>
    <w:rsid w:val="00624F3B"/>
    <w:rsid w:val="00627B51"/>
    <w:rsid w:val="00627FCD"/>
    <w:rsid w:val="00630722"/>
    <w:rsid w:val="006312D6"/>
    <w:rsid w:val="00633073"/>
    <w:rsid w:val="006356E7"/>
    <w:rsid w:val="00635936"/>
    <w:rsid w:val="00635B09"/>
    <w:rsid w:val="00635DAC"/>
    <w:rsid w:val="0063707D"/>
    <w:rsid w:val="00637CEB"/>
    <w:rsid w:val="006402EF"/>
    <w:rsid w:val="00640D9E"/>
    <w:rsid w:val="00644674"/>
    <w:rsid w:val="00644C2B"/>
    <w:rsid w:val="006461E8"/>
    <w:rsid w:val="006478A2"/>
    <w:rsid w:val="006479D9"/>
    <w:rsid w:val="00650B2E"/>
    <w:rsid w:val="00651157"/>
    <w:rsid w:val="006518C8"/>
    <w:rsid w:val="00651F00"/>
    <w:rsid w:val="006520D6"/>
    <w:rsid w:val="0065344A"/>
    <w:rsid w:val="006539A6"/>
    <w:rsid w:val="006539F5"/>
    <w:rsid w:val="006545F7"/>
    <w:rsid w:val="00654C2A"/>
    <w:rsid w:val="00654D38"/>
    <w:rsid w:val="006557A5"/>
    <w:rsid w:val="0065649C"/>
    <w:rsid w:val="00656695"/>
    <w:rsid w:val="00656C23"/>
    <w:rsid w:val="00657202"/>
    <w:rsid w:val="00657774"/>
    <w:rsid w:val="00660C14"/>
    <w:rsid w:val="006621E6"/>
    <w:rsid w:val="00662F2A"/>
    <w:rsid w:val="00664931"/>
    <w:rsid w:val="00664D17"/>
    <w:rsid w:val="006652CD"/>
    <w:rsid w:val="00667C20"/>
    <w:rsid w:val="00671222"/>
    <w:rsid w:val="00671BA3"/>
    <w:rsid w:val="0067774B"/>
    <w:rsid w:val="006777A2"/>
    <w:rsid w:val="006839FE"/>
    <w:rsid w:val="00684FC6"/>
    <w:rsid w:val="006859FC"/>
    <w:rsid w:val="00686798"/>
    <w:rsid w:val="00687358"/>
    <w:rsid w:val="00687720"/>
    <w:rsid w:val="0069150E"/>
    <w:rsid w:val="006915F5"/>
    <w:rsid w:val="006919F7"/>
    <w:rsid w:val="0069363A"/>
    <w:rsid w:val="00694F19"/>
    <w:rsid w:val="00695AC4"/>
    <w:rsid w:val="00696073"/>
    <w:rsid w:val="006962C9"/>
    <w:rsid w:val="006A0B24"/>
    <w:rsid w:val="006A1F95"/>
    <w:rsid w:val="006A29B5"/>
    <w:rsid w:val="006A3742"/>
    <w:rsid w:val="006A491A"/>
    <w:rsid w:val="006A5931"/>
    <w:rsid w:val="006A68B1"/>
    <w:rsid w:val="006B37A3"/>
    <w:rsid w:val="006B381A"/>
    <w:rsid w:val="006B3A8E"/>
    <w:rsid w:val="006B663F"/>
    <w:rsid w:val="006B7E92"/>
    <w:rsid w:val="006C0DC4"/>
    <w:rsid w:val="006C1552"/>
    <w:rsid w:val="006C21F5"/>
    <w:rsid w:val="006C3610"/>
    <w:rsid w:val="006C5FA2"/>
    <w:rsid w:val="006C62B2"/>
    <w:rsid w:val="006C67A4"/>
    <w:rsid w:val="006C7624"/>
    <w:rsid w:val="006D0C07"/>
    <w:rsid w:val="006D118E"/>
    <w:rsid w:val="006D1710"/>
    <w:rsid w:val="006D1CA4"/>
    <w:rsid w:val="006D1D74"/>
    <w:rsid w:val="006D3CBD"/>
    <w:rsid w:val="006D46A5"/>
    <w:rsid w:val="006D47AE"/>
    <w:rsid w:val="006D48B9"/>
    <w:rsid w:val="006D52C5"/>
    <w:rsid w:val="006D673C"/>
    <w:rsid w:val="006D6FB2"/>
    <w:rsid w:val="006D717D"/>
    <w:rsid w:val="006E1873"/>
    <w:rsid w:val="006E1AEE"/>
    <w:rsid w:val="006E1CB3"/>
    <w:rsid w:val="006E3D1D"/>
    <w:rsid w:val="006E3F69"/>
    <w:rsid w:val="006E41B0"/>
    <w:rsid w:val="006E41C0"/>
    <w:rsid w:val="006E4569"/>
    <w:rsid w:val="006E4F94"/>
    <w:rsid w:val="006E6586"/>
    <w:rsid w:val="006E691A"/>
    <w:rsid w:val="006E6E5B"/>
    <w:rsid w:val="006E6ED5"/>
    <w:rsid w:val="006F0A82"/>
    <w:rsid w:val="006F140B"/>
    <w:rsid w:val="006F4175"/>
    <w:rsid w:val="006F443F"/>
    <w:rsid w:val="006F44FC"/>
    <w:rsid w:val="006F4CD3"/>
    <w:rsid w:val="006F5E7D"/>
    <w:rsid w:val="006F60F7"/>
    <w:rsid w:val="006F7DFE"/>
    <w:rsid w:val="007014CE"/>
    <w:rsid w:val="00701DE1"/>
    <w:rsid w:val="00702718"/>
    <w:rsid w:val="0070302B"/>
    <w:rsid w:val="007044B6"/>
    <w:rsid w:val="007063ED"/>
    <w:rsid w:val="00706862"/>
    <w:rsid w:val="007068A0"/>
    <w:rsid w:val="0070767A"/>
    <w:rsid w:val="00710E27"/>
    <w:rsid w:val="00711465"/>
    <w:rsid w:val="00712027"/>
    <w:rsid w:val="007134D3"/>
    <w:rsid w:val="0071461A"/>
    <w:rsid w:val="00720BFF"/>
    <w:rsid w:val="00722D0B"/>
    <w:rsid w:val="007270FE"/>
    <w:rsid w:val="007279FE"/>
    <w:rsid w:val="00727BB7"/>
    <w:rsid w:val="00727F04"/>
    <w:rsid w:val="0073110E"/>
    <w:rsid w:val="0073118E"/>
    <w:rsid w:val="00732115"/>
    <w:rsid w:val="00732988"/>
    <w:rsid w:val="00733402"/>
    <w:rsid w:val="00733DDF"/>
    <w:rsid w:val="00734BD8"/>
    <w:rsid w:val="00735701"/>
    <w:rsid w:val="007357E7"/>
    <w:rsid w:val="007363BB"/>
    <w:rsid w:val="00740BF3"/>
    <w:rsid w:val="0074140D"/>
    <w:rsid w:val="00743646"/>
    <w:rsid w:val="0074461E"/>
    <w:rsid w:val="00745EFE"/>
    <w:rsid w:val="007468C4"/>
    <w:rsid w:val="007479B5"/>
    <w:rsid w:val="00751BA5"/>
    <w:rsid w:val="00752579"/>
    <w:rsid w:val="007538DE"/>
    <w:rsid w:val="0075431D"/>
    <w:rsid w:val="0075499C"/>
    <w:rsid w:val="00756D3F"/>
    <w:rsid w:val="00757D31"/>
    <w:rsid w:val="007600FD"/>
    <w:rsid w:val="00760353"/>
    <w:rsid w:val="00761320"/>
    <w:rsid w:val="00761879"/>
    <w:rsid w:val="007635D2"/>
    <w:rsid w:val="0076374B"/>
    <w:rsid w:val="00763A6A"/>
    <w:rsid w:val="00763CE6"/>
    <w:rsid w:val="00764147"/>
    <w:rsid w:val="0076491F"/>
    <w:rsid w:val="007652C5"/>
    <w:rsid w:val="0076774B"/>
    <w:rsid w:val="00770562"/>
    <w:rsid w:val="007731F0"/>
    <w:rsid w:val="00773661"/>
    <w:rsid w:val="00774044"/>
    <w:rsid w:val="00774D4C"/>
    <w:rsid w:val="00774EF6"/>
    <w:rsid w:val="00775006"/>
    <w:rsid w:val="00775759"/>
    <w:rsid w:val="00775E21"/>
    <w:rsid w:val="007776F3"/>
    <w:rsid w:val="0077780B"/>
    <w:rsid w:val="00781F3B"/>
    <w:rsid w:val="00782C0F"/>
    <w:rsid w:val="00783A0A"/>
    <w:rsid w:val="00785EA6"/>
    <w:rsid w:val="00786C6E"/>
    <w:rsid w:val="00787AB1"/>
    <w:rsid w:val="00790D40"/>
    <w:rsid w:val="007911A1"/>
    <w:rsid w:val="00791256"/>
    <w:rsid w:val="0079139F"/>
    <w:rsid w:val="007924C4"/>
    <w:rsid w:val="007929E5"/>
    <w:rsid w:val="00793865"/>
    <w:rsid w:val="00793FB5"/>
    <w:rsid w:val="00794FBD"/>
    <w:rsid w:val="007953B1"/>
    <w:rsid w:val="00797514"/>
    <w:rsid w:val="0079794D"/>
    <w:rsid w:val="0079799B"/>
    <w:rsid w:val="007A00DE"/>
    <w:rsid w:val="007A15D1"/>
    <w:rsid w:val="007A1D24"/>
    <w:rsid w:val="007A2DA7"/>
    <w:rsid w:val="007A302E"/>
    <w:rsid w:val="007A3AC2"/>
    <w:rsid w:val="007A6B26"/>
    <w:rsid w:val="007A6BCE"/>
    <w:rsid w:val="007A708B"/>
    <w:rsid w:val="007A77C8"/>
    <w:rsid w:val="007B059C"/>
    <w:rsid w:val="007B0B50"/>
    <w:rsid w:val="007B2920"/>
    <w:rsid w:val="007B411C"/>
    <w:rsid w:val="007B434B"/>
    <w:rsid w:val="007B43E2"/>
    <w:rsid w:val="007B64B7"/>
    <w:rsid w:val="007B6D55"/>
    <w:rsid w:val="007C19B0"/>
    <w:rsid w:val="007C284A"/>
    <w:rsid w:val="007C2A00"/>
    <w:rsid w:val="007C4BCD"/>
    <w:rsid w:val="007C5428"/>
    <w:rsid w:val="007C5AE8"/>
    <w:rsid w:val="007C6682"/>
    <w:rsid w:val="007D0A8D"/>
    <w:rsid w:val="007D0FEC"/>
    <w:rsid w:val="007D107E"/>
    <w:rsid w:val="007D1220"/>
    <w:rsid w:val="007D141B"/>
    <w:rsid w:val="007D1D66"/>
    <w:rsid w:val="007D2084"/>
    <w:rsid w:val="007D20DC"/>
    <w:rsid w:val="007D2A35"/>
    <w:rsid w:val="007D2DD5"/>
    <w:rsid w:val="007D3E4F"/>
    <w:rsid w:val="007D4055"/>
    <w:rsid w:val="007D64EA"/>
    <w:rsid w:val="007D6CE4"/>
    <w:rsid w:val="007D6EA2"/>
    <w:rsid w:val="007D7182"/>
    <w:rsid w:val="007D7274"/>
    <w:rsid w:val="007D7867"/>
    <w:rsid w:val="007E0D18"/>
    <w:rsid w:val="007E2355"/>
    <w:rsid w:val="007E271D"/>
    <w:rsid w:val="007E2D16"/>
    <w:rsid w:val="007E4374"/>
    <w:rsid w:val="007E499A"/>
    <w:rsid w:val="007E4B7A"/>
    <w:rsid w:val="007E7384"/>
    <w:rsid w:val="007E7403"/>
    <w:rsid w:val="007E7F6F"/>
    <w:rsid w:val="007F2665"/>
    <w:rsid w:val="007F3381"/>
    <w:rsid w:val="007F3B56"/>
    <w:rsid w:val="007F4E4D"/>
    <w:rsid w:val="007F52A8"/>
    <w:rsid w:val="007F5F57"/>
    <w:rsid w:val="007F7C39"/>
    <w:rsid w:val="008003CC"/>
    <w:rsid w:val="0080068A"/>
    <w:rsid w:val="00801179"/>
    <w:rsid w:val="00802118"/>
    <w:rsid w:val="008022CC"/>
    <w:rsid w:val="00802616"/>
    <w:rsid w:val="00804606"/>
    <w:rsid w:val="00804944"/>
    <w:rsid w:val="00804AAE"/>
    <w:rsid w:val="00805802"/>
    <w:rsid w:val="00806597"/>
    <w:rsid w:val="00806625"/>
    <w:rsid w:val="00806E7D"/>
    <w:rsid w:val="00810CCF"/>
    <w:rsid w:val="00811590"/>
    <w:rsid w:val="00812DB2"/>
    <w:rsid w:val="008159B3"/>
    <w:rsid w:val="008202BD"/>
    <w:rsid w:val="00820377"/>
    <w:rsid w:val="00822221"/>
    <w:rsid w:val="00822EA4"/>
    <w:rsid w:val="00825092"/>
    <w:rsid w:val="00825F2F"/>
    <w:rsid w:val="00830897"/>
    <w:rsid w:val="00831ECB"/>
    <w:rsid w:val="00833257"/>
    <w:rsid w:val="008335A9"/>
    <w:rsid w:val="00833B51"/>
    <w:rsid w:val="00833E9F"/>
    <w:rsid w:val="00833F66"/>
    <w:rsid w:val="008362C8"/>
    <w:rsid w:val="008363C8"/>
    <w:rsid w:val="00836B65"/>
    <w:rsid w:val="00836C2F"/>
    <w:rsid w:val="00837A33"/>
    <w:rsid w:val="00837B60"/>
    <w:rsid w:val="008416C1"/>
    <w:rsid w:val="00842D00"/>
    <w:rsid w:val="00842FE5"/>
    <w:rsid w:val="008439C3"/>
    <w:rsid w:val="008441BD"/>
    <w:rsid w:val="008444AD"/>
    <w:rsid w:val="00847BDF"/>
    <w:rsid w:val="00847E38"/>
    <w:rsid w:val="0085038B"/>
    <w:rsid w:val="00850E49"/>
    <w:rsid w:val="00851078"/>
    <w:rsid w:val="00851D15"/>
    <w:rsid w:val="008539EC"/>
    <w:rsid w:val="008550B4"/>
    <w:rsid w:val="00856321"/>
    <w:rsid w:val="00856A13"/>
    <w:rsid w:val="00857773"/>
    <w:rsid w:val="00857AB2"/>
    <w:rsid w:val="00861C62"/>
    <w:rsid w:val="0086277A"/>
    <w:rsid w:val="00862996"/>
    <w:rsid w:val="00862FB6"/>
    <w:rsid w:val="00865D4F"/>
    <w:rsid w:val="00866DC3"/>
    <w:rsid w:val="0087053F"/>
    <w:rsid w:val="0087070E"/>
    <w:rsid w:val="0087091A"/>
    <w:rsid w:val="00872494"/>
    <w:rsid w:val="008730B4"/>
    <w:rsid w:val="00873895"/>
    <w:rsid w:val="008744BE"/>
    <w:rsid w:val="0087471A"/>
    <w:rsid w:val="00874B1B"/>
    <w:rsid w:val="008754F8"/>
    <w:rsid w:val="00876117"/>
    <w:rsid w:val="00877051"/>
    <w:rsid w:val="0087749C"/>
    <w:rsid w:val="008774F7"/>
    <w:rsid w:val="00880051"/>
    <w:rsid w:val="0088214F"/>
    <w:rsid w:val="00883474"/>
    <w:rsid w:val="008837E8"/>
    <w:rsid w:val="008858DE"/>
    <w:rsid w:val="0088740E"/>
    <w:rsid w:val="00887611"/>
    <w:rsid w:val="008877DD"/>
    <w:rsid w:val="00887DA7"/>
    <w:rsid w:val="00890BFD"/>
    <w:rsid w:val="008933BD"/>
    <w:rsid w:val="00895361"/>
    <w:rsid w:val="008975D5"/>
    <w:rsid w:val="008A0C6C"/>
    <w:rsid w:val="008A10C5"/>
    <w:rsid w:val="008A26FC"/>
    <w:rsid w:val="008A3413"/>
    <w:rsid w:val="008A35C6"/>
    <w:rsid w:val="008A7296"/>
    <w:rsid w:val="008A7528"/>
    <w:rsid w:val="008B0BE1"/>
    <w:rsid w:val="008B11DC"/>
    <w:rsid w:val="008B1213"/>
    <w:rsid w:val="008B1D25"/>
    <w:rsid w:val="008B2400"/>
    <w:rsid w:val="008B49A0"/>
    <w:rsid w:val="008B5B3F"/>
    <w:rsid w:val="008B6502"/>
    <w:rsid w:val="008B6665"/>
    <w:rsid w:val="008B6A76"/>
    <w:rsid w:val="008B7AEB"/>
    <w:rsid w:val="008C0A34"/>
    <w:rsid w:val="008C1836"/>
    <w:rsid w:val="008C24F5"/>
    <w:rsid w:val="008C4605"/>
    <w:rsid w:val="008C4DB3"/>
    <w:rsid w:val="008C5519"/>
    <w:rsid w:val="008C7575"/>
    <w:rsid w:val="008C79FD"/>
    <w:rsid w:val="008D032E"/>
    <w:rsid w:val="008D0942"/>
    <w:rsid w:val="008D298C"/>
    <w:rsid w:val="008D3402"/>
    <w:rsid w:val="008D4053"/>
    <w:rsid w:val="008D4411"/>
    <w:rsid w:val="008D5035"/>
    <w:rsid w:val="008D7B77"/>
    <w:rsid w:val="008D7C34"/>
    <w:rsid w:val="008E071C"/>
    <w:rsid w:val="008E0DB1"/>
    <w:rsid w:val="008E167C"/>
    <w:rsid w:val="008E3630"/>
    <w:rsid w:val="008E3D81"/>
    <w:rsid w:val="008E4B89"/>
    <w:rsid w:val="008E6790"/>
    <w:rsid w:val="008E71D9"/>
    <w:rsid w:val="008E787C"/>
    <w:rsid w:val="008F164B"/>
    <w:rsid w:val="008F436C"/>
    <w:rsid w:val="008F46FD"/>
    <w:rsid w:val="008F4E29"/>
    <w:rsid w:val="008F5935"/>
    <w:rsid w:val="008F6844"/>
    <w:rsid w:val="00900526"/>
    <w:rsid w:val="00900688"/>
    <w:rsid w:val="009024BD"/>
    <w:rsid w:val="009025FB"/>
    <w:rsid w:val="00902EC3"/>
    <w:rsid w:val="00902F82"/>
    <w:rsid w:val="00903065"/>
    <w:rsid w:val="009033CD"/>
    <w:rsid w:val="009041E4"/>
    <w:rsid w:val="00905B91"/>
    <w:rsid w:val="00905BBA"/>
    <w:rsid w:val="00910C59"/>
    <w:rsid w:val="00912AA7"/>
    <w:rsid w:val="009134F4"/>
    <w:rsid w:val="009153E2"/>
    <w:rsid w:val="00916701"/>
    <w:rsid w:val="0091744C"/>
    <w:rsid w:val="009206D6"/>
    <w:rsid w:val="00924115"/>
    <w:rsid w:val="0092435F"/>
    <w:rsid w:val="0092443C"/>
    <w:rsid w:val="00924E35"/>
    <w:rsid w:val="009252D1"/>
    <w:rsid w:val="00927FAF"/>
    <w:rsid w:val="00930157"/>
    <w:rsid w:val="00930270"/>
    <w:rsid w:val="00930BE1"/>
    <w:rsid w:val="00933193"/>
    <w:rsid w:val="00934568"/>
    <w:rsid w:val="0093461B"/>
    <w:rsid w:val="00934CE6"/>
    <w:rsid w:val="00935120"/>
    <w:rsid w:val="00935489"/>
    <w:rsid w:val="00937344"/>
    <w:rsid w:val="00940624"/>
    <w:rsid w:val="00940B9D"/>
    <w:rsid w:val="009410D7"/>
    <w:rsid w:val="00941941"/>
    <w:rsid w:val="00943940"/>
    <w:rsid w:val="00944DE2"/>
    <w:rsid w:val="009473ED"/>
    <w:rsid w:val="00952214"/>
    <w:rsid w:val="00952375"/>
    <w:rsid w:val="00952EC7"/>
    <w:rsid w:val="00953763"/>
    <w:rsid w:val="00953D9D"/>
    <w:rsid w:val="009540A6"/>
    <w:rsid w:val="00954EC1"/>
    <w:rsid w:val="00955BF5"/>
    <w:rsid w:val="00956637"/>
    <w:rsid w:val="00956854"/>
    <w:rsid w:val="00957291"/>
    <w:rsid w:val="00957315"/>
    <w:rsid w:val="009611EA"/>
    <w:rsid w:val="00961281"/>
    <w:rsid w:val="00961AFC"/>
    <w:rsid w:val="00964CDF"/>
    <w:rsid w:val="00964D75"/>
    <w:rsid w:val="009665A3"/>
    <w:rsid w:val="009665AE"/>
    <w:rsid w:val="0096798B"/>
    <w:rsid w:val="00970C26"/>
    <w:rsid w:val="009728F2"/>
    <w:rsid w:val="00972AEF"/>
    <w:rsid w:val="009740D8"/>
    <w:rsid w:val="009745EF"/>
    <w:rsid w:val="009752C4"/>
    <w:rsid w:val="00976453"/>
    <w:rsid w:val="009767A3"/>
    <w:rsid w:val="00982D0D"/>
    <w:rsid w:val="00986A02"/>
    <w:rsid w:val="00986C18"/>
    <w:rsid w:val="0099077D"/>
    <w:rsid w:val="009914D0"/>
    <w:rsid w:val="00991AA0"/>
    <w:rsid w:val="0099306A"/>
    <w:rsid w:val="00993F39"/>
    <w:rsid w:val="009955E4"/>
    <w:rsid w:val="0099632A"/>
    <w:rsid w:val="0099656B"/>
    <w:rsid w:val="00996E70"/>
    <w:rsid w:val="009A01BF"/>
    <w:rsid w:val="009A1D98"/>
    <w:rsid w:val="009A4F5E"/>
    <w:rsid w:val="009A4F68"/>
    <w:rsid w:val="009A572C"/>
    <w:rsid w:val="009A6B97"/>
    <w:rsid w:val="009A6F1C"/>
    <w:rsid w:val="009A77AE"/>
    <w:rsid w:val="009B2EBB"/>
    <w:rsid w:val="009B3D09"/>
    <w:rsid w:val="009B5914"/>
    <w:rsid w:val="009B5C66"/>
    <w:rsid w:val="009B5F3B"/>
    <w:rsid w:val="009B7398"/>
    <w:rsid w:val="009B73E1"/>
    <w:rsid w:val="009B799D"/>
    <w:rsid w:val="009B7B8C"/>
    <w:rsid w:val="009C0BDE"/>
    <w:rsid w:val="009C454B"/>
    <w:rsid w:val="009C6125"/>
    <w:rsid w:val="009C76EE"/>
    <w:rsid w:val="009D0182"/>
    <w:rsid w:val="009D0D56"/>
    <w:rsid w:val="009D1267"/>
    <w:rsid w:val="009D2B02"/>
    <w:rsid w:val="009D2CE1"/>
    <w:rsid w:val="009D34D3"/>
    <w:rsid w:val="009D3DFE"/>
    <w:rsid w:val="009D4406"/>
    <w:rsid w:val="009D4FE1"/>
    <w:rsid w:val="009D50AD"/>
    <w:rsid w:val="009D5F97"/>
    <w:rsid w:val="009D7EA0"/>
    <w:rsid w:val="009E0540"/>
    <w:rsid w:val="009E07BC"/>
    <w:rsid w:val="009E165C"/>
    <w:rsid w:val="009E3D93"/>
    <w:rsid w:val="009E5ED0"/>
    <w:rsid w:val="009E6B26"/>
    <w:rsid w:val="009E726D"/>
    <w:rsid w:val="009F14F4"/>
    <w:rsid w:val="009F1D1E"/>
    <w:rsid w:val="009F27C0"/>
    <w:rsid w:val="009F4822"/>
    <w:rsid w:val="009F4C74"/>
    <w:rsid w:val="009F7634"/>
    <w:rsid w:val="00A00AD9"/>
    <w:rsid w:val="00A032FE"/>
    <w:rsid w:val="00A0421F"/>
    <w:rsid w:val="00A04DF8"/>
    <w:rsid w:val="00A065EE"/>
    <w:rsid w:val="00A07360"/>
    <w:rsid w:val="00A07362"/>
    <w:rsid w:val="00A10011"/>
    <w:rsid w:val="00A11B2D"/>
    <w:rsid w:val="00A11C22"/>
    <w:rsid w:val="00A12F82"/>
    <w:rsid w:val="00A14E86"/>
    <w:rsid w:val="00A15061"/>
    <w:rsid w:val="00A159FF"/>
    <w:rsid w:val="00A15F48"/>
    <w:rsid w:val="00A169EA"/>
    <w:rsid w:val="00A209CC"/>
    <w:rsid w:val="00A22EB4"/>
    <w:rsid w:val="00A24A4B"/>
    <w:rsid w:val="00A24DC3"/>
    <w:rsid w:val="00A253F8"/>
    <w:rsid w:val="00A25AC6"/>
    <w:rsid w:val="00A25BE5"/>
    <w:rsid w:val="00A264B6"/>
    <w:rsid w:val="00A26929"/>
    <w:rsid w:val="00A30272"/>
    <w:rsid w:val="00A315A1"/>
    <w:rsid w:val="00A318F2"/>
    <w:rsid w:val="00A3198F"/>
    <w:rsid w:val="00A32BBB"/>
    <w:rsid w:val="00A33703"/>
    <w:rsid w:val="00A3555E"/>
    <w:rsid w:val="00A35746"/>
    <w:rsid w:val="00A36279"/>
    <w:rsid w:val="00A365C4"/>
    <w:rsid w:val="00A36F64"/>
    <w:rsid w:val="00A3773F"/>
    <w:rsid w:val="00A37BB8"/>
    <w:rsid w:val="00A4004F"/>
    <w:rsid w:val="00A40FB3"/>
    <w:rsid w:val="00A420FB"/>
    <w:rsid w:val="00A42ED7"/>
    <w:rsid w:val="00A448C4"/>
    <w:rsid w:val="00A44B6B"/>
    <w:rsid w:val="00A45186"/>
    <w:rsid w:val="00A45951"/>
    <w:rsid w:val="00A45EDB"/>
    <w:rsid w:val="00A45FE5"/>
    <w:rsid w:val="00A46924"/>
    <w:rsid w:val="00A47A05"/>
    <w:rsid w:val="00A47A8E"/>
    <w:rsid w:val="00A50538"/>
    <w:rsid w:val="00A508F0"/>
    <w:rsid w:val="00A510FA"/>
    <w:rsid w:val="00A5189E"/>
    <w:rsid w:val="00A52C16"/>
    <w:rsid w:val="00A532E0"/>
    <w:rsid w:val="00A54CE7"/>
    <w:rsid w:val="00A57023"/>
    <w:rsid w:val="00A57446"/>
    <w:rsid w:val="00A57DE9"/>
    <w:rsid w:val="00A62DBF"/>
    <w:rsid w:val="00A6309A"/>
    <w:rsid w:val="00A634C6"/>
    <w:rsid w:val="00A649CF"/>
    <w:rsid w:val="00A64A2F"/>
    <w:rsid w:val="00A65108"/>
    <w:rsid w:val="00A65856"/>
    <w:rsid w:val="00A65A03"/>
    <w:rsid w:val="00A65A2F"/>
    <w:rsid w:val="00A6649C"/>
    <w:rsid w:val="00A6680F"/>
    <w:rsid w:val="00A705F7"/>
    <w:rsid w:val="00A71115"/>
    <w:rsid w:val="00A71539"/>
    <w:rsid w:val="00A752F6"/>
    <w:rsid w:val="00A763FF"/>
    <w:rsid w:val="00A77EA5"/>
    <w:rsid w:val="00A805E9"/>
    <w:rsid w:val="00A80B1D"/>
    <w:rsid w:val="00A82600"/>
    <w:rsid w:val="00A82CAE"/>
    <w:rsid w:val="00A8407E"/>
    <w:rsid w:val="00A847AD"/>
    <w:rsid w:val="00A874D7"/>
    <w:rsid w:val="00A900DE"/>
    <w:rsid w:val="00A9049F"/>
    <w:rsid w:val="00A91439"/>
    <w:rsid w:val="00A92A50"/>
    <w:rsid w:val="00A94049"/>
    <w:rsid w:val="00A94388"/>
    <w:rsid w:val="00A94583"/>
    <w:rsid w:val="00A95296"/>
    <w:rsid w:val="00A96D6F"/>
    <w:rsid w:val="00AA0E09"/>
    <w:rsid w:val="00AA1634"/>
    <w:rsid w:val="00AA1B1A"/>
    <w:rsid w:val="00AA1CEA"/>
    <w:rsid w:val="00AA5F85"/>
    <w:rsid w:val="00AA5FEA"/>
    <w:rsid w:val="00AA605B"/>
    <w:rsid w:val="00AA6060"/>
    <w:rsid w:val="00AA625F"/>
    <w:rsid w:val="00AB217B"/>
    <w:rsid w:val="00AB2DAE"/>
    <w:rsid w:val="00AB332F"/>
    <w:rsid w:val="00AB3F63"/>
    <w:rsid w:val="00AC0120"/>
    <w:rsid w:val="00AC01FF"/>
    <w:rsid w:val="00AC04B8"/>
    <w:rsid w:val="00AC08FC"/>
    <w:rsid w:val="00AC0A9D"/>
    <w:rsid w:val="00AC1EA9"/>
    <w:rsid w:val="00AC371B"/>
    <w:rsid w:val="00AC3AFF"/>
    <w:rsid w:val="00AC4FBE"/>
    <w:rsid w:val="00AC6AAE"/>
    <w:rsid w:val="00AD0AEE"/>
    <w:rsid w:val="00AD0C8F"/>
    <w:rsid w:val="00AD1548"/>
    <w:rsid w:val="00AD1EC1"/>
    <w:rsid w:val="00AD2087"/>
    <w:rsid w:val="00AD28F4"/>
    <w:rsid w:val="00AD2CB9"/>
    <w:rsid w:val="00AD37F9"/>
    <w:rsid w:val="00AD3FA7"/>
    <w:rsid w:val="00AD45E0"/>
    <w:rsid w:val="00AD4633"/>
    <w:rsid w:val="00AD4B09"/>
    <w:rsid w:val="00AD690A"/>
    <w:rsid w:val="00AE2E9E"/>
    <w:rsid w:val="00AE2FCE"/>
    <w:rsid w:val="00AE535E"/>
    <w:rsid w:val="00AE5738"/>
    <w:rsid w:val="00AE73D5"/>
    <w:rsid w:val="00AE7DF1"/>
    <w:rsid w:val="00AF04E9"/>
    <w:rsid w:val="00AF11D2"/>
    <w:rsid w:val="00AF1C6C"/>
    <w:rsid w:val="00AF205C"/>
    <w:rsid w:val="00AF24EC"/>
    <w:rsid w:val="00AF2A4B"/>
    <w:rsid w:val="00AF2F0E"/>
    <w:rsid w:val="00AF3AD5"/>
    <w:rsid w:val="00AF480C"/>
    <w:rsid w:val="00AF48A8"/>
    <w:rsid w:val="00AF48BD"/>
    <w:rsid w:val="00AF4BB1"/>
    <w:rsid w:val="00AF7D74"/>
    <w:rsid w:val="00B00080"/>
    <w:rsid w:val="00B1053B"/>
    <w:rsid w:val="00B105FE"/>
    <w:rsid w:val="00B124FA"/>
    <w:rsid w:val="00B12828"/>
    <w:rsid w:val="00B129ED"/>
    <w:rsid w:val="00B135D2"/>
    <w:rsid w:val="00B139B6"/>
    <w:rsid w:val="00B14238"/>
    <w:rsid w:val="00B15292"/>
    <w:rsid w:val="00B155DB"/>
    <w:rsid w:val="00B155ED"/>
    <w:rsid w:val="00B15D7D"/>
    <w:rsid w:val="00B17306"/>
    <w:rsid w:val="00B17CA2"/>
    <w:rsid w:val="00B203DD"/>
    <w:rsid w:val="00B20AB7"/>
    <w:rsid w:val="00B20F9A"/>
    <w:rsid w:val="00B21362"/>
    <w:rsid w:val="00B23154"/>
    <w:rsid w:val="00B23C91"/>
    <w:rsid w:val="00B24390"/>
    <w:rsid w:val="00B24C6C"/>
    <w:rsid w:val="00B26758"/>
    <w:rsid w:val="00B26E3D"/>
    <w:rsid w:val="00B31AFA"/>
    <w:rsid w:val="00B3249C"/>
    <w:rsid w:val="00B329A6"/>
    <w:rsid w:val="00B355C0"/>
    <w:rsid w:val="00B371C2"/>
    <w:rsid w:val="00B40902"/>
    <w:rsid w:val="00B417D0"/>
    <w:rsid w:val="00B431AB"/>
    <w:rsid w:val="00B44AA5"/>
    <w:rsid w:val="00B4519D"/>
    <w:rsid w:val="00B46E74"/>
    <w:rsid w:val="00B5100E"/>
    <w:rsid w:val="00B520BF"/>
    <w:rsid w:val="00B523AC"/>
    <w:rsid w:val="00B524E3"/>
    <w:rsid w:val="00B5288B"/>
    <w:rsid w:val="00B55353"/>
    <w:rsid w:val="00B57825"/>
    <w:rsid w:val="00B57AF3"/>
    <w:rsid w:val="00B60093"/>
    <w:rsid w:val="00B61710"/>
    <w:rsid w:val="00B62B7E"/>
    <w:rsid w:val="00B63418"/>
    <w:rsid w:val="00B645DE"/>
    <w:rsid w:val="00B6543F"/>
    <w:rsid w:val="00B65F67"/>
    <w:rsid w:val="00B6636B"/>
    <w:rsid w:val="00B673DD"/>
    <w:rsid w:val="00B67CE3"/>
    <w:rsid w:val="00B7032B"/>
    <w:rsid w:val="00B709A1"/>
    <w:rsid w:val="00B7164C"/>
    <w:rsid w:val="00B71ABB"/>
    <w:rsid w:val="00B747AC"/>
    <w:rsid w:val="00B74947"/>
    <w:rsid w:val="00B75D63"/>
    <w:rsid w:val="00B77339"/>
    <w:rsid w:val="00B77672"/>
    <w:rsid w:val="00B77753"/>
    <w:rsid w:val="00B8227F"/>
    <w:rsid w:val="00B82908"/>
    <w:rsid w:val="00B8679B"/>
    <w:rsid w:val="00B86D45"/>
    <w:rsid w:val="00B87789"/>
    <w:rsid w:val="00B92588"/>
    <w:rsid w:val="00B932CA"/>
    <w:rsid w:val="00B93398"/>
    <w:rsid w:val="00B95AA8"/>
    <w:rsid w:val="00B95F0F"/>
    <w:rsid w:val="00B96B8E"/>
    <w:rsid w:val="00B97459"/>
    <w:rsid w:val="00BA18B1"/>
    <w:rsid w:val="00BA1A9F"/>
    <w:rsid w:val="00BA2EAC"/>
    <w:rsid w:val="00BA39B8"/>
    <w:rsid w:val="00BA3D56"/>
    <w:rsid w:val="00BA3F88"/>
    <w:rsid w:val="00BA4AEC"/>
    <w:rsid w:val="00BA4D3F"/>
    <w:rsid w:val="00BA54E8"/>
    <w:rsid w:val="00BA559E"/>
    <w:rsid w:val="00BA69D6"/>
    <w:rsid w:val="00BA6BCF"/>
    <w:rsid w:val="00BB0528"/>
    <w:rsid w:val="00BB1A18"/>
    <w:rsid w:val="00BB2DD9"/>
    <w:rsid w:val="00BB3263"/>
    <w:rsid w:val="00BB42C6"/>
    <w:rsid w:val="00BB4374"/>
    <w:rsid w:val="00BB4600"/>
    <w:rsid w:val="00BB4C32"/>
    <w:rsid w:val="00BB56DA"/>
    <w:rsid w:val="00BB57C7"/>
    <w:rsid w:val="00BB5F6F"/>
    <w:rsid w:val="00BB7A91"/>
    <w:rsid w:val="00BC0550"/>
    <w:rsid w:val="00BC076D"/>
    <w:rsid w:val="00BC1822"/>
    <w:rsid w:val="00BC32C5"/>
    <w:rsid w:val="00BC4446"/>
    <w:rsid w:val="00BC4C0F"/>
    <w:rsid w:val="00BC52FB"/>
    <w:rsid w:val="00BC6B04"/>
    <w:rsid w:val="00BC6F88"/>
    <w:rsid w:val="00BD069C"/>
    <w:rsid w:val="00BD0857"/>
    <w:rsid w:val="00BD1440"/>
    <w:rsid w:val="00BD1947"/>
    <w:rsid w:val="00BD211F"/>
    <w:rsid w:val="00BD27B3"/>
    <w:rsid w:val="00BD32F4"/>
    <w:rsid w:val="00BD41AE"/>
    <w:rsid w:val="00BD4B0A"/>
    <w:rsid w:val="00BE17AB"/>
    <w:rsid w:val="00BE17B3"/>
    <w:rsid w:val="00BE207E"/>
    <w:rsid w:val="00BE2EAB"/>
    <w:rsid w:val="00BE3311"/>
    <w:rsid w:val="00BE414F"/>
    <w:rsid w:val="00BE4CC0"/>
    <w:rsid w:val="00BE5126"/>
    <w:rsid w:val="00BE527A"/>
    <w:rsid w:val="00BE6DDE"/>
    <w:rsid w:val="00BE733B"/>
    <w:rsid w:val="00BE78F4"/>
    <w:rsid w:val="00BF0E6E"/>
    <w:rsid w:val="00BF13D0"/>
    <w:rsid w:val="00BF13D8"/>
    <w:rsid w:val="00BF21C2"/>
    <w:rsid w:val="00BF30E5"/>
    <w:rsid w:val="00BF5004"/>
    <w:rsid w:val="00BF530F"/>
    <w:rsid w:val="00BF6FAF"/>
    <w:rsid w:val="00BF7538"/>
    <w:rsid w:val="00C00A2C"/>
    <w:rsid w:val="00C02506"/>
    <w:rsid w:val="00C03590"/>
    <w:rsid w:val="00C039E3"/>
    <w:rsid w:val="00C04EB3"/>
    <w:rsid w:val="00C05EE7"/>
    <w:rsid w:val="00C0712A"/>
    <w:rsid w:val="00C11688"/>
    <w:rsid w:val="00C11DEA"/>
    <w:rsid w:val="00C12536"/>
    <w:rsid w:val="00C14DF1"/>
    <w:rsid w:val="00C1558C"/>
    <w:rsid w:val="00C162E2"/>
    <w:rsid w:val="00C16544"/>
    <w:rsid w:val="00C17188"/>
    <w:rsid w:val="00C20C21"/>
    <w:rsid w:val="00C21025"/>
    <w:rsid w:val="00C22857"/>
    <w:rsid w:val="00C22B7A"/>
    <w:rsid w:val="00C23AA6"/>
    <w:rsid w:val="00C246BE"/>
    <w:rsid w:val="00C25752"/>
    <w:rsid w:val="00C26490"/>
    <w:rsid w:val="00C26F35"/>
    <w:rsid w:val="00C27E9B"/>
    <w:rsid w:val="00C300C3"/>
    <w:rsid w:val="00C3172B"/>
    <w:rsid w:val="00C327D4"/>
    <w:rsid w:val="00C329C6"/>
    <w:rsid w:val="00C340B1"/>
    <w:rsid w:val="00C3476D"/>
    <w:rsid w:val="00C34DCA"/>
    <w:rsid w:val="00C35455"/>
    <w:rsid w:val="00C4150C"/>
    <w:rsid w:val="00C41CBD"/>
    <w:rsid w:val="00C41E33"/>
    <w:rsid w:val="00C423DF"/>
    <w:rsid w:val="00C42540"/>
    <w:rsid w:val="00C4333B"/>
    <w:rsid w:val="00C44BB3"/>
    <w:rsid w:val="00C47810"/>
    <w:rsid w:val="00C4790D"/>
    <w:rsid w:val="00C47955"/>
    <w:rsid w:val="00C51891"/>
    <w:rsid w:val="00C51A2C"/>
    <w:rsid w:val="00C5226A"/>
    <w:rsid w:val="00C52975"/>
    <w:rsid w:val="00C53DAC"/>
    <w:rsid w:val="00C53E38"/>
    <w:rsid w:val="00C5598B"/>
    <w:rsid w:val="00C5634F"/>
    <w:rsid w:val="00C57310"/>
    <w:rsid w:val="00C57B20"/>
    <w:rsid w:val="00C57FC8"/>
    <w:rsid w:val="00C60E26"/>
    <w:rsid w:val="00C616EC"/>
    <w:rsid w:val="00C635A3"/>
    <w:rsid w:val="00C6591A"/>
    <w:rsid w:val="00C66565"/>
    <w:rsid w:val="00C6667D"/>
    <w:rsid w:val="00C67376"/>
    <w:rsid w:val="00C67A26"/>
    <w:rsid w:val="00C7016F"/>
    <w:rsid w:val="00C70C91"/>
    <w:rsid w:val="00C7197F"/>
    <w:rsid w:val="00C722B4"/>
    <w:rsid w:val="00C729B1"/>
    <w:rsid w:val="00C74852"/>
    <w:rsid w:val="00C74F51"/>
    <w:rsid w:val="00C75712"/>
    <w:rsid w:val="00C77F85"/>
    <w:rsid w:val="00C82931"/>
    <w:rsid w:val="00C82D8E"/>
    <w:rsid w:val="00C84305"/>
    <w:rsid w:val="00C854DA"/>
    <w:rsid w:val="00C8670A"/>
    <w:rsid w:val="00C86986"/>
    <w:rsid w:val="00C8774A"/>
    <w:rsid w:val="00C87946"/>
    <w:rsid w:val="00C87D1B"/>
    <w:rsid w:val="00C87D4A"/>
    <w:rsid w:val="00C90194"/>
    <w:rsid w:val="00C9026E"/>
    <w:rsid w:val="00C90E6C"/>
    <w:rsid w:val="00C910E5"/>
    <w:rsid w:val="00C91FDB"/>
    <w:rsid w:val="00C93C12"/>
    <w:rsid w:val="00C93E76"/>
    <w:rsid w:val="00C942F8"/>
    <w:rsid w:val="00C94AD7"/>
    <w:rsid w:val="00C955F5"/>
    <w:rsid w:val="00C9640F"/>
    <w:rsid w:val="00C96C73"/>
    <w:rsid w:val="00CA0258"/>
    <w:rsid w:val="00CA0D44"/>
    <w:rsid w:val="00CA1A38"/>
    <w:rsid w:val="00CA2E31"/>
    <w:rsid w:val="00CA305F"/>
    <w:rsid w:val="00CA5668"/>
    <w:rsid w:val="00CA5B11"/>
    <w:rsid w:val="00CA62F8"/>
    <w:rsid w:val="00CA64D8"/>
    <w:rsid w:val="00CA667E"/>
    <w:rsid w:val="00CB0939"/>
    <w:rsid w:val="00CB0A76"/>
    <w:rsid w:val="00CB51A3"/>
    <w:rsid w:val="00CB5566"/>
    <w:rsid w:val="00CB67A5"/>
    <w:rsid w:val="00CB7246"/>
    <w:rsid w:val="00CC1E26"/>
    <w:rsid w:val="00CC2F10"/>
    <w:rsid w:val="00CC347A"/>
    <w:rsid w:val="00CC379C"/>
    <w:rsid w:val="00CC4660"/>
    <w:rsid w:val="00CC46A8"/>
    <w:rsid w:val="00CC4EC6"/>
    <w:rsid w:val="00CC530E"/>
    <w:rsid w:val="00CC5441"/>
    <w:rsid w:val="00CC59CE"/>
    <w:rsid w:val="00CC6CF4"/>
    <w:rsid w:val="00CD0EC1"/>
    <w:rsid w:val="00CD2DE0"/>
    <w:rsid w:val="00CD3BC1"/>
    <w:rsid w:val="00CD4110"/>
    <w:rsid w:val="00CD4CDD"/>
    <w:rsid w:val="00CD4F23"/>
    <w:rsid w:val="00CD58C4"/>
    <w:rsid w:val="00CE05FA"/>
    <w:rsid w:val="00CE07D0"/>
    <w:rsid w:val="00CE1F75"/>
    <w:rsid w:val="00CE2579"/>
    <w:rsid w:val="00CE39B2"/>
    <w:rsid w:val="00CE3CEA"/>
    <w:rsid w:val="00CE6133"/>
    <w:rsid w:val="00CE6800"/>
    <w:rsid w:val="00CE77D8"/>
    <w:rsid w:val="00CF0BA8"/>
    <w:rsid w:val="00CF0DE9"/>
    <w:rsid w:val="00CF3F04"/>
    <w:rsid w:val="00CF6A8F"/>
    <w:rsid w:val="00CF72EF"/>
    <w:rsid w:val="00D01381"/>
    <w:rsid w:val="00D02026"/>
    <w:rsid w:val="00D02455"/>
    <w:rsid w:val="00D0329C"/>
    <w:rsid w:val="00D061AD"/>
    <w:rsid w:val="00D07C5C"/>
    <w:rsid w:val="00D10199"/>
    <w:rsid w:val="00D131C8"/>
    <w:rsid w:val="00D13DC9"/>
    <w:rsid w:val="00D15813"/>
    <w:rsid w:val="00D15A19"/>
    <w:rsid w:val="00D1625E"/>
    <w:rsid w:val="00D16AE1"/>
    <w:rsid w:val="00D17263"/>
    <w:rsid w:val="00D20F81"/>
    <w:rsid w:val="00D22F4A"/>
    <w:rsid w:val="00D23521"/>
    <w:rsid w:val="00D24948"/>
    <w:rsid w:val="00D2666A"/>
    <w:rsid w:val="00D27826"/>
    <w:rsid w:val="00D2791A"/>
    <w:rsid w:val="00D31C8F"/>
    <w:rsid w:val="00D31CD3"/>
    <w:rsid w:val="00D32C77"/>
    <w:rsid w:val="00D3310E"/>
    <w:rsid w:val="00D33C4F"/>
    <w:rsid w:val="00D34086"/>
    <w:rsid w:val="00D34776"/>
    <w:rsid w:val="00D35F45"/>
    <w:rsid w:val="00D37CE5"/>
    <w:rsid w:val="00D40165"/>
    <w:rsid w:val="00D402EC"/>
    <w:rsid w:val="00D40418"/>
    <w:rsid w:val="00D409F1"/>
    <w:rsid w:val="00D416A2"/>
    <w:rsid w:val="00D41A66"/>
    <w:rsid w:val="00D41E6C"/>
    <w:rsid w:val="00D425B0"/>
    <w:rsid w:val="00D43339"/>
    <w:rsid w:val="00D43B75"/>
    <w:rsid w:val="00D4505A"/>
    <w:rsid w:val="00D45767"/>
    <w:rsid w:val="00D4601F"/>
    <w:rsid w:val="00D52111"/>
    <w:rsid w:val="00D5225D"/>
    <w:rsid w:val="00D52779"/>
    <w:rsid w:val="00D545B9"/>
    <w:rsid w:val="00D55A84"/>
    <w:rsid w:val="00D56382"/>
    <w:rsid w:val="00D566BE"/>
    <w:rsid w:val="00D56AA1"/>
    <w:rsid w:val="00D57C54"/>
    <w:rsid w:val="00D609E5"/>
    <w:rsid w:val="00D610E7"/>
    <w:rsid w:val="00D62FCB"/>
    <w:rsid w:val="00D63693"/>
    <w:rsid w:val="00D6410A"/>
    <w:rsid w:val="00D658CE"/>
    <w:rsid w:val="00D65C04"/>
    <w:rsid w:val="00D65CDC"/>
    <w:rsid w:val="00D65D57"/>
    <w:rsid w:val="00D662F9"/>
    <w:rsid w:val="00D6707A"/>
    <w:rsid w:val="00D67C14"/>
    <w:rsid w:val="00D67D2D"/>
    <w:rsid w:val="00D67D6A"/>
    <w:rsid w:val="00D7066F"/>
    <w:rsid w:val="00D706F5"/>
    <w:rsid w:val="00D711C7"/>
    <w:rsid w:val="00D71627"/>
    <w:rsid w:val="00D71DD6"/>
    <w:rsid w:val="00D72ED6"/>
    <w:rsid w:val="00D74228"/>
    <w:rsid w:val="00D74295"/>
    <w:rsid w:val="00D766F7"/>
    <w:rsid w:val="00D80E9B"/>
    <w:rsid w:val="00D81550"/>
    <w:rsid w:val="00D820A5"/>
    <w:rsid w:val="00D839B6"/>
    <w:rsid w:val="00D839B8"/>
    <w:rsid w:val="00D84269"/>
    <w:rsid w:val="00D84469"/>
    <w:rsid w:val="00D85277"/>
    <w:rsid w:val="00D859BD"/>
    <w:rsid w:val="00D86337"/>
    <w:rsid w:val="00D863E5"/>
    <w:rsid w:val="00D870D0"/>
    <w:rsid w:val="00D87CC7"/>
    <w:rsid w:val="00D90804"/>
    <w:rsid w:val="00D9085A"/>
    <w:rsid w:val="00D9106C"/>
    <w:rsid w:val="00D919CB"/>
    <w:rsid w:val="00D9240C"/>
    <w:rsid w:val="00D92530"/>
    <w:rsid w:val="00D92EE0"/>
    <w:rsid w:val="00D93DF6"/>
    <w:rsid w:val="00D94E78"/>
    <w:rsid w:val="00D958B8"/>
    <w:rsid w:val="00D962A2"/>
    <w:rsid w:val="00D96417"/>
    <w:rsid w:val="00D969AB"/>
    <w:rsid w:val="00D96ADE"/>
    <w:rsid w:val="00D97983"/>
    <w:rsid w:val="00D97B8D"/>
    <w:rsid w:val="00DA0621"/>
    <w:rsid w:val="00DA0C71"/>
    <w:rsid w:val="00DA151B"/>
    <w:rsid w:val="00DA17AF"/>
    <w:rsid w:val="00DA21B3"/>
    <w:rsid w:val="00DA2778"/>
    <w:rsid w:val="00DA3411"/>
    <w:rsid w:val="00DA4087"/>
    <w:rsid w:val="00DA46A7"/>
    <w:rsid w:val="00DA5551"/>
    <w:rsid w:val="00DA56F1"/>
    <w:rsid w:val="00DA581F"/>
    <w:rsid w:val="00DA5C90"/>
    <w:rsid w:val="00DA64AA"/>
    <w:rsid w:val="00DA765A"/>
    <w:rsid w:val="00DA7AD4"/>
    <w:rsid w:val="00DB1964"/>
    <w:rsid w:val="00DB1A33"/>
    <w:rsid w:val="00DB206A"/>
    <w:rsid w:val="00DB3410"/>
    <w:rsid w:val="00DB3EB7"/>
    <w:rsid w:val="00DB455A"/>
    <w:rsid w:val="00DB4B57"/>
    <w:rsid w:val="00DB4CEC"/>
    <w:rsid w:val="00DB5E20"/>
    <w:rsid w:val="00DB6106"/>
    <w:rsid w:val="00DB7092"/>
    <w:rsid w:val="00DB749D"/>
    <w:rsid w:val="00DC070E"/>
    <w:rsid w:val="00DC456E"/>
    <w:rsid w:val="00DC4F9F"/>
    <w:rsid w:val="00DC55CB"/>
    <w:rsid w:val="00DC6734"/>
    <w:rsid w:val="00DC6959"/>
    <w:rsid w:val="00DC6F02"/>
    <w:rsid w:val="00DC7096"/>
    <w:rsid w:val="00DC7217"/>
    <w:rsid w:val="00DC7FD7"/>
    <w:rsid w:val="00DD0FC6"/>
    <w:rsid w:val="00DD4AD7"/>
    <w:rsid w:val="00DD4FC1"/>
    <w:rsid w:val="00DD52F7"/>
    <w:rsid w:val="00DD588F"/>
    <w:rsid w:val="00DD5B05"/>
    <w:rsid w:val="00DD5EA3"/>
    <w:rsid w:val="00DD614E"/>
    <w:rsid w:val="00DD6437"/>
    <w:rsid w:val="00DD7538"/>
    <w:rsid w:val="00DE04AE"/>
    <w:rsid w:val="00DE07BA"/>
    <w:rsid w:val="00DE0F4D"/>
    <w:rsid w:val="00DE1F4B"/>
    <w:rsid w:val="00DE24E8"/>
    <w:rsid w:val="00DE2DB7"/>
    <w:rsid w:val="00DE335A"/>
    <w:rsid w:val="00DE4D69"/>
    <w:rsid w:val="00DE6ACE"/>
    <w:rsid w:val="00DF0DF1"/>
    <w:rsid w:val="00DF21A4"/>
    <w:rsid w:val="00DF29D4"/>
    <w:rsid w:val="00DF3B12"/>
    <w:rsid w:val="00DF45DC"/>
    <w:rsid w:val="00DF4C1B"/>
    <w:rsid w:val="00DF4F30"/>
    <w:rsid w:val="00DF5038"/>
    <w:rsid w:val="00DF6282"/>
    <w:rsid w:val="00DF6D8A"/>
    <w:rsid w:val="00DF6EAC"/>
    <w:rsid w:val="00DF7251"/>
    <w:rsid w:val="00E002FE"/>
    <w:rsid w:val="00E00335"/>
    <w:rsid w:val="00E0213F"/>
    <w:rsid w:val="00E02251"/>
    <w:rsid w:val="00E02912"/>
    <w:rsid w:val="00E02A63"/>
    <w:rsid w:val="00E03B40"/>
    <w:rsid w:val="00E046C3"/>
    <w:rsid w:val="00E04FF7"/>
    <w:rsid w:val="00E0611A"/>
    <w:rsid w:val="00E072E0"/>
    <w:rsid w:val="00E07AF3"/>
    <w:rsid w:val="00E07C7E"/>
    <w:rsid w:val="00E10E0C"/>
    <w:rsid w:val="00E11179"/>
    <w:rsid w:val="00E122DB"/>
    <w:rsid w:val="00E123AB"/>
    <w:rsid w:val="00E1253E"/>
    <w:rsid w:val="00E12635"/>
    <w:rsid w:val="00E14297"/>
    <w:rsid w:val="00E156A7"/>
    <w:rsid w:val="00E159FA"/>
    <w:rsid w:val="00E20252"/>
    <w:rsid w:val="00E20C15"/>
    <w:rsid w:val="00E212CE"/>
    <w:rsid w:val="00E21470"/>
    <w:rsid w:val="00E22032"/>
    <w:rsid w:val="00E22040"/>
    <w:rsid w:val="00E229CE"/>
    <w:rsid w:val="00E22FAD"/>
    <w:rsid w:val="00E26545"/>
    <w:rsid w:val="00E27F6A"/>
    <w:rsid w:val="00E306ED"/>
    <w:rsid w:val="00E30DAB"/>
    <w:rsid w:val="00E31DBE"/>
    <w:rsid w:val="00E31F15"/>
    <w:rsid w:val="00E326EC"/>
    <w:rsid w:val="00E32FD2"/>
    <w:rsid w:val="00E3341C"/>
    <w:rsid w:val="00E35232"/>
    <w:rsid w:val="00E35F56"/>
    <w:rsid w:val="00E37464"/>
    <w:rsid w:val="00E41281"/>
    <w:rsid w:val="00E413C9"/>
    <w:rsid w:val="00E41815"/>
    <w:rsid w:val="00E42992"/>
    <w:rsid w:val="00E45FAD"/>
    <w:rsid w:val="00E4615F"/>
    <w:rsid w:val="00E46919"/>
    <w:rsid w:val="00E47844"/>
    <w:rsid w:val="00E50751"/>
    <w:rsid w:val="00E51978"/>
    <w:rsid w:val="00E51A72"/>
    <w:rsid w:val="00E54A9B"/>
    <w:rsid w:val="00E54F39"/>
    <w:rsid w:val="00E55B81"/>
    <w:rsid w:val="00E55E64"/>
    <w:rsid w:val="00E565EA"/>
    <w:rsid w:val="00E56B2E"/>
    <w:rsid w:val="00E56D29"/>
    <w:rsid w:val="00E602C8"/>
    <w:rsid w:val="00E6072E"/>
    <w:rsid w:val="00E615C8"/>
    <w:rsid w:val="00E61BB2"/>
    <w:rsid w:val="00E6208B"/>
    <w:rsid w:val="00E63951"/>
    <w:rsid w:val="00E65DD9"/>
    <w:rsid w:val="00E66D7A"/>
    <w:rsid w:val="00E718BB"/>
    <w:rsid w:val="00E742AD"/>
    <w:rsid w:val="00E743B8"/>
    <w:rsid w:val="00E746BC"/>
    <w:rsid w:val="00E77329"/>
    <w:rsid w:val="00E77EA0"/>
    <w:rsid w:val="00E80304"/>
    <w:rsid w:val="00E80D59"/>
    <w:rsid w:val="00E81C4E"/>
    <w:rsid w:val="00E84360"/>
    <w:rsid w:val="00E84396"/>
    <w:rsid w:val="00E84EA8"/>
    <w:rsid w:val="00E85934"/>
    <w:rsid w:val="00E86C6C"/>
    <w:rsid w:val="00E90776"/>
    <w:rsid w:val="00E915A0"/>
    <w:rsid w:val="00E91D1E"/>
    <w:rsid w:val="00E9280A"/>
    <w:rsid w:val="00E92ECE"/>
    <w:rsid w:val="00E93750"/>
    <w:rsid w:val="00E944B0"/>
    <w:rsid w:val="00E94601"/>
    <w:rsid w:val="00E96DE0"/>
    <w:rsid w:val="00E97725"/>
    <w:rsid w:val="00E979C6"/>
    <w:rsid w:val="00EA021B"/>
    <w:rsid w:val="00EA02D7"/>
    <w:rsid w:val="00EA1E9D"/>
    <w:rsid w:val="00EA2D04"/>
    <w:rsid w:val="00EA3C2A"/>
    <w:rsid w:val="00EA5A89"/>
    <w:rsid w:val="00EA6A91"/>
    <w:rsid w:val="00EA73AE"/>
    <w:rsid w:val="00EA779F"/>
    <w:rsid w:val="00EB012B"/>
    <w:rsid w:val="00EB08E0"/>
    <w:rsid w:val="00EB08F6"/>
    <w:rsid w:val="00EB15BB"/>
    <w:rsid w:val="00EB31A0"/>
    <w:rsid w:val="00EB33DF"/>
    <w:rsid w:val="00EB3765"/>
    <w:rsid w:val="00EB3E2D"/>
    <w:rsid w:val="00EB4091"/>
    <w:rsid w:val="00EB4936"/>
    <w:rsid w:val="00EB5441"/>
    <w:rsid w:val="00EB669D"/>
    <w:rsid w:val="00EB72D0"/>
    <w:rsid w:val="00EB76D6"/>
    <w:rsid w:val="00EB7ED5"/>
    <w:rsid w:val="00EC129E"/>
    <w:rsid w:val="00EC217F"/>
    <w:rsid w:val="00EC2BC4"/>
    <w:rsid w:val="00EC2DDE"/>
    <w:rsid w:val="00EC3BAB"/>
    <w:rsid w:val="00EC3CE2"/>
    <w:rsid w:val="00EC3D2E"/>
    <w:rsid w:val="00EC3FBD"/>
    <w:rsid w:val="00EC43D5"/>
    <w:rsid w:val="00EC55A3"/>
    <w:rsid w:val="00EC6DE8"/>
    <w:rsid w:val="00EC7295"/>
    <w:rsid w:val="00EC7530"/>
    <w:rsid w:val="00ED109D"/>
    <w:rsid w:val="00ED16B6"/>
    <w:rsid w:val="00ED1B1C"/>
    <w:rsid w:val="00ED388B"/>
    <w:rsid w:val="00ED3D20"/>
    <w:rsid w:val="00ED521E"/>
    <w:rsid w:val="00EE0320"/>
    <w:rsid w:val="00EE055B"/>
    <w:rsid w:val="00EE2F49"/>
    <w:rsid w:val="00EE3E10"/>
    <w:rsid w:val="00EE5A57"/>
    <w:rsid w:val="00EE5EAD"/>
    <w:rsid w:val="00EE5FE9"/>
    <w:rsid w:val="00EE6916"/>
    <w:rsid w:val="00EE720B"/>
    <w:rsid w:val="00EF073B"/>
    <w:rsid w:val="00EF0788"/>
    <w:rsid w:val="00EF1DCF"/>
    <w:rsid w:val="00EF25A3"/>
    <w:rsid w:val="00EF266F"/>
    <w:rsid w:val="00EF26C8"/>
    <w:rsid w:val="00EF2C02"/>
    <w:rsid w:val="00EF3672"/>
    <w:rsid w:val="00EF382D"/>
    <w:rsid w:val="00EF5095"/>
    <w:rsid w:val="00EF50AC"/>
    <w:rsid w:val="00EF6C59"/>
    <w:rsid w:val="00EF6E67"/>
    <w:rsid w:val="00EF7E8F"/>
    <w:rsid w:val="00F0140E"/>
    <w:rsid w:val="00F0151B"/>
    <w:rsid w:val="00F01D0F"/>
    <w:rsid w:val="00F01D5C"/>
    <w:rsid w:val="00F01EF0"/>
    <w:rsid w:val="00F02814"/>
    <w:rsid w:val="00F0388F"/>
    <w:rsid w:val="00F03895"/>
    <w:rsid w:val="00F038BB"/>
    <w:rsid w:val="00F04DE0"/>
    <w:rsid w:val="00F05872"/>
    <w:rsid w:val="00F05BEF"/>
    <w:rsid w:val="00F07809"/>
    <w:rsid w:val="00F10AFA"/>
    <w:rsid w:val="00F10D17"/>
    <w:rsid w:val="00F11F92"/>
    <w:rsid w:val="00F124B2"/>
    <w:rsid w:val="00F1436D"/>
    <w:rsid w:val="00F14CEF"/>
    <w:rsid w:val="00F1531C"/>
    <w:rsid w:val="00F15C75"/>
    <w:rsid w:val="00F15D95"/>
    <w:rsid w:val="00F173E5"/>
    <w:rsid w:val="00F174EA"/>
    <w:rsid w:val="00F1783D"/>
    <w:rsid w:val="00F20486"/>
    <w:rsid w:val="00F227BF"/>
    <w:rsid w:val="00F22A92"/>
    <w:rsid w:val="00F2306A"/>
    <w:rsid w:val="00F24014"/>
    <w:rsid w:val="00F2491E"/>
    <w:rsid w:val="00F26353"/>
    <w:rsid w:val="00F27E6A"/>
    <w:rsid w:val="00F30A5C"/>
    <w:rsid w:val="00F30A7C"/>
    <w:rsid w:val="00F32E2A"/>
    <w:rsid w:val="00F333AE"/>
    <w:rsid w:val="00F33503"/>
    <w:rsid w:val="00F34327"/>
    <w:rsid w:val="00F3596F"/>
    <w:rsid w:val="00F35A3C"/>
    <w:rsid w:val="00F35AB6"/>
    <w:rsid w:val="00F35B57"/>
    <w:rsid w:val="00F35B6B"/>
    <w:rsid w:val="00F35BCB"/>
    <w:rsid w:val="00F3701C"/>
    <w:rsid w:val="00F40BBB"/>
    <w:rsid w:val="00F41DCD"/>
    <w:rsid w:val="00F41F6A"/>
    <w:rsid w:val="00F4371A"/>
    <w:rsid w:val="00F44DD3"/>
    <w:rsid w:val="00F45248"/>
    <w:rsid w:val="00F47287"/>
    <w:rsid w:val="00F47402"/>
    <w:rsid w:val="00F4783B"/>
    <w:rsid w:val="00F47D95"/>
    <w:rsid w:val="00F52B29"/>
    <w:rsid w:val="00F5442D"/>
    <w:rsid w:val="00F569F9"/>
    <w:rsid w:val="00F60397"/>
    <w:rsid w:val="00F6060B"/>
    <w:rsid w:val="00F6082A"/>
    <w:rsid w:val="00F60A5A"/>
    <w:rsid w:val="00F61F22"/>
    <w:rsid w:val="00F6271A"/>
    <w:rsid w:val="00F62E73"/>
    <w:rsid w:val="00F6331C"/>
    <w:rsid w:val="00F639DE"/>
    <w:rsid w:val="00F644A1"/>
    <w:rsid w:val="00F652DD"/>
    <w:rsid w:val="00F67053"/>
    <w:rsid w:val="00F6722A"/>
    <w:rsid w:val="00F67725"/>
    <w:rsid w:val="00F7253F"/>
    <w:rsid w:val="00F72DA6"/>
    <w:rsid w:val="00F730E6"/>
    <w:rsid w:val="00F7317C"/>
    <w:rsid w:val="00F73375"/>
    <w:rsid w:val="00F74AE7"/>
    <w:rsid w:val="00F757BB"/>
    <w:rsid w:val="00F760E7"/>
    <w:rsid w:val="00F777F4"/>
    <w:rsid w:val="00F77BB1"/>
    <w:rsid w:val="00F80F13"/>
    <w:rsid w:val="00F810A4"/>
    <w:rsid w:val="00F82246"/>
    <w:rsid w:val="00F827C8"/>
    <w:rsid w:val="00F828EF"/>
    <w:rsid w:val="00F83C8F"/>
    <w:rsid w:val="00F84EF9"/>
    <w:rsid w:val="00F852D8"/>
    <w:rsid w:val="00F85319"/>
    <w:rsid w:val="00F8586C"/>
    <w:rsid w:val="00F864EB"/>
    <w:rsid w:val="00F86C9B"/>
    <w:rsid w:val="00F90AE1"/>
    <w:rsid w:val="00F9130E"/>
    <w:rsid w:val="00F9169C"/>
    <w:rsid w:val="00F92466"/>
    <w:rsid w:val="00F93006"/>
    <w:rsid w:val="00F9499B"/>
    <w:rsid w:val="00F95497"/>
    <w:rsid w:val="00F957B5"/>
    <w:rsid w:val="00F959AB"/>
    <w:rsid w:val="00F95BBE"/>
    <w:rsid w:val="00F968EB"/>
    <w:rsid w:val="00FA16D9"/>
    <w:rsid w:val="00FA2172"/>
    <w:rsid w:val="00FA2E18"/>
    <w:rsid w:val="00FA3B4C"/>
    <w:rsid w:val="00FA4E03"/>
    <w:rsid w:val="00FA5029"/>
    <w:rsid w:val="00FA52CF"/>
    <w:rsid w:val="00FA68F6"/>
    <w:rsid w:val="00FA6FD1"/>
    <w:rsid w:val="00FA7D25"/>
    <w:rsid w:val="00FB2694"/>
    <w:rsid w:val="00FB2891"/>
    <w:rsid w:val="00FB328D"/>
    <w:rsid w:val="00FB390E"/>
    <w:rsid w:val="00FB3C6A"/>
    <w:rsid w:val="00FB4D5B"/>
    <w:rsid w:val="00FB5449"/>
    <w:rsid w:val="00FB65C0"/>
    <w:rsid w:val="00FC02E5"/>
    <w:rsid w:val="00FC194C"/>
    <w:rsid w:val="00FC466B"/>
    <w:rsid w:val="00FC68EA"/>
    <w:rsid w:val="00FC7971"/>
    <w:rsid w:val="00FD1790"/>
    <w:rsid w:val="00FD2012"/>
    <w:rsid w:val="00FD29D6"/>
    <w:rsid w:val="00FD3505"/>
    <w:rsid w:val="00FD426B"/>
    <w:rsid w:val="00FD579B"/>
    <w:rsid w:val="00FE0076"/>
    <w:rsid w:val="00FE03D0"/>
    <w:rsid w:val="00FE10B4"/>
    <w:rsid w:val="00FE1A02"/>
    <w:rsid w:val="00FE340C"/>
    <w:rsid w:val="00FE3EEB"/>
    <w:rsid w:val="00FE43E8"/>
    <w:rsid w:val="00FE472E"/>
    <w:rsid w:val="00FE47CA"/>
    <w:rsid w:val="00FE4C59"/>
    <w:rsid w:val="00FE4E36"/>
    <w:rsid w:val="00FE5087"/>
    <w:rsid w:val="00FE5562"/>
    <w:rsid w:val="00FF0206"/>
    <w:rsid w:val="00FF065C"/>
    <w:rsid w:val="00FF158C"/>
    <w:rsid w:val="00FF1911"/>
    <w:rsid w:val="00FF3289"/>
    <w:rsid w:val="00FF4A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E3F61"/>
  <w15:docId w15:val="{F4073113-F55E-4BD7-AA72-CBB57D13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5A"/>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70767A"/>
    <w:pPr>
      <w:keepNext/>
      <w:ind w:right="53"/>
      <w:jc w:val="center"/>
      <w:outlineLvl w:val="0"/>
    </w:pPr>
    <w:rPr>
      <w:rFonts w:ascii="Tahoma" w:hAnsi="Tahoma" w:cs="Arial"/>
      <w:b/>
      <w:bCs/>
      <w:sz w:val="32"/>
      <w:lang w:val="id-ID"/>
    </w:rPr>
  </w:style>
  <w:style w:type="paragraph" w:styleId="Heading2">
    <w:name w:val="heading 2"/>
    <w:basedOn w:val="Normal"/>
    <w:next w:val="Normal"/>
    <w:link w:val="Heading2Char"/>
    <w:uiPriority w:val="9"/>
    <w:qFormat/>
    <w:rsid w:val="0070767A"/>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D908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9085A"/>
    <w:pPr>
      <w:keepNext/>
      <w:spacing w:before="120"/>
      <w:ind w:left="360"/>
      <w:jc w:val="both"/>
      <w:outlineLvl w:val="3"/>
    </w:pPr>
    <w:rPr>
      <w:rFonts w:ascii="Arial" w:hAnsi="Arial" w:cs="Arial"/>
      <w:b/>
      <w:bCs/>
      <w:iCs/>
      <w:lang w:val="sv-SE"/>
    </w:rPr>
  </w:style>
  <w:style w:type="paragraph" w:styleId="Heading5">
    <w:name w:val="heading 5"/>
    <w:basedOn w:val="Normal"/>
    <w:next w:val="Normal"/>
    <w:link w:val="Heading5Char"/>
    <w:uiPriority w:val="9"/>
    <w:qFormat/>
    <w:rsid w:val="00D9085A"/>
    <w:pPr>
      <w:keepNext/>
      <w:tabs>
        <w:tab w:val="left" w:pos="1418"/>
      </w:tabs>
      <w:jc w:val="both"/>
      <w:outlineLvl w:val="4"/>
    </w:pPr>
    <w:rPr>
      <w:b/>
      <w:lang w:val="sv-SE"/>
    </w:rPr>
  </w:style>
  <w:style w:type="paragraph" w:styleId="Heading6">
    <w:name w:val="heading 6"/>
    <w:basedOn w:val="Normal"/>
    <w:next w:val="Normal"/>
    <w:link w:val="Heading6Char"/>
    <w:qFormat/>
    <w:rsid w:val="00D9085A"/>
    <w:pPr>
      <w:spacing w:before="240" w:after="60"/>
      <w:outlineLvl w:val="5"/>
    </w:pPr>
    <w:rPr>
      <w:b/>
      <w:bCs/>
      <w:sz w:val="22"/>
      <w:szCs w:val="22"/>
    </w:rPr>
  </w:style>
  <w:style w:type="paragraph" w:styleId="Heading7">
    <w:name w:val="heading 7"/>
    <w:basedOn w:val="Normal"/>
    <w:next w:val="Normal"/>
    <w:link w:val="Heading7Char"/>
    <w:uiPriority w:val="9"/>
    <w:qFormat/>
    <w:rsid w:val="00D9085A"/>
    <w:pPr>
      <w:spacing w:before="240" w:after="60"/>
      <w:outlineLvl w:val="6"/>
    </w:pPr>
  </w:style>
  <w:style w:type="paragraph" w:styleId="Heading8">
    <w:name w:val="heading 8"/>
    <w:basedOn w:val="Normal"/>
    <w:next w:val="Normal"/>
    <w:link w:val="Heading8Char"/>
    <w:uiPriority w:val="9"/>
    <w:qFormat/>
    <w:rsid w:val="00D9085A"/>
    <w:pPr>
      <w:spacing w:before="240" w:after="60"/>
      <w:outlineLvl w:val="7"/>
    </w:pPr>
    <w:rPr>
      <w:i/>
      <w:iCs/>
    </w:rPr>
  </w:style>
  <w:style w:type="paragraph" w:styleId="Heading9">
    <w:name w:val="heading 9"/>
    <w:basedOn w:val="Normal"/>
    <w:next w:val="Normal"/>
    <w:link w:val="Heading9Char"/>
    <w:uiPriority w:val="9"/>
    <w:qFormat/>
    <w:rsid w:val="00D9085A"/>
    <w:pPr>
      <w:keepNext/>
      <w:jc w:val="center"/>
      <w:outlineLvl w:val="8"/>
    </w:pPr>
    <w:rPr>
      <w:rFonts w:ascii="Verdana" w:hAnsi="Verdana"/>
      <w:b/>
      <w:sz w:val="44"/>
      <w:szCs w:val="5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7A"/>
    <w:rPr>
      <w:rFonts w:ascii="Tahoma" w:eastAsia="Times New Roman" w:hAnsi="Tahoma"/>
      <w:b/>
      <w:bCs/>
      <w:sz w:val="32"/>
      <w:szCs w:val="24"/>
      <w:lang w:eastAsia="en-US"/>
    </w:rPr>
  </w:style>
  <w:style w:type="character" w:customStyle="1" w:styleId="Heading2Char">
    <w:name w:val="Heading 2 Char"/>
    <w:basedOn w:val="DefaultParagraphFont"/>
    <w:link w:val="Heading2"/>
    <w:uiPriority w:val="9"/>
    <w:rsid w:val="0070767A"/>
    <w:rPr>
      <w:rFonts w:ascii="Arial" w:eastAsia="Times New Roman" w:hAnsi="Arial"/>
      <w:b/>
      <w:bCs/>
      <w:iCs/>
      <w:sz w:val="28"/>
      <w:szCs w:val="28"/>
      <w:lang w:val="en-US" w:eastAsia="en-US"/>
    </w:rPr>
  </w:style>
  <w:style w:type="character" w:customStyle="1" w:styleId="Heading3Char">
    <w:name w:val="Heading 3 Char"/>
    <w:basedOn w:val="DefaultParagraphFont"/>
    <w:link w:val="Heading3"/>
    <w:uiPriority w:val="9"/>
    <w:rsid w:val="00D9085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D9085A"/>
    <w:rPr>
      <w:rFonts w:ascii="Arial" w:eastAsia="Times New Roman" w:hAnsi="Arial" w:cs="Arial"/>
      <w:b/>
      <w:bCs/>
      <w:iCs/>
      <w:sz w:val="24"/>
      <w:szCs w:val="24"/>
      <w:lang w:val="sv-SE"/>
    </w:rPr>
  </w:style>
  <w:style w:type="character" w:customStyle="1" w:styleId="Heading5Char">
    <w:name w:val="Heading 5 Char"/>
    <w:basedOn w:val="DefaultParagraphFont"/>
    <w:link w:val="Heading5"/>
    <w:uiPriority w:val="9"/>
    <w:rsid w:val="00D9085A"/>
    <w:rPr>
      <w:rFonts w:ascii="Times New Roman" w:eastAsia="Times New Roman" w:hAnsi="Times New Roman" w:cs="Times New Roman"/>
      <w:b/>
      <w:sz w:val="24"/>
      <w:szCs w:val="24"/>
      <w:lang w:val="sv-SE"/>
    </w:rPr>
  </w:style>
  <w:style w:type="character" w:customStyle="1" w:styleId="Heading6Char">
    <w:name w:val="Heading 6 Char"/>
    <w:basedOn w:val="DefaultParagraphFont"/>
    <w:link w:val="Heading6"/>
    <w:rsid w:val="00D9085A"/>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9085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908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9085A"/>
    <w:rPr>
      <w:rFonts w:ascii="Verdana" w:eastAsia="Times New Roman" w:hAnsi="Verdana" w:cs="Times New Roman"/>
      <w:b/>
      <w:sz w:val="44"/>
      <w:szCs w:val="52"/>
      <w:lang w:val="sv-SE"/>
    </w:rPr>
  </w:style>
  <w:style w:type="paragraph" w:styleId="BodyText">
    <w:name w:val="Body Text"/>
    <w:basedOn w:val="Normal"/>
    <w:link w:val="BodyTextChar"/>
    <w:uiPriority w:val="1"/>
    <w:qFormat/>
    <w:rsid w:val="00D9085A"/>
    <w:pPr>
      <w:jc w:val="center"/>
    </w:pPr>
    <w:rPr>
      <w:b/>
      <w:bCs/>
    </w:rPr>
  </w:style>
  <w:style w:type="character" w:customStyle="1" w:styleId="BodyTextChar">
    <w:name w:val="Body Text Char"/>
    <w:basedOn w:val="DefaultParagraphFont"/>
    <w:link w:val="BodyText"/>
    <w:uiPriority w:val="99"/>
    <w:rsid w:val="00D9085A"/>
    <w:rPr>
      <w:rFonts w:ascii="Times New Roman" w:eastAsia="Times New Roman" w:hAnsi="Times New Roman" w:cs="Times New Roman"/>
      <w:b/>
      <w:bCs/>
      <w:sz w:val="24"/>
      <w:szCs w:val="24"/>
    </w:rPr>
  </w:style>
  <w:style w:type="paragraph" w:styleId="BodyText2">
    <w:name w:val="Body Text 2"/>
    <w:basedOn w:val="Normal"/>
    <w:link w:val="BodyText2Char"/>
    <w:rsid w:val="00D9085A"/>
    <w:pPr>
      <w:jc w:val="center"/>
    </w:pPr>
    <w:rPr>
      <w:b/>
      <w:bCs/>
      <w:sz w:val="20"/>
    </w:rPr>
  </w:style>
  <w:style w:type="character" w:customStyle="1" w:styleId="BodyText2Char">
    <w:name w:val="Body Text 2 Char"/>
    <w:basedOn w:val="DefaultParagraphFont"/>
    <w:link w:val="BodyText2"/>
    <w:rsid w:val="00D9085A"/>
    <w:rPr>
      <w:rFonts w:ascii="Times New Roman" w:eastAsia="Times New Roman" w:hAnsi="Times New Roman" w:cs="Times New Roman"/>
      <w:b/>
      <w:bCs/>
      <w:sz w:val="20"/>
      <w:szCs w:val="24"/>
    </w:rPr>
  </w:style>
  <w:style w:type="paragraph" w:styleId="BodyTextIndent">
    <w:name w:val="Body Text Indent"/>
    <w:basedOn w:val="Normal"/>
    <w:link w:val="BodyTextIndentChar"/>
    <w:rsid w:val="00D9085A"/>
    <w:pPr>
      <w:spacing w:before="120"/>
      <w:ind w:left="360"/>
      <w:jc w:val="both"/>
    </w:pPr>
    <w:rPr>
      <w:rFonts w:ascii="Arial" w:hAnsi="Arial" w:cs="Arial"/>
      <w:b/>
      <w:bCs/>
      <w:i/>
      <w:lang w:val="es-ES"/>
    </w:rPr>
  </w:style>
  <w:style w:type="character" w:customStyle="1" w:styleId="BodyTextIndentChar">
    <w:name w:val="Body Text Indent Char"/>
    <w:basedOn w:val="DefaultParagraphFont"/>
    <w:link w:val="BodyTextIndent"/>
    <w:rsid w:val="00D9085A"/>
    <w:rPr>
      <w:rFonts w:ascii="Arial" w:eastAsia="Times New Roman" w:hAnsi="Arial" w:cs="Arial"/>
      <w:b/>
      <w:bCs/>
      <w:i/>
      <w:sz w:val="24"/>
      <w:szCs w:val="24"/>
      <w:lang w:val="es-ES"/>
    </w:rPr>
  </w:style>
  <w:style w:type="paragraph" w:styleId="BodyTextIndent2">
    <w:name w:val="Body Text Indent 2"/>
    <w:basedOn w:val="Normal"/>
    <w:link w:val="BodyTextIndent2Char"/>
    <w:rsid w:val="00D9085A"/>
    <w:pPr>
      <w:tabs>
        <w:tab w:val="left" w:pos="709"/>
      </w:tabs>
      <w:spacing w:before="120"/>
      <w:ind w:left="709" w:hanging="283"/>
      <w:jc w:val="both"/>
    </w:pPr>
    <w:rPr>
      <w:rFonts w:ascii="Arial" w:hAnsi="Arial" w:cs="Arial"/>
      <w:lang w:val="sv-SE"/>
    </w:rPr>
  </w:style>
  <w:style w:type="character" w:customStyle="1" w:styleId="BodyTextIndent2Char">
    <w:name w:val="Body Text Indent 2 Char"/>
    <w:basedOn w:val="DefaultParagraphFont"/>
    <w:link w:val="BodyTextIndent2"/>
    <w:rsid w:val="00D9085A"/>
    <w:rPr>
      <w:rFonts w:ascii="Arial" w:eastAsia="Times New Roman" w:hAnsi="Arial" w:cs="Arial"/>
      <w:sz w:val="24"/>
      <w:szCs w:val="24"/>
      <w:lang w:val="sv-SE"/>
    </w:rPr>
  </w:style>
  <w:style w:type="paragraph" w:styleId="BodyTextIndent3">
    <w:name w:val="Body Text Indent 3"/>
    <w:basedOn w:val="Normal"/>
    <w:link w:val="BodyTextIndent3Char"/>
    <w:uiPriority w:val="99"/>
    <w:rsid w:val="00D9085A"/>
    <w:pPr>
      <w:ind w:left="567"/>
      <w:jc w:val="both"/>
    </w:pPr>
    <w:rPr>
      <w:lang w:val="sv-SE"/>
    </w:rPr>
  </w:style>
  <w:style w:type="character" w:customStyle="1" w:styleId="BodyTextIndent3Char">
    <w:name w:val="Body Text Indent 3 Char"/>
    <w:basedOn w:val="DefaultParagraphFont"/>
    <w:link w:val="BodyTextIndent3"/>
    <w:uiPriority w:val="99"/>
    <w:rsid w:val="00D9085A"/>
    <w:rPr>
      <w:rFonts w:ascii="Times New Roman" w:eastAsia="Times New Roman" w:hAnsi="Times New Roman" w:cs="Times New Roman"/>
      <w:sz w:val="24"/>
      <w:szCs w:val="24"/>
      <w:lang w:val="sv-SE"/>
    </w:rPr>
  </w:style>
  <w:style w:type="paragraph" w:styleId="FootnoteText">
    <w:name w:val="footnote text"/>
    <w:basedOn w:val="Normal"/>
    <w:link w:val="FootnoteTextChar"/>
    <w:semiHidden/>
    <w:rsid w:val="00D9085A"/>
    <w:rPr>
      <w:sz w:val="20"/>
      <w:szCs w:val="20"/>
    </w:rPr>
  </w:style>
  <w:style w:type="character" w:customStyle="1" w:styleId="FootnoteTextChar">
    <w:name w:val="Footnote Text Char"/>
    <w:basedOn w:val="DefaultParagraphFont"/>
    <w:link w:val="FootnoteText"/>
    <w:semiHidden/>
    <w:rsid w:val="00D9085A"/>
    <w:rPr>
      <w:rFonts w:ascii="Times New Roman" w:eastAsia="Times New Roman" w:hAnsi="Times New Roman" w:cs="Times New Roman"/>
      <w:sz w:val="20"/>
      <w:szCs w:val="20"/>
    </w:rPr>
  </w:style>
  <w:style w:type="paragraph" w:styleId="Header">
    <w:name w:val="header"/>
    <w:basedOn w:val="Normal"/>
    <w:link w:val="HeaderChar"/>
    <w:uiPriority w:val="99"/>
    <w:rsid w:val="00D9085A"/>
    <w:pPr>
      <w:tabs>
        <w:tab w:val="center" w:pos="4320"/>
        <w:tab w:val="right" w:pos="8640"/>
      </w:tabs>
    </w:pPr>
  </w:style>
  <w:style w:type="character" w:customStyle="1" w:styleId="HeaderChar">
    <w:name w:val="Header Char"/>
    <w:basedOn w:val="DefaultParagraphFont"/>
    <w:link w:val="Header"/>
    <w:uiPriority w:val="99"/>
    <w:rsid w:val="00D9085A"/>
    <w:rPr>
      <w:rFonts w:ascii="Times New Roman" w:eastAsia="Times New Roman" w:hAnsi="Times New Roman" w:cs="Times New Roman"/>
      <w:sz w:val="24"/>
      <w:szCs w:val="24"/>
    </w:rPr>
  </w:style>
  <w:style w:type="paragraph" w:styleId="Footer">
    <w:name w:val="footer"/>
    <w:basedOn w:val="Normal"/>
    <w:link w:val="FooterChar"/>
    <w:uiPriority w:val="99"/>
    <w:rsid w:val="00D9085A"/>
    <w:pPr>
      <w:tabs>
        <w:tab w:val="center" w:pos="4320"/>
        <w:tab w:val="right" w:pos="8640"/>
      </w:tabs>
    </w:pPr>
  </w:style>
  <w:style w:type="character" w:customStyle="1" w:styleId="FooterChar">
    <w:name w:val="Footer Char"/>
    <w:basedOn w:val="DefaultParagraphFont"/>
    <w:link w:val="Footer"/>
    <w:uiPriority w:val="99"/>
    <w:rsid w:val="00D9085A"/>
    <w:rPr>
      <w:rFonts w:ascii="Times New Roman" w:eastAsia="Times New Roman" w:hAnsi="Times New Roman" w:cs="Times New Roman"/>
      <w:sz w:val="24"/>
      <w:szCs w:val="24"/>
    </w:rPr>
  </w:style>
  <w:style w:type="character" w:styleId="PageNumber">
    <w:name w:val="page number"/>
    <w:basedOn w:val="DefaultParagraphFont"/>
    <w:rsid w:val="00D9085A"/>
  </w:style>
  <w:style w:type="table" w:styleId="TableGrid">
    <w:name w:val="Table Grid"/>
    <w:basedOn w:val="TableNormal"/>
    <w:uiPriority w:val="59"/>
    <w:rsid w:val="00D9085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085A"/>
    <w:pPr>
      <w:spacing w:before="100" w:beforeAutospacing="1" w:after="100" w:afterAutospacing="1"/>
    </w:pPr>
    <w:rPr>
      <w:lang w:val="id-ID" w:eastAsia="id-ID"/>
    </w:rPr>
  </w:style>
  <w:style w:type="paragraph" w:styleId="BodyText3">
    <w:name w:val="Body Text 3"/>
    <w:basedOn w:val="Normal"/>
    <w:link w:val="BodyText3Char"/>
    <w:rsid w:val="00D9085A"/>
    <w:pPr>
      <w:spacing w:after="120"/>
    </w:pPr>
    <w:rPr>
      <w:sz w:val="16"/>
      <w:szCs w:val="16"/>
    </w:rPr>
  </w:style>
  <w:style w:type="character" w:customStyle="1" w:styleId="BodyText3Char">
    <w:name w:val="Body Text 3 Char"/>
    <w:basedOn w:val="DefaultParagraphFont"/>
    <w:link w:val="BodyText3"/>
    <w:rsid w:val="00D9085A"/>
    <w:rPr>
      <w:rFonts w:ascii="Times New Roman" w:eastAsia="Times New Roman" w:hAnsi="Times New Roman" w:cs="Times New Roman"/>
      <w:sz w:val="16"/>
      <w:szCs w:val="16"/>
    </w:rPr>
  </w:style>
  <w:style w:type="character" w:styleId="Hyperlink">
    <w:name w:val="Hyperlink"/>
    <w:basedOn w:val="DefaultParagraphFont"/>
    <w:uiPriority w:val="99"/>
    <w:rsid w:val="00D9085A"/>
    <w:rPr>
      <w:color w:val="0000FF"/>
      <w:u w:val="single"/>
    </w:rPr>
  </w:style>
  <w:style w:type="character" w:styleId="Emphasis">
    <w:name w:val="Emphasis"/>
    <w:basedOn w:val="DefaultParagraphFont"/>
    <w:uiPriority w:val="20"/>
    <w:qFormat/>
    <w:rsid w:val="00D9085A"/>
    <w:rPr>
      <w:i/>
      <w:iCs/>
    </w:rPr>
  </w:style>
  <w:style w:type="paragraph" w:styleId="EndnoteText">
    <w:name w:val="endnote text"/>
    <w:basedOn w:val="Normal"/>
    <w:link w:val="EndnoteTextChar"/>
    <w:semiHidden/>
    <w:rsid w:val="00D9085A"/>
    <w:rPr>
      <w:noProof/>
      <w:sz w:val="20"/>
      <w:szCs w:val="20"/>
    </w:rPr>
  </w:style>
  <w:style w:type="character" w:customStyle="1" w:styleId="EndnoteTextChar">
    <w:name w:val="Endnote Text Char"/>
    <w:basedOn w:val="DefaultParagraphFont"/>
    <w:link w:val="EndnoteText"/>
    <w:semiHidden/>
    <w:rsid w:val="00D9085A"/>
    <w:rPr>
      <w:rFonts w:ascii="Times New Roman" w:eastAsia="Times New Roman" w:hAnsi="Times New Roman" w:cs="Times New Roman"/>
      <w:noProof/>
      <w:sz w:val="20"/>
      <w:szCs w:val="20"/>
    </w:rPr>
  </w:style>
  <w:style w:type="paragraph" w:styleId="Title">
    <w:name w:val="Title"/>
    <w:basedOn w:val="Normal"/>
    <w:link w:val="TitleChar"/>
    <w:qFormat/>
    <w:rsid w:val="00D9085A"/>
    <w:pPr>
      <w:jc w:val="center"/>
    </w:pPr>
    <w:rPr>
      <w:b/>
      <w:bCs/>
      <w:sz w:val="28"/>
    </w:rPr>
  </w:style>
  <w:style w:type="character" w:customStyle="1" w:styleId="TitleChar">
    <w:name w:val="Title Char"/>
    <w:basedOn w:val="DefaultParagraphFont"/>
    <w:link w:val="Title"/>
    <w:rsid w:val="00D9085A"/>
    <w:rPr>
      <w:rFonts w:ascii="Times New Roman" w:eastAsia="Times New Roman" w:hAnsi="Times New Roman" w:cs="Times New Roman"/>
      <w:b/>
      <w:bCs/>
      <w:sz w:val="28"/>
      <w:szCs w:val="24"/>
    </w:rPr>
  </w:style>
  <w:style w:type="paragraph" w:styleId="Caption">
    <w:name w:val="caption"/>
    <w:basedOn w:val="Normal"/>
    <w:next w:val="Normal"/>
    <w:qFormat/>
    <w:rsid w:val="00D9085A"/>
    <w:pPr>
      <w:jc w:val="center"/>
    </w:pPr>
    <w:rPr>
      <w:rFonts w:ascii="Arial Narrow" w:hAnsi="Arial Narrow"/>
      <w:b/>
      <w:bCs/>
    </w:rPr>
  </w:style>
  <w:style w:type="table" w:customStyle="1" w:styleId="TableStyle1">
    <w:name w:val="Table Style1"/>
    <w:basedOn w:val="TableGrid"/>
    <w:rsid w:val="00D9085A"/>
    <w:tblPr/>
  </w:style>
  <w:style w:type="paragraph" w:customStyle="1" w:styleId="ww">
    <w:name w:val="ww"/>
    <w:basedOn w:val="Normal"/>
    <w:rsid w:val="00D9085A"/>
    <w:pPr>
      <w:ind w:left="491" w:right="72" w:hanging="491"/>
    </w:pPr>
    <w:rPr>
      <w:rFonts w:ascii="Arial Narrow" w:eastAsia="MS Mincho" w:hAnsi="Arial Narrow"/>
      <w:noProof/>
      <w:sz w:val="22"/>
      <w:szCs w:val="22"/>
      <w:lang w:val="id-ID" w:eastAsia="ja-JP"/>
    </w:rPr>
  </w:style>
  <w:style w:type="paragraph" w:customStyle="1" w:styleId="www">
    <w:name w:val="www"/>
    <w:basedOn w:val="Normal"/>
    <w:rsid w:val="00D9085A"/>
    <w:pPr>
      <w:ind w:left="432" w:hanging="432"/>
    </w:pPr>
    <w:rPr>
      <w:rFonts w:ascii="Arial Narrow" w:eastAsia="MS Mincho" w:hAnsi="Arial Narrow"/>
      <w:noProof/>
      <w:sz w:val="22"/>
      <w:szCs w:val="22"/>
      <w:lang w:val="id-ID" w:eastAsia="ja-JP"/>
    </w:rPr>
  </w:style>
  <w:style w:type="table" w:customStyle="1" w:styleId="TableStyle2">
    <w:name w:val="Table Style2"/>
    <w:basedOn w:val="TableNormal"/>
    <w:rsid w:val="00D9085A"/>
    <w:rPr>
      <w:rFonts w:ascii="Times New Roman" w:eastAsia="Times New Roman" w:hAnsi="Times New Roman" w:cs="Times New Roman"/>
    </w:rPr>
    <w:tblPr/>
    <w:tblStylePr w:type="firstRow">
      <w:rPr>
        <w:rFonts w:ascii="Arial" w:hAnsi="Arial"/>
        <w:sz w:val="18"/>
      </w:rPr>
      <w:tblPr/>
      <w:tcPr>
        <w:tcBorders>
          <w:top w:val="nil"/>
          <w:left w:val="nil"/>
          <w:bottom w:val="nil"/>
          <w:right w:val="nil"/>
          <w:insideH w:val="nil"/>
          <w:insideV w:val="nil"/>
          <w:tl2br w:val="nil"/>
          <w:tr2bl w:val="nil"/>
        </w:tcBorders>
      </w:tcPr>
    </w:tblStylePr>
  </w:style>
  <w:style w:type="table" w:customStyle="1" w:styleId="TableStyle3">
    <w:name w:val="Table Style3"/>
    <w:basedOn w:val="TableStyle2"/>
    <w:rsid w:val="00D9085A"/>
    <w:tblPr/>
    <w:tblStylePr w:type="firstRow">
      <w:rPr>
        <w:rFonts w:ascii="Arial" w:hAnsi="Arial"/>
        <w:sz w:val="18"/>
      </w:rPr>
      <w:tblPr/>
      <w:tcPr>
        <w:tcBorders>
          <w:top w:val="nil"/>
          <w:left w:val="nil"/>
          <w:bottom w:val="nil"/>
          <w:right w:val="nil"/>
          <w:insideH w:val="nil"/>
          <w:insideV w:val="nil"/>
          <w:tl2br w:val="nil"/>
          <w:tr2bl w:val="nil"/>
        </w:tcBorders>
      </w:tcPr>
    </w:tblStylePr>
  </w:style>
  <w:style w:type="table" w:customStyle="1" w:styleId="TableStyle4">
    <w:name w:val="Table Style4"/>
    <w:basedOn w:val="TableNormal"/>
    <w:rsid w:val="00D9085A"/>
    <w:rPr>
      <w:rFonts w:ascii="Times New Roman" w:eastAsia="Times New Roman" w:hAnsi="Times New Roman" w:cs="Times New Roman"/>
    </w:rPr>
    <w:tblPr/>
  </w:style>
  <w:style w:type="table" w:customStyle="1" w:styleId="TableStyle5">
    <w:name w:val="Table Style5"/>
    <w:basedOn w:val="TableNormal"/>
    <w:rsid w:val="00D9085A"/>
    <w:rPr>
      <w:rFonts w:ascii="Times New Roman" w:eastAsia="Times New Roman" w:hAnsi="Times New Roman" w:cs="Times New Roman"/>
    </w:rPr>
    <w:tblPr/>
  </w:style>
  <w:style w:type="table" w:styleId="TableGrid1">
    <w:name w:val="Table Grid 1"/>
    <w:basedOn w:val="TableNormal"/>
    <w:rsid w:val="00D9085A"/>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tyle6">
    <w:name w:val="Table Style6"/>
    <w:basedOn w:val="TableNormal"/>
    <w:rsid w:val="00D9085A"/>
    <w:rPr>
      <w:rFonts w:ascii="Times New Roman" w:eastAsia="Times New Roman" w:hAnsi="Times New Roman" w:cs="Times New Roman"/>
    </w:rPr>
    <w:tblPr/>
  </w:style>
  <w:style w:type="table" w:customStyle="1" w:styleId="TableStyle7">
    <w:name w:val="Table Style7"/>
    <w:basedOn w:val="TableGrid1"/>
    <w:rsid w:val="00D9085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tyle8">
    <w:name w:val="Table Style8"/>
    <w:basedOn w:val="TableNormal"/>
    <w:rsid w:val="00D9085A"/>
    <w:rPr>
      <w:rFonts w:ascii="Times New Roman" w:eastAsia="Times New Roman" w:hAnsi="Times New Roman" w:cs="Times New Roman"/>
    </w:rPr>
    <w:tblPr/>
  </w:style>
  <w:style w:type="table" w:customStyle="1" w:styleId="TableStyle9">
    <w:name w:val="Table Style9"/>
    <w:basedOn w:val="TableNormal"/>
    <w:rsid w:val="00D9085A"/>
    <w:rPr>
      <w:rFonts w:ascii="Times New Roman" w:eastAsia="Times New Roman" w:hAnsi="Times New Roman" w:cs="Times New Roman"/>
    </w:rPr>
    <w:tblPr/>
  </w:style>
  <w:style w:type="table" w:customStyle="1" w:styleId="TableStyle10">
    <w:name w:val="Table Style10"/>
    <w:basedOn w:val="TableNormal"/>
    <w:rsid w:val="00D9085A"/>
    <w:rPr>
      <w:rFonts w:ascii="Times New Roman" w:eastAsia="Times New Roman" w:hAnsi="Times New Roman" w:cs="Times New Roman"/>
    </w:rPr>
    <w:tblPr/>
  </w:style>
  <w:style w:type="table" w:customStyle="1" w:styleId="TableStyle11">
    <w:name w:val="Table Style11"/>
    <w:basedOn w:val="TableNormal"/>
    <w:rsid w:val="00D9085A"/>
    <w:rPr>
      <w:rFonts w:ascii="Times New Roman" w:eastAsia="Times New Roman" w:hAnsi="Times New Roman" w:cs="Times New Roman"/>
    </w:rPr>
    <w:tblPr/>
  </w:style>
  <w:style w:type="table" w:customStyle="1" w:styleId="TableStyle12">
    <w:name w:val="Table Style12"/>
    <w:basedOn w:val="TableNormal"/>
    <w:rsid w:val="00D9085A"/>
    <w:rPr>
      <w:rFonts w:ascii="Times New Roman" w:eastAsia="Times New Roman" w:hAnsi="Times New Roman" w:cs="Times New Roman"/>
    </w:rPr>
    <w:tblPr/>
  </w:style>
  <w:style w:type="table" w:customStyle="1" w:styleId="TableStyle13">
    <w:name w:val="Table Style13"/>
    <w:basedOn w:val="TableNormal"/>
    <w:rsid w:val="00D9085A"/>
    <w:rPr>
      <w:rFonts w:ascii="Times New Roman" w:eastAsia="Times New Roman" w:hAnsi="Times New Roman" w:cs="Times New Roman"/>
    </w:rPr>
    <w:tblPr/>
  </w:style>
  <w:style w:type="table" w:customStyle="1" w:styleId="TableStyle14">
    <w:name w:val="Table Style14"/>
    <w:basedOn w:val="TableNormal"/>
    <w:rsid w:val="00D9085A"/>
    <w:rPr>
      <w:rFonts w:ascii="Times New Roman" w:eastAsia="Times New Roman" w:hAnsi="Times New Roman" w:cs="Times New Roman"/>
    </w:rPr>
    <w:tblPr/>
  </w:style>
  <w:style w:type="table" w:customStyle="1" w:styleId="TableStyle15">
    <w:name w:val="Table Style15"/>
    <w:basedOn w:val="TableNormal"/>
    <w:rsid w:val="00D9085A"/>
    <w:rPr>
      <w:rFonts w:ascii="Times New Roman" w:eastAsia="Times New Roman" w:hAnsi="Times New Roman" w:cs="Times New Roman"/>
    </w:rPr>
    <w:tblPr/>
  </w:style>
  <w:style w:type="table" w:customStyle="1" w:styleId="TableStyle16">
    <w:name w:val="Table Style16"/>
    <w:basedOn w:val="TableNormal"/>
    <w:rsid w:val="00D9085A"/>
    <w:rPr>
      <w:rFonts w:ascii="Times New Roman" w:eastAsia="Times New Roman" w:hAnsi="Times New Roman" w:cs="Times New Roman"/>
    </w:rPr>
    <w:tblPr/>
  </w:style>
  <w:style w:type="table" w:customStyle="1" w:styleId="TableStyle17">
    <w:name w:val="Table Style17"/>
    <w:basedOn w:val="TableNormal"/>
    <w:rsid w:val="00D9085A"/>
    <w:rPr>
      <w:rFonts w:ascii="Times New Roman" w:eastAsia="Times New Roman" w:hAnsi="Times New Roman" w:cs="Times New Roman"/>
    </w:rPr>
    <w:tblPr/>
  </w:style>
  <w:style w:type="table" w:customStyle="1" w:styleId="TableStyle18">
    <w:name w:val="Table Style18"/>
    <w:basedOn w:val="TableNormal"/>
    <w:rsid w:val="00D9085A"/>
    <w:rPr>
      <w:rFonts w:ascii="Times New Roman" w:eastAsia="Times New Roman" w:hAnsi="Times New Roman" w:cs="Times New Roman"/>
    </w:rPr>
    <w:tblPr/>
  </w:style>
  <w:style w:type="table" w:customStyle="1" w:styleId="TableStyle19">
    <w:name w:val="Table Style19"/>
    <w:basedOn w:val="TableNormal"/>
    <w:rsid w:val="00D9085A"/>
    <w:rPr>
      <w:rFonts w:ascii="Times New Roman" w:eastAsia="Times New Roman" w:hAnsi="Times New Roman" w:cs="Times New Roman"/>
    </w:rPr>
    <w:tblPr/>
  </w:style>
  <w:style w:type="table" w:customStyle="1" w:styleId="TableStyle20">
    <w:name w:val="Table Style20"/>
    <w:basedOn w:val="TableNormal"/>
    <w:rsid w:val="00D9085A"/>
    <w:rPr>
      <w:rFonts w:ascii="Times New Roman" w:eastAsia="Times New Roman" w:hAnsi="Times New Roman" w:cs="Times New Roman"/>
    </w:rPr>
    <w:tblPr/>
  </w:style>
  <w:style w:type="table" w:customStyle="1" w:styleId="TableStyle21">
    <w:name w:val="Table Style21"/>
    <w:basedOn w:val="TableNormal"/>
    <w:rsid w:val="00D9085A"/>
    <w:rPr>
      <w:rFonts w:ascii="Times New Roman" w:eastAsia="Times New Roman" w:hAnsi="Times New Roman" w:cs="Times New Roman"/>
    </w:rPr>
    <w:tblPr/>
  </w:style>
  <w:style w:type="table" w:customStyle="1" w:styleId="TableStyle22">
    <w:name w:val="Table Style22"/>
    <w:basedOn w:val="TableNormal"/>
    <w:rsid w:val="00D9085A"/>
    <w:rPr>
      <w:rFonts w:ascii="Times New Roman" w:eastAsia="Times New Roman" w:hAnsi="Times New Roman" w:cs="Times New Roman"/>
    </w:rPr>
    <w:tblPr/>
  </w:style>
  <w:style w:type="table" w:customStyle="1" w:styleId="TableStyle23">
    <w:name w:val="Table Style23"/>
    <w:basedOn w:val="TableNormal"/>
    <w:rsid w:val="00D9085A"/>
    <w:rPr>
      <w:rFonts w:ascii="Times New Roman" w:eastAsia="Times New Roman" w:hAnsi="Times New Roman" w:cs="Times New Roman"/>
    </w:rPr>
    <w:tblPr/>
  </w:style>
  <w:style w:type="table" w:customStyle="1" w:styleId="TableStyle24">
    <w:name w:val="Table Style24"/>
    <w:basedOn w:val="TableNormal"/>
    <w:rsid w:val="00D9085A"/>
    <w:rPr>
      <w:rFonts w:ascii="Times New Roman" w:eastAsia="Times New Roman" w:hAnsi="Times New Roman" w:cs="Times New Roman"/>
    </w:rPr>
    <w:tblPr/>
  </w:style>
  <w:style w:type="table" w:customStyle="1" w:styleId="TableStyle25">
    <w:name w:val="Table Style25"/>
    <w:basedOn w:val="TableNormal"/>
    <w:rsid w:val="00D9085A"/>
    <w:rPr>
      <w:rFonts w:ascii="Times New Roman" w:eastAsia="Times New Roman" w:hAnsi="Times New Roman" w:cs="Times New Roman"/>
    </w:rPr>
    <w:tblPr/>
  </w:style>
  <w:style w:type="table" w:customStyle="1" w:styleId="TableStyle26">
    <w:name w:val="Table Style26"/>
    <w:basedOn w:val="TableNormal"/>
    <w:rsid w:val="00D9085A"/>
    <w:rPr>
      <w:rFonts w:ascii="Times New Roman" w:eastAsia="Times New Roman" w:hAnsi="Times New Roman" w:cs="Times New Roman"/>
    </w:rPr>
    <w:tblPr/>
  </w:style>
  <w:style w:type="table" w:customStyle="1" w:styleId="TableStyle27">
    <w:name w:val="Table Style27"/>
    <w:basedOn w:val="TableNormal"/>
    <w:rsid w:val="00D9085A"/>
    <w:rPr>
      <w:rFonts w:ascii="Times New Roman" w:eastAsia="Times New Roman" w:hAnsi="Times New Roman" w:cs="Times New Roman"/>
    </w:rPr>
    <w:tblPr/>
  </w:style>
  <w:style w:type="table" w:customStyle="1" w:styleId="TableStyle28">
    <w:name w:val="Table Style28"/>
    <w:basedOn w:val="TableNormal"/>
    <w:rsid w:val="00D9085A"/>
    <w:rPr>
      <w:rFonts w:ascii="Times New Roman" w:eastAsia="Times New Roman" w:hAnsi="Times New Roman" w:cs="Times New Roman"/>
    </w:rPr>
    <w:tblPr/>
  </w:style>
  <w:style w:type="table" w:customStyle="1" w:styleId="TableStyle29">
    <w:name w:val="Table Style29"/>
    <w:basedOn w:val="TableNormal"/>
    <w:rsid w:val="00D9085A"/>
    <w:rPr>
      <w:rFonts w:ascii="Times New Roman" w:eastAsia="Times New Roman" w:hAnsi="Times New Roman" w:cs="Times New Roman"/>
    </w:rPr>
    <w:tblPr/>
  </w:style>
  <w:style w:type="table" w:customStyle="1" w:styleId="TableStyle30">
    <w:name w:val="Table Style30"/>
    <w:basedOn w:val="TableNormal"/>
    <w:rsid w:val="00D9085A"/>
    <w:rPr>
      <w:rFonts w:ascii="Times New Roman" w:eastAsia="Times New Roman" w:hAnsi="Times New Roman" w:cs="Times New Roman"/>
    </w:rPr>
    <w:tblPr/>
  </w:style>
  <w:style w:type="table" w:customStyle="1" w:styleId="TableStyle31">
    <w:name w:val="Table Style31"/>
    <w:basedOn w:val="TableNormal"/>
    <w:rsid w:val="00D9085A"/>
    <w:rPr>
      <w:rFonts w:ascii="Times New Roman" w:eastAsia="Times New Roman" w:hAnsi="Times New Roman" w:cs="Times New Roman"/>
    </w:rPr>
    <w:tblPr/>
  </w:style>
  <w:style w:type="table" w:customStyle="1" w:styleId="TableStyle32">
    <w:name w:val="Table Style32"/>
    <w:basedOn w:val="TableNormal"/>
    <w:rsid w:val="00D9085A"/>
    <w:rPr>
      <w:rFonts w:ascii="Times New Roman" w:eastAsia="Times New Roman" w:hAnsi="Times New Roman" w:cs="Times New Roman"/>
    </w:rPr>
    <w:tblPr/>
  </w:style>
  <w:style w:type="table" w:customStyle="1" w:styleId="TableStyle33">
    <w:name w:val="Table Style33"/>
    <w:basedOn w:val="TableGrid1"/>
    <w:rsid w:val="00D9085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Style34">
    <w:name w:val="Table Style34"/>
    <w:basedOn w:val="TableStyle33"/>
    <w:rsid w:val="00D9085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aliases w:val="Body of text,List Paragraph1,Body of textCxSp,anak bab,soal jawab"/>
    <w:basedOn w:val="Normal"/>
    <w:link w:val="ListParagraphChar"/>
    <w:uiPriority w:val="34"/>
    <w:qFormat/>
    <w:rsid w:val="00D9085A"/>
    <w:pPr>
      <w:ind w:left="720"/>
    </w:pPr>
  </w:style>
  <w:style w:type="paragraph" w:customStyle="1" w:styleId="qqq">
    <w:name w:val="qqq"/>
    <w:basedOn w:val="BodyTextIndent"/>
    <w:rsid w:val="00452DDA"/>
    <w:pPr>
      <w:spacing w:before="0"/>
      <w:ind w:left="720" w:hanging="360"/>
    </w:pPr>
    <w:rPr>
      <w:rFonts w:ascii="Arial Narrow" w:hAnsi="Arial Narrow" w:cs="Times New Roman"/>
      <w:b w:val="0"/>
      <w:bCs w:val="0"/>
      <w:i w:val="0"/>
      <w:sz w:val="22"/>
      <w:szCs w:val="22"/>
      <w:lang w:val="id-ID"/>
    </w:rPr>
  </w:style>
  <w:style w:type="paragraph" w:styleId="BalloonText">
    <w:name w:val="Balloon Text"/>
    <w:basedOn w:val="Normal"/>
    <w:link w:val="BalloonTextChar"/>
    <w:uiPriority w:val="99"/>
    <w:unhideWhenUsed/>
    <w:rsid w:val="001B11E4"/>
    <w:rPr>
      <w:rFonts w:ascii="Tahoma" w:hAnsi="Tahoma" w:cs="Tahoma"/>
      <w:sz w:val="16"/>
      <w:szCs w:val="16"/>
    </w:rPr>
  </w:style>
  <w:style w:type="character" w:customStyle="1" w:styleId="BalloonTextChar">
    <w:name w:val="Balloon Text Char"/>
    <w:basedOn w:val="DefaultParagraphFont"/>
    <w:link w:val="BalloonText"/>
    <w:uiPriority w:val="99"/>
    <w:rsid w:val="001B11E4"/>
    <w:rPr>
      <w:rFonts w:ascii="Tahoma" w:eastAsia="Times New Roman" w:hAnsi="Tahoma" w:cs="Tahoma"/>
      <w:sz w:val="16"/>
      <w:szCs w:val="16"/>
    </w:rPr>
  </w:style>
  <w:style w:type="paragraph" w:customStyle="1" w:styleId="xl53">
    <w:name w:val="xl53"/>
    <w:basedOn w:val="Normal"/>
    <w:rsid w:val="00FF3289"/>
    <w:pPr>
      <w:spacing w:before="100" w:beforeAutospacing="1" w:after="100" w:afterAutospacing="1"/>
      <w:textAlignment w:val="top"/>
    </w:pPr>
    <w:rPr>
      <w:rFonts w:ascii="Tahoma" w:eastAsia="Arial Unicode MS" w:hAnsi="Tahoma" w:cs="Tahoma"/>
      <w:sz w:val="16"/>
      <w:szCs w:val="16"/>
      <w:lang w:val="en-GB"/>
    </w:rPr>
  </w:style>
  <w:style w:type="paragraph" w:customStyle="1" w:styleId="Style3">
    <w:name w:val="Style3"/>
    <w:basedOn w:val="Normal"/>
    <w:rsid w:val="00FF3289"/>
    <w:pPr>
      <w:ind w:left="360" w:hanging="360"/>
    </w:pPr>
    <w:rPr>
      <w:sz w:val="22"/>
      <w:lang w:val="id-ID"/>
    </w:rPr>
  </w:style>
  <w:style w:type="paragraph" w:customStyle="1" w:styleId="BodyText1">
    <w:name w:val="Body Text1"/>
    <w:rsid w:val="00C616EC"/>
    <w:pPr>
      <w:autoSpaceDE w:val="0"/>
      <w:autoSpaceDN w:val="0"/>
      <w:adjustRightInd w:val="0"/>
      <w:ind w:firstLine="480"/>
    </w:pPr>
    <w:rPr>
      <w:rFonts w:ascii="Times New Roman" w:eastAsia="Times New Roman" w:hAnsi="Times New Roman" w:cs="Times New Roman"/>
      <w:color w:val="000000"/>
      <w:szCs w:val="24"/>
      <w:lang w:val="en-US" w:eastAsia="en-US"/>
    </w:rPr>
  </w:style>
  <w:style w:type="paragraph" w:customStyle="1" w:styleId="Default">
    <w:name w:val="Default"/>
    <w:rsid w:val="001E63B0"/>
    <w:pPr>
      <w:autoSpaceDE w:val="0"/>
      <w:autoSpaceDN w:val="0"/>
      <w:adjustRightInd w:val="0"/>
    </w:pPr>
    <w:rPr>
      <w:rFonts w:ascii="Arial" w:hAnsi="Arial"/>
      <w:color w:val="000000"/>
      <w:sz w:val="24"/>
      <w:szCs w:val="24"/>
      <w:lang w:val="en-US" w:eastAsia="en-US"/>
    </w:rPr>
  </w:style>
  <w:style w:type="character" w:customStyle="1" w:styleId="apple-style-span">
    <w:name w:val="apple-style-span"/>
    <w:basedOn w:val="DefaultParagraphFont"/>
    <w:rsid w:val="006356E7"/>
  </w:style>
  <w:style w:type="character" w:customStyle="1" w:styleId="apple-converted-space">
    <w:name w:val="apple-converted-space"/>
    <w:basedOn w:val="DefaultParagraphFont"/>
    <w:rsid w:val="006356E7"/>
  </w:style>
  <w:style w:type="paragraph" w:styleId="Subtitle">
    <w:name w:val="Subtitle"/>
    <w:basedOn w:val="Normal"/>
    <w:link w:val="SubtitleChar"/>
    <w:qFormat/>
    <w:rsid w:val="00BA3F88"/>
    <w:pPr>
      <w:spacing w:line="360" w:lineRule="auto"/>
      <w:jc w:val="center"/>
    </w:pPr>
    <w:rPr>
      <w:b/>
      <w:bCs/>
    </w:rPr>
  </w:style>
  <w:style w:type="character" w:customStyle="1" w:styleId="SubtitleChar">
    <w:name w:val="Subtitle Char"/>
    <w:basedOn w:val="DefaultParagraphFont"/>
    <w:link w:val="Subtitle"/>
    <w:rsid w:val="00BA3F88"/>
    <w:rPr>
      <w:rFonts w:ascii="Times New Roman" w:eastAsia="Times New Roman" w:hAnsi="Times New Roman" w:cs="Times New Roman"/>
      <w:b/>
      <w:bCs/>
      <w:sz w:val="24"/>
      <w:szCs w:val="24"/>
      <w:lang w:val="en-US" w:eastAsia="en-US"/>
    </w:rPr>
  </w:style>
  <w:style w:type="paragraph" w:customStyle="1" w:styleId="Pa10">
    <w:name w:val="Pa10"/>
    <w:basedOn w:val="Default"/>
    <w:next w:val="Default"/>
    <w:uiPriority w:val="99"/>
    <w:rsid w:val="00BA3F88"/>
    <w:pPr>
      <w:spacing w:line="221" w:lineRule="atLeast"/>
    </w:pPr>
    <w:rPr>
      <w:color w:val="auto"/>
    </w:rPr>
  </w:style>
  <w:style w:type="paragraph" w:customStyle="1" w:styleId="msolistparagraph0">
    <w:name w:val="msolistparagraph"/>
    <w:basedOn w:val="Normal"/>
    <w:rsid w:val="00BA3F88"/>
    <w:pPr>
      <w:ind w:left="720"/>
      <w:contextualSpacing/>
    </w:pPr>
  </w:style>
  <w:style w:type="paragraph" w:styleId="NoSpacing">
    <w:name w:val="No Spacing"/>
    <w:link w:val="NoSpacingChar"/>
    <w:uiPriority w:val="1"/>
    <w:qFormat/>
    <w:rsid w:val="00BA3F88"/>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A3F88"/>
    <w:rPr>
      <w:b/>
      <w:bCs/>
    </w:rPr>
  </w:style>
  <w:style w:type="numbering" w:customStyle="1" w:styleId="Style1">
    <w:name w:val="Style1"/>
    <w:rsid w:val="00BA3F88"/>
    <w:pPr>
      <w:numPr>
        <w:numId w:val="8"/>
      </w:numPr>
    </w:pPr>
  </w:style>
  <w:style w:type="numbering" w:customStyle="1" w:styleId="Style2">
    <w:name w:val="Style2"/>
    <w:rsid w:val="00BA3F88"/>
    <w:pPr>
      <w:numPr>
        <w:numId w:val="9"/>
      </w:numPr>
    </w:pPr>
  </w:style>
  <w:style w:type="character" w:customStyle="1" w:styleId="ListParagraphChar">
    <w:name w:val="List Paragraph Char"/>
    <w:aliases w:val="Body of text Char,List Paragraph1 Char,Body of textCxSp Char,anak bab Char,soal jawab Char"/>
    <w:link w:val="ListParagraph"/>
    <w:uiPriority w:val="34"/>
    <w:qFormat/>
    <w:rsid w:val="00E77EA0"/>
    <w:rPr>
      <w:rFonts w:ascii="Times New Roman" w:eastAsia="Times New Roman" w:hAnsi="Times New Roman" w:cs="Times New Roman"/>
      <w:sz w:val="24"/>
      <w:szCs w:val="24"/>
      <w:lang w:val="en-US" w:eastAsia="en-US"/>
    </w:rPr>
  </w:style>
  <w:style w:type="paragraph" w:customStyle="1" w:styleId="ColorfulList-Accent11">
    <w:name w:val="Colorful List - Accent 11"/>
    <w:basedOn w:val="Normal"/>
    <w:uiPriority w:val="34"/>
    <w:qFormat/>
    <w:rsid w:val="00D33C4F"/>
    <w:pPr>
      <w:ind w:left="720"/>
      <w:contextualSpacing/>
    </w:pPr>
    <w:rPr>
      <w:rFonts w:ascii="Bookman Old Style" w:hAnsi="Bookman Old Style"/>
    </w:rPr>
  </w:style>
  <w:style w:type="paragraph" w:styleId="NoteHeading">
    <w:name w:val="Note Heading"/>
    <w:basedOn w:val="Normal"/>
    <w:next w:val="Normal"/>
    <w:link w:val="NoteHeadingChar"/>
    <w:uiPriority w:val="99"/>
    <w:rsid w:val="00811590"/>
  </w:style>
  <w:style w:type="character" w:customStyle="1" w:styleId="NoteHeadingChar">
    <w:name w:val="Note Heading Char"/>
    <w:basedOn w:val="DefaultParagraphFont"/>
    <w:link w:val="NoteHeading"/>
    <w:uiPriority w:val="99"/>
    <w:rsid w:val="00811590"/>
    <w:rPr>
      <w:rFonts w:ascii="Times New Roman" w:eastAsia="Times New Roman" w:hAnsi="Times New Roman" w:cs="Times New Roman"/>
      <w:sz w:val="24"/>
      <w:szCs w:val="24"/>
      <w:lang w:val="en-US" w:eastAsia="en-US"/>
    </w:rPr>
  </w:style>
  <w:style w:type="paragraph" w:customStyle="1" w:styleId="A1">
    <w:name w:val="A.1."/>
    <w:basedOn w:val="Normal"/>
    <w:uiPriority w:val="99"/>
    <w:rsid w:val="00811590"/>
    <w:pPr>
      <w:ind w:left="720" w:hanging="360"/>
      <w:jc w:val="both"/>
    </w:pPr>
    <w:rPr>
      <w:color w:val="000000"/>
      <w:sz w:val="22"/>
      <w:szCs w:val="22"/>
      <w:lang w:val="sv-SE"/>
    </w:rPr>
  </w:style>
  <w:style w:type="paragraph" w:customStyle="1" w:styleId="TableParagraph">
    <w:name w:val="Table Paragraph"/>
    <w:basedOn w:val="Normal"/>
    <w:uiPriority w:val="1"/>
    <w:qFormat/>
    <w:rsid w:val="00124C60"/>
    <w:pPr>
      <w:widowControl w:val="0"/>
    </w:pPr>
    <w:rPr>
      <w:rFonts w:ascii="Calibri" w:eastAsia="Calibri" w:hAnsi="Calibri"/>
      <w:sz w:val="22"/>
      <w:szCs w:val="22"/>
    </w:rPr>
  </w:style>
  <w:style w:type="character" w:styleId="LineNumber">
    <w:name w:val="line number"/>
    <w:basedOn w:val="DefaultParagraphFont"/>
    <w:uiPriority w:val="99"/>
    <w:semiHidden/>
    <w:unhideWhenUsed/>
    <w:rsid w:val="008B5B3F"/>
  </w:style>
  <w:style w:type="character" w:customStyle="1" w:styleId="NoSpacingChar">
    <w:name w:val="No Spacing Char"/>
    <w:basedOn w:val="DefaultParagraphFont"/>
    <w:link w:val="NoSpacing"/>
    <w:uiPriority w:val="1"/>
    <w:rsid w:val="0070767A"/>
    <w:rPr>
      <w:rFonts w:ascii="Times New Roman" w:eastAsia="Times New Roman" w:hAnsi="Times New Roman" w:cs="Times New Roman"/>
      <w:sz w:val="24"/>
      <w:szCs w:val="24"/>
      <w:lang w:val="en-US" w:eastAsia="en-US"/>
    </w:rPr>
  </w:style>
  <w:style w:type="paragraph" w:styleId="TOC1">
    <w:name w:val="toc 1"/>
    <w:basedOn w:val="Normal"/>
    <w:next w:val="Normal"/>
    <w:autoRedefine/>
    <w:uiPriority w:val="39"/>
    <w:unhideWhenUsed/>
    <w:rsid w:val="0045695C"/>
    <w:pPr>
      <w:tabs>
        <w:tab w:val="right" w:leader="dot" w:pos="9030"/>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70074"/>
    <w:pPr>
      <w:tabs>
        <w:tab w:val="left" w:pos="1530"/>
        <w:tab w:val="right" w:leader="dot" w:pos="9030"/>
      </w:tabs>
      <w:ind w:left="1350" w:hanging="360"/>
    </w:pPr>
    <w:rPr>
      <w:rFonts w:ascii="Tahoma" w:hAnsi="Tahoma" w:cs="Tahoma"/>
      <w:smallCaps/>
      <w:noProof/>
      <w:sz w:val="20"/>
      <w:szCs w:val="20"/>
    </w:rPr>
  </w:style>
  <w:style w:type="paragraph" w:styleId="TOC3">
    <w:name w:val="toc 3"/>
    <w:basedOn w:val="Normal"/>
    <w:next w:val="Normal"/>
    <w:autoRedefine/>
    <w:uiPriority w:val="39"/>
    <w:unhideWhenUsed/>
    <w:rsid w:val="008C7575"/>
    <w:pPr>
      <w:tabs>
        <w:tab w:val="left" w:pos="1980"/>
        <w:tab w:val="right" w:leader="dot" w:pos="9030"/>
      </w:tabs>
      <w:ind w:left="1620" w:hanging="270"/>
    </w:pPr>
    <w:rPr>
      <w:rFonts w:ascii="Tahoma" w:hAnsi="Tahoma" w:cs="Tahoma"/>
      <w:i/>
      <w:iCs/>
      <w:noProof/>
      <w:sz w:val="20"/>
      <w:szCs w:val="20"/>
    </w:rPr>
  </w:style>
  <w:style w:type="paragraph" w:styleId="TOC4">
    <w:name w:val="toc 4"/>
    <w:basedOn w:val="Normal"/>
    <w:next w:val="Normal"/>
    <w:autoRedefine/>
    <w:uiPriority w:val="39"/>
    <w:unhideWhenUsed/>
    <w:rsid w:val="000C7FE8"/>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C7FE8"/>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C7FE8"/>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C7FE8"/>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C7FE8"/>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C7FE8"/>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3137">
      <w:bodyDiv w:val="1"/>
      <w:marLeft w:val="0"/>
      <w:marRight w:val="0"/>
      <w:marTop w:val="0"/>
      <w:marBottom w:val="0"/>
      <w:divBdr>
        <w:top w:val="none" w:sz="0" w:space="0" w:color="auto"/>
        <w:left w:val="none" w:sz="0" w:space="0" w:color="auto"/>
        <w:bottom w:val="none" w:sz="0" w:space="0" w:color="auto"/>
        <w:right w:val="none" w:sz="0" w:space="0" w:color="auto"/>
      </w:divBdr>
    </w:div>
    <w:div w:id="235283272">
      <w:bodyDiv w:val="1"/>
      <w:marLeft w:val="0"/>
      <w:marRight w:val="0"/>
      <w:marTop w:val="0"/>
      <w:marBottom w:val="0"/>
      <w:divBdr>
        <w:top w:val="none" w:sz="0" w:space="0" w:color="auto"/>
        <w:left w:val="none" w:sz="0" w:space="0" w:color="auto"/>
        <w:bottom w:val="none" w:sz="0" w:space="0" w:color="auto"/>
        <w:right w:val="none" w:sz="0" w:space="0" w:color="auto"/>
      </w:divBdr>
      <w:divsChild>
        <w:div w:id="169101871">
          <w:marLeft w:val="0"/>
          <w:marRight w:val="0"/>
          <w:marTop w:val="0"/>
          <w:marBottom w:val="0"/>
          <w:divBdr>
            <w:top w:val="none" w:sz="0" w:space="0" w:color="auto"/>
            <w:left w:val="none" w:sz="0" w:space="0" w:color="auto"/>
            <w:bottom w:val="none" w:sz="0" w:space="0" w:color="auto"/>
            <w:right w:val="none" w:sz="0" w:space="0" w:color="auto"/>
          </w:divBdr>
        </w:div>
      </w:divsChild>
    </w:div>
    <w:div w:id="271670638">
      <w:bodyDiv w:val="1"/>
      <w:marLeft w:val="0"/>
      <w:marRight w:val="0"/>
      <w:marTop w:val="0"/>
      <w:marBottom w:val="0"/>
      <w:divBdr>
        <w:top w:val="none" w:sz="0" w:space="0" w:color="auto"/>
        <w:left w:val="none" w:sz="0" w:space="0" w:color="auto"/>
        <w:bottom w:val="none" w:sz="0" w:space="0" w:color="auto"/>
        <w:right w:val="none" w:sz="0" w:space="0" w:color="auto"/>
      </w:divBdr>
      <w:divsChild>
        <w:div w:id="890069022">
          <w:marLeft w:val="0"/>
          <w:marRight w:val="0"/>
          <w:marTop w:val="0"/>
          <w:marBottom w:val="0"/>
          <w:divBdr>
            <w:top w:val="none" w:sz="0" w:space="0" w:color="auto"/>
            <w:left w:val="none" w:sz="0" w:space="0" w:color="auto"/>
            <w:bottom w:val="none" w:sz="0" w:space="0" w:color="auto"/>
            <w:right w:val="none" w:sz="0" w:space="0" w:color="auto"/>
          </w:divBdr>
        </w:div>
      </w:divsChild>
    </w:div>
    <w:div w:id="275016844">
      <w:bodyDiv w:val="1"/>
      <w:marLeft w:val="0"/>
      <w:marRight w:val="0"/>
      <w:marTop w:val="0"/>
      <w:marBottom w:val="0"/>
      <w:divBdr>
        <w:top w:val="none" w:sz="0" w:space="0" w:color="auto"/>
        <w:left w:val="none" w:sz="0" w:space="0" w:color="auto"/>
        <w:bottom w:val="none" w:sz="0" w:space="0" w:color="auto"/>
        <w:right w:val="none" w:sz="0" w:space="0" w:color="auto"/>
      </w:divBdr>
    </w:div>
    <w:div w:id="307980712">
      <w:bodyDiv w:val="1"/>
      <w:marLeft w:val="0"/>
      <w:marRight w:val="0"/>
      <w:marTop w:val="0"/>
      <w:marBottom w:val="0"/>
      <w:divBdr>
        <w:top w:val="none" w:sz="0" w:space="0" w:color="auto"/>
        <w:left w:val="none" w:sz="0" w:space="0" w:color="auto"/>
        <w:bottom w:val="none" w:sz="0" w:space="0" w:color="auto"/>
        <w:right w:val="none" w:sz="0" w:space="0" w:color="auto"/>
      </w:divBdr>
    </w:div>
    <w:div w:id="314796996">
      <w:bodyDiv w:val="1"/>
      <w:marLeft w:val="0"/>
      <w:marRight w:val="0"/>
      <w:marTop w:val="0"/>
      <w:marBottom w:val="0"/>
      <w:divBdr>
        <w:top w:val="none" w:sz="0" w:space="0" w:color="auto"/>
        <w:left w:val="none" w:sz="0" w:space="0" w:color="auto"/>
        <w:bottom w:val="none" w:sz="0" w:space="0" w:color="auto"/>
        <w:right w:val="none" w:sz="0" w:space="0" w:color="auto"/>
      </w:divBdr>
      <w:divsChild>
        <w:div w:id="1383402463">
          <w:marLeft w:val="994"/>
          <w:marRight w:val="0"/>
          <w:marTop w:val="53"/>
          <w:marBottom w:val="0"/>
          <w:divBdr>
            <w:top w:val="none" w:sz="0" w:space="0" w:color="auto"/>
            <w:left w:val="none" w:sz="0" w:space="0" w:color="auto"/>
            <w:bottom w:val="none" w:sz="0" w:space="0" w:color="auto"/>
            <w:right w:val="none" w:sz="0" w:space="0" w:color="auto"/>
          </w:divBdr>
        </w:div>
        <w:div w:id="1136950875">
          <w:marLeft w:val="994"/>
          <w:marRight w:val="0"/>
          <w:marTop w:val="53"/>
          <w:marBottom w:val="0"/>
          <w:divBdr>
            <w:top w:val="none" w:sz="0" w:space="0" w:color="auto"/>
            <w:left w:val="none" w:sz="0" w:space="0" w:color="auto"/>
            <w:bottom w:val="none" w:sz="0" w:space="0" w:color="auto"/>
            <w:right w:val="none" w:sz="0" w:space="0" w:color="auto"/>
          </w:divBdr>
        </w:div>
      </w:divsChild>
    </w:div>
    <w:div w:id="494338598">
      <w:bodyDiv w:val="1"/>
      <w:marLeft w:val="0"/>
      <w:marRight w:val="0"/>
      <w:marTop w:val="0"/>
      <w:marBottom w:val="0"/>
      <w:divBdr>
        <w:top w:val="none" w:sz="0" w:space="0" w:color="auto"/>
        <w:left w:val="none" w:sz="0" w:space="0" w:color="auto"/>
        <w:bottom w:val="none" w:sz="0" w:space="0" w:color="auto"/>
        <w:right w:val="none" w:sz="0" w:space="0" w:color="auto"/>
      </w:divBdr>
      <w:divsChild>
        <w:div w:id="248465747">
          <w:marLeft w:val="0"/>
          <w:marRight w:val="0"/>
          <w:marTop w:val="0"/>
          <w:marBottom w:val="0"/>
          <w:divBdr>
            <w:top w:val="none" w:sz="0" w:space="0" w:color="auto"/>
            <w:left w:val="none" w:sz="0" w:space="0" w:color="auto"/>
            <w:bottom w:val="none" w:sz="0" w:space="0" w:color="auto"/>
            <w:right w:val="none" w:sz="0" w:space="0" w:color="auto"/>
          </w:divBdr>
        </w:div>
      </w:divsChild>
    </w:div>
    <w:div w:id="514539945">
      <w:bodyDiv w:val="1"/>
      <w:marLeft w:val="0"/>
      <w:marRight w:val="0"/>
      <w:marTop w:val="0"/>
      <w:marBottom w:val="0"/>
      <w:divBdr>
        <w:top w:val="none" w:sz="0" w:space="0" w:color="auto"/>
        <w:left w:val="none" w:sz="0" w:space="0" w:color="auto"/>
        <w:bottom w:val="none" w:sz="0" w:space="0" w:color="auto"/>
        <w:right w:val="none" w:sz="0" w:space="0" w:color="auto"/>
      </w:divBdr>
    </w:div>
    <w:div w:id="606156243">
      <w:bodyDiv w:val="1"/>
      <w:marLeft w:val="0"/>
      <w:marRight w:val="0"/>
      <w:marTop w:val="0"/>
      <w:marBottom w:val="0"/>
      <w:divBdr>
        <w:top w:val="none" w:sz="0" w:space="0" w:color="auto"/>
        <w:left w:val="none" w:sz="0" w:space="0" w:color="auto"/>
        <w:bottom w:val="none" w:sz="0" w:space="0" w:color="auto"/>
        <w:right w:val="none" w:sz="0" w:space="0" w:color="auto"/>
      </w:divBdr>
    </w:div>
    <w:div w:id="651760338">
      <w:bodyDiv w:val="1"/>
      <w:marLeft w:val="0"/>
      <w:marRight w:val="0"/>
      <w:marTop w:val="0"/>
      <w:marBottom w:val="0"/>
      <w:divBdr>
        <w:top w:val="none" w:sz="0" w:space="0" w:color="auto"/>
        <w:left w:val="none" w:sz="0" w:space="0" w:color="auto"/>
        <w:bottom w:val="none" w:sz="0" w:space="0" w:color="auto"/>
        <w:right w:val="none" w:sz="0" w:space="0" w:color="auto"/>
      </w:divBdr>
    </w:div>
    <w:div w:id="653144232">
      <w:bodyDiv w:val="1"/>
      <w:marLeft w:val="0"/>
      <w:marRight w:val="0"/>
      <w:marTop w:val="0"/>
      <w:marBottom w:val="0"/>
      <w:divBdr>
        <w:top w:val="none" w:sz="0" w:space="0" w:color="auto"/>
        <w:left w:val="none" w:sz="0" w:space="0" w:color="auto"/>
        <w:bottom w:val="none" w:sz="0" w:space="0" w:color="auto"/>
        <w:right w:val="none" w:sz="0" w:space="0" w:color="auto"/>
      </w:divBdr>
    </w:div>
    <w:div w:id="673075713">
      <w:bodyDiv w:val="1"/>
      <w:marLeft w:val="0"/>
      <w:marRight w:val="0"/>
      <w:marTop w:val="0"/>
      <w:marBottom w:val="0"/>
      <w:divBdr>
        <w:top w:val="none" w:sz="0" w:space="0" w:color="auto"/>
        <w:left w:val="none" w:sz="0" w:space="0" w:color="auto"/>
        <w:bottom w:val="none" w:sz="0" w:space="0" w:color="auto"/>
        <w:right w:val="none" w:sz="0" w:space="0" w:color="auto"/>
      </w:divBdr>
    </w:div>
    <w:div w:id="715400057">
      <w:bodyDiv w:val="1"/>
      <w:marLeft w:val="0"/>
      <w:marRight w:val="0"/>
      <w:marTop w:val="0"/>
      <w:marBottom w:val="0"/>
      <w:divBdr>
        <w:top w:val="none" w:sz="0" w:space="0" w:color="auto"/>
        <w:left w:val="none" w:sz="0" w:space="0" w:color="auto"/>
        <w:bottom w:val="none" w:sz="0" w:space="0" w:color="auto"/>
        <w:right w:val="none" w:sz="0" w:space="0" w:color="auto"/>
      </w:divBdr>
    </w:div>
    <w:div w:id="766197772">
      <w:bodyDiv w:val="1"/>
      <w:marLeft w:val="0"/>
      <w:marRight w:val="0"/>
      <w:marTop w:val="0"/>
      <w:marBottom w:val="0"/>
      <w:divBdr>
        <w:top w:val="none" w:sz="0" w:space="0" w:color="auto"/>
        <w:left w:val="none" w:sz="0" w:space="0" w:color="auto"/>
        <w:bottom w:val="none" w:sz="0" w:space="0" w:color="auto"/>
        <w:right w:val="none" w:sz="0" w:space="0" w:color="auto"/>
      </w:divBdr>
    </w:div>
    <w:div w:id="773599172">
      <w:bodyDiv w:val="1"/>
      <w:marLeft w:val="0"/>
      <w:marRight w:val="0"/>
      <w:marTop w:val="0"/>
      <w:marBottom w:val="0"/>
      <w:divBdr>
        <w:top w:val="none" w:sz="0" w:space="0" w:color="auto"/>
        <w:left w:val="none" w:sz="0" w:space="0" w:color="auto"/>
        <w:bottom w:val="none" w:sz="0" w:space="0" w:color="auto"/>
        <w:right w:val="none" w:sz="0" w:space="0" w:color="auto"/>
      </w:divBdr>
    </w:div>
    <w:div w:id="953706411">
      <w:bodyDiv w:val="1"/>
      <w:marLeft w:val="0"/>
      <w:marRight w:val="0"/>
      <w:marTop w:val="0"/>
      <w:marBottom w:val="0"/>
      <w:divBdr>
        <w:top w:val="none" w:sz="0" w:space="0" w:color="auto"/>
        <w:left w:val="none" w:sz="0" w:space="0" w:color="auto"/>
        <w:bottom w:val="none" w:sz="0" w:space="0" w:color="auto"/>
        <w:right w:val="none" w:sz="0" w:space="0" w:color="auto"/>
      </w:divBdr>
    </w:div>
    <w:div w:id="954360962">
      <w:bodyDiv w:val="1"/>
      <w:marLeft w:val="0"/>
      <w:marRight w:val="0"/>
      <w:marTop w:val="0"/>
      <w:marBottom w:val="0"/>
      <w:divBdr>
        <w:top w:val="none" w:sz="0" w:space="0" w:color="auto"/>
        <w:left w:val="none" w:sz="0" w:space="0" w:color="auto"/>
        <w:bottom w:val="none" w:sz="0" w:space="0" w:color="auto"/>
        <w:right w:val="none" w:sz="0" w:space="0" w:color="auto"/>
      </w:divBdr>
    </w:div>
    <w:div w:id="1042822551">
      <w:bodyDiv w:val="1"/>
      <w:marLeft w:val="0"/>
      <w:marRight w:val="0"/>
      <w:marTop w:val="0"/>
      <w:marBottom w:val="0"/>
      <w:divBdr>
        <w:top w:val="none" w:sz="0" w:space="0" w:color="auto"/>
        <w:left w:val="none" w:sz="0" w:space="0" w:color="auto"/>
        <w:bottom w:val="none" w:sz="0" w:space="0" w:color="auto"/>
        <w:right w:val="none" w:sz="0" w:space="0" w:color="auto"/>
      </w:divBdr>
    </w:div>
    <w:div w:id="1123690421">
      <w:bodyDiv w:val="1"/>
      <w:marLeft w:val="0"/>
      <w:marRight w:val="0"/>
      <w:marTop w:val="0"/>
      <w:marBottom w:val="0"/>
      <w:divBdr>
        <w:top w:val="none" w:sz="0" w:space="0" w:color="auto"/>
        <w:left w:val="none" w:sz="0" w:space="0" w:color="auto"/>
        <w:bottom w:val="none" w:sz="0" w:space="0" w:color="auto"/>
        <w:right w:val="none" w:sz="0" w:space="0" w:color="auto"/>
      </w:divBdr>
    </w:div>
    <w:div w:id="1160340959">
      <w:bodyDiv w:val="1"/>
      <w:marLeft w:val="0"/>
      <w:marRight w:val="0"/>
      <w:marTop w:val="0"/>
      <w:marBottom w:val="0"/>
      <w:divBdr>
        <w:top w:val="none" w:sz="0" w:space="0" w:color="auto"/>
        <w:left w:val="none" w:sz="0" w:space="0" w:color="auto"/>
        <w:bottom w:val="none" w:sz="0" w:space="0" w:color="auto"/>
        <w:right w:val="none" w:sz="0" w:space="0" w:color="auto"/>
      </w:divBdr>
    </w:div>
    <w:div w:id="1174108819">
      <w:bodyDiv w:val="1"/>
      <w:marLeft w:val="0"/>
      <w:marRight w:val="0"/>
      <w:marTop w:val="0"/>
      <w:marBottom w:val="0"/>
      <w:divBdr>
        <w:top w:val="none" w:sz="0" w:space="0" w:color="auto"/>
        <w:left w:val="none" w:sz="0" w:space="0" w:color="auto"/>
        <w:bottom w:val="none" w:sz="0" w:space="0" w:color="auto"/>
        <w:right w:val="none" w:sz="0" w:space="0" w:color="auto"/>
      </w:divBdr>
    </w:div>
    <w:div w:id="1178034791">
      <w:bodyDiv w:val="1"/>
      <w:marLeft w:val="0"/>
      <w:marRight w:val="0"/>
      <w:marTop w:val="0"/>
      <w:marBottom w:val="0"/>
      <w:divBdr>
        <w:top w:val="none" w:sz="0" w:space="0" w:color="auto"/>
        <w:left w:val="none" w:sz="0" w:space="0" w:color="auto"/>
        <w:bottom w:val="none" w:sz="0" w:space="0" w:color="auto"/>
        <w:right w:val="none" w:sz="0" w:space="0" w:color="auto"/>
      </w:divBdr>
      <w:divsChild>
        <w:div w:id="1814132262">
          <w:marLeft w:val="0"/>
          <w:marRight w:val="0"/>
          <w:marTop w:val="0"/>
          <w:marBottom w:val="0"/>
          <w:divBdr>
            <w:top w:val="none" w:sz="0" w:space="0" w:color="auto"/>
            <w:left w:val="none" w:sz="0" w:space="0" w:color="auto"/>
            <w:bottom w:val="none" w:sz="0" w:space="0" w:color="auto"/>
            <w:right w:val="none" w:sz="0" w:space="0" w:color="auto"/>
          </w:divBdr>
          <w:divsChild>
            <w:div w:id="105198061">
              <w:marLeft w:val="0"/>
              <w:marRight w:val="0"/>
              <w:marTop w:val="0"/>
              <w:marBottom w:val="0"/>
              <w:divBdr>
                <w:top w:val="none" w:sz="0" w:space="0" w:color="auto"/>
                <w:left w:val="none" w:sz="0" w:space="0" w:color="auto"/>
                <w:bottom w:val="none" w:sz="0" w:space="0" w:color="auto"/>
                <w:right w:val="none" w:sz="0" w:space="0" w:color="auto"/>
              </w:divBdr>
              <w:divsChild>
                <w:div w:id="13463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52000">
      <w:bodyDiv w:val="1"/>
      <w:marLeft w:val="0"/>
      <w:marRight w:val="0"/>
      <w:marTop w:val="0"/>
      <w:marBottom w:val="0"/>
      <w:divBdr>
        <w:top w:val="none" w:sz="0" w:space="0" w:color="auto"/>
        <w:left w:val="none" w:sz="0" w:space="0" w:color="auto"/>
        <w:bottom w:val="none" w:sz="0" w:space="0" w:color="auto"/>
        <w:right w:val="none" w:sz="0" w:space="0" w:color="auto"/>
      </w:divBdr>
      <w:divsChild>
        <w:div w:id="32271843">
          <w:marLeft w:val="0"/>
          <w:marRight w:val="0"/>
          <w:marTop w:val="0"/>
          <w:marBottom w:val="0"/>
          <w:divBdr>
            <w:top w:val="none" w:sz="0" w:space="0" w:color="auto"/>
            <w:left w:val="none" w:sz="0" w:space="0" w:color="auto"/>
            <w:bottom w:val="none" w:sz="0" w:space="0" w:color="auto"/>
            <w:right w:val="none" w:sz="0" w:space="0" w:color="auto"/>
          </w:divBdr>
        </w:div>
      </w:divsChild>
    </w:div>
    <w:div w:id="1319845618">
      <w:bodyDiv w:val="1"/>
      <w:marLeft w:val="0"/>
      <w:marRight w:val="0"/>
      <w:marTop w:val="0"/>
      <w:marBottom w:val="0"/>
      <w:divBdr>
        <w:top w:val="none" w:sz="0" w:space="0" w:color="auto"/>
        <w:left w:val="none" w:sz="0" w:space="0" w:color="auto"/>
        <w:bottom w:val="none" w:sz="0" w:space="0" w:color="auto"/>
        <w:right w:val="none" w:sz="0" w:space="0" w:color="auto"/>
      </w:divBdr>
    </w:div>
    <w:div w:id="1355617689">
      <w:bodyDiv w:val="1"/>
      <w:marLeft w:val="0"/>
      <w:marRight w:val="0"/>
      <w:marTop w:val="0"/>
      <w:marBottom w:val="0"/>
      <w:divBdr>
        <w:top w:val="none" w:sz="0" w:space="0" w:color="auto"/>
        <w:left w:val="none" w:sz="0" w:space="0" w:color="auto"/>
        <w:bottom w:val="none" w:sz="0" w:space="0" w:color="auto"/>
        <w:right w:val="none" w:sz="0" w:space="0" w:color="auto"/>
      </w:divBdr>
    </w:div>
    <w:div w:id="1377509589">
      <w:bodyDiv w:val="1"/>
      <w:marLeft w:val="0"/>
      <w:marRight w:val="0"/>
      <w:marTop w:val="0"/>
      <w:marBottom w:val="0"/>
      <w:divBdr>
        <w:top w:val="none" w:sz="0" w:space="0" w:color="auto"/>
        <w:left w:val="none" w:sz="0" w:space="0" w:color="auto"/>
        <w:bottom w:val="none" w:sz="0" w:space="0" w:color="auto"/>
        <w:right w:val="none" w:sz="0" w:space="0" w:color="auto"/>
      </w:divBdr>
    </w:div>
    <w:div w:id="1439716239">
      <w:bodyDiv w:val="1"/>
      <w:marLeft w:val="0"/>
      <w:marRight w:val="0"/>
      <w:marTop w:val="0"/>
      <w:marBottom w:val="0"/>
      <w:divBdr>
        <w:top w:val="none" w:sz="0" w:space="0" w:color="auto"/>
        <w:left w:val="none" w:sz="0" w:space="0" w:color="auto"/>
        <w:bottom w:val="none" w:sz="0" w:space="0" w:color="auto"/>
        <w:right w:val="none" w:sz="0" w:space="0" w:color="auto"/>
      </w:divBdr>
    </w:div>
    <w:div w:id="1484197398">
      <w:bodyDiv w:val="1"/>
      <w:marLeft w:val="0"/>
      <w:marRight w:val="0"/>
      <w:marTop w:val="0"/>
      <w:marBottom w:val="0"/>
      <w:divBdr>
        <w:top w:val="none" w:sz="0" w:space="0" w:color="auto"/>
        <w:left w:val="none" w:sz="0" w:space="0" w:color="auto"/>
        <w:bottom w:val="none" w:sz="0" w:space="0" w:color="auto"/>
        <w:right w:val="none" w:sz="0" w:space="0" w:color="auto"/>
      </w:divBdr>
    </w:div>
    <w:div w:id="1549104196">
      <w:bodyDiv w:val="1"/>
      <w:marLeft w:val="0"/>
      <w:marRight w:val="0"/>
      <w:marTop w:val="0"/>
      <w:marBottom w:val="0"/>
      <w:divBdr>
        <w:top w:val="none" w:sz="0" w:space="0" w:color="auto"/>
        <w:left w:val="none" w:sz="0" w:space="0" w:color="auto"/>
        <w:bottom w:val="none" w:sz="0" w:space="0" w:color="auto"/>
        <w:right w:val="none" w:sz="0" w:space="0" w:color="auto"/>
      </w:divBdr>
    </w:div>
    <w:div w:id="1685596346">
      <w:bodyDiv w:val="1"/>
      <w:marLeft w:val="0"/>
      <w:marRight w:val="0"/>
      <w:marTop w:val="0"/>
      <w:marBottom w:val="0"/>
      <w:divBdr>
        <w:top w:val="none" w:sz="0" w:space="0" w:color="auto"/>
        <w:left w:val="none" w:sz="0" w:space="0" w:color="auto"/>
        <w:bottom w:val="none" w:sz="0" w:space="0" w:color="auto"/>
        <w:right w:val="none" w:sz="0" w:space="0" w:color="auto"/>
      </w:divBdr>
    </w:div>
    <w:div w:id="1780835888">
      <w:bodyDiv w:val="1"/>
      <w:marLeft w:val="0"/>
      <w:marRight w:val="0"/>
      <w:marTop w:val="0"/>
      <w:marBottom w:val="0"/>
      <w:divBdr>
        <w:top w:val="none" w:sz="0" w:space="0" w:color="auto"/>
        <w:left w:val="none" w:sz="0" w:space="0" w:color="auto"/>
        <w:bottom w:val="none" w:sz="0" w:space="0" w:color="auto"/>
        <w:right w:val="none" w:sz="0" w:space="0" w:color="auto"/>
      </w:divBdr>
    </w:div>
    <w:div w:id="1839611220">
      <w:bodyDiv w:val="1"/>
      <w:marLeft w:val="0"/>
      <w:marRight w:val="0"/>
      <w:marTop w:val="0"/>
      <w:marBottom w:val="0"/>
      <w:divBdr>
        <w:top w:val="none" w:sz="0" w:space="0" w:color="auto"/>
        <w:left w:val="none" w:sz="0" w:space="0" w:color="auto"/>
        <w:bottom w:val="none" w:sz="0" w:space="0" w:color="auto"/>
        <w:right w:val="none" w:sz="0" w:space="0" w:color="auto"/>
      </w:divBdr>
    </w:div>
    <w:div w:id="1853491101">
      <w:bodyDiv w:val="1"/>
      <w:marLeft w:val="0"/>
      <w:marRight w:val="0"/>
      <w:marTop w:val="0"/>
      <w:marBottom w:val="0"/>
      <w:divBdr>
        <w:top w:val="none" w:sz="0" w:space="0" w:color="auto"/>
        <w:left w:val="none" w:sz="0" w:space="0" w:color="auto"/>
        <w:bottom w:val="none" w:sz="0" w:space="0" w:color="auto"/>
        <w:right w:val="none" w:sz="0" w:space="0" w:color="auto"/>
      </w:divBdr>
      <w:divsChild>
        <w:div w:id="1715814724">
          <w:marLeft w:val="0"/>
          <w:marRight w:val="0"/>
          <w:marTop w:val="0"/>
          <w:marBottom w:val="0"/>
          <w:divBdr>
            <w:top w:val="none" w:sz="0" w:space="0" w:color="auto"/>
            <w:left w:val="none" w:sz="0" w:space="0" w:color="auto"/>
            <w:bottom w:val="none" w:sz="0" w:space="0" w:color="auto"/>
            <w:right w:val="none" w:sz="0" w:space="0" w:color="auto"/>
          </w:divBdr>
        </w:div>
      </w:divsChild>
    </w:div>
    <w:div w:id="2042322922">
      <w:bodyDiv w:val="1"/>
      <w:marLeft w:val="0"/>
      <w:marRight w:val="0"/>
      <w:marTop w:val="0"/>
      <w:marBottom w:val="0"/>
      <w:divBdr>
        <w:top w:val="none" w:sz="0" w:space="0" w:color="auto"/>
        <w:left w:val="none" w:sz="0" w:space="0" w:color="auto"/>
        <w:bottom w:val="none" w:sz="0" w:space="0" w:color="auto"/>
        <w:right w:val="none" w:sz="0" w:space="0" w:color="auto"/>
      </w:divBdr>
    </w:div>
    <w:div w:id="2075740099">
      <w:bodyDiv w:val="1"/>
      <w:marLeft w:val="0"/>
      <w:marRight w:val="0"/>
      <w:marTop w:val="0"/>
      <w:marBottom w:val="0"/>
      <w:divBdr>
        <w:top w:val="none" w:sz="0" w:space="0" w:color="auto"/>
        <w:left w:val="none" w:sz="0" w:space="0" w:color="auto"/>
        <w:bottom w:val="none" w:sz="0" w:space="0" w:color="auto"/>
        <w:right w:val="none" w:sz="0" w:space="0" w:color="auto"/>
      </w:divBdr>
      <w:divsChild>
        <w:div w:id="1879276699">
          <w:marLeft w:val="0"/>
          <w:marRight w:val="0"/>
          <w:marTop w:val="0"/>
          <w:marBottom w:val="0"/>
          <w:divBdr>
            <w:top w:val="none" w:sz="0" w:space="0" w:color="auto"/>
            <w:left w:val="none" w:sz="0" w:space="0" w:color="auto"/>
            <w:bottom w:val="none" w:sz="0" w:space="0" w:color="auto"/>
            <w:right w:val="none" w:sz="0" w:space="0" w:color="auto"/>
          </w:divBdr>
        </w:div>
      </w:divsChild>
    </w:div>
    <w:div w:id="2084912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890A-3D8D-4542-9412-101F5D98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176</Pages>
  <Words>40459</Words>
  <Characters>230618</Characters>
  <Application>Microsoft Office Word</Application>
  <DocSecurity>0</DocSecurity>
  <Lines>1921</Lines>
  <Paragraphs>541</Paragraphs>
  <ScaleCrop>false</ScaleCrop>
  <HeadingPairs>
    <vt:vector size="2" baseType="variant">
      <vt:variant>
        <vt:lpstr>Title</vt:lpstr>
      </vt:variant>
      <vt:variant>
        <vt:i4>1</vt:i4>
      </vt:variant>
    </vt:vector>
  </HeadingPairs>
  <TitlesOfParts>
    <vt:vector size="1" baseType="lpstr">
      <vt:lpstr>KURIKULUM</vt:lpstr>
    </vt:vector>
  </TitlesOfParts>
  <Company>Home</Company>
  <LinksUpToDate>false</LinksUpToDate>
  <CharactersWithSpaces>270536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dc:title>
  <dc:creator>egyptian hak</dc:creator>
  <cp:lastModifiedBy>SMKN5</cp:lastModifiedBy>
  <cp:revision>121</cp:revision>
  <cp:lastPrinted>2019-08-27T02:02:00Z</cp:lastPrinted>
  <dcterms:created xsi:type="dcterms:W3CDTF">2020-08-02T03:57:00Z</dcterms:created>
  <dcterms:modified xsi:type="dcterms:W3CDTF">2020-08-09T20:44:00Z</dcterms:modified>
</cp:coreProperties>
</file>